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C543DC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3</w:t>
      </w:r>
      <w:r w:rsidR="00DC64C1"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291313" w:rsidRDefault="00C6140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 021-05/1</w:t>
      </w:r>
      <w:r w:rsidR="00817FD5"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  <w:r w:rsidR="00DC64C1" w:rsidRPr="00291313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837CB1"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  <w:bookmarkStart w:id="0" w:name="_GoBack"/>
      <w:bookmarkEnd w:id="0"/>
      <w:r w:rsidR="0017298F"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</w:p>
    <w:p w:rsidR="00DC64C1" w:rsidRPr="00291313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2104/05-01-1</w:t>
      </w:r>
      <w:r w:rsidR="00817FD5"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  <w:r w:rsidR="00C6140B">
        <w:rPr>
          <w:rFonts w:ascii="Calibri" w:eastAsia="Times New Roman" w:hAnsi="Calibri" w:cs="Times New Roman"/>
          <w:sz w:val="24"/>
          <w:szCs w:val="24"/>
          <w:lang w:eastAsia="hr-HR"/>
        </w:rPr>
        <w:t>-0</w:t>
      </w:r>
      <w:r w:rsidR="00837CB1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</w:p>
    <w:p w:rsidR="00DC64C1" w:rsidRPr="00BC644D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>,</w:t>
      </w:r>
      <w:r w:rsidR="0063092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21. </w:t>
      </w:r>
      <w:r w:rsidR="0070049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prosinca </w:t>
      </w:r>
      <w:r w:rsidR="00817FD5">
        <w:rPr>
          <w:rFonts w:ascii="Calibri" w:eastAsia="Times New Roman" w:hAnsi="Calibri" w:cs="Times New Roman"/>
          <w:sz w:val="24"/>
          <w:szCs w:val="24"/>
          <w:lang w:eastAsia="hr-HR"/>
        </w:rPr>
        <w:t>2018</w:t>
      </w:r>
      <w:r w:rsidR="00DC64C1" w:rsidRPr="00BC644D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327A1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</w:t>
      </w:r>
      <w:r w:rsidR="00C6140B" w:rsidRPr="00C6140B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</w:t>
      </w:r>
      <w:proofErr w:type="spellStart"/>
      <w:r w:rsidR="00C6140B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63092C">
        <w:rPr>
          <w:rFonts w:ascii="Calibri" w:eastAsia="Times New Roman" w:hAnsi="Calibri" w:cs="Times New Roman"/>
          <w:sz w:val="24"/>
          <w:szCs w:val="24"/>
        </w:rPr>
        <w:t>14</w:t>
      </w:r>
      <w:r w:rsidR="00177F54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63092C">
        <w:rPr>
          <w:rFonts w:ascii="Calibri" w:eastAsia="Times New Roman" w:hAnsi="Calibri" w:cs="Times New Roman"/>
          <w:sz w:val="24"/>
          <w:szCs w:val="24"/>
        </w:rPr>
        <w:t xml:space="preserve"> 21. </w:t>
      </w:r>
      <w:r w:rsidR="00DE1330">
        <w:rPr>
          <w:rFonts w:ascii="Calibri" w:eastAsia="Times New Roman" w:hAnsi="Calibri" w:cs="Times New Roman"/>
          <w:sz w:val="24"/>
          <w:szCs w:val="24"/>
        </w:rPr>
        <w:t xml:space="preserve">prosinca </w:t>
      </w:r>
      <w:r w:rsidR="00C6140B">
        <w:rPr>
          <w:rFonts w:ascii="Calibri" w:eastAsia="Times New Roman" w:hAnsi="Calibri" w:cs="Times New Roman"/>
          <w:sz w:val="24"/>
          <w:szCs w:val="24"/>
        </w:rPr>
        <w:t>201</w:t>
      </w:r>
      <w:r w:rsidR="00817FD5">
        <w:rPr>
          <w:rFonts w:ascii="Calibri" w:eastAsia="Times New Roman" w:hAnsi="Calibri" w:cs="Times New Roman"/>
          <w:sz w:val="24"/>
          <w:szCs w:val="24"/>
        </w:rPr>
        <w:t>8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700494" w:rsidP="00327A17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2. </w:t>
      </w:r>
      <w:r w:rsidR="00327A17">
        <w:rPr>
          <w:rFonts w:ascii="Calibri" w:eastAsia="Times New Roman" w:hAnsi="Calibri" w:cs="Times New Roman"/>
          <w:b/>
          <w:sz w:val="24"/>
          <w:szCs w:val="24"/>
        </w:rPr>
        <w:t xml:space="preserve">IZMJENE I DOPUNE </w:t>
      </w:r>
      <w:r w:rsidR="00327A17"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327A17">
        <w:rPr>
          <w:rFonts w:ascii="Calibri" w:eastAsia="Times New Roman" w:hAnsi="Calibri" w:cs="Times New Roman"/>
          <w:b/>
          <w:sz w:val="24"/>
          <w:szCs w:val="24"/>
        </w:rPr>
        <w:t xml:space="preserve">A </w:t>
      </w:r>
      <w:r w:rsidR="00327A17"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Pr="00BC644D" w:rsidRDefault="00327A17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>
        <w:rPr>
          <w:rFonts w:ascii="Calibri" w:eastAsia="Times New Roman" w:hAnsi="Calibri" w:cs="Times New Roman"/>
          <w:b/>
          <w:sz w:val="24"/>
          <w:szCs w:val="24"/>
        </w:rPr>
        <w:t>A PODRUČJU OPĆINE POSTIRA U 2018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27A17" w:rsidRPr="00327A17" w:rsidRDefault="00327A17" w:rsidP="00327A17">
      <w:pPr>
        <w:spacing w:after="120" w:line="240" w:lineRule="auto"/>
        <w:ind w:left="283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327A17">
        <w:rPr>
          <w:rFonts w:ascii="Calibri" w:eastAsia="Times New Roman" w:hAnsi="Calibri" w:cs="Times New Roman"/>
          <w:b/>
          <w:sz w:val="24"/>
          <w:szCs w:val="24"/>
        </w:rPr>
        <w:t>Članak  1.</w:t>
      </w:r>
    </w:p>
    <w:p w:rsidR="00327A17" w:rsidRPr="00327A17" w:rsidRDefault="00327A17" w:rsidP="00327A1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327A17">
        <w:rPr>
          <w:rFonts w:ascii="Calibri" w:eastAsia="Times New Roman" w:hAnsi="Calibri" w:cs="Times New Roman"/>
          <w:sz w:val="24"/>
          <w:szCs w:val="24"/>
        </w:rPr>
        <w:t xml:space="preserve">U Programu </w:t>
      </w:r>
      <w:r>
        <w:rPr>
          <w:rFonts w:ascii="Calibri" w:eastAsia="Times New Roman" w:hAnsi="Calibri" w:cs="Times New Roman"/>
          <w:sz w:val="24"/>
          <w:szCs w:val="24"/>
        </w:rPr>
        <w:t>održavanja</w:t>
      </w:r>
      <w:r w:rsidRPr="00327A17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>
        <w:rPr>
          <w:rFonts w:ascii="Calibri" w:eastAsia="Times New Roman" w:hAnsi="Calibri" w:cs="Times New Roman"/>
          <w:sz w:val="24"/>
          <w:szCs w:val="24"/>
        </w:rPr>
        <w:t xml:space="preserve"> na području Općine Postira</w:t>
      </w:r>
      <w:r w:rsidRPr="00327A17">
        <w:rPr>
          <w:rFonts w:ascii="Calibri" w:eastAsia="Times New Roman" w:hAnsi="Calibri" w:cs="Times New Roman"/>
          <w:sz w:val="24"/>
          <w:szCs w:val="24"/>
        </w:rPr>
        <w:t xml:space="preserve"> u 2018. god</w:t>
      </w:r>
      <w:r w:rsidR="0017298F">
        <w:rPr>
          <w:rFonts w:ascii="Calibri" w:eastAsia="Times New Roman" w:hAnsi="Calibri" w:cs="Times New Roman"/>
          <w:sz w:val="24"/>
          <w:szCs w:val="24"/>
        </w:rPr>
        <w:t>.</w:t>
      </w:r>
      <w:r w:rsidRPr="00327A17">
        <w:rPr>
          <w:rFonts w:ascii="Calibri" w:eastAsia="Times New Roman" w:hAnsi="Calibri" w:cs="Times New Roman"/>
          <w:sz w:val="24"/>
          <w:szCs w:val="24"/>
        </w:rPr>
        <w:t xml:space="preserve"> (Sl. glasnik 9/17) članak 2. mijenja se i glasi: </w:t>
      </w:r>
    </w:p>
    <w:p w:rsidR="00327A17" w:rsidRDefault="00327A17" w:rsidP="00327A1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OPSEG POSLOVA ODRŽAVANJA KOMUNALNE INFRASTRUKTURE</w:t>
      </w:r>
      <w:r w:rsidR="00C543DC">
        <w:rPr>
          <w:rFonts w:ascii="Calibri" w:eastAsia="Times New Roman" w:hAnsi="Calibri" w:cs="Times New Roman"/>
          <w:sz w:val="24"/>
          <w:szCs w:val="24"/>
        </w:rPr>
        <w:t xml:space="preserve"> I ISKAZ FINANCIJSKIH SREDSTAVA: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 PROMETNIH KAO I DRUGIH JAVNIH POVRŠINA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 xml:space="preserve">–usluge i materijali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9</w:t>
      </w:r>
      <w:r w:rsidR="000A078E"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263BCD" w:rsidRDefault="00263BCD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održavanje parkova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,nasada i 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 w:rsidR="00C6140B">
        <w:rPr>
          <w:rFonts w:ascii="Calibri" w:eastAsia="Times New Roman" w:hAnsi="Calibri" w:cs="Times New Roman"/>
          <w:sz w:val="24"/>
          <w:szCs w:val="24"/>
        </w:rPr>
        <w:t>-</w:t>
      </w:r>
    </w:p>
    <w:p w:rsidR="00DC64C1" w:rsidRPr="00BC644D" w:rsidRDefault="00C6140B" w:rsidP="00263BCD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usluge</w:t>
      </w:r>
      <w:r w:rsidR="00263BCD">
        <w:rPr>
          <w:rFonts w:ascii="Calibri" w:eastAsia="Times New Roman" w:hAnsi="Calibri" w:cs="Times New Roman"/>
          <w:sz w:val="24"/>
          <w:szCs w:val="24"/>
        </w:rPr>
        <w:t xml:space="preserve"> (voda, plin , gorivo)</w:t>
      </w:r>
      <w:r>
        <w:rPr>
          <w:rFonts w:ascii="Calibri" w:eastAsia="Times New Roman" w:hAnsi="Calibri" w:cs="Times New Roman"/>
          <w:sz w:val="24"/>
          <w:szCs w:val="24"/>
        </w:rPr>
        <w:t xml:space="preserve"> i materijali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</w:t>
      </w:r>
      <w:r w:rsidR="00817FD5">
        <w:rPr>
          <w:rFonts w:ascii="Calibri" w:eastAsia="Times New Roman" w:hAnsi="Calibri" w:cs="Times New Roman"/>
          <w:sz w:val="24"/>
          <w:szCs w:val="24"/>
        </w:rPr>
        <w:t>278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17FD5">
        <w:rPr>
          <w:rFonts w:ascii="Calibri" w:eastAsia="Times New Roman" w:hAnsi="Calibri" w:cs="Times New Roman"/>
          <w:sz w:val="24"/>
          <w:szCs w:val="24"/>
        </w:rPr>
        <w:t>5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817FD5">
        <w:rPr>
          <w:rFonts w:ascii="Calibri" w:eastAsia="Times New Roman" w:hAnsi="Calibri" w:cs="Times New Roman"/>
          <w:sz w:val="24"/>
          <w:szCs w:val="24"/>
        </w:rPr>
        <w:t>50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1B046E" w:rsidRDefault="001B04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Default="00DC64C1" w:rsidP="00DC64C1">
      <w:pPr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tekuće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i </w:t>
      </w:r>
      <w:r>
        <w:rPr>
          <w:rFonts w:ascii="Calibri" w:eastAsia="Times New Roman" w:hAnsi="Calibri" w:cs="Times New Roman"/>
          <w:sz w:val="24"/>
          <w:szCs w:val="24"/>
        </w:rPr>
        <w:t xml:space="preserve">razni popravci groblja Postira i Dol -      </w:t>
      </w:r>
    </w:p>
    <w:p w:rsidR="00DC64C1" w:rsidRPr="00A46F73" w:rsidRDefault="00DC64C1" w:rsidP="00DC64C1">
      <w:pPr>
        <w:pStyle w:val="Odlomakpopisa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46F73">
        <w:rPr>
          <w:rFonts w:ascii="Calibri" w:eastAsia="Times New Roman" w:hAnsi="Calibri" w:cs="Times New Roman"/>
          <w:sz w:val="24"/>
          <w:szCs w:val="24"/>
        </w:rPr>
        <w:t>usluge i mat</w:t>
      </w:r>
      <w:r>
        <w:rPr>
          <w:rFonts w:ascii="Calibri" w:eastAsia="Times New Roman" w:hAnsi="Calibri" w:cs="Times New Roman"/>
          <w:sz w:val="24"/>
          <w:szCs w:val="24"/>
        </w:rPr>
        <w:t>e</w:t>
      </w:r>
      <w:r w:rsidRPr="00A46F73">
        <w:rPr>
          <w:rFonts w:ascii="Calibri" w:eastAsia="Times New Roman" w:hAnsi="Calibri" w:cs="Times New Roman"/>
          <w:sz w:val="24"/>
          <w:szCs w:val="24"/>
        </w:rPr>
        <w:t>rijali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</w:t>
      </w:r>
      <w:r w:rsidR="00FF1A6D">
        <w:rPr>
          <w:rFonts w:ascii="Calibri" w:eastAsia="Times New Roman" w:hAnsi="Calibri" w:cs="Times New Roman"/>
          <w:sz w:val="24"/>
          <w:szCs w:val="24"/>
        </w:rPr>
        <w:t>71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327A17" w:rsidRDefault="00327A17" w:rsidP="00327A1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Default="001B046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-    el.energija za osvjetljenje javnih površina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6140B">
        <w:rPr>
          <w:rFonts w:ascii="Calibri" w:eastAsia="Times New Roman" w:hAnsi="Calibri" w:cs="Times New Roman"/>
          <w:sz w:val="24"/>
          <w:szCs w:val="24"/>
        </w:rPr>
        <w:t>1</w:t>
      </w:r>
      <w:r w:rsidR="00FF1A6D">
        <w:rPr>
          <w:rFonts w:ascii="Calibri" w:eastAsia="Times New Roman" w:hAnsi="Calibri" w:cs="Times New Roman"/>
          <w:sz w:val="24"/>
          <w:szCs w:val="24"/>
        </w:rPr>
        <w:t>3</w:t>
      </w:r>
      <w:r w:rsidR="00C6140B">
        <w:rPr>
          <w:rFonts w:ascii="Calibri" w:eastAsia="Times New Roman" w:hAnsi="Calibri" w:cs="Times New Roman"/>
          <w:sz w:val="24"/>
          <w:szCs w:val="24"/>
        </w:rPr>
        <w:t>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       73</w:t>
      </w:r>
      <w:r>
        <w:rPr>
          <w:rFonts w:ascii="Calibri" w:eastAsia="Times New Roman" w:hAnsi="Calibri" w:cs="Times New Roman"/>
          <w:sz w:val="24"/>
          <w:szCs w:val="24"/>
        </w:rPr>
        <w:t xml:space="preserve">.000,00 kn </w:t>
      </w: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4</w:t>
      </w:r>
      <w:r w:rsidR="00263BCD">
        <w:rPr>
          <w:rFonts w:ascii="Calibri" w:eastAsia="Times New Roman" w:hAnsi="Calibri" w:cs="Times New Roman"/>
          <w:sz w:val="24"/>
          <w:szCs w:val="24"/>
        </w:rPr>
        <w:t>0</w:t>
      </w:r>
      <w:r w:rsidR="00BB1E6E">
        <w:rPr>
          <w:rFonts w:ascii="Calibri" w:eastAsia="Times New Roman" w:hAnsi="Calibri" w:cs="Times New Roman"/>
          <w:sz w:val="24"/>
          <w:szCs w:val="24"/>
        </w:rPr>
        <w:t>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za korištenje odlagališta „Košer“   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55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 20.0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Default="00F60444" w:rsidP="00DC64C1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DEPONIJA SMEĆA I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KOMUNALNE OPREME</w:t>
      </w:r>
    </w:p>
    <w:p w:rsidR="00263BCD" w:rsidRDefault="00263BCD" w:rsidP="00263BCD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263BCD" w:rsidRDefault="00263BCD" w:rsidP="00263BCD">
      <w:pPr>
        <w:widowControl w:val="0"/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- nabava novih kanti za komunalni otpad 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96406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>
        <w:rPr>
          <w:rFonts w:ascii="Calibri" w:eastAsia="Times New Roman" w:hAnsi="Calibri" w:cs="Times New Roman"/>
          <w:sz w:val="24"/>
          <w:szCs w:val="24"/>
        </w:rPr>
        <w:t>0,00 kn</w:t>
      </w:r>
    </w:p>
    <w:p w:rsidR="00DC64C1" w:rsidRPr="00BC644D" w:rsidRDefault="00263BCD" w:rsidP="00263BCD">
      <w:pPr>
        <w:widowControl w:val="0"/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- nabava novih kontejnera                           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80.000,00 kn </w:t>
      </w:r>
    </w:p>
    <w:p w:rsidR="00DC64C1" w:rsidRDefault="00896406" w:rsidP="00896406">
      <w:pPr>
        <w:widowControl w:val="0"/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-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263BCD">
        <w:rPr>
          <w:rFonts w:ascii="Calibri" w:eastAsia="Times New Roman" w:hAnsi="Calibri" w:cs="Times New Roman"/>
          <w:sz w:val="24"/>
          <w:szCs w:val="24"/>
        </w:rPr>
        <w:t>7</w:t>
      </w:r>
      <w:r w:rsidR="00DC64C1">
        <w:rPr>
          <w:rFonts w:ascii="Calibri" w:eastAsia="Times New Roman" w:hAnsi="Calibri" w:cs="Times New Roman"/>
          <w:sz w:val="24"/>
          <w:szCs w:val="24"/>
        </w:rPr>
        <w:t>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896406" w:rsidRDefault="00896406" w:rsidP="00896406">
      <w:pPr>
        <w:widowControl w:val="0"/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</w:rPr>
      </w:pPr>
    </w:p>
    <w:p w:rsidR="00896406" w:rsidRPr="00BC644D" w:rsidRDefault="00896406" w:rsidP="00896406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</w:t>
      </w:r>
      <w:r>
        <w:rPr>
          <w:rFonts w:ascii="Calibri" w:eastAsia="Times New Roman" w:hAnsi="Calibri" w:cs="Times New Roman"/>
          <w:sz w:val="24"/>
          <w:szCs w:val="24"/>
        </w:rPr>
        <w:t>POLJSKIH PUTEVA NA PODRUČJU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OPĆINE</w:t>
      </w:r>
    </w:p>
    <w:p w:rsidR="00896406" w:rsidRPr="00BC644D" w:rsidRDefault="00896406" w:rsidP="00896406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96406" w:rsidRPr="00896406" w:rsidRDefault="00896406" w:rsidP="00896406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>
        <w:rPr>
          <w:rFonts w:ascii="Calibri" w:eastAsia="Times New Roman" w:hAnsi="Calibri" w:cs="Times New Roman"/>
          <w:sz w:val="24"/>
          <w:szCs w:val="24"/>
        </w:rPr>
        <w:t xml:space="preserve">postojećih poljskih puteva          </w:t>
      </w:r>
      <w:r w:rsidRPr="00896406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Pr="00896406">
        <w:rPr>
          <w:rFonts w:ascii="Calibri" w:eastAsia="Times New Roman" w:hAnsi="Calibri" w:cs="Times New Roman"/>
          <w:sz w:val="24"/>
          <w:szCs w:val="24"/>
        </w:rPr>
        <w:t xml:space="preserve">     </w:t>
      </w:r>
      <w:r>
        <w:rPr>
          <w:rFonts w:ascii="Calibri" w:eastAsia="Times New Roman" w:hAnsi="Calibri" w:cs="Times New Roman"/>
          <w:sz w:val="24"/>
          <w:szCs w:val="24"/>
        </w:rPr>
        <w:t>150.0</w:t>
      </w:r>
      <w:r w:rsidRPr="00896406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Pr="00BC644D" w:rsidRDefault="00DC64C1" w:rsidP="00263BCD">
      <w:pPr>
        <w:spacing w:after="0" w:line="240" w:lineRule="auto"/>
        <w:ind w:left="644"/>
        <w:contextualSpacing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OBJEKATA U VLASNIŠTVU OPĆINE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održav.objekata u vl.općine-</w:t>
      </w:r>
      <w:r w:rsidR="00991F8B">
        <w:rPr>
          <w:rFonts w:ascii="Calibri" w:eastAsia="Times New Roman" w:hAnsi="Calibri" w:cs="Times New Roman"/>
          <w:sz w:val="24"/>
          <w:szCs w:val="24"/>
        </w:rPr>
        <w:t>zgr.općine</w:t>
      </w:r>
      <w:r w:rsidRPr="00BC644D">
        <w:rPr>
          <w:rFonts w:ascii="Calibri" w:eastAsia="Times New Roman" w:hAnsi="Calibri" w:cs="Times New Roman"/>
          <w:sz w:val="24"/>
          <w:szCs w:val="24"/>
        </w:rPr>
        <w:t>,</w:t>
      </w:r>
    </w:p>
    <w:p w:rsidR="00DC64C1" w:rsidRPr="00BC644D" w:rsidRDefault="00896406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ljekarne, dječjeg vrtića, stare zgrade općine i sl</w:t>
      </w:r>
      <w:r w:rsidR="00DC64C1">
        <w:rPr>
          <w:rFonts w:ascii="Calibri" w:eastAsia="Times New Roman" w:hAnsi="Calibri" w:cs="Times New Roman"/>
          <w:sz w:val="24"/>
          <w:szCs w:val="24"/>
        </w:rPr>
        <w:t>.</w:t>
      </w:r>
    </w:p>
    <w:p w:rsidR="00DC64C1" w:rsidRDefault="00896406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el.energija,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usluge i materijali 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0A078E"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</w:t>
      </w:r>
      <w:r w:rsidR="00991F8B">
        <w:rPr>
          <w:rFonts w:ascii="Calibri" w:eastAsia="Times New Roman" w:hAnsi="Calibri" w:cs="Times New Roman"/>
          <w:sz w:val="24"/>
          <w:szCs w:val="24"/>
        </w:rPr>
        <w:t>21</w:t>
      </w:r>
      <w:r w:rsidR="00263BCD">
        <w:rPr>
          <w:rFonts w:ascii="Calibri" w:eastAsia="Times New Roman" w:hAnsi="Calibri" w:cs="Times New Roman"/>
          <w:sz w:val="24"/>
          <w:szCs w:val="24"/>
        </w:rPr>
        <w:t>3</w:t>
      </w:r>
      <w:r w:rsidR="000A078E">
        <w:rPr>
          <w:rFonts w:ascii="Calibri" w:eastAsia="Times New Roman" w:hAnsi="Calibri" w:cs="Times New Roman"/>
          <w:sz w:val="24"/>
          <w:szCs w:val="24"/>
        </w:rPr>
        <w:t>.</w:t>
      </w:r>
      <w:r w:rsidR="00263BCD">
        <w:rPr>
          <w:rFonts w:ascii="Calibri" w:eastAsia="Times New Roman" w:hAnsi="Calibri" w:cs="Times New Roman"/>
          <w:sz w:val="24"/>
          <w:szCs w:val="24"/>
        </w:rPr>
        <w:t>5</w:t>
      </w:r>
      <w:r w:rsidR="000A078E">
        <w:rPr>
          <w:rFonts w:ascii="Calibri" w:eastAsia="Times New Roman" w:hAnsi="Calibri" w:cs="Times New Roman"/>
          <w:sz w:val="24"/>
          <w:szCs w:val="24"/>
        </w:rPr>
        <w:t>00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,00 Kn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50501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50501">
        <w:rPr>
          <w:rFonts w:ascii="Calibri" w:eastAsia="Times New Roman" w:hAnsi="Calibri" w:cs="Times New Roman"/>
          <w:b/>
          <w:sz w:val="24"/>
          <w:szCs w:val="24"/>
        </w:rPr>
        <w:t xml:space="preserve">U K U P N O    O D R Ž A V A NJ A   :                                        </w:t>
      </w:r>
      <w:r w:rsidR="000A078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70049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</w:t>
      </w:r>
      <w:r w:rsidR="000A078E">
        <w:rPr>
          <w:rFonts w:ascii="Calibri" w:eastAsia="Times New Roman" w:hAnsi="Calibri" w:cs="Times New Roman"/>
          <w:b/>
          <w:sz w:val="24"/>
          <w:szCs w:val="24"/>
        </w:rPr>
        <w:t xml:space="preserve"> 1.</w:t>
      </w:r>
      <w:r w:rsidR="00991F8B">
        <w:rPr>
          <w:rFonts w:ascii="Calibri" w:eastAsia="Times New Roman" w:hAnsi="Calibri" w:cs="Times New Roman"/>
          <w:b/>
          <w:sz w:val="24"/>
          <w:szCs w:val="24"/>
        </w:rPr>
        <w:t>6</w:t>
      </w:r>
      <w:r w:rsidR="001641CE">
        <w:rPr>
          <w:rFonts w:ascii="Calibri" w:eastAsia="Times New Roman" w:hAnsi="Calibri" w:cs="Times New Roman"/>
          <w:b/>
          <w:sz w:val="24"/>
          <w:szCs w:val="24"/>
        </w:rPr>
        <w:t>8</w:t>
      </w:r>
      <w:r w:rsidR="00991F8B">
        <w:rPr>
          <w:rFonts w:ascii="Calibri" w:eastAsia="Times New Roman" w:hAnsi="Calibri" w:cs="Times New Roman"/>
          <w:b/>
          <w:sz w:val="24"/>
          <w:szCs w:val="24"/>
        </w:rPr>
        <w:t>1</w:t>
      </w:r>
      <w:r w:rsidR="000A078E">
        <w:rPr>
          <w:rFonts w:ascii="Calibri" w:eastAsia="Times New Roman" w:hAnsi="Calibri" w:cs="Times New Roman"/>
          <w:b/>
          <w:sz w:val="24"/>
          <w:szCs w:val="24"/>
        </w:rPr>
        <w:t>.000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,00 </w:t>
      </w:r>
      <w:r w:rsidRPr="00850501">
        <w:rPr>
          <w:rFonts w:ascii="Calibri" w:eastAsia="Times New Roman" w:hAnsi="Calibri" w:cs="Times New Roman"/>
          <w:b/>
          <w:sz w:val="24"/>
          <w:szCs w:val="24"/>
        </w:rPr>
        <w:t>kn</w:t>
      </w:r>
    </w:p>
    <w:p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040EF1" w:rsidRPr="00BC644D" w:rsidRDefault="00040EF1" w:rsidP="00327A1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financijskih sredstava za gradnju objekata i uređaja, te nabavku opreme komunalne infrastrukture, navedenih u popisu poslova s procjenom troškova građenja, je slijedeći:</w:t>
      </w:r>
    </w:p>
    <w:p w:rsidR="005C0B67" w:rsidRDefault="005C0B67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5C0B67" w:rsidRDefault="005C0B67" w:rsidP="005C0B67">
      <w:pPr>
        <w:pStyle w:val="Odlomakpopisa"/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pomoći (SDŽ)                                                                            30.000,00 kn</w:t>
      </w:r>
    </w:p>
    <w:p w:rsidR="00991F8B" w:rsidRPr="005C0B67" w:rsidRDefault="00991F8B" w:rsidP="005C0B67">
      <w:pPr>
        <w:pStyle w:val="Odlomakpopisa"/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Kapit.pomoći SDŽ-za poljske puteve                                                  50.000,00 kn                                  </w:t>
      </w:r>
    </w:p>
    <w:p w:rsidR="00DC64C1" w:rsidRPr="00072D0D" w:rsidRDefault="00DC64C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Komunalna naknada             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5C0B67">
        <w:rPr>
          <w:rFonts w:ascii="Calibri" w:eastAsia="Times New Roman" w:hAnsi="Calibri" w:cs="Times New Roman"/>
          <w:sz w:val="24"/>
          <w:szCs w:val="24"/>
        </w:rPr>
        <w:t>7</w:t>
      </w:r>
      <w:r w:rsidR="00991F8B">
        <w:rPr>
          <w:rFonts w:ascii="Calibri" w:eastAsia="Times New Roman" w:hAnsi="Calibri" w:cs="Times New Roman"/>
          <w:sz w:val="24"/>
          <w:szCs w:val="24"/>
        </w:rPr>
        <w:t>3</w:t>
      </w:r>
      <w:r w:rsidR="005C0B67">
        <w:rPr>
          <w:rFonts w:ascii="Calibri" w:eastAsia="Times New Roman" w:hAnsi="Calibri" w:cs="Times New Roman"/>
          <w:sz w:val="24"/>
          <w:szCs w:val="24"/>
        </w:rPr>
        <w:t>9</w:t>
      </w:r>
      <w:r w:rsidR="00040EF1">
        <w:rPr>
          <w:rFonts w:ascii="Calibri" w:eastAsia="Times New Roman" w:hAnsi="Calibri" w:cs="Times New Roman"/>
          <w:sz w:val="24"/>
          <w:szCs w:val="24"/>
        </w:rPr>
        <w:t>.000000 kn</w:t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</w:p>
    <w:p w:rsidR="00DC64C1" w:rsidRDefault="00DC64C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Vodni doprinos                                                                             </w:t>
      </w:r>
      <w:r w:rsidR="00700494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9E431E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0A078E" w:rsidRDefault="00040EF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Porez</w:t>
      </w:r>
      <w:r w:rsidR="000A078E">
        <w:rPr>
          <w:rFonts w:ascii="Calibri" w:eastAsia="Times New Roman" w:hAnsi="Calibri" w:cs="Times New Roman"/>
          <w:sz w:val="24"/>
          <w:szCs w:val="24"/>
        </w:rPr>
        <w:t xml:space="preserve"> na kuću za odmor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500</w:t>
      </w:r>
      <w:r w:rsidR="000A078E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040EF1" w:rsidRDefault="00040EF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Dio poreza na promet nekretnina                                                    </w:t>
      </w:r>
      <w:r w:rsidR="001641CE">
        <w:rPr>
          <w:rFonts w:ascii="Calibri" w:eastAsia="Times New Roman" w:hAnsi="Calibri" w:cs="Times New Roman"/>
          <w:sz w:val="24"/>
          <w:szCs w:val="24"/>
        </w:rPr>
        <w:t>342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DC64C1" w:rsidRPr="00BC644D" w:rsidRDefault="00700494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 xml:space="preserve">U K U P N O  :                                        </w:t>
      </w:r>
      <w:r w:rsidR="009E431E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1.</w:t>
      </w:r>
      <w:r w:rsidR="001641CE">
        <w:rPr>
          <w:rFonts w:ascii="Calibri" w:eastAsia="Times New Roman" w:hAnsi="Calibri" w:cs="Times New Roman"/>
          <w:b/>
          <w:sz w:val="24"/>
          <w:szCs w:val="24"/>
        </w:rPr>
        <w:t>68</w:t>
      </w:r>
      <w:r w:rsidR="005C0B67">
        <w:rPr>
          <w:rFonts w:ascii="Calibri" w:eastAsia="Times New Roman" w:hAnsi="Calibri" w:cs="Times New Roman"/>
          <w:b/>
          <w:sz w:val="24"/>
          <w:szCs w:val="24"/>
        </w:rPr>
        <w:t>1</w:t>
      </w:r>
      <w:r w:rsidR="00040EF1">
        <w:rPr>
          <w:rFonts w:ascii="Calibri" w:eastAsia="Times New Roman" w:hAnsi="Calibri" w:cs="Times New Roman"/>
          <w:b/>
          <w:sz w:val="24"/>
          <w:szCs w:val="24"/>
        </w:rPr>
        <w:t>.000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 xml:space="preserve">,00kn    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27A17" w:rsidRPr="00BC644D" w:rsidRDefault="00327A17" w:rsidP="00327A1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27A17" w:rsidRPr="00BC644D" w:rsidRDefault="00327A17" w:rsidP="00327A17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327A17" w:rsidRPr="00BC644D" w:rsidRDefault="00327A17" w:rsidP="00327A1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27A17" w:rsidRDefault="00C543DC" w:rsidP="00327A1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Ove i</w:t>
      </w:r>
      <w:r w:rsidR="00327A17">
        <w:rPr>
          <w:rFonts w:ascii="Calibri" w:eastAsia="Times New Roman" w:hAnsi="Calibri" w:cs="Times New Roman"/>
          <w:sz w:val="24"/>
          <w:szCs w:val="24"/>
        </w:rPr>
        <w:t xml:space="preserve">zmjene i dopune </w:t>
      </w:r>
      <w:r w:rsidR="00327A17" w:rsidRPr="00BC644D">
        <w:rPr>
          <w:rFonts w:ascii="Calibri" w:eastAsia="Times New Roman" w:hAnsi="Calibri" w:cs="Times New Roman"/>
          <w:sz w:val="24"/>
          <w:szCs w:val="24"/>
        </w:rPr>
        <w:t>Program</w:t>
      </w:r>
      <w:r w:rsidR="00327A17">
        <w:rPr>
          <w:rFonts w:ascii="Calibri" w:eastAsia="Times New Roman" w:hAnsi="Calibri" w:cs="Times New Roman"/>
          <w:sz w:val="24"/>
          <w:szCs w:val="24"/>
        </w:rPr>
        <w:t>a</w:t>
      </w:r>
      <w:r w:rsidR="00327A17" w:rsidRPr="00BC644D">
        <w:rPr>
          <w:rFonts w:ascii="Calibri" w:eastAsia="Times New Roman" w:hAnsi="Calibri" w:cs="Times New Roman"/>
          <w:sz w:val="24"/>
          <w:szCs w:val="24"/>
        </w:rPr>
        <w:t xml:space="preserve"> stupa</w:t>
      </w:r>
      <w:r w:rsidR="00327A17">
        <w:rPr>
          <w:rFonts w:ascii="Calibri" w:eastAsia="Times New Roman" w:hAnsi="Calibri" w:cs="Times New Roman"/>
          <w:sz w:val="24"/>
          <w:szCs w:val="24"/>
        </w:rPr>
        <w:t>ju</w:t>
      </w:r>
      <w:r w:rsidR="00327A17" w:rsidRPr="00BC644D">
        <w:rPr>
          <w:rFonts w:ascii="Calibri" w:eastAsia="Times New Roman" w:hAnsi="Calibri" w:cs="Times New Roman"/>
          <w:sz w:val="24"/>
          <w:szCs w:val="24"/>
        </w:rPr>
        <w:t xml:space="preserve"> na snagu </w:t>
      </w:r>
      <w:r w:rsidR="00327A17">
        <w:rPr>
          <w:rFonts w:ascii="Calibri" w:eastAsia="Times New Roman" w:hAnsi="Calibri" w:cs="Times New Roman"/>
          <w:sz w:val="24"/>
          <w:szCs w:val="24"/>
        </w:rPr>
        <w:t>danom donošenja</w:t>
      </w:r>
      <w:r w:rsidR="00327A17" w:rsidRPr="00BC644D">
        <w:rPr>
          <w:rFonts w:ascii="Calibri" w:eastAsia="Times New Roman" w:hAnsi="Calibri" w:cs="Times New Roman"/>
          <w:sz w:val="24"/>
          <w:szCs w:val="24"/>
        </w:rPr>
        <w:t xml:space="preserve">, a objavit će se u </w:t>
      </w:r>
      <w:r>
        <w:rPr>
          <w:rFonts w:ascii="Calibri" w:eastAsia="Times New Roman" w:hAnsi="Calibri" w:cs="Times New Roman"/>
          <w:sz w:val="24"/>
          <w:szCs w:val="24"/>
        </w:rPr>
        <w:t>„</w:t>
      </w:r>
      <w:r w:rsidR="00327A17" w:rsidRPr="00BC644D">
        <w:rPr>
          <w:rFonts w:ascii="Calibri" w:eastAsia="Times New Roman" w:hAnsi="Calibri" w:cs="Times New Roman"/>
          <w:sz w:val="24"/>
          <w:szCs w:val="24"/>
        </w:rPr>
        <w:t>Službenom glasniku Općine Postira</w:t>
      </w:r>
      <w:r>
        <w:rPr>
          <w:rFonts w:ascii="Calibri" w:eastAsia="Times New Roman" w:hAnsi="Calibri" w:cs="Times New Roman"/>
          <w:sz w:val="24"/>
          <w:szCs w:val="24"/>
        </w:rPr>
        <w:t>“</w:t>
      </w:r>
      <w:r w:rsidR="00327A17" w:rsidRPr="00BC644D">
        <w:rPr>
          <w:rFonts w:ascii="Calibri" w:eastAsia="Times New Roman" w:hAnsi="Calibri" w:cs="Times New Roman"/>
          <w:sz w:val="24"/>
          <w:szCs w:val="24"/>
        </w:rPr>
        <w:t>.</w:t>
      </w:r>
    </w:p>
    <w:p w:rsidR="00327A17" w:rsidRPr="00000590" w:rsidRDefault="00327A17" w:rsidP="00327A17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Marko Radić </w:t>
      </w: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505B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5A922D42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40EF1"/>
    <w:rsid w:val="00087B20"/>
    <w:rsid w:val="000A078E"/>
    <w:rsid w:val="00106D49"/>
    <w:rsid w:val="001641CE"/>
    <w:rsid w:val="0017298F"/>
    <w:rsid w:val="00177F54"/>
    <w:rsid w:val="001B046E"/>
    <w:rsid w:val="00236DAE"/>
    <w:rsid w:val="00263BCD"/>
    <w:rsid w:val="00323DA2"/>
    <w:rsid w:val="00327A17"/>
    <w:rsid w:val="00420D0D"/>
    <w:rsid w:val="00505B52"/>
    <w:rsid w:val="0054235C"/>
    <w:rsid w:val="005C0B67"/>
    <w:rsid w:val="0063092C"/>
    <w:rsid w:val="00700494"/>
    <w:rsid w:val="00817FD5"/>
    <w:rsid w:val="0083684A"/>
    <w:rsid w:val="00837CB1"/>
    <w:rsid w:val="00896406"/>
    <w:rsid w:val="00957C0B"/>
    <w:rsid w:val="00964E0A"/>
    <w:rsid w:val="00991F8B"/>
    <w:rsid w:val="009E431E"/>
    <w:rsid w:val="00BB1E6E"/>
    <w:rsid w:val="00BC6C06"/>
    <w:rsid w:val="00C543DC"/>
    <w:rsid w:val="00C6140B"/>
    <w:rsid w:val="00DC64C1"/>
    <w:rsid w:val="00DE1330"/>
    <w:rsid w:val="00F60444"/>
    <w:rsid w:val="00FF1A6D"/>
    <w:rsid w:val="00FF3C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0D20D"/>
  <w15:docId w15:val="{1FC64771-701E-459E-8826-48DFB9183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9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C786CD-6F67-4848-9708-3404D7102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684</Words>
  <Characters>3904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2018-12-21T16:28:00Z</cp:lastPrinted>
  <dcterms:created xsi:type="dcterms:W3CDTF">2018-12-13T07:20:00Z</dcterms:created>
  <dcterms:modified xsi:type="dcterms:W3CDTF">2018-12-24T08:35:00Z</dcterms:modified>
</cp:coreProperties>
</file>