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bookmarkStart w:id="0" w:name="_GoBack"/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FC79A8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>: 021-05/20</w:t>
      </w:r>
      <w:r w:rsidR="00CE0143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F24945">
        <w:rPr>
          <w:rFonts w:ascii="Calibri" w:eastAsia="Times New Roman" w:hAnsi="Calibri" w:cs="Times New Roman"/>
          <w:sz w:val="24"/>
          <w:szCs w:val="24"/>
          <w:lang w:eastAsia="hr-HR"/>
        </w:rPr>
        <w:t>26</w:t>
      </w:r>
    </w:p>
    <w:p w:rsidR="00FC79A8" w:rsidRDefault="00E40FD0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2104/05-01-20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>-</w:t>
      </w:r>
      <w:r w:rsidR="00EA7E6F">
        <w:rPr>
          <w:rFonts w:ascii="Calibri" w:eastAsia="Times New Roman" w:hAnsi="Calibri" w:cs="Times New Roman"/>
          <w:sz w:val="24"/>
          <w:szCs w:val="24"/>
          <w:lang w:eastAsia="hr-HR"/>
        </w:rPr>
        <w:t>03</w:t>
      </w:r>
    </w:p>
    <w:p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E70D2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25. studenog 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</w:t>
      </w:r>
      <w:r w:rsidR="00DD606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Zakona o financiranju javnih potreba u kulturi ( NN47/90,27/93 i 38/09) i članka 32. Statuta Općine Postira (Službeni glasnik Općine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3/1</w:t>
      </w:r>
      <w:r w:rsidR="00E70D2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3, 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E70D2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i 5/20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E70D2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27.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E70D27">
        <w:rPr>
          <w:rFonts w:ascii="Calibri" w:eastAsia="Times New Roman" w:hAnsi="Calibri" w:cs="Times New Roman"/>
          <w:sz w:val="24"/>
          <w:szCs w:val="24"/>
          <w:lang w:eastAsia="hr-HR"/>
        </w:rPr>
        <w:t>25.11.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2020.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E70D2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CE0143" w:rsidRDefault="0082001A" w:rsidP="00E70D27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1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75297A" w:rsidRDefault="0075297A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75297A" w:rsidRDefault="0075297A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FC79A8" w:rsidRDefault="00FC79A8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1.Održav.arheoloških nalaza Mirje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 </w:t>
      </w:r>
      <w:r w:rsidR="00C7248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2.Obnova i uređenje kuće Hrapoćuša                                   90.000,00 kn</w:t>
      </w:r>
    </w:p>
    <w:p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3. Ulaganje u Eko-etno selo Dol                                              50.000,00 kn</w:t>
      </w:r>
    </w:p>
    <w:p w:rsidR="00FC79A8" w:rsidRPr="00EE225F" w:rsidRDefault="0075297A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</w:t>
      </w:r>
      <w:r w:rsidR="00FC79A8"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RŽAVANJE RAZNIH KULTURNIH PROGRAMA I MANIFESTACIJA</w:t>
      </w:r>
    </w:p>
    <w:p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ljeta-kon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certi,priredbe,izložbe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0.000,00 kn</w:t>
      </w:r>
    </w:p>
    <w:p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2.Ostale druge kulturne manifestacije                           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5.000,00 kn</w:t>
      </w:r>
    </w:p>
    <w:p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FC79A8" w:rsidRDefault="00F24945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UKUPNO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31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 kn</w:t>
      </w:r>
    </w:p>
    <w:p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Potpore iz Drž.pror.- Ministarstva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ku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lture                 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17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</w:t>
      </w:r>
      <w:r w:rsidR="002804EF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Dio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sredstava boravišne pristojbe    </w:t>
      </w:r>
      <w:r w:rsidR="0075297A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C7248E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80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7D6BB8" w:rsidRDefault="007D6BB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E70D27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Dio poreznih prihoda-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por.na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kuće za odmor                       65.000,00 kn</w:t>
      </w:r>
    </w:p>
    <w:p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FC79A8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</w:t>
      </w:r>
      <w:r w:rsidR="00F2494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UKUPNO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</w:t>
      </w:r>
      <w:r w:rsidR="00F24945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315.000,00 kn</w:t>
      </w: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</w:t>
      </w:r>
      <w:r w:rsidR="007D6BB8">
        <w:rPr>
          <w:sz w:val="24"/>
          <w:szCs w:val="24"/>
        </w:rPr>
        <w:t xml:space="preserve">                                                                            </w:t>
      </w:r>
      <w:r w:rsidRPr="00B4615E">
        <w:rPr>
          <w:sz w:val="24"/>
          <w:szCs w:val="24"/>
        </w:rPr>
        <w:t xml:space="preserve">      Predsjednik Općinskog vijeća</w:t>
      </w:r>
    </w:p>
    <w:p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F24945">
        <w:rPr>
          <w:sz w:val="24"/>
          <w:szCs w:val="24"/>
        </w:rPr>
        <w:t xml:space="preserve">     Marko Radić, v.r.</w:t>
      </w:r>
      <w:bookmarkEnd w:id="0"/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C79A8"/>
    <w:rsid w:val="00066184"/>
    <w:rsid w:val="0008440F"/>
    <w:rsid w:val="00115FFC"/>
    <w:rsid w:val="00160FEB"/>
    <w:rsid w:val="001F076D"/>
    <w:rsid w:val="002804EF"/>
    <w:rsid w:val="00285105"/>
    <w:rsid w:val="002940E0"/>
    <w:rsid w:val="002C5F1D"/>
    <w:rsid w:val="00353829"/>
    <w:rsid w:val="003A4A80"/>
    <w:rsid w:val="003C5C1D"/>
    <w:rsid w:val="005E3AAB"/>
    <w:rsid w:val="00611F8D"/>
    <w:rsid w:val="006129D4"/>
    <w:rsid w:val="006451DB"/>
    <w:rsid w:val="00695875"/>
    <w:rsid w:val="006B060A"/>
    <w:rsid w:val="006C055C"/>
    <w:rsid w:val="006F7FEA"/>
    <w:rsid w:val="00740C68"/>
    <w:rsid w:val="0075297A"/>
    <w:rsid w:val="007D6BB8"/>
    <w:rsid w:val="0082001A"/>
    <w:rsid w:val="00947FA4"/>
    <w:rsid w:val="00985CAD"/>
    <w:rsid w:val="00A64131"/>
    <w:rsid w:val="00A856ED"/>
    <w:rsid w:val="00A865C6"/>
    <w:rsid w:val="00B4615E"/>
    <w:rsid w:val="00B5686B"/>
    <w:rsid w:val="00B76AE5"/>
    <w:rsid w:val="00C7080D"/>
    <w:rsid w:val="00C7248E"/>
    <w:rsid w:val="00CE0143"/>
    <w:rsid w:val="00DD6060"/>
    <w:rsid w:val="00E04309"/>
    <w:rsid w:val="00E40FD0"/>
    <w:rsid w:val="00E624EE"/>
    <w:rsid w:val="00E70D27"/>
    <w:rsid w:val="00EA7E6F"/>
    <w:rsid w:val="00EE225F"/>
    <w:rsid w:val="00F24945"/>
    <w:rsid w:val="00F3753C"/>
    <w:rsid w:val="00F91ECB"/>
    <w:rsid w:val="00FC79A8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8D8B4"/>
  <w15:docId w15:val="{EF5F1836-DC2C-4772-B4EF-84987FAB4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79A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C79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10</cp:revision>
  <cp:lastPrinted>2020-11-26T08:45:00Z</cp:lastPrinted>
  <dcterms:created xsi:type="dcterms:W3CDTF">2020-11-11T10:19:00Z</dcterms:created>
  <dcterms:modified xsi:type="dcterms:W3CDTF">2020-11-26T12:45:00Z</dcterms:modified>
</cp:coreProperties>
</file>