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header9.xml" ContentType="application/vnd.openxmlformats-officedocument.wordprocessingml.header+xml"/>
  <Override PartName="/word/footer8.xml" ContentType="application/vnd.openxmlformats-officedocument.wordprocessingml.foot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header13.xml" ContentType="application/vnd.openxmlformats-officedocument.wordprocessingml.header+xml"/>
  <Override PartName="/word/footer12.xml" ContentType="application/vnd.openxmlformats-officedocument.wordprocessingml.foot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header16.xml" ContentType="application/vnd.openxmlformats-officedocument.wordprocessingml.header+xml"/>
  <Override PartName="/word/footer15.xml" ContentType="application/vnd.openxmlformats-officedocument.wordprocessingml.foot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header18.xml" ContentType="application/vnd.openxmlformats-officedocument.wordprocessingml.head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294" w:rsidRDefault="002F2294" w:rsidP="002F2294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SLUŽBENI GLASNIK</w:t>
      </w:r>
    </w:p>
    <w:p w:rsidR="002F2294" w:rsidRDefault="002F2294" w:rsidP="002F2294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OPĆINE  POSTIRA</w:t>
      </w:r>
    </w:p>
    <w:p w:rsidR="002F2294" w:rsidRDefault="002F2294" w:rsidP="002F2294">
      <w:pPr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 </w:t>
      </w:r>
    </w:p>
    <w:p w:rsidR="002F2294" w:rsidRDefault="002F2294" w:rsidP="002F2294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</w:rPr>
        <w:t>GODINA XXII – BROJ 9/17         LIST IZLAZI PO POTREBI                      05.12.2017</w:t>
      </w:r>
      <w:r>
        <w:rPr>
          <w:rFonts w:ascii="Calibri" w:hAnsi="Calibri"/>
          <w:sz w:val="20"/>
          <w:szCs w:val="20"/>
        </w:rPr>
        <w:t>.</w:t>
      </w:r>
    </w:p>
    <w:p w:rsidR="002F2294" w:rsidRDefault="002F2294" w:rsidP="002F2294">
      <w:pPr>
        <w:rPr>
          <w:rFonts w:ascii="Calibri" w:hAnsi="Calibri"/>
        </w:rPr>
      </w:pPr>
    </w:p>
    <w:p w:rsidR="002F2294" w:rsidRDefault="002F2294" w:rsidP="002F229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SADRŽAJ:</w:t>
      </w:r>
    </w:p>
    <w:p w:rsidR="002F2294" w:rsidRPr="00492A62" w:rsidRDefault="002F2294" w:rsidP="002F2294">
      <w:pPr>
        <w:ind w:left="284" w:firstLine="284"/>
        <w:rPr>
          <w:rFonts w:ascii="Calibri" w:hAnsi="Calibri" w:cs="Calibri"/>
          <w:sz w:val="24"/>
          <w:szCs w:val="24"/>
        </w:rPr>
      </w:pPr>
      <w:r w:rsidRPr="00492A62">
        <w:rPr>
          <w:rFonts w:ascii="Calibri" w:hAnsi="Calibri" w:cs="Calibri"/>
          <w:sz w:val="24"/>
          <w:szCs w:val="24"/>
        </w:rPr>
        <w:t xml:space="preserve">   ODLUKE OPĆINSKOG VIJEĆA:</w:t>
      </w:r>
    </w:p>
    <w:p w:rsidR="002F2294" w:rsidRPr="00492A62" w:rsidRDefault="0080173D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 xml:space="preserve">Proračun Općine Postira sa projekcijama za 2019. i 2020. godinu i </w:t>
      </w:r>
      <w:r w:rsidR="000C1D27" w:rsidRPr="00492A62">
        <w:rPr>
          <w:b/>
          <w:sz w:val="24"/>
          <w:szCs w:val="24"/>
        </w:rPr>
        <w:t xml:space="preserve">planom razvojnih program za </w:t>
      </w:r>
      <w:r w:rsidR="002F2294" w:rsidRPr="00492A62">
        <w:rPr>
          <w:b/>
          <w:sz w:val="24"/>
          <w:szCs w:val="24"/>
        </w:rPr>
        <w:t>2018. godinu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Program gradnje objekata i uređaja komunalne infrastrukture u 2018. godini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Program održavanja komunalne infrastrukture na području Općine Postira u 2018. godini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Program javnih potreba u kulturi Općine Postira u 2018. godini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Program  javnih potreba u športu Općine Postira u 2018. godini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Program socijalne skrbi Općine Postira u 2018. godini</w:t>
      </w:r>
    </w:p>
    <w:p w:rsidR="000C1D27" w:rsidRPr="00492A62" w:rsidRDefault="000C1D27" w:rsidP="000C1D27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Odluka o</w:t>
      </w:r>
      <w:r w:rsidRPr="00492A62">
        <w:rPr>
          <w:b/>
          <w:sz w:val="24"/>
          <w:szCs w:val="24"/>
        </w:rPr>
        <w:t xml:space="preserve"> izvršavanju Proračuna Općine Postira za 2018. godinu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Odluka o lokalnim porezima Općine Postira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Zaključak  o davanju prethodne suglasnosti na prijedlog izmjena i dopuna pravilnika o unutarnjem ustrojstvu i načinu rada dječjeg vrtića „Grdelin“ – Postira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Odluka o isplati novčanih nagrada učenicima i studentima Općine Postira za osobite uspjehe za školsku godinu 2017./18.</w:t>
      </w:r>
    </w:p>
    <w:p w:rsidR="002F2294" w:rsidRPr="00492A62" w:rsidRDefault="002F2294" w:rsidP="002F2294">
      <w:pPr>
        <w:pStyle w:val="Odlomakpopisa"/>
        <w:numPr>
          <w:ilvl w:val="0"/>
          <w:numId w:val="1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Odluku o prodaji dijela nekretnine označene pod oznakom čest. zem. 1221/98 k.o. Postira</w:t>
      </w:r>
    </w:p>
    <w:p w:rsidR="00492A62" w:rsidRPr="00492A62" w:rsidRDefault="00492A62" w:rsidP="00492A62">
      <w:pPr>
        <w:pStyle w:val="Odlomakpopisa"/>
        <w:rPr>
          <w:b/>
          <w:bCs/>
          <w:sz w:val="24"/>
          <w:szCs w:val="24"/>
        </w:rPr>
      </w:pPr>
    </w:p>
    <w:p w:rsidR="00492A62" w:rsidRDefault="00492A62" w:rsidP="00492A62">
      <w:pPr>
        <w:rPr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 xml:space="preserve">                  </w:t>
      </w:r>
      <w:r w:rsidRPr="00492A62">
        <w:rPr>
          <w:bCs/>
          <w:sz w:val="24"/>
          <w:szCs w:val="24"/>
        </w:rPr>
        <w:t>ODLUKE NAČELNIKA:</w:t>
      </w:r>
    </w:p>
    <w:p w:rsidR="00492A62" w:rsidRPr="00492A62" w:rsidRDefault="00492A62" w:rsidP="00492A62">
      <w:pPr>
        <w:pStyle w:val="Odlomakpopisa"/>
        <w:numPr>
          <w:ilvl w:val="0"/>
          <w:numId w:val="2"/>
        </w:numPr>
        <w:rPr>
          <w:b/>
          <w:bCs/>
          <w:sz w:val="24"/>
          <w:szCs w:val="24"/>
        </w:rPr>
      </w:pPr>
      <w:r w:rsidRPr="00492A62">
        <w:rPr>
          <w:b/>
          <w:bCs/>
          <w:sz w:val="24"/>
          <w:szCs w:val="24"/>
        </w:rPr>
        <w:t>Odluka o jedinstvenoj bazi podataka o nerazvrstanim cestama na području Općine Postira</w:t>
      </w:r>
    </w:p>
    <w:p w:rsidR="002F2294" w:rsidRPr="002F2294" w:rsidRDefault="002F2294" w:rsidP="002F2294">
      <w:pPr>
        <w:pStyle w:val="Odlomakpopisa"/>
        <w:rPr>
          <w:b/>
          <w:bCs/>
        </w:rPr>
      </w:pPr>
    </w:p>
    <w:p w:rsidR="0093435F" w:rsidRDefault="0093435F" w:rsidP="002F2294">
      <w:pPr>
        <w:pStyle w:val="Odlomakpopisa"/>
      </w:pPr>
    </w:p>
    <w:p w:rsidR="000926E3" w:rsidRDefault="000926E3" w:rsidP="002F2294">
      <w:pPr>
        <w:pStyle w:val="Odlomakpopisa"/>
      </w:pPr>
    </w:p>
    <w:p w:rsidR="000926E3" w:rsidRDefault="000926E3" w:rsidP="002F2294">
      <w:pPr>
        <w:pStyle w:val="Odlomakpopisa"/>
      </w:pPr>
    </w:p>
    <w:p w:rsidR="000926E3" w:rsidRDefault="000926E3" w:rsidP="002F2294">
      <w:pPr>
        <w:pStyle w:val="Odlomakpopisa"/>
      </w:pPr>
    </w:p>
    <w:p w:rsidR="000926E3" w:rsidRDefault="000926E3" w:rsidP="002F2294">
      <w:pPr>
        <w:pStyle w:val="Odlomakpopisa"/>
      </w:pPr>
    </w:p>
    <w:p w:rsidR="00595793" w:rsidRDefault="00595793" w:rsidP="00595793">
      <w:pPr>
        <w:pStyle w:val="Tijeloteksta"/>
        <w:spacing w:before="86"/>
        <w:ind w:left="119" w:right="190"/>
      </w:pPr>
    </w:p>
    <w:p w:rsidR="00595793" w:rsidRDefault="00595793" w:rsidP="00595793">
      <w:pPr>
        <w:pStyle w:val="Tijeloteksta"/>
        <w:spacing w:before="86"/>
        <w:ind w:left="119" w:right="190"/>
      </w:pPr>
    </w:p>
    <w:p w:rsidR="00595793" w:rsidRDefault="00595793" w:rsidP="00595793">
      <w:pPr>
        <w:pStyle w:val="Tijeloteksta"/>
        <w:spacing w:before="86"/>
        <w:ind w:left="119" w:right="190"/>
      </w:pPr>
    </w:p>
    <w:p w:rsidR="00595793" w:rsidRDefault="00595793" w:rsidP="00595793">
      <w:pPr>
        <w:pStyle w:val="Tijeloteksta"/>
        <w:spacing w:before="86"/>
        <w:ind w:left="119" w:right="190"/>
      </w:pPr>
    </w:p>
    <w:p w:rsidR="00595793" w:rsidRDefault="00595793" w:rsidP="00595793">
      <w:pPr>
        <w:pStyle w:val="Tijeloteksta"/>
        <w:spacing w:before="86"/>
        <w:ind w:left="119" w:right="190"/>
      </w:pPr>
    </w:p>
    <w:p w:rsidR="00595793" w:rsidRDefault="00595793" w:rsidP="00595793">
      <w:pPr>
        <w:pStyle w:val="Tijeloteksta"/>
        <w:spacing w:before="86"/>
        <w:ind w:left="119" w:right="190"/>
      </w:pPr>
      <w:r>
        <w:lastRenderedPageBreak/>
        <w:t xml:space="preserve">Na temelju Zakona o proračunu (Narodne novine br.87/08, br.136/12 i 15/15) i članka </w:t>
      </w:r>
      <w:proofErr w:type="gramStart"/>
      <w:r>
        <w:t>32.Statuta</w:t>
      </w:r>
      <w:proofErr w:type="gramEnd"/>
      <w:r>
        <w:t xml:space="preserve"> općine Postira (Sl.glasnik općine Postira br.03/13 i 16/13), Općinsko vijeće općine Postira na svojoj 5. sjednici održanoj dana 01. prosinca 2017.god., donosi:</w:t>
      </w:r>
    </w:p>
    <w:p w:rsidR="00595793" w:rsidRDefault="00595793" w:rsidP="00595793">
      <w:pPr>
        <w:pStyle w:val="Tijeloteksta"/>
        <w:rPr>
          <w:sz w:val="22"/>
        </w:rPr>
      </w:pPr>
    </w:p>
    <w:p w:rsidR="00595793" w:rsidRDefault="00595793" w:rsidP="00595793">
      <w:pPr>
        <w:pStyle w:val="Tijeloteksta"/>
        <w:spacing w:before="4"/>
        <w:rPr>
          <w:sz w:val="27"/>
        </w:rPr>
      </w:pPr>
    </w:p>
    <w:p w:rsidR="00595793" w:rsidRDefault="00595793" w:rsidP="00595793">
      <w:pPr>
        <w:spacing w:line="254" w:lineRule="auto"/>
        <w:ind w:left="3796" w:right="2395" w:hanging="692"/>
        <w:rPr>
          <w:b/>
          <w:sz w:val="24"/>
        </w:rPr>
      </w:pPr>
      <w:r>
        <w:rPr>
          <w:b/>
          <w:sz w:val="24"/>
        </w:rPr>
        <w:t>PRORAČUN OPĆINE POSTIRA ZA 2018.GODINU I PROJEKCIJE ZA 2019. I 2020.GODINU</w:t>
      </w:r>
    </w:p>
    <w:p w:rsidR="00595793" w:rsidRDefault="00595793" w:rsidP="00595793">
      <w:pPr>
        <w:pStyle w:val="Tijeloteksta"/>
        <w:spacing w:before="3"/>
        <w:rPr>
          <w:b/>
          <w:sz w:val="23"/>
        </w:rPr>
      </w:pPr>
    </w:p>
    <w:p w:rsidR="00595793" w:rsidRDefault="00595793" w:rsidP="00595793">
      <w:pPr>
        <w:pStyle w:val="Naslov1"/>
        <w:spacing w:before="1" w:line="249" w:lineRule="auto"/>
        <w:ind w:left="5035" w:right="5084" w:firstLine="427"/>
      </w:pPr>
      <w:r>
        <w:t>I OPĆI DIO</w:t>
      </w:r>
    </w:p>
    <w:p w:rsidR="00595793" w:rsidRDefault="00595793" w:rsidP="00595793">
      <w:pPr>
        <w:pStyle w:val="Tijeloteksta"/>
        <w:spacing w:before="11"/>
        <w:rPr>
          <w:b/>
        </w:rPr>
      </w:pPr>
    </w:p>
    <w:p w:rsidR="00595793" w:rsidRDefault="00595793" w:rsidP="00595793">
      <w:pPr>
        <w:ind w:left="5049"/>
        <w:rPr>
          <w:b/>
          <w:sz w:val="20"/>
        </w:rPr>
      </w:pPr>
      <w:r>
        <w:rPr>
          <w:b/>
          <w:sz w:val="20"/>
        </w:rPr>
        <w:t>Članak 1.</w:t>
      </w:r>
    </w:p>
    <w:p w:rsidR="00595793" w:rsidRDefault="00595793" w:rsidP="00595793">
      <w:pPr>
        <w:pStyle w:val="Tijeloteksta"/>
        <w:spacing w:before="3"/>
        <w:rPr>
          <w:b/>
          <w:sz w:val="26"/>
        </w:rPr>
      </w:pPr>
    </w:p>
    <w:p w:rsidR="00595793" w:rsidRDefault="00595793" w:rsidP="00595793">
      <w:pPr>
        <w:pStyle w:val="Tijeloteksta"/>
        <w:ind w:left="120"/>
      </w:pPr>
      <w:r>
        <w:t>Proračun općine Postira za 2018.god. sastoji se od slijedećega:</w:t>
      </w:r>
    </w:p>
    <w:p w:rsidR="00595793" w:rsidRDefault="00595793" w:rsidP="00595793">
      <w:pPr>
        <w:pStyle w:val="Tijeloteksta"/>
      </w:pPr>
    </w:p>
    <w:p w:rsidR="00595793" w:rsidRDefault="00595793" w:rsidP="00595793">
      <w:pPr>
        <w:pStyle w:val="Tijeloteksta"/>
        <w:spacing w:before="1"/>
        <w:rPr>
          <w:sz w:val="11"/>
        </w:rPr>
      </w:pPr>
    </w:p>
    <w:tbl>
      <w:tblPr>
        <w:tblStyle w:val="TijelotekstaChar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595793" w:rsidTr="002D2588">
        <w:trPr>
          <w:trHeight w:val="714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before="179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A. RAČUN PRIHODA I RASHODA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before="179"/>
              <w:ind w:left="561"/>
              <w:rPr>
                <w:b/>
                <w:sz w:val="20"/>
              </w:rPr>
            </w:pPr>
            <w:r>
              <w:rPr>
                <w:b/>
                <w:sz w:val="20"/>
              </w:rPr>
              <w:t>PLAN 2018</w:t>
            </w:r>
          </w:p>
        </w:tc>
      </w:tr>
      <w:tr w:rsidR="00595793" w:rsidTr="002D2588">
        <w:trPr>
          <w:trHeight w:val="268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Prihodi poslovanja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8.728.550,00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Prihodi od prodaje nefinancijske imovine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1.005.000,00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i/>
                <w:sz w:val="20"/>
              </w:rPr>
            </w:pPr>
            <w:r>
              <w:rPr>
                <w:i/>
                <w:sz w:val="20"/>
              </w:rPr>
              <w:t>UKUPNO PRIHODI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77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9.733.550,00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Rashodi poslovanja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6.403.050,00</w:t>
            </w:r>
          </w:p>
        </w:tc>
      </w:tr>
      <w:tr w:rsidR="00595793" w:rsidTr="002D2588">
        <w:trPr>
          <w:trHeight w:val="268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Rashodi za nabavu nefinancijske imovin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3.330.500,00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i/>
                <w:sz w:val="20"/>
              </w:rPr>
            </w:pPr>
            <w:r>
              <w:rPr>
                <w:i/>
                <w:sz w:val="20"/>
              </w:rPr>
              <w:t>UKUPNO RASHODI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77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9.733.550,00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7" w:lineRule="exact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RAZLIKA - VIŠAK/MANJAK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7" w:lineRule="exact"/>
              <w:ind w:right="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:rsidR="00595793" w:rsidRDefault="00595793" w:rsidP="00595793">
      <w:pPr>
        <w:pStyle w:val="Tijeloteksta"/>
      </w:pPr>
    </w:p>
    <w:p w:rsidR="00595793" w:rsidRDefault="00595793" w:rsidP="00595793">
      <w:pPr>
        <w:pStyle w:val="Tijeloteksta"/>
        <w:spacing w:before="10"/>
        <w:rPr>
          <w:sz w:val="10"/>
        </w:rPr>
      </w:pPr>
    </w:p>
    <w:tbl>
      <w:tblPr>
        <w:tblStyle w:val="TijelotekstaChar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595793" w:rsidTr="002D2588">
        <w:trPr>
          <w:trHeight w:val="714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before="179" w:line="244" w:lineRule="auto"/>
              <w:ind w:left="489" w:hanging="404"/>
              <w:rPr>
                <w:sz w:val="20"/>
              </w:rPr>
            </w:pPr>
            <w:r>
              <w:rPr>
                <w:b/>
                <w:sz w:val="20"/>
              </w:rPr>
              <w:t xml:space="preserve">B. RASPOLOŽIVA SREDSTVA IZ PRETHODNIH GODINA </w:t>
            </w:r>
            <w:r>
              <w:rPr>
                <w:sz w:val="20"/>
              </w:rPr>
              <w:t>(višak prihoda i rezerviranja/manjak)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Raspoloživa sredstva iz prethodnih godina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8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595793" w:rsidRDefault="00595793" w:rsidP="00595793">
      <w:pPr>
        <w:pStyle w:val="Tijeloteksta"/>
      </w:pPr>
    </w:p>
    <w:p w:rsidR="00595793" w:rsidRDefault="00595793" w:rsidP="00595793">
      <w:pPr>
        <w:pStyle w:val="Tijeloteksta"/>
        <w:spacing w:before="10"/>
        <w:rPr>
          <w:sz w:val="10"/>
        </w:rPr>
      </w:pPr>
    </w:p>
    <w:tbl>
      <w:tblPr>
        <w:tblStyle w:val="TijelotekstaChar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595793" w:rsidTr="002D2588">
        <w:trPr>
          <w:trHeight w:val="714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before="179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C. RAČUN FINANCIRANJA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5793" w:rsidTr="002D2588">
        <w:trPr>
          <w:trHeight w:val="268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Primici od financijske imovine i zaduživanja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8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Izdaci za financijsku imovinu i otplate zajmov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2" w:lineRule="exact"/>
              <w:ind w:right="8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793" w:rsidTr="002D2588">
        <w:trPr>
          <w:trHeight w:val="263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line="227" w:lineRule="exact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NETO ZADUŽIVANJE/FINANCIRANJE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  <w:spacing w:line="227" w:lineRule="exact"/>
              <w:ind w:right="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:rsidR="00595793" w:rsidRDefault="00595793" w:rsidP="00595793">
      <w:pPr>
        <w:pStyle w:val="Tijeloteksta"/>
      </w:pPr>
    </w:p>
    <w:p w:rsidR="00595793" w:rsidRDefault="00595793" w:rsidP="00595793">
      <w:pPr>
        <w:pStyle w:val="Tijeloteksta"/>
        <w:spacing w:before="10"/>
        <w:rPr>
          <w:sz w:val="10"/>
        </w:rPr>
      </w:pPr>
    </w:p>
    <w:tbl>
      <w:tblPr>
        <w:tblStyle w:val="TijelotekstaChar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595793" w:rsidTr="002D2588">
        <w:trPr>
          <w:trHeight w:val="1434"/>
        </w:trPr>
        <w:tc>
          <w:tcPr>
            <w:tcW w:w="4766" w:type="dxa"/>
          </w:tcPr>
          <w:p w:rsidR="00595793" w:rsidRDefault="00595793" w:rsidP="002D2588">
            <w:pPr>
              <w:pStyle w:val="TableParagraph"/>
              <w:spacing w:before="7"/>
              <w:rPr>
                <w:sz w:val="20"/>
              </w:rPr>
            </w:pPr>
          </w:p>
          <w:p w:rsidR="00595793" w:rsidRDefault="00595793" w:rsidP="002D2588">
            <w:pPr>
              <w:pStyle w:val="TableParagraph"/>
              <w:spacing w:line="249" w:lineRule="auto"/>
              <w:ind w:left="263" w:right="106" w:firstLine="1272"/>
              <w:rPr>
                <w:b/>
                <w:sz w:val="20"/>
              </w:rPr>
            </w:pPr>
            <w:r>
              <w:rPr>
                <w:b/>
                <w:sz w:val="20"/>
              </w:rPr>
              <w:t>VIŠAK/MANJAK + RASPOLOŽIVA SREDSTVA IZ PRETHODNIH</w:t>
            </w:r>
          </w:p>
          <w:p w:rsidR="00595793" w:rsidRDefault="00595793" w:rsidP="002D2588">
            <w:pPr>
              <w:pStyle w:val="TableParagraph"/>
              <w:spacing w:before="1"/>
              <w:ind w:left="555" w:right="5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GODINA +</w:t>
            </w:r>
          </w:p>
          <w:p w:rsidR="00595793" w:rsidRDefault="00595793" w:rsidP="002D2588">
            <w:pPr>
              <w:pStyle w:val="TableParagraph"/>
              <w:spacing w:before="10"/>
              <w:ind w:left="555" w:right="6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NETO ZADUŽIVANJE/FINANCIRANJE</w:t>
            </w:r>
          </w:p>
        </w:tc>
        <w:tc>
          <w:tcPr>
            <w:tcW w:w="2160" w:type="dxa"/>
          </w:tcPr>
          <w:p w:rsidR="00595793" w:rsidRDefault="00595793" w:rsidP="002D2588">
            <w:pPr>
              <w:pStyle w:val="TableParagraph"/>
            </w:pPr>
          </w:p>
          <w:p w:rsidR="00595793" w:rsidRDefault="00595793" w:rsidP="002D2588">
            <w:pPr>
              <w:pStyle w:val="TableParagraph"/>
              <w:spacing w:before="10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ind w:right="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:rsidR="00595793" w:rsidRDefault="00595793" w:rsidP="00595793">
      <w:pPr>
        <w:pStyle w:val="Tijeloteksta"/>
        <w:spacing w:before="1"/>
        <w:rPr>
          <w:sz w:val="23"/>
        </w:rPr>
      </w:pPr>
    </w:p>
    <w:p w:rsidR="00595793" w:rsidRDefault="00595793" w:rsidP="00595793">
      <w:pPr>
        <w:pStyle w:val="Naslov1"/>
      </w:pPr>
      <w:r>
        <w:t>Članak 2.</w:t>
      </w:r>
    </w:p>
    <w:p w:rsidR="00595793" w:rsidRDefault="00595793" w:rsidP="00595793">
      <w:pPr>
        <w:pStyle w:val="Tijeloteksta"/>
        <w:spacing w:before="8"/>
        <w:rPr>
          <w:b/>
          <w:sz w:val="26"/>
        </w:rPr>
      </w:pPr>
    </w:p>
    <w:p w:rsidR="00595793" w:rsidRDefault="00595793" w:rsidP="00595793">
      <w:pPr>
        <w:pStyle w:val="Tijeloteksta"/>
        <w:ind w:left="120" w:right="190" w:hanging="1"/>
      </w:pPr>
      <w:r>
        <w:t>Prihodi i primici, te rashodi i izdaci Proračuna općine Postira za 2018.god. utvrñeni su u Tabeli I- Opći dio proračuna - po ekonomskoj klasifikaciji- i to kako slijedi:</w:t>
      </w:r>
    </w:p>
    <w:p w:rsidR="00595793" w:rsidRDefault="00595793" w:rsidP="00595793">
      <w:pPr>
        <w:sectPr w:rsidR="00595793" w:rsidSect="00595793">
          <w:footerReference w:type="default" r:id="rId5"/>
          <w:pgSz w:w="11900" w:h="16840"/>
          <w:pgMar w:top="720" w:right="620" w:bottom="1380" w:left="240" w:header="720" w:footer="1181" w:gutter="0"/>
          <w:cols w:space="720"/>
        </w:sectPr>
      </w:pPr>
    </w:p>
    <w:p w:rsidR="00595793" w:rsidRDefault="00595793" w:rsidP="00595793">
      <w:pPr>
        <w:spacing w:before="75"/>
        <w:ind w:left="4075" w:right="4123"/>
        <w:jc w:val="center"/>
        <w:rPr>
          <w:b/>
          <w:sz w:val="18"/>
        </w:rPr>
      </w:pPr>
      <w:r>
        <w:rPr>
          <w:b/>
          <w:sz w:val="18"/>
        </w:rPr>
        <w:lastRenderedPageBreak/>
        <w:t>LOKACIJSKA KLASIFIKACIJA</w:t>
      </w:r>
    </w:p>
    <w:p w:rsidR="00595793" w:rsidRDefault="00595793" w:rsidP="00595793">
      <w:pPr>
        <w:pStyle w:val="Tijeloteksta"/>
        <w:spacing w:before="10"/>
        <w:rPr>
          <w:b/>
          <w:sz w:val="11"/>
        </w:rPr>
      </w:pPr>
    </w:p>
    <w:p w:rsidR="00595793" w:rsidRDefault="00595793" w:rsidP="00595793">
      <w:pPr>
        <w:spacing w:before="102" w:line="256" w:lineRule="auto"/>
        <w:ind w:left="4123" w:right="4123"/>
        <w:jc w:val="center"/>
        <w:rPr>
          <w:b/>
          <w:sz w:val="18"/>
        </w:rPr>
      </w:pPr>
      <w:r>
        <w:rPr>
          <w:b/>
          <w:sz w:val="18"/>
        </w:rPr>
        <w:t>A RAČUN PRIHODA I RASHODA PRIHODI</w:t>
      </w:r>
    </w:p>
    <w:p w:rsidR="00595793" w:rsidRDefault="00595793" w:rsidP="00595793">
      <w:pPr>
        <w:pStyle w:val="Tijeloteksta"/>
        <w:spacing w:before="1"/>
        <w:rPr>
          <w:b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2"/>
        <w:gridCol w:w="1427"/>
        <w:gridCol w:w="359"/>
        <w:gridCol w:w="450"/>
        <w:gridCol w:w="719"/>
        <w:gridCol w:w="897"/>
        <w:gridCol w:w="1171"/>
        <w:gridCol w:w="3782"/>
        <w:gridCol w:w="1257"/>
      </w:tblGrid>
      <w:tr w:rsidR="00595793" w:rsidTr="002D2588">
        <w:trPr>
          <w:trHeight w:val="1434"/>
        </w:trPr>
        <w:tc>
          <w:tcPr>
            <w:tcW w:w="2159" w:type="dxa"/>
            <w:gridSpan w:val="2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59" w:type="dxa"/>
            <w:textDirection w:val="btLr"/>
          </w:tcPr>
          <w:p w:rsidR="00595793" w:rsidRDefault="00595793" w:rsidP="002D2588">
            <w:pPr>
              <w:pStyle w:val="TableParagraph"/>
              <w:spacing w:before="53"/>
              <w:ind w:left="295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0" w:type="dxa"/>
            <w:textDirection w:val="btLr"/>
          </w:tcPr>
          <w:p w:rsidR="00595793" w:rsidRDefault="00595793" w:rsidP="002D2588">
            <w:pPr>
              <w:pStyle w:val="TableParagraph"/>
              <w:spacing w:before="140"/>
              <w:ind w:left="266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19" w:type="dxa"/>
            <w:textDirection w:val="btLr"/>
          </w:tcPr>
          <w:p w:rsidR="00595793" w:rsidRDefault="00595793" w:rsidP="002D2588">
            <w:pPr>
              <w:pStyle w:val="TableParagraph"/>
              <w:spacing w:before="9"/>
              <w:rPr>
                <w:b/>
                <w:sz w:val="19"/>
              </w:rPr>
            </w:pPr>
          </w:p>
          <w:p w:rsidR="00595793" w:rsidRDefault="00595793" w:rsidP="002D2588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7" w:type="dxa"/>
            <w:textDirection w:val="btLr"/>
          </w:tcPr>
          <w:p w:rsidR="00595793" w:rsidRDefault="00595793" w:rsidP="002D2588">
            <w:pPr>
              <w:pStyle w:val="TableParagraph"/>
              <w:spacing w:before="9"/>
              <w:rPr>
                <w:b/>
                <w:sz w:val="27"/>
              </w:rPr>
            </w:pPr>
          </w:p>
          <w:p w:rsidR="00595793" w:rsidRDefault="00595793" w:rsidP="002D2588">
            <w:pPr>
              <w:pStyle w:val="TableParagraph"/>
              <w:ind w:left="189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1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b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56" w:lineRule="auto"/>
              <w:ind w:left="347" w:right="324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2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1156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7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230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59" w:type="dxa"/>
            <w:gridSpan w:val="2"/>
          </w:tcPr>
          <w:p w:rsidR="00595793" w:rsidRDefault="00595793" w:rsidP="002D2588">
            <w:pPr>
              <w:pStyle w:val="TableParagraph"/>
              <w:spacing w:before="1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59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7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1"/>
        </w:trPr>
        <w:tc>
          <w:tcPr>
            <w:tcW w:w="2159" w:type="dxa"/>
            <w:gridSpan w:val="2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6</w:t>
            </w:r>
          </w:p>
        </w:tc>
        <w:tc>
          <w:tcPr>
            <w:tcW w:w="45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Prihodi poslovanja</w:t>
            </w:r>
          </w:p>
        </w:tc>
        <w:tc>
          <w:tcPr>
            <w:tcW w:w="1257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5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61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poreza</w:t>
            </w:r>
          </w:p>
        </w:tc>
        <w:tc>
          <w:tcPr>
            <w:tcW w:w="125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3.880.000,00</w:t>
            </w:r>
          </w:p>
        </w:tc>
      </w:tr>
      <w:tr w:rsidR="00595793" w:rsidTr="002D2588">
        <w:trPr>
          <w:trHeight w:val="234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611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Porez i prirez na dohodak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1.980.000,00</w:t>
            </w:r>
          </w:p>
        </w:tc>
      </w:tr>
      <w:tr w:rsidR="00595793" w:rsidTr="002D2588">
        <w:trPr>
          <w:trHeight w:val="237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9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6111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Porez i prirez na dohodak od nesamostalnog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1.980.000,00</w:t>
            </w: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rada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287"/>
              <w:rPr>
                <w:sz w:val="18"/>
              </w:rPr>
            </w:pPr>
            <w:r>
              <w:rPr>
                <w:sz w:val="18"/>
              </w:rPr>
              <w:t>611111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4"/>
              <w:rPr>
                <w:sz w:val="18"/>
              </w:rPr>
            </w:pPr>
            <w:r>
              <w:rPr>
                <w:sz w:val="18"/>
              </w:rPr>
              <w:t>Porez na doh.od nesamostalnog rada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1.800.000,00</w:t>
            </w:r>
          </w:p>
        </w:tc>
      </w:tr>
      <w:tr w:rsidR="00595793" w:rsidTr="002D2588">
        <w:trPr>
          <w:trHeight w:val="240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287"/>
              <w:rPr>
                <w:sz w:val="18"/>
              </w:rPr>
            </w:pPr>
            <w:r>
              <w:rPr>
                <w:sz w:val="18"/>
              </w:rPr>
              <w:t>611112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Porez na doh.- sredstva iz Riznice za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kapitalne projekte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7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613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7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Porezi na imovinu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1.700.000,00</w:t>
            </w:r>
          </w:p>
        </w:tc>
      </w:tr>
      <w:tr w:rsidR="00595793" w:rsidTr="002D2588">
        <w:trPr>
          <w:trHeight w:val="237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9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6131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Stalni porezi na nepokretnu imovinu (zemlju,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500.000,00</w:t>
            </w: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zgrade, kuće 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340"/>
              <w:rPr>
                <w:sz w:val="18"/>
              </w:rPr>
            </w:pPr>
            <w:r>
              <w:rPr>
                <w:sz w:val="18"/>
              </w:rPr>
              <w:t>61314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4"/>
              <w:rPr>
                <w:sz w:val="18"/>
              </w:rPr>
            </w:pPr>
            <w:r>
              <w:rPr>
                <w:sz w:val="18"/>
              </w:rPr>
              <w:t>Porez na kuće za odmor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500.000,00</w:t>
            </w:r>
          </w:p>
        </w:tc>
      </w:tr>
      <w:tr w:rsidR="00595793" w:rsidTr="002D2588">
        <w:trPr>
          <w:trHeight w:val="27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6134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4"/>
              <w:rPr>
                <w:sz w:val="18"/>
              </w:rPr>
            </w:pPr>
            <w:r>
              <w:rPr>
                <w:sz w:val="18"/>
              </w:rPr>
              <w:t>Povremeni porezi na imovinu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1.200.000,00</w:t>
            </w:r>
          </w:p>
        </w:tc>
      </w:tr>
      <w:tr w:rsidR="00595793" w:rsidTr="002D2588">
        <w:trPr>
          <w:trHeight w:val="27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340"/>
              <w:rPr>
                <w:sz w:val="18"/>
              </w:rPr>
            </w:pPr>
            <w:r>
              <w:rPr>
                <w:sz w:val="18"/>
              </w:rPr>
              <w:t>61341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4"/>
              <w:rPr>
                <w:sz w:val="18"/>
              </w:rPr>
            </w:pPr>
            <w:r>
              <w:rPr>
                <w:sz w:val="18"/>
              </w:rPr>
              <w:t>Porez na promet nekretnina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1.200.000,00</w:t>
            </w:r>
          </w:p>
        </w:tc>
      </w:tr>
      <w:tr w:rsidR="00595793" w:rsidTr="002D2588">
        <w:trPr>
          <w:trHeight w:val="27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614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Porezi na robu i usluge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200.000,00</w:t>
            </w:r>
          </w:p>
        </w:tc>
      </w:tr>
      <w:tr w:rsidR="00595793" w:rsidTr="002D2588">
        <w:trPr>
          <w:trHeight w:val="266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6142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Porez na promet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40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340"/>
              <w:rPr>
                <w:sz w:val="18"/>
              </w:rPr>
            </w:pPr>
            <w:r>
              <w:rPr>
                <w:sz w:val="18"/>
              </w:rPr>
              <w:t>61424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Porez na potrošnju alkoholnih i bezalkoholnih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pića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6145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Porezi na korištenje dobara ili izvoñenje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4"/>
              <w:rPr>
                <w:sz w:val="18"/>
              </w:rPr>
            </w:pPr>
            <w:r>
              <w:rPr>
                <w:sz w:val="18"/>
              </w:rPr>
              <w:t>aktivnosti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77"/>
        </w:trPr>
        <w:tc>
          <w:tcPr>
            <w:tcW w:w="2159" w:type="dxa"/>
            <w:gridSpan w:val="2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340"/>
              <w:rPr>
                <w:sz w:val="18"/>
              </w:rPr>
            </w:pPr>
            <w:r>
              <w:rPr>
                <w:sz w:val="18"/>
              </w:rPr>
              <w:t>61453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4"/>
              <w:rPr>
                <w:sz w:val="18"/>
              </w:rPr>
            </w:pPr>
            <w:r>
              <w:rPr>
                <w:sz w:val="18"/>
              </w:rPr>
              <w:t>Porez na tvrtku odnosno naziv tvrtke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441"/>
        </w:trPr>
        <w:tc>
          <w:tcPr>
            <w:tcW w:w="2159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5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63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Pomoći iz inozemstva (darovnice) i od</w:t>
            </w:r>
          </w:p>
          <w:p w:rsidR="00595793" w:rsidRDefault="00595793" w:rsidP="002D2588">
            <w:pPr>
              <w:pStyle w:val="TableParagraph"/>
              <w:spacing w:before="14" w:line="197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subjekata unutar opće</w:t>
            </w:r>
          </w:p>
        </w:tc>
        <w:tc>
          <w:tcPr>
            <w:tcW w:w="125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1.660.000,00</w:t>
            </w:r>
          </w:p>
        </w:tc>
      </w:tr>
      <w:tr w:rsidR="00595793" w:rsidTr="002D2588">
        <w:trPr>
          <w:trHeight w:val="234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633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Pomoći iz proračuna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1.650.000,00</w:t>
            </w:r>
          </w:p>
        </w:tc>
      </w:tr>
      <w:tr w:rsidR="00595793" w:rsidTr="002D2588">
        <w:trPr>
          <w:trHeight w:val="263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6331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Tekuće pomoći iz proračuna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460.000,00</w:t>
            </w:r>
          </w:p>
        </w:tc>
      </w:tr>
      <w:tr w:rsidR="00595793" w:rsidTr="002D2588">
        <w:trPr>
          <w:trHeight w:val="263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9"/>
              <w:rPr>
                <w:sz w:val="18"/>
              </w:rPr>
            </w:pPr>
            <w:r>
              <w:rPr>
                <w:sz w:val="18"/>
              </w:rPr>
              <w:t>6331102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Tek.pomoći Drž.proračuna za DV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3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sz w:val="18"/>
              </w:rPr>
              <w:t>633111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Tekuće pom.Min.kult.-arheol.nalaz.MIRJE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7"/>
              <w:rPr>
                <w:sz w:val="18"/>
              </w:rPr>
            </w:pPr>
            <w:r>
              <w:rPr>
                <w:sz w:val="18"/>
              </w:rPr>
              <w:t>633112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Tekuće pom.Min.kulture.za kuću Hrapoćuša-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</w:tr>
      <w:tr w:rsidR="00595793" w:rsidTr="002D2588">
        <w:trPr>
          <w:trHeight w:val="20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Etno Dol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87"/>
              <w:rPr>
                <w:sz w:val="18"/>
              </w:rPr>
            </w:pPr>
            <w:r>
              <w:rPr>
                <w:sz w:val="18"/>
              </w:rPr>
              <w:t>633119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Tek.pom.Drž.pror.-Kompenzacijski prihodi-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</w:tr>
      <w:tr w:rsidR="00595793" w:rsidTr="002D2588">
        <w:trPr>
          <w:trHeight w:val="20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razl.por.na doh.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39"/>
              <w:rPr>
                <w:sz w:val="18"/>
              </w:rPr>
            </w:pPr>
            <w:r>
              <w:rPr>
                <w:sz w:val="18"/>
              </w:rPr>
              <w:t>6331290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4"/>
              <w:rPr>
                <w:sz w:val="18"/>
              </w:rPr>
            </w:pPr>
            <w:r>
              <w:rPr>
                <w:sz w:val="18"/>
              </w:rPr>
              <w:t>Tekuće pom.SDŽ- za ostale namjene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6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9"/>
              <w:rPr>
                <w:sz w:val="18"/>
              </w:rPr>
            </w:pPr>
            <w:r>
              <w:rPr>
                <w:sz w:val="18"/>
              </w:rPr>
              <w:t>6331291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Tek.pom.SDŽ- poticaji poljoprivredi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6332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4"/>
              <w:rPr>
                <w:sz w:val="18"/>
              </w:rPr>
            </w:pPr>
            <w:r>
              <w:rPr>
                <w:sz w:val="18"/>
              </w:rPr>
              <w:t>Kapitalne pomoći iz proračuna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1.190.000,00</w:t>
            </w:r>
          </w:p>
        </w:tc>
      </w:tr>
      <w:tr w:rsidR="00595793" w:rsidTr="002D2588">
        <w:trPr>
          <w:trHeight w:val="263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9"/>
              <w:rPr>
                <w:sz w:val="18"/>
              </w:rPr>
            </w:pPr>
            <w:r>
              <w:rPr>
                <w:sz w:val="18"/>
              </w:rPr>
              <w:t>6332101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Kapit.pom.Držav.pror.-KNJIŽNICA (za knjige)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7"/>
              <w:rPr>
                <w:sz w:val="18"/>
              </w:rPr>
            </w:pPr>
            <w:r>
              <w:rPr>
                <w:sz w:val="18"/>
              </w:rPr>
              <w:t>633217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Kapit.pot.Min.gradit.-za komunalnu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0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infrastrukturu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>633218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4"/>
              <w:rPr>
                <w:sz w:val="18"/>
              </w:rPr>
            </w:pPr>
            <w:r>
              <w:rPr>
                <w:sz w:val="18"/>
              </w:rPr>
              <w:t>Min.region.razvoja-za trgove i parkove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300.000,00</w:t>
            </w: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39"/>
              <w:rPr>
                <w:sz w:val="18"/>
              </w:rPr>
            </w:pPr>
            <w:r>
              <w:rPr>
                <w:sz w:val="18"/>
              </w:rPr>
              <w:t>6332211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Kapit.pomoć SDŽ-ureñenje groblja Postira 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0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Dol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39"/>
              <w:rPr>
                <w:sz w:val="18"/>
              </w:rPr>
            </w:pPr>
            <w:r>
              <w:rPr>
                <w:sz w:val="18"/>
              </w:rPr>
              <w:t>6332234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4"/>
              <w:rPr>
                <w:sz w:val="18"/>
              </w:rPr>
            </w:pPr>
            <w:r>
              <w:rPr>
                <w:sz w:val="18"/>
              </w:rPr>
              <w:t>Kapit.pom.SDŽ-za odvodnju obor.voda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6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9"/>
              <w:rPr>
                <w:sz w:val="18"/>
              </w:rPr>
            </w:pPr>
            <w:r>
              <w:rPr>
                <w:sz w:val="18"/>
              </w:rPr>
              <w:t>6332240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Kapit.pom.SDŽ-za nerazvrstane ceste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37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239"/>
              <w:rPr>
                <w:sz w:val="18"/>
              </w:rPr>
            </w:pPr>
            <w:r>
              <w:rPr>
                <w:sz w:val="18"/>
              </w:rPr>
              <w:t>6332241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Kapit.pom.SDŽ- za ureñ.obalnog pojasa-Rat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06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i Prvja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39"/>
              <w:rPr>
                <w:sz w:val="18"/>
              </w:rPr>
            </w:pPr>
            <w:r>
              <w:rPr>
                <w:sz w:val="18"/>
              </w:rPr>
              <w:t>6332246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4"/>
              <w:rPr>
                <w:sz w:val="18"/>
              </w:rPr>
            </w:pPr>
            <w:r>
              <w:rPr>
                <w:sz w:val="18"/>
              </w:rPr>
              <w:t>Kapit.pom.SDŽ-za Istezalište brodova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63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sz w:val="18"/>
              </w:rPr>
              <w:t>633226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Kapit.pom.SDŽ-za komunalnu opremu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732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9"/>
              <w:rPr>
                <w:sz w:val="18"/>
              </w:rPr>
            </w:pPr>
            <w:r>
              <w:rPr>
                <w:sz w:val="18"/>
              </w:rPr>
              <w:t>6332280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>Kapit.pomoći SDŽ-za poljske puteve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305"/>
        </w:trPr>
        <w:tc>
          <w:tcPr>
            <w:tcW w:w="732" w:type="dxa"/>
            <w:tcBorders>
              <w:top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nil"/>
              <w:left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3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636</w:t>
            </w:r>
          </w:p>
        </w:tc>
        <w:tc>
          <w:tcPr>
            <w:tcW w:w="897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Kapitg.pom.iz Drž.pror korisnicima JLPRS</w:t>
            </w:r>
          </w:p>
        </w:tc>
        <w:tc>
          <w:tcPr>
            <w:tcW w:w="1257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pgSz w:w="11900" w:h="16840"/>
          <w:pgMar w:top="740" w:right="620" w:bottom="1460" w:left="240" w:header="0" w:footer="1181" w:gutter="0"/>
          <w:cols w:space="720"/>
        </w:sectPr>
      </w:pPr>
    </w:p>
    <w:p w:rsidR="00595793" w:rsidRDefault="00595793" w:rsidP="00595793">
      <w:pPr>
        <w:pStyle w:val="Tijeloteksta"/>
        <w:spacing w:before="3"/>
        <w:rPr>
          <w:rFonts w:ascii="Times New Roman"/>
          <w:sz w:val="9"/>
        </w:rPr>
      </w:pPr>
    </w:p>
    <w:tbl>
      <w:tblPr>
        <w:tblStyle w:val="TijelotekstaChar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415"/>
        <w:gridCol w:w="782"/>
        <w:gridCol w:w="962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434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3"/>
              <w:ind w:left="295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39"/>
              <w:ind w:left="266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189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2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56" w:lineRule="auto"/>
              <w:ind w:left="347" w:right="324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1151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224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1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00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6361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-1"/>
              <w:rPr>
                <w:sz w:val="18"/>
              </w:rPr>
            </w:pPr>
            <w:r>
              <w:rPr>
                <w:sz w:val="18"/>
              </w:rPr>
              <w:t>Tekuće pomoći iz Drž.pror.korisnicima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1"/>
              <w:rPr>
                <w:sz w:val="18"/>
              </w:rPr>
            </w:pPr>
            <w:r>
              <w:rPr>
                <w:sz w:val="18"/>
              </w:rPr>
              <w:t>JLPRS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59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336"/>
              <w:rPr>
                <w:sz w:val="18"/>
              </w:rPr>
            </w:pPr>
            <w:r>
              <w:rPr>
                <w:sz w:val="18"/>
              </w:rPr>
              <w:t>63612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1"/>
              <w:rPr>
                <w:sz w:val="18"/>
              </w:rPr>
            </w:pPr>
            <w:r>
              <w:rPr>
                <w:sz w:val="18"/>
              </w:rPr>
              <w:t>Tekuće pomoći iz Drž.pror.korisnicima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9"/>
        </w:trPr>
        <w:tc>
          <w:tcPr>
            <w:tcW w:w="2159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JLPRS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5" w:right="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64</w:t>
            </w: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1"/>
              <w:rPr>
                <w:b/>
                <w:sz w:val="18"/>
              </w:rPr>
            </w:pPr>
            <w:r>
              <w:rPr>
                <w:b/>
                <w:sz w:val="18"/>
              </w:rPr>
              <w:t>Prihodi od imovine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538.050,00</w:t>
            </w:r>
          </w:p>
        </w:tc>
      </w:tr>
      <w:tr w:rsidR="00595793" w:rsidTr="002D2588">
        <w:trPr>
          <w:trHeight w:val="236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7"/>
              <w:rPr>
                <w:i/>
                <w:sz w:val="18"/>
              </w:rPr>
            </w:pPr>
            <w:r>
              <w:rPr>
                <w:i/>
                <w:sz w:val="18"/>
              </w:rPr>
              <w:t>641</w:t>
            </w: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Prihodi od financijske imovine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8.550,00</w:t>
            </w:r>
          </w:p>
        </w:tc>
      </w:tr>
      <w:tr w:rsidR="00595793" w:rsidTr="002D2588">
        <w:trPr>
          <w:trHeight w:val="23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 w:line="187" w:lineRule="exact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6413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 w:line="187" w:lineRule="exact"/>
              <w:ind w:left="-1"/>
              <w:rPr>
                <w:sz w:val="18"/>
              </w:rPr>
            </w:pPr>
            <w:r>
              <w:rPr>
                <w:sz w:val="18"/>
              </w:rPr>
              <w:t>Kamate na oročena sredstva i depozite po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 w:line="187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550,00</w:t>
            </w:r>
          </w:p>
        </w:tc>
      </w:tr>
      <w:tr w:rsidR="00595793" w:rsidTr="002D2588">
        <w:trPr>
          <w:trHeight w:val="207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1"/>
              <w:rPr>
                <w:sz w:val="18"/>
              </w:rPr>
            </w:pPr>
            <w:r>
              <w:rPr>
                <w:sz w:val="18"/>
              </w:rPr>
              <w:t>viñenju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336"/>
              <w:rPr>
                <w:sz w:val="18"/>
              </w:rPr>
            </w:pPr>
            <w:r>
              <w:rPr>
                <w:sz w:val="18"/>
              </w:rPr>
              <w:t>64131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-1"/>
              <w:rPr>
                <w:sz w:val="18"/>
              </w:rPr>
            </w:pPr>
            <w:r>
              <w:rPr>
                <w:sz w:val="18"/>
              </w:rPr>
              <w:t>Kamate na oročena sredstva-DV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336"/>
              <w:rPr>
                <w:sz w:val="18"/>
              </w:rPr>
            </w:pPr>
            <w:r>
              <w:rPr>
                <w:sz w:val="18"/>
              </w:rPr>
              <w:t>64132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Kamate na deponirana sredstva-OPĆINA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6414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Prihodi od zateznih kamata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336"/>
              <w:rPr>
                <w:sz w:val="18"/>
              </w:rPr>
            </w:pPr>
            <w:r>
              <w:rPr>
                <w:sz w:val="18"/>
              </w:rPr>
              <w:t>64143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Zatezne kamate iz obveznih odnosa i drugo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7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16"/>
              <w:rPr>
                <w:sz w:val="18"/>
              </w:rPr>
            </w:pPr>
            <w:r>
              <w:rPr>
                <w:sz w:val="18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6"/>
              <w:ind w:left="207"/>
              <w:rPr>
                <w:i/>
                <w:sz w:val="18"/>
              </w:rPr>
            </w:pPr>
            <w:r>
              <w:rPr>
                <w:i/>
                <w:sz w:val="18"/>
              </w:rPr>
              <w:t>642</w:t>
            </w: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6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Prihodi od nefinancijske imovine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529.500,00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6421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Naknade za koncesije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152.000,00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336"/>
              <w:rPr>
                <w:sz w:val="18"/>
              </w:rPr>
            </w:pPr>
            <w:r>
              <w:rPr>
                <w:sz w:val="18"/>
              </w:rPr>
              <w:t>64210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Naknade za koncesijska odobrenja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336"/>
              <w:rPr>
                <w:sz w:val="18"/>
              </w:rPr>
            </w:pPr>
            <w:r>
              <w:rPr>
                <w:sz w:val="18"/>
              </w:rPr>
              <w:t>64214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Naknada za koncesiju na pomorskom dobru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336"/>
              <w:rPr>
                <w:sz w:val="18"/>
              </w:rPr>
            </w:pPr>
            <w:r>
              <w:rPr>
                <w:sz w:val="18"/>
              </w:rPr>
              <w:t>64219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Naknade za ostale koncesije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6422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Prihodi od zakupa i iznajmljivanja imovine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83"/>
              <w:rPr>
                <w:sz w:val="18"/>
              </w:rPr>
            </w:pPr>
            <w:r>
              <w:rPr>
                <w:sz w:val="18"/>
              </w:rPr>
              <w:t>642250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Prihodi od iznajmljivanja objekata-Općina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6423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Ostali prihodi od nefinancijske imovine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227.500,00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336"/>
              <w:rPr>
                <w:sz w:val="18"/>
              </w:rPr>
            </w:pPr>
            <w:r>
              <w:rPr>
                <w:sz w:val="18"/>
              </w:rPr>
              <w:t>64236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Prihodi od spomeničke rente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518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336"/>
              <w:rPr>
                <w:sz w:val="18"/>
              </w:rPr>
            </w:pPr>
            <w:r>
              <w:rPr>
                <w:sz w:val="18"/>
              </w:rPr>
              <w:t>64237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Prihodi od korisnika javne površine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518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83"/>
              <w:rPr>
                <w:sz w:val="18"/>
              </w:rPr>
            </w:pPr>
            <w:r>
              <w:rPr>
                <w:sz w:val="18"/>
              </w:rPr>
              <w:t>642391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Ostali prih.od nef.imov.-grobljanske naknade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37.000,00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518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35"/>
              <w:rPr>
                <w:sz w:val="18"/>
              </w:rPr>
            </w:pPr>
            <w:r>
              <w:rPr>
                <w:sz w:val="18"/>
              </w:rPr>
              <w:t>6423931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Naknada za korištenje tržnice i ribarnice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6429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Ostali prihodi od nefinancijske imovine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42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336"/>
              <w:rPr>
                <w:sz w:val="18"/>
              </w:rPr>
            </w:pPr>
            <w:r>
              <w:rPr>
                <w:sz w:val="18"/>
              </w:rPr>
              <w:t>64299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-1"/>
              <w:rPr>
                <w:sz w:val="18"/>
              </w:rPr>
            </w:pPr>
            <w:r>
              <w:rPr>
                <w:sz w:val="18"/>
              </w:rPr>
              <w:t>Nakn.za legalizaciju bespravno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19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gridSpan w:val="2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sagrañ.objekata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436"/>
        </w:trPr>
        <w:tc>
          <w:tcPr>
            <w:tcW w:w="21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5" w:right="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65</w:t>
            </w: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1"/>
              <w:rPr>
                <w:b/>
                <w:sz w:val="18"/>
              </w:rPr>
            </w:pPr>
            <w:r>
              <w:rPr>
                <w:b/>
                <w:sz w:val="18"/>
              </w:rPr>
              <w:t>Prihodi od administrativnih pristojbi i po</w:t>
            </w:r>
          </w:p>
          <w:p w:rsidR="00595793" w:rsidRDefault="00595793" w:rsidP="002D2588">
            <w:pPr>
              <w:pStyle w:val="TableParagraph"/>
              <w:spacing w:before="14" w:line="192" w:lineRule="exact"/>
              <w:ind w:left="-1"/>
              <w:rPr>
                <w:b/>
                <w:sz w:val="18"/>
              </w:rPr>
            </w:pPr>
            <w:r>
              <w:rPr>
                <w:b/>
                <w:sz w:val="18"/>
              </w:rPr>
              <w:t>posebnim propisim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2.648.500,00</w:t>
            </w:r>
          </w:p>
        </w:tc>
      </w:tr>
      <w:tr w:rsidR="00595793" w:rsidTr="002D2588">
        <w:trPr>
          <w:trHeight w:val="234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7"/>
              <w:rPr>
                <w:i/>
                <w:sz w:val="18"/>
              </w:rPr>
            </w:pPr>
            <w:r>
              <w:rPr>
                <w:i/>
                <w:sz w:val="18"/>
              </w:rPr>
              <w:t>651</w:t>
            </w: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Administrativne (upravne) pristojbe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702.000,00</w:t>
            </w: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6512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Županijske, gradske i općinske pristojbe i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552.000,00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naknade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336"/>
              <w:rPr>
                <w:sz w:val="18"/>
              </w:rPr>
            </w:pPr>
            <w:r>
              <w:rPr>
                <w:sz w:val="18"/>
              </w:rPr>
              <w:t>65123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Gradske i općinske upravne pristojbe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0</w:t>
            </w:r>
            <w:r>
              <w:rPr>
                <w:sz w:val="18"/>
              </w:rPr>
              <w:lastRenderedPageBreak/>
              <w:t>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3"/>
              <w:rPr>
                <w:sz w:val="18"/>
              </w:rPr>
            </w:pPr>
            <w:r>
              <w:rPr>
                <w:sz w:val="18"/>
              </w:rPr>
              <w:t>651291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Ostale nakn.-izdvojena namj.sr.kod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Vodovoda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283"/>
              <w:rPr>
                <w:sz w:val="18"/>
              </w:rPr>
            </w:pPr>
            <w:r>
              <w:rPr>
                <w:sz w:val="18"/>
              </w:rPr>
              <w:t>651292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Ostale nakn.-za pravo služnosti-po Ugovoru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6514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Ostale pristojbe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336"/>
              <w:rPr>
                <w:sz w:val="18"/>
              </w:rPr>
            </w:pPr>
            <w:r>
              <w:rPr>
                <w:sz w:val="18"/>
              </w:rPr>
              <w:t>65141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Boravišne pristojbe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spacing w:before="29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03 04</w:t>
            </w: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left="207"/>
              <w:rPr>
                <w:i/>
                <w:sz w:val="18"/>
              </w:rPr>
            </w:pPr>
            <w:r>
              <w:rPr>
                <w:i/>
                <w:sz w:val="18"/>
              </w:rPr>
              <w:t>652</w:t>
            </w: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Prihodi po posebnim propisima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646.500,00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6522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Prihodi vodoprivrede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336"/>
              <w:rPr>
                <w:sz w:val="18"/>
              </w:rPr>
            </w:pPr>
            <w:r>
              <w:rPr>
                <w:sz w:val="18"/>
              </w:rPr>
              <w:t>65221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Vodni doprinos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6" w:right="224"/>
              <w:jc w:val="center"/>
              <w:rPr>
                <w:sz w:val="18"/>
              </w:rPr>
            </w:pPr>
            <w:r>
              <w:rPr>
                <w:sz w:val="18"/>
              </w:rPr>
              <w:t>6526</w:t>
            </w: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Ostali nespomenuti prihodi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626.500,00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spacing w:before="29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sz w:val="18"/>
              </w:rPr>
              <w:t>6526420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Participacije za pogrebne troškove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spacing w:before="31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35"/>
              <w:rPr>
                <w:sz w:val="18"/>
              </w:rPr>
            </w:pPr>
            <w:r>
              <w:rPr>
                <w:sz w:val="18"/>
              </w:rPr>
              <w:t>6526421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Particip.troškova za korištenje mrtvačnice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lef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</w:tcPr>
          <w:p w:rsidR="00595793" w:rsidRDefault="00595793" w:rsidP="002D2588">
            <w:pPr>
              <w:pStyle w:val="TableParagraph"/>
              <w:spacing w:before="29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962" w:type="dxa"/>
            <w:tcBorders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83"/>
              <w:rPr>
                <w:sz w:val="18"/>
              </w:rPr>
            </w:pPr>
            <w:r>
              <w:rPr>
                <w:sz w:val="18"/>
              </w:rPr>
              <w:t>652643</w:t>
            </w:r>
          </w:p>
        </w:tc>
        <w:tc>
          <w:tcPr>
            <w:tcW w:w="3783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Participacija troškova-za kućne brojeve</w:t>
            </w:r>
          </w:p>
        </w:tc>
        <w:tc>
          <w:tcPr>
            <w:tcW w:w="1258" w:type="dxa"/>
            <w:tcBorders>
              <w:left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305"/>
        </w:trPr>
        <w:tc>
          <w:tcPr>
            <w:tcW w:w="415" w:type="dxa"/>
            <w:tcBorders>
              <w:left w:val="single" w:sz="2" w:space="0" w:color="000000"/>
              <w:bottom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2" w:type="dxa"/>
            <w:tcBorders>
              <w:bottom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962" w:type="dxa"/>
            <w:tcBorders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83"/>
              <w:rPr>
                <w:sz w:val="18"/>
              </w:rPr>
            </w:pPr>
            <w:r>
              <w:rPr>
                <w:sz w:val="18"/>
              </w:rPr>
              <w:t>652645</w:t>
            </w:r>
          </w:p>
        </w:tc>
        <w:tc>
          <w:tcPr>
            <w:tcW w:w="37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Participacija plaćanja obavljanih usluga u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160.000,00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6"/>
          <w:pgSz w:w="11900" w:h="16840"/>
          <w:pgMar w:top="1680" w:right="620" w:bottom="1460" w:left="240" w:header="1260" w:footer="1181" w:gutter="0"/>
          <w:cols w:space="720"/>
        </w:sectPr>
      </w:pPr>
    </w:p>
    <w:p w:rsidR="00595793" w:rsidRDefault="00595793" w:rsidP="00595793">
      <w:pPr>
        <w:pStyle w:val="Tijeloteksta"/>
        <w:spacing w:before="3"/>
        <w:rPr>
          <w:rFonts w:ascii="Times New Roman"/>
          <w:sz w:val="9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465"/>
        <w:gridCol w:w="616"/>
        <w:gridCol w:w="661"/>
        <w:gridCol w:w="359"/>
        <w:gridCol w:w="450"/>
        <w:gridCol w:w="719"/>
        <w:gridCol w:w="897"/>
        <w:gridCol w:w="1171"/>
        <w:gridCol w:w="3782"/>
        <w:gridCol w:w="1257"/>
      </w:tblGrid>
      <w:tr w:rsidR="00595793" w:rsidTr="002D2588">
        <w:trPr>
          <w:trHeight w:val="1434"/>
        </w:trPr>
        <w:tc>
          <w:tcPr>
            <w:tcW w:w="2157" w:type="dxa"/>
            <w:gridSpan w:val="4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59" w:type="dxa"/>
            <w:textDirection w:val="btLr"/>
          </w:tcPr>
          <w:p w:rsidR="00595793" w:rsidRDefault="00595793" w:rsidP="002D2588">
            <w:pPr>
              <w:pStyle w:val="TableParagraph"/>
              <w:spacing w:before="55"/>
              <w:ind w:left="295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0" w:type="dxa"/>
            <w:textDirection w:val="btLr"/>
          </w:tcPr>
          <w:p w:rsidR="00595793" w:rsidRDefault="00595793" w:rsidP="002D2588">
            <w:pPr>
              <w:pStyle w:val="TableParagraph"/>
              <w:spacing w:before="142"/>
              <w:ind w:left="266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19" w:type="dxa"/>
            <w:textDirection w:val="btLr"/>
          </w:tcPr>
          <w:p w:rsidR="00595793" w:rsidRDefault="00595793" w:rsidP="002D2588">
            <w:pPr>
              <w:pStyle w:val="TableParagraph"/>
              <w:spacing w:before="11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7" w:type="dxa"/>
            <w:textDirection w:val="btLr"/>
          </w:tcPr>
          <w:p w:rsidR="00595793" w:rsidRDefault="00595793" w:rsidP="002D2588">
            <w:pPr>
              <w:pStyle w:val="TableParagraph"/>
              <w:rPr>
                <w:rFonts w:ascii="Times New Roman"/>
                <w:sz w:val="28"/>
              </w:rPr>
            </w:pPr>
          </w:p>
          <w:p w:rsidR="00595793" w:rsidRDefault="00595793" w:rsidP="002D2588">
            <w:pPr>
              <w:pStyle w:val="TableParagraph"/>
              <w:ind w:left="189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1" w:type="dxa"/>
            <w:textDirection w:val="btLr"/>
          </w:tcPr>
          <w:p w:rsidR="00595793" w:rsidRDefault="00595793" w:rsidP="002D2588">
            <w:pPr>
              <w:pStyle w:val="TableParagraph"/>
              <w:spacing w:before="8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56" w:lineRule="auto"/>
              <w:ind w:left="347" w:right="324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115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7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232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57" w:type="dxa"/>
            <w:gridSpan w:val="4"/>
          </w:tcPr>
          <w:p w:rsidR="00595793" w:rsidRDefault="00595793" w:rsidP="002D2588">
            <w:pPr>
              <w:pStyle w:val="TableParagraph"/>
              <w:spacing w:before="1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59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7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29"/>
        </w:trPr>
        <w:tc>
          <w:tcPr>
            <w:tcW w:w="415" w:type="dxa"/>
            <w:tcBorders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5" w:type="dxa"/>
            <w:tcBorders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6" w:type="dxa"/>
            <w:tcBorders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61" w:type="dxa"/>
            <w:tcBorders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6"/>
              <w:rPr>
                <w:sz w:val="18"/>
              </w:rPr>
            </w:pPr>
            <w:r>
              <w:rPr>
                <w:sz w:val="18"/>
              </w:rPr>
              <w:t>luci</w:t>
            </w:r>
          </w:p>
        </w:tc>
        <w:tc>
          <w:tcPr>
            <w:tcW w:w="1257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53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9"/>
              <w:rPr>
                <w:sz w:val="18"/>
              </w:rPr>
            </w:pPr>
            <w:r>
              <w:rPr>
                <w:sz w:val="18"/>
              </w:rPr>
              <w:t>652648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6"/>
              <w:rPr>
                <w:sz w:val="18"/>
              </w:rPr>
            </w:pPr>
            <w:r>
              <w:rPr>
                <w:sz w:val="18"/>
              </w:rPr>
              <w:t>Participacija režijskih troškova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41"/>
              <w:rPr>
                <w:sz w:val="18"/>
              </w:rPr>
            </w:pPr>
            <w:r>
              <w:rPr>
                <w:sz w:val="18"/>
              </w:rPr>
              <w:t>6526910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6"/>
              <w:rPr>
                <w:sz w:val="18"/>
              </w:rPr>
            </w:pPr>
            <w:r>
              <w:rPr>
                <w:sz w:val="18"/>
              </w:rPr>
              <w:t>Participacije-uplate roditelja za DV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9"/>
              <w:rPr>
                <w:sz w:val="18"/>
              </w:rPr>
            </w:pPr>
            <w:r>
              <w:rPr>
                <w:sz w:val="18"/>
              </w:rPr>
              <w:t>652699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6"/>
              <w:rPr>
                <w:sz w:val="18"/>
              </w:rPr>
            </w:pPr>
            <w:r>
              <w:rPr>
                <w:sz w:val="18"/>
              </w:rPr>
              <w:t>Ostali nespomenuti prihodi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53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211"/>
              <w:rPr>
                <w:i/>
                <w:sz w:val="18"/>
              </w:rPr>
            </w:pPr>
            <w:r>
              <w:rPr>
                <w:i/>
                <w:sz w:val="18"/>
              </w:rPr>
              <w:t>653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6"/>
              <w:rPr>
                <w:i/>
                <w:sz w:val="18"/>
              </w:rPr>
            </w:pPr>
            <w:r>
              <w:rPr>
                <w:i/>
                <w:sz w:val="18"/>
              </w:rPr>
              <w:t>Komunalni doprinosi i naknade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1.300.000,00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0" w:right="217"/>
              <w:jc w:val="center"/>
              <w:rPr>
                <w:sz w:val="18"/>
              </w:rPr>
            </w:pPr>
            <w:r>
              <w:rPr>
                <w:sz w:val="18"/>
              </w:rPr>
              <w:t>6531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6"/>
              <w:rPr>
                <w:sz w:val="18"/>
              </w:rPr>
            </w:pPr>
            <w:r>
              <w:rPr>
                <w:sz w:val="18"/>
              </w:rPr>
              <w:t>Komunalni doprinosi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53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342"/>
              <w:rPr>
                <w:sz w:val="18"/>
              </w:rPr>
            </w:pPr>
            <w:r>
              <w:rPr>
                <w:sz w:val="18"/>
              </w:rPr>
              <w:t>65311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6"/>
              <w:rPr>
                <w:sz w:val="18"/>
              </w:rPr>
            </w:pPr>
            <w:r>
              <w:rPr>
                <w:sz w:val="18"/>
              </w:rPr>
              <w:t>Komunalni doprinosi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30" w:right="217"/>
              <w:jc w:val="center"/>
              <w:rPr>
                <w:sz w:val="18"/>
              </w:rPr>
            </w:pPr>
            <w:r>
              <w:rPr>
                <w:sz w:val="18"/>
              </w:rPr>
              <w:t>6532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6"/>
              <w:rPr>
                <w:sz w:val="18"/>
              </w:rPr>
            </w:pPr>
            <w:r>
              <w:rPr>
                <w:sz w:val="18"/>
              </w:rPr>
              <w:t>Komunalne naknade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800.000,00</w:t>
            </w:r>
          </w:p>
        </w:tc>
      </w:tr>
      <w:tr w:rsidR="00595793" w:rsidTr="002D2588">
        <w:trPr>
          <w:trHeight w:val="310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53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342"/>
              <w:rPr>
                <w:sz w:val="18"/>
              </w:rPr>
            </w:pPr>
            <w:r>
              <w:rPr>
                <w:sz w:val="18"/>
              </w:rPr>
              <w:t>65321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6"/>
              <w:rPr>
                <w:sz w:val="18"/>
              </w:rPr>
            </w:pPr>
            <w:r>
              <w:rPr>
                <w:sz w:val="18"/>
              </w:rPr>
              <w:t>Komunalna naknada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800.000,00</w:t>
            </w:r>
          </w:p>
        </w:tc>
      </w:tr>
      <w:tr w:rsidR="00595793" w:rsidTr="002D2588">
        <w:trPr>
          <w:trHeight w:val="268"/>
        </w:trPr>
        <w:tc>
          <w:tcPr>
            <w:tcW w:w="2157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7" w:right="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66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6"/>
              <w:rPr>
                <w:b/>
                <w:sz w:val="18"/>
              </w:rPr>
            </w:pPr>
            <w:r>
              <w:rPr>
                <w:b/>
                <w:sz w:val="18"/>
              </w:rPr>
              <w:t>Ostali prihodi</w:t>
            </w:r>
          </w:p>
        </w:tc>
        <w:tc>
          <w:tcPr>
            <w:tcW w:w="125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2.000,00</w:t>
            </w:r>
          </w:p>
        </w:tc>
      </w:tr>
      <w:tr w:rsidR="00595793" w:rsidTr="002D2588">
        <w:trPr>
          <w:trHeight w:val="207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59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211"/>
              <w:rPr>
                <w:i/>
                <w:sz w:val="18"/>
              </w:rPr>
            </w:pPr>
            <w:r>
              <w:rPr>
                <w:i/>
                <w:sz w:val="18"/>
              </w:rPr>
              <w:t>661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6"/>
              <w:rPr>
                <w:i/>
                <w:sz w:val="18"/>
              </w:rPr>
            </w:pPr>
            <w:r>
              <w:rPr>
                <w:i/>
                <w:sz w:val="18"/>
              </w:rPr>
              <w:t>Prihodi koje proračuni i proračunski korisnici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</w:tc>
      </w:tr>
      <w:tr w:rsidR="00595793" w:rsidTr="002D2588">
        <w:trPr>
          <w:trHeight w:val="208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6" w:lineRule="exact"/>
              <w:ind w:left="6"/>
              <w:rPr>
                <w:i/>
                <w:sz w:val="18"/>
              </w:rPr>
            </w:pPr>
            <w:r>
              <w:rPr>
                <w:i/>
                <w:sz w:val="18"/>
              </w:rPr>
              <w:t>ostvare obavl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30" w:right="217"/>
              <w:jc w:val="center"/>
              <w:rPr>
                <w:sz w:val="18"/>
              </w:rPr>
            </w:pPr>
            <w:r>
              <w:rPr>
                <w:sz w:val="18"/>
              </w:rPr>
              <w:t>6615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6"/>
              <w:rPr>
                <w:sz w:val="18"/>
              </w:rPr>
            </w:pPr>
            <w:r>
              <w:rPr>
                <w:sz w:val="18"/>
              </w:rPr>
              <w:t>Prihodi korisnika prorač.ostvareni pružanjem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02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2" w:lineRule="exact"/>
              <w:ind w:left="6"/>
              <w:rPr>
                <w:sz w:val="18"/>
              </w:rPr>
            </w:pPr>
            <w:r>
              <w:rPr>
                <w:sz w:val="18"/>
              </w:rPr>
              <w:t>usluga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5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left="289"/>
              <w:rPr>
                <w:sz w:val="18"/>
              </w:rPr>
            </w:pPr>
            <w:r>
              <w:rPr>
                <w:sz w:val="18"/>
              </w:rPr>
              <w:t>661510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left="6"/>
              <w:rPr>
                <w:sz w:val="18"/>
              </w:rPr>
            </w:pPr>
            <w:r>
              <w:rPr>
                <w:sz w:val="18"/>
              </w:rPr>
              <w:t>Prihodi korisnika prorač.ostvareni pružanjem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14"/>
        </w:trPr>
        <w:tc>
          <w:tcPr>
            <w:tcW w:w="2157" w:type="dxa"/>
            <w:gridSpan w:val="4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6"/>
              <w:rPr>
                <w:sz w:val="18"/>
              </w:rPr>
            </w:pPr>
            <w:r>
              <w:rPr>
                <w:sz w:val="18"/>
              </w:rPr>
              <w:t>usluga</w:t>
            </w:r>
          </w:p>
        </w:tc>
        <w:tc>
          <w:tcPr>
            <w:tcW w:w="1257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57" w:type="dxa"/>
            <w:gridSpan w:val="4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7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719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438"/>
              <w:rPr>
                <w:b/>
                <w:sz w:val="18"/>
              </w:rPr>
            </w:pPr>
            <w:r>
              <w:rPr>
                <w:b/>
                <w:sz w:val="18"/>
              </w:rPr>
              <w:t>SVEUKUPNO Prihodi poslovanja</w:t>
            </w:r>
          </w:p>
        </w:tc>
        <w:tc>
          <w:tcPr>
            <w:tcW w:w="1257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8.728.550,00</w:t>
            </w:r>
          </w:p>
        </w:tc>
      </w:tr>
      <w:tr w:rsidR="00595793" w:rsidTr="002D2588">
        <w:trPr>
          <w:trHeight w:val="266"/>
        </w:trPr>
        <w:tc>
          <w:tcPr>
            <w:tcW w:w="2157" w:type="dxa"/>
            <w:gridSpan w:val="4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1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7</w:t>
            </w:r>
          </w:p>
        </w:tc>
        <w:tc>
          <w:tcPr>
            <w:tcW w:w="45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6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prodaje nefinancijske imovine</w:t>
            </w:r>
          </w:p>
        </w:tc>
        <w:tc>
          <w:tcPr>
            <w:tcW w:w="1257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57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7" w:right="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71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6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prodaje neproizvedene imovine</w:t>
            </w:r>
          </w:p>
        </w:tc>
        <w:tc>
          <w:tcPr>
            <w:tcW w:w="125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1.000.000,00</w:t>
            </w:r>
          </w:p>
        </w:tc>
      </w:tr>
      <w:tr w:rsidR="00595793" w:rsidTr="002D2588">
        <w:trPr>
          <w:trHeight w:val="210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85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211"/>
              <w:rPr>
                <w:i/>
                <w:sz w:val="18"/>
              </w:rPr>
            </w:pPr>
            <w:r>
              <w:rPr>
                <w:i/>
                <w:sz w:val="18"/>
              </w:rPr>
              <w:t>711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6"/>
              <w:rPr>
                <w:i/>
                <w:sz w:val="18"/>
              </w:rPr>
            </w:pPr>
            <w:r>
              <w:rPr>
                <w:i/>
                <w:sz w:val="18"/>
              </w:rPr>
              <w:t>Prihodi od prodaje materijalne imovine -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1.000.000,00</w:t>
            </w:r>
          </w:p>
        </w:tc>
      </w:tr>
      <w:tr w:rsidR="00595793" w:rsidTr="002D2588">
        <w:trPr>
          <w:trHeight w:val="213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5" w:line="189" w:lineRule="exact"/>
              <w:ind w:left="6"/>
              <w:rPr>
                <w:i/>
                <w:sz w:val="18"/>
              </w:rPr>
            </w:pPr>
            <w:r>
              <w:rPr>
                <w:i/>
                <w:sz w:val="18"/>
              </w:rPr>
              <w:t>prirodnih bogatstav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230" w:right="217"/>
              <w:jc w:val="center"/>
              <w:rPr>
                <w:sz w:val="18"/>
              </w:rPr>
            </w:pPr>
            <w:r>
              <w:rPr>
                <w:sz w:val="18"/>
              </w:rPr>
              <w:t>7111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6"/>
              <w:rPr>
                <w:sz w:val="18"/>
              </w:rPr>
            </w:pPr>
            <w:r>
              <w:rPr>
                <w:sz w:val="18"/>
              </w:rPr>
              <w:t>Zemljište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1.000.000,00</w:t>
            </w:r>
          </w:p>
        </w:tc>
      </w:tr>
      <w:tr w:rsidR="00595793" w:rsidTr="002D2588">
        <w:trPr>
          <w:trHeight w:val="271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85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342"/>
              <w:rPr>
                <w:sz w:val="18"/>
              </w:rPr>
            </w:pPr>
            <w:r>
              <w:rPr>
                <w:sz w:val="18"/>
              </w:rPr>
              <w:t>71112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6"/>
              <w:rPr>
                <w:sz w:val="18"/>
              </w:rPr>
            </w:pPr>
            <w:r>
              <w:rPr>
                <w:sz w:val="18"/>
              </w:rPr>
              <w:t>Grañevinsko zemljište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300.000,00</w:t>
            </w:r>
          </w:p>
        </w:tc>
      </w:tr>
      <w:tr w:rsidR="00595793" w:rsidTr="002D2588">
        <w:trPr>
          <w:trHeight w:val="271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85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342"/>
              <w:rPr>
                <w:sz w:val="18"/>
              </w:rPr>
            </w:pPr>
            <w:r>
              <w:rPr>
                <w:sz w:val="18"/>
              </w:rPr>
              <w:t>71113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6"/>
              <w:rPr>
                <w:sz w:val="18"/>
              </w:rPr>
            </w:pPr>
            <w:r>
              <w:rPr>
                <w:sz w:val="18"/>
              </w:rPr>
              <w:t>Grobljanske parcele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305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85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9"/>
              <w:rPr>
                <w:sz w:val="18"/>
              </w:rPr>
            </w:pPr>
            <w:r>
              <w:rPr>
                <w:sz w:val="18"/>
              </w:rPr>
              <w:t>711191</w:t>
            </w: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6"/>
              <w:rPr>
                <w:sz w:val="18"/>
              </w:rPr>
            </w:pPr>
            <w:r>
              <w:rPr>
                <w:sz w:val="18"/>
              </w:rPr>
              <w:t>Zemljište-parcele u indusrtijskoj zoni Ratac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300.000,00</w:t>
            </w:r>
          </w:p>
        </w:tc>
      </w:tr>
      <w:tr w:rsidR="00595793" w:rsidTr="002D2588">
        <w:trPr>
          <w:trHeight w:val="441"/>
        </w:trPr>
        <w:tc>
          <w:tcPr>
            <w:tcW w:w="2157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7" w:right="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72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6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prodaje proizvedene</w:t>
            </w:r>
          </w:p>
          <w:p w:rsidR="00595793" w:rsidRDefault="00595793" w:rsidP="002D2588">
            <w:pPr>
              <w:pStyle w:val="TableParagraph"/>
              <w:spacing w:before="14" w:line="197" w:lineRule="exact"/>
              <w:ind w:left="6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7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5.000,00</w:t>
            </w:r>
          </w:p>
        </w:tc>
      </w:tr>
      <w:tr w:rsidR="00595793" w:rsidTr="002D2588">
        <w:trPr>
          <w:trHeight w:val="231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85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11"/>
              <w:rPr>
                <w:i/>
                <w:sz w:val="18"/>
              </w:rPr>
            </w:pPr>
            <w:r>
              <w:rPr>
                <w:i/>
                <w:sz w:val="18"/>
              </w:rPr>
              <w:t>721</w:t>
            </w: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6"/>
              <w:rPr>
                <w:i/>
                <w:sz w:val="18"/>
              </w:rPr>
            </w:pPr>
            <w:r>
              <w:rPr>
                <w:i/>
                <w:sz w:val="18"/>
              </w:rPr>
              <w:t>Prihodi od prodaje grañevinskih objekata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61"/>
        </w:trPr>
        <w:tc>
          <w:tcPr>
            <w:tcW w:w="2157" w:type="dxa"/>
            <w:gridSpan w:val="4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30" w:right="217"/>
              <w:jc w:val="center"/>
              <w:rPr>
                <w:sz w:val="18"/>
              </w:rPr>
            </w:pPr>
            <w:r>
              <w:rPr>
                <w:sz w:val="18"/>
              </w:rPr>
              <w:t>7211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6"/>
              <w:rPr>
                <w:sz w:val="18"/>
              </w:rPr>
            </w:pPr>
            <w:r>
              <w:rPr>
                <w:sz w:val="18"/>
              </w:rPr>
              <w:t>Stambeni objekti</w:t>
            </w:r>
          </w:p>
        </w:tc>
        <w:tc>
          <w:tcPr>
            <w:tcW w:w="1257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305"/>
        </w:trPr>
        <w:tc>
          <w:tcPr>
            <w:tcW w:w="2157" w:type="dxa"/>
            <w:gridSpan w:val="4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85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342"/>
              <w:rPr>
                <w:sz w:val="18"/>
              </w:rPr>
            </w:pPr>
            <w:r>
              <w:rPr>
                <w:sz w:val="18"/>
              </w:rPr>
              <w:t>72119</w:t>
            </w:r>
          </w:p>
        </w:tc>
        <w:tc>
          <w:tcPr>
            <w:tcW w:w="378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6"/>
              <w:rPr>
                <w:sz w:val="18"/>
              </w:rPr>
            </w:pPr>
            <w:r>
              <w:rPr>
                <w:sz w:val="18"/>
              </w:rPr>
              <w:t>Ostali stambeni objekti</w:t>
            </w:r>
          </w:p>
        </w:tc>
        <w:tc>
          <w:tcPr>
            <w:tcW w:w="1257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436"/>
        </w:trPr>
        <w:tc>
          <w:tcPr>
            <w:tcW w:w="2157" w:type="dxa"/>
            <w:gridSpan w:val="4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106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719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443" w:right="5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Prihodi od prodaje</w:t>
            </w:r>
          </w:p>
          <w:p w:rsidR="00595793" w:rsidRDefault="00595793" w:rsidP="002D2588">
            <w:pPr>
              <w:pStyle w:val="TableParagraph"/>
              <w:spacing w:before="13" w:line="194" w:lineRule="exact"/>
              <w:ind w:left="443" w:right="5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257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1.005.000,00</w:t>
            </w:r>
          </w:p>
        </w:tc>
      </w:tr>
      <w:tr w:rsidR="00595793" w:rsidTr="002D2588">
        <w:trPr>
          <w:trHeight w:val="354"/>
        </w:trPr>
        <w:tc>
          <w:tcPr>
            <w:tcW w:w="9535" w:type="dxa"/>
            <w:gridSpan w:val="10"/>
          </w:tcPr>
          <w:p w:rsidR="00595793" w:rsidRDefault="00595793" w:rsidP="002D2588">
            <w:pPr>
              <w:pStyle w:val="TableParagraph"/>
              <w:spacing w:before="88"/>
              <w:ind w:left="4357" w:right="43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7" w:type="dxa"/>
          </w:tcPr>
          <w:p w:rsidR="00595793" w:rsidRDefault="00595793" w:rsidP="002D2588">
            <w:pPr>
              <w:pStyle w:val="TableParagraph"/>
              <w:spacing w:before="88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9.733.550,00</w:t>
            </w:r>
          </w:p>
        </w:tc>
      </w:tr>
    </w:tbl>
    <w:p w:rsidR="00595793" w:rsidRDefault="00595793" w:rsidP="00595793">
      <w:pPr>
        <w:pStyle w:val="Tijeloteksta"/>
        <w:rPr>
          <w:rFonts w:ascii="Times New Roman"/>
        </w:rPr>
      </w:pPr>
    </w:p>
    <w:p w:rsidR="00595793" w:rsidRDefault="00595793" w:rsidP="00595793">
      <w:pPr>
        <w:pStyle w:val="Tijeloteksta"/>
        <w:rPr>
          <w:rFonts w:ascii="Times New Roman"/>
        </w:rPr>
      </w:pPr>
    </w:p>
    <w:p w:rsidR="00595793" w:rsidRDefault="00595793" w:rsidP="00595793">
      <w:pPr>
        <w:pStyle w:val="Tijeloteksta"/>
        <w:spacing w:before="3"/>
        <w:rPr>
          <w:rFonts w:ascii="Times New Roman"/>
          <w:sz w:val="29"/>
        </w:rPr>
      </w:pPr>
    </w:p>
    <w:p w:rsidR="00595793" w:rsidRDefault="00595793" w:rsidP="00595793">
      <w:pPr>
        <w:spacing w:before="102" w:line="256" w:lineRule="auto"/>
        <w:ind w:left="4123" w:right="4123"/>
        <w:jc w:val="center"/>
        <w:rPr>
          <w:b/>
          <w:sz w:val="18"/>
        </w:rPr>
      </w:pPr>
      <w:r>
        <w:rPr>
          <w:b/>
          <w:sz w:val="18"/>
        </w:rPr>
        <w:lastRenderedPageBreak/>
        <w:t>A RAČUN PRIHODA I RASHODA RASHODI</w:t>
      </w:r>
    </w:p>
    <w:p w:rsidR="00595793" w:rsidRDefault="00595793" w:rsidP="00595793">
      <w:pPr>
        <w:pStyle w:val="Tijeloteksta"/>
        <w:spacing w:before="1"/>
        <w:rPr>
          <w:b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1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09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b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b/>
                <w:sz w:val="27"/>
              </w:rPr>
            </w:pPr>
          </w:p>
          <w:p w:rsidR="00595793" w:rsidRDefault="00595793" w:rsidP="002D2588">
            <w:pPr>
              <w:pStyle w:val="TableParagraph"/>
              <w:ind w:left="23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b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67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95793" w:rsidRDefault="00595793" w:rsidP="00595793">
      <w:pPr>
        <w:rPr>
          <w:rFonts w:ascii="Times New Roman"/>
          <w:sz w:val="18"/>
        </w:rPr>
        <w:sectPr w:rsidR="00595793">
          <w:pgSz w:w="11900" w:h="16840"/>
          <w:pgMar w:top="1680" w:right="620" w:bottom="1460" w:left="240" w:header="1260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2.238.000,00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1.891.000,00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3111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Plaće za redovan rad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1.891.000,00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82"/>
              <w:rPr>
                <w:sz w:val="18"/>
              </w:rPr>
            </w:pPr>
            <w:r>
              <w:rPr>
                <w:sz w:val="18"/>
              </w:rPr>
              <w:t>311110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Plaće za radovan rad-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840.000,00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311111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Plaće za zaposlene-DV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1.051.000,00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78.000,00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82"/>
              <w:rPr>
                <w:sz w:val="18"/>
              </w:rPr>
            </w:pPr>
            <w:r>
              <w:rPr>
                <w:sz w:val="18"/>
              </w:rPr>
              <w:t>312190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Ostali nenavedeni rash.za zaposl.-OPĆINA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312191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nenavedeni rash.za zaposl.-DV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312193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Naknade načelniku i donačelniku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38.000,00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Doprinosi na 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269.000,00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3132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Doprinosi za zdravstveno osiguranje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235.000,00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313210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Dopr.za zdravstv.osiguranje-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313211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Dopr.za zdravstv.osiguranje-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3133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Doprinosi za zapošljavanje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34.000,00</w:t>
            </w:r>
          </w:p>
        </w:tc>
      </w:tr>
      <w:tr w:rsidR="00595793" w:rsidTr="002D2588">
        <w:trPr>
          <w:trHeight w:val="30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82"/>
              <w:rPr>
                <w:sz w:val="18"/>
              </w:rPr>
            </w:pPr>
            <w:r>
              <w:rPr>
                <w:sz w:val="18"/>
              </w:rPr>
              <w:t>313311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Doprinosi za zapošljavanje-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34.000,00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2.927.050,00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61.500,00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321110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Dnevnice za sl.put u zemlji-Općina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321111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Dnevnice za sl. put u zemlji-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3211130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Naknade za smještaj na sl.putu-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321150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za prijevoz na sl.putu u zemlji-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321151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Naknade za prijevoz na sl. putu u zemlji 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za prijevoz, za rad na terenu 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23.500,00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odvojeni život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left="282"/>
              <w:rPr>
                <w:sz w:val="18"/>
              </w:rPr>
            </w:pPr>
            <w:r>
              <w:rPr>
                <w:sz w:val="18"/>
              </w:rPr>
              <w:t>321210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za prijevoz na posao i s posla-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</w:tr>
      <w:tr w:rsidR="00595793" w:rsidTr="002D2588">
        <w:trPr>
          <w:trHeight w:val="202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3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321211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Naknade za prijevoz na posao i s posla-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Stručno usavršavanje zaposlenika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321310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Seminari ,savjetovanja i simpoziji-Općina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321311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Seminari,savjetovanja i simpoziji-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3214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Ostale naknade troškova zaposlenima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335"/>
              <w:rPr>
                <w:sz w:val="18"/>
              </w:rPr>
            </w:pPr>
            <w:r>
              <w:rPr>
                <w:sz w:val="18"/>
              </w:rPr>
              <w:t>32141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Naknada za korištenje privatnog automobila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08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u sl.svrhe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4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759.250,00</w:t>
            </w:r>
          </w:p>
        </w:tc>
      </w:tr>
      <w:tr w:rsidR="00595793" w:rsidTr="002D2588">
        <w:trPr>
          <w:trHeight w:val="261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131.000,00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Uredski materijal-Općina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Uredski materijal-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322112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Uredski materijal- 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322120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Stručna literatura-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Stručna literatura-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322140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Mat.i sredstva za čišćenje i održavanje-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322141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Mat.i sredstva za čišćenje i održavanje 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322160</w:t>
            </w: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Mat.za higijenu- Općina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7"/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26"/>
        </w:trPr>
        <w:tc>
          <w:tcPr>
            <w:tcW w:w="21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82"/>
              <w:rPr>
                <w:sz w:val="18"/>
              </w:rPr>
            </w:pPr>
            <w:r>
              <w:rPr>
                <w:sz w:val="18"/>
              </w:rPr>
              <w:t>322161</w:t>
            </w:r>
          </w:p>
        </w:tc>
        <w:tc>
          <w:tcPr>
            <w:tcW w:w="3783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Mat.za higijenu i njegu djece.DV</w:t>
            </w:r>
          </w:p>
        </w:tc>
        <w:tc>
          <w:tcPr>
            <w:tcW w:w="125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322170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Didaktički materijal i igračke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35.000,00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34"/>
              <w:rPr>
                <w:sz w:val="18"/>
              </w:rPr>
            </w:pPr>
            <w:r>
              <w:rPr>
                <w:sz w:val="18"/>
              </w:rPr>
              <w:t>3221701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Didakt.mat.i igračke-po programima-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sred.Drž.pror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322171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Slikovnice i CD-i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322172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Igračke namjenske za Božićne poklone djeci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335"/>
              <w:rPr>
                <w:sz w:val="18"/>
              </w:rPr>
            </w:pPr>
            <w:r>
              <w:rPr>
                <w:sz w:val="18"/>
              </w:rPr>
              <w:t>32219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Ostali materijal za potrebe redovnog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poslovanja-DV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Materijal i sirovine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168.250,00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335"/>
              <w:rPr>
                <w:sz w:val="18"/>
              </w:rPr>
            </w:pPr>
            <w:r>
              <w:rPr>
                <w:sz w:val="18"/>
              </w:rPr>
              <w:t>32224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Namirnice- sufinanc.hrane za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28.000,00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322240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Namirnice-prehrana djece u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140.250,00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312.000,00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3223101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El.energija-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3223102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El.energija - zgrada općine (1)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322311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Električna energija- javna rasvjeta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335"/>
              <w:rPr>
                <w:sz w:val="18"/>
              </w:rPr>
            </w:pPr>
            <w:r>
              <w:rPr>
                <w:sz w:val="18"/>
              </w:rPr>
              <w:t>32233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Plin-sredstva-prih.za posebne namjene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322331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Plin-sredstva -opći prihodi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322340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Gorivo za mot.pilu i kosilicu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322341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Dizelsko gorivo za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23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5" w:lineRule="exact"/>
              <w:ind w:left="-2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123.000,00</w:t>
            </w:r>
          </w:p>
        </w:tc>
      </w:tr>
      <w:tr w:rsidR="00595793" w:rsidTr="002D2588">
        <w:trPr>
          <w:trHeight w:val="202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3" w:lineRule="exact"/>
              <w:ind w:left="-2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322411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Materijal za tek.održavanje prostorija i zgrade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335"/>
              <w:rPr>
                <w:sz w:val="18"/>
              </w:rPr>
            </w:pPr>
            <w:r>
              <w:rPr>
                <w:sz w:val="18"/>
              </w:rPr>
              <w:t>32242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održavanje po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322441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Mat.za tekuće održav.cesta,trotoara,šetnica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322442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Mat.za tek.održ.javne rasvjete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335"/>
              <w:rPr>
                <w:sz w:val="18"/>
              </w:rPr>
            </w:pPr>
            <w:r>
              <w:rPr>
                <w:sz w:val="18"/>
              </w:rPr>
              <w:t>32245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Mat.za održav.parkova i jav.pov.-sadnice i sl.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335"/>
              <w:rPr>
                <w:sz w:val="18"/>
              </w:rPr>
            </w:pPr>
            <w:r>
              <w:rPr>
                <w:sz w:val="18"/>
              </w:rPr>
              <w:t>32246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Mat.za održavanje luke,plaža i obalnog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pojasa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335"/>
              <w:rPr>
                <w:sz w:val="18"/>
              </w:rPr>
            </w:pPr>
            <w:r>
              <w:rPr>
                <w:sz w:val="18"/>
              </w:rPr>
              <w:t>32247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Mat.za tek.održav.vodovoda i kanalizacije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335"/>
              <w:rPr>
                <w:sz w:val="18"/>
              </w:rPr>
            </w:pPr>
            <w:r>
              <w:rPr>
                <w:sz w:val="18"/>
              </w:rPr>
              <w:t>32248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Mat.za tek.održavanje groblja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322510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Sitan inventar-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322511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Sitan inventar-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322512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Sitan inventar -Knjižnica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3227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Službena,radna i zaštitna odjeća i obuća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322710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Službena i radna odjeća i obuća-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322711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Službena i radna odjeća i obuća-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1.900.800,00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69.000,00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34"/>
              <w:rPr>
                <w:sz w:val="18"/>
              </w:rPr>
            </w:pPr>
            <w:r>
              <w:rPr>
                <w:sz w:val="18"/>
              </w:rPr>
              <w:t>3231100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Usluge telefona,faxa i interneta-Općina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3231101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telefona-DV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3231102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telefona- 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323130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Poštanski troškovi-Općina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323131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Poštanski troškovi-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323132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Poštanski troškovi- 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323190</w:t>
            </w: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Ostale prijevozne usluge- Općina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26"/>
        </w:trPr>
        <w:tc>
          <w:tcPr>
            <w:tcW w:w="21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323191</w:t>
            </w:r>
          </w:p>
        </w:tc>
        <w:tc>
          <w:tcPr>
            <w:tcW w:w="3783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prijevozne usluge- DV</w:t>
            </w:r>
          </w:p>
        </w:tc>
        <w:tc>
          <w:tcPr>
            <w:tcW w:w="125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673.000,00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3232101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Usl.tek.održ.grañ.objek.u vl.općine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3232103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Usl.tk.održavanja kuće Hrapoćuša-eko Dol-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sredstva 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323218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Usluge tek.održ.-arh.nal.Mirje-sredstva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3232200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Usluge tekućeg održavanja opreme-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3232201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tekućeg održavanja opreme-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323221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Usl.tek.održavanja informaatičke opreme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323291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Tek.održav.poljskih puteva-sredstva 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3232911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Tek.održav.poljskih puteva- vlastita 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3232922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Usl.tek.održavanja jav.rasvj.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323293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Usl.tek.održav.groblja Postira i Dol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3232940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Usl.tek.održav.cesta,trotoara,parkir.- vlastita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sr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323297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Tek.održ.luka plaža i obalnog pojasa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3232981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Usl.tek.održ.deponija smeća-vlast.sred.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3232991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Usl.tek.održav.vodovoda i kanalizacije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21.500,00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323320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Tisak-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323321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Tisak-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700.300,00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Opskrba vodom - zgrade općine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Opskrba vodom-parkovi,igrališta,javne pov.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323420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Skupljanje i odvoz smeća i čišć.čistilicom-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Skupljanje smeća-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1.300,00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323430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Dezinfekcija i dezinsekcija-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323431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Dezinfekcija i dezinsekcija-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32344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Dimnjačarske i ekološke usluge-DV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32347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Pogrebne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323491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Ost.kom.usl.- odlagalište Košer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3236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Zdravstvene i veterinarske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37.000,00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323611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Obvezni i preventivni zdravst.pregledi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zaposlenih-DV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323612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Dodatno zdravstveno osiguranje radnika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27.000,00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241.000,00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323720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Ugovori o djelu - 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323730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Usluge odvjetnika i pravniog savjetovanja-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323731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Usluge odvjetnika i pravnog savjetovanja-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32375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Geodetsko-katastarske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323751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Usl.uspostave Geo.inform.sustava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int.usl.-izrada trošk.tender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dok.,elaborata i sl.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32379900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Intel.usl.-provoñenje zakona o fiskalnoj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4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2"/>
              <w:rPr>
                <w:sz w:val="18"/>
              </w:rPr>
            </w:pPr>
            <w:r>
              <w:rPr>
                <w:sz w:val="18"/>
              </w:rPr>
              <w:t>odgovor.-Općina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595793" w:rsidRDefault="00595793" w:rsidP="00595793">
      <w:pPr>
        <w:rPr>
          <w:rFonts w:ascii="Times New Roman"/>
          <w:sz w:val="14"/>
        </w:rPr>
        <w:sectPr w:rsidR="00595793"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00"/>
        </w:trPr>
        <w:tc>
          <w:tcPr>
            <w:tcW w:w="2160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32379901</w:t>
            </w:r>
          </w:p>
        </w:tc>
        <w:tc>
          <w:tcPr>
            <w:tcW w:w="3783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-2"/>
              <w:rPr>
                <w:sz w:val="18"/>
              </w:rPr>
            </w:pPr>
            <w:r>
              <w:rPr>
                <w:sz w:val="18"/>
              </w:rPr>
              <w:t>Int.usl.-provoñenje zakona o</w:t>
            </w:r>
          </w:p>
        </w:tc>
        <w:tc>
          <w:tcPr>
            <w:tcW w:w="125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fiskal.odgovornosti-DV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32379902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 xml:space="preserve">Ostale </w:t>
            </w:r>
            <w:proofErr w:type="gramStart"/>
            <w:r>
              <w:rPr>
                <w:sz w:val="18"/>
              </w:rPr>
              <w:t>int.usl.-</w:t>
            </w:r>
            <w:proofErr w:type="gramEnd"/>
            <w:r>
              <w:rPr>
                <w:sz w:val="18"/>
              </w:rPr>
              <w:t>stručne usl. oko FMC-a-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3237991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intel.usluge- Planovi procjene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ugroženosti za CZ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323810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Računalne usluge-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323811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Računalne usluge-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133.000,00</w:t>
            </w:r>
          </w:p>
        </w:tc>
      </w:tr>
      <w:tr w:rsidR="00595793" w:rsidTr="002D2588">
        <w:trPr>
          <w:trHeight w:val="24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323911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Grafičke i tiskarske usl.-kopiranja 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uvezivanja-Općina (1)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7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323912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7" w:lineRule="exact"/>
              <w:ind w:left="-2"/>
              <w:rPr>
                <w:sz w:val="18"/>
              </w:rPr>
            </w:pPr>
            <w:r>
              <w:rPr>
                <w:sz w:val="18"/>
              </w:rPr>
              <w:t>Grafičke i tiskarske usl.-kopiranje 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7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07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2"/>
              <w:rPr>
                <w:sz w:val="18"/>
              </w:rPr>
            </w:pPr>
            <w:r>
              <w:rPr>
                <w:sz w:val="18"/>
              </w:rPr>
              <w:t>uvezivanje -KNJIŽNICA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32392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Usluge izrade filmova i fotografija-DV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32394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Usluge pri registraciji prijevoznih sredstava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32395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Redarstvene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323991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Usluge pregleda kuhinje i sanitarnih prostora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i ureñaja u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323993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Ostale usl.-ubiranje raznih lučkih naknada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115.000,00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205.500,00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Premije osiguranja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Premije osiguranja ostale 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Reprezentacija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123.000,00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329310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Reprezentacija opća-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329311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Reprezentacija 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329312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Reprezentacija- 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3294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Članarine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Tuzemne članarine-DV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3295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27.500,00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32951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Upravne i administrativne pristojbe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32952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Sudske pristojbe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329530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Javnobilježničke pristojbe-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329531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Javnobilježničke pristojbe-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3296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Troškovi Sudskih postupaka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32961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Troškovi sudskih postupaka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3299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Rashodi protokola (vijenci,cvijeće,svjeće i sl.)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329990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24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38.000,00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38.000,00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Bankarske usluge i usluge platnog prometa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banke-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343111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banke-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3.500,00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343112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banaka- 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22.500,00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343490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financijski rashodi-Fina ,porezna i sl.-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14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595793" w:rsidRDefault="00595793" w:rsidP="00595793">
      <w:pPr>
        <w:rPr>
          <w:rFonts w:ascii="Times New Roman"/>
          <w:sz w:val="14"/>
        </w:rPr>
        <w:sectPr w:rsidR="00595793"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29"/>
        </w:trPr>
        <w:tc>
          <w:tcPr>
            <w:tcW w:w="2160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vMerge w:val="restart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82"/>
              <w:rPr>
                <w:sz w:val="18"/>
              </w:rPr>
            </w:pPr>
            <w:r>
              <w:rPr>
                <w:sz w:val="18"/>
              </w:rPr>
              <w:t>343491</w:t>
            </w:r>
          </w:p>
        </w:tc>
        <w:tc>
          <w:tcPr>
            <w:tcW w:w="3783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financijski rashodi - DV</w:t>
            </w:r>
          </w:p>
        </w:tc>
        <w:tc>
          <w:tcPr>
            <w:tcW w:w="125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343492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financijski rashodi-Knjižnica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Subvencije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25.000,00</w:t>
            </w:r>
          </w:p>
        </w:tc>
      </w:tr>
      <w:tr w:rsidR="00595793" w:rsidTr="002D2588">
        <w:trPr>
          <w:trHeight w:val="210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352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Subvencije trgovačkim društvima, obrtnicima,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595793" w:rsidTr="002D2588">
        <w:trPr>
          <w:trHeight w:val="213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5"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malim i srednji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3522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Subvencije trgovačkim društvima izvan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07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5" w:lineRule="exact"/>
              <w:ind w:left="-2"/>
              <w:rPr>
                <w:sz w:val="18"/>
              </w:rPr>
            </w:pPr>
            <w:r>
              <w:rPr>
                <w:sz w:val="18"/>
              </w:rPr>
              <w:t>javnog sektora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8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1"/>
              <w:ind w:left="282"/>
              <w:rPr>
                <w:sz w:val="18"/>
              </w:rPr>
            </w:pPr>
            <w:r>
              <w:rPr>
                <w:sz w:val="18"/>
              </w:rPr>
              <w:t>352211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1"/>
              <w:ind w:left="-2"/>
              <w:rPr>
                <w:sz w:val="18"/>
              </w:rPr>
            </w:pPr>
            <w:r>
              <w:rPr>
                <w:sz w:val="18"/>
              </w:rPr>
              <w:t>Subvencija prijevoza-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 unutar opće</w:t>
            </w:r>
          </w:p>
          <w:p w:rsidR="00595793" w:rsidRDefault="00595793" w:rsidP="002D2588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3631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pomoći unutar opće 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335"/>
              <w:rPr>
                <w:sz w:val="18"/>
              </w:rPr>
            </w:pPr>
            <w:r>
              <w:rPr>
                <w:sz w:val="18"/>
              </w:rPr>
              <w:t>36311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Tekuće pomoći središnjem, županijskim,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97" w:lineRule="exact"/>
              <w:ind w:left="-2"/>
              <w:rPr>
                <w:sz w:val="18"/>
              </w:rPr>
            </w:pPr>
            <w:r>
              <w:rPr>
                <w:sz w:val="18"/>
              </w:rPr>
              <w:t>gradskim i općinskim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 kućanstvima na</w:t>
            </w:r>
          </w:p>
          <w:p w:rsidR="00595793" w:rsidRDefault="00595793" w:rsidP="002D2588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temelju osiguranja i drug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310.000,00</w:t>
            </w:r>
          </w:p>
        </w:tc>
      </w:tr>
      <w:tr w:rsidR="00595793" w:rsidTr="002D2588">
        <w:trPr>
          <w:trHeight w:val="210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Ostale naknade grañanima i kućanstvima iz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310.000,00</w:t>
            </w:r>
          </w:p>
        </w:tc>
      </w:tr>
      <w:tr w:rsidR="00595793" w:rsidTr="002D2588">
        <w:trPr>
          <w:trHeight w:val="213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5"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3721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Naknade grañanima i kućanstvima u novcu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372120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Pomoć obiteljima i kućanstvima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335"/>
              <w:rPr>
                <w:sz w:val="18"/>
              </w:rPr>
            </w:pPr>
            <w:r>
              <w:rPr>
                <w:sz w:val="18"/>
              </w:rPr>
              <w:t>37215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Stipendije i školarine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4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335"/>
              <w:rPr>
                <w:sz w:val="18"/>
              </w:rPr>
            </w:pPr>
            <w:r>
              <w:rPr>
                <w:sz w:val="18"/>
              </w:rPr>
              <w:t>37217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Porodiljne naknade i oprema za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07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5" w:lineRule="exact"/>
              <w:ind w:left="-2"/>
              <w:rPr>
                <w:sz w:val="18"/>
              </w:rPr>
            </w:pPr>
            <w:r>
              <w:rPr>
                <w:sz w:val="18"/>
              </w:rPr>
              <w:t>novoroñenčad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3722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1"/>
              <w:ind w:left="-2"/>
              <w:rPr>
                <w:sz w:val="18"/>
              </w:rPr>
            </w:pPr>
            <w:r>
              <w:rPr>
                <w:sz w:val="18"/>
              </w:rPr>
              <w:t>Naknade grañanima i kućanstvima u naravi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140.000,00</w:t>
            </w:r>
          </w:p>
        </w:tc>
      </w:tr>
      <w:tr w:rsidR="00595793" w:rsidTr="002D2588">
        <w:trPr>
          <w:trHeight w:val="24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282"/>
              <w:rPr>
                <w:sz w:val="18"/>
              </w:rPr>
            </w:pPr>
            <w:r>
              <w:rPr>
                <w:sz w:val="18"/>
              </w:rPr>
              <w:t>372290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naknade iz proračuna-udžbenici za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djecu-sred.pomoći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282"/>
              <w:rPr>
                <w:sz w:val="18"/>
              </w:rPr>
            </w:pPr>
            <w:r>
              <w:rPr>
                <w:sz w:val="18"/>
              </w:rPr>
              <w:t>372291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naknade iz proračuna-udžbenici za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97" w:lineRule="exact"/>
              <w:ind w:left="-2"/>
              <w:rPr>
                <w:sz w:val="18"/>
              </w:rPr>
            </w:pPr>
            <w:r>
              <w:rPr>
                <w:sz w:val="18"/>
              </w:rPr>
              <w:t>djecu-iz vlast.prih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855.000,00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855.000,00</w:t>
            </w:r>
          </w:p>
        </w:tc>
      </w:tr>
      <w:tr w:rsidR="00595793" w:rsidTr="002D2588">
        <w:trPr>
          <w:trHeight w:val="261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855.000,00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381111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donacije udruzi DDK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381112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Tekuće donacije Crvenom križu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381121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Tek.donac.za starački dom- pri Domu časnih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sestara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381122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Tek.donacije vjerskoj zajednici- pri Župnom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uredu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381141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Tekuće donac.udrugama grañana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381142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donacija udruzi LAG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381151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donac.športu- Boćarski klub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381152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donacije Nogometnom klubu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381153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Tekuće donacije Jedriličarskom klubu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381154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donacije karate klubu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381164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Tekuće donacije TZ-za poboljšanje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turist.ponude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82"/>
              <w:rPr>
                <w:sz w:val="18"/>
              </w:rPr>
            </w:pPr>
            <w:r>
              <w:rPr>
                <w:sz w:val="18"/>
              </w:rPr>
              <w:t>381165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Tek.don.kulturi- sufinanc.Postirskog ljeta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3811921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Tek.donacije osnovnom školstvu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3811922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Tek.donacije srednjim školama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34"/>
              <w:rPr>
                <w:sz w:val="18"/>
              </w:rPr>
            </w:pPr>
            <w:r>
              <w:rPr>
                <w:sz w:val="18"/>
              </w:rPr>
              <w:t>3811923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Tek.donacije Glazbenoj školi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381193</w:t>
            </w: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Tekuće donacije protupožarstvu- DVD-u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26"/>
        </w:trPr>
        <w:tc>
          <w:tcPr>
            <w:tcW w:w="21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381194</w:t>
            </w:r>
          </w:p>
        </w:tc>
        <w:tc>
          <w:tcPr>
            <w:tcW w:w="3783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Tek.donacije poljoprivrednicima</w:t>
            </w:r>
          </w:p>
        </w:tc>
        <w:tc>
          <w:tcPr>
            <w:tcW w:w="125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3811941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Tek.donacije poljoprivrednicima- srdstva SDŽ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898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381195</w:t>
            </w: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Tek.donacija HGSS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387"/>
              <w:rPr>
                <w:b/>
                <w:sz w:val="18"/>
              </w:rPr>
            </w:pPr>
            <w:r>
              <w:rPr>
                <w:b/>
                <w:sz w:val="18"/>
              </w:rPr>
              <w:t>SVEUKUPNO Rashodi poslovanja</w:t>
            </w:r>
          </w:p>
        </w:tc>
        <w:tc>
          <w:tcPr>
            <w:tcW w:w="1258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6.403.050,00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neproizvedene</w:t>
            </w:r>
          </w:p>
          <w:p w:rsidR="00595793" w:rsidRDefault="00595793" w:rsidP="002D2588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700.000,00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411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Materijalna imovina - prirodna bogatstva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700.000,00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4111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Zemljište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411190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Zemljište za športski centar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411191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Zemljište za Športski centar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600.000,00</w:t>
            </w: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2.630.500,00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2.060.000,00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4213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Ceste, željeznice i slični grañevinski objekti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4213101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Nerazvrastane ceste-vlastita 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4213102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Nerazvrstane ceste- sredstva 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42131342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Ureñenje Istezališta brodova-vl.sr.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42131343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Ureñenje istezališta brodova-sr.pom-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42131351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Ureñenje obalnog pojasa-Rat-Prvja-vl.sr.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42131352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Ureñenje obalnog pojasa Rat-Prvja-sredstva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4213136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Obnova koguli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1.360.000,00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4214121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Oborinska kanaliz.i odvodnja-vl.sredstva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4214122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Oborinska kanaliz.i odvodnja-sredstva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421454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Novi trg u Postira- iza kioska -vlastita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4214541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Novi trg u Postira-iza kioska-sredstva 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300.000,00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421455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Renoviranje dječjeg igrališta pri Dječjem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0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vrtiću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7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4214610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Groblje Postira,Dol-sr.pomoći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42146101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 xml:space="preserve">Groblje </w:t>
            </w:r>
            <w:proofErr w:type="gramStart"/>
            <w:r>
              <w:rPr>
                <w:sz w:val="18"/>
              </w:rPr>
              <w:t>Postira,Dol</w:t>
            </w:r>
            <w:proofErr w:type="gramEnd"/>
            <w:r>
              <w:rPr>
                <w:sz w:val="18"/>
              </w:rPr>
              <w:t>-vl. sredstva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421464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Etno-eko selo Dol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4214721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Nova javna rasvjeta-razni pravci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149.000,00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Uredska oprema i namještaj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28.000,00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Računalna oprema 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422122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Namještaj za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422123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Namještaj za Knjižnicu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42219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Ostala uredska oprema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121.000,00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422731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Komunalna oprema-kontejneri i sl.-vlas.sreds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422732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Kom.oprema-kontejneri i sl.-sred.pomoći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422733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Oprema za Civilnu zaštitu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422790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Oprema za ceste,ulice,šetnice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4227911</w:t>
            </w: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Oprema razna za prostor DV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Tijeloteksta"/>
        <w:spacing w:before="9" w:after="1"/>
        <w:rPr>
          <w:rFonts w:ascii="Times New Roman"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:rsidR="00595793" w:rsidRDefault="00595793" w:rsidP="002D2588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rFonts w:ascii="Times New Roman"/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rFonts w:ascii="Times New Roman"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1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29"/>
        </w:trPr>
        <w:tc>
          <w:tcPr>
            <w:tcW w:w="21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82"/>
              <w:rPr>
                <w:sz w:val="18"/>
              </w:rPr>
            </w:pPr>
            <w:r>
              <w:rPr>
                <w:sz w:val="18"/>
              </w:rPr>
              <w:t>422793</w:t>
            </w:r>
          </w:p>
        </w:tc>
        <w:tc>
          <w:tcPr>
            <w:tcW w:w="3783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Oprema razna za potrebe knjižnice</w:t>
            </w:r>
          </w:p>
        </w:tc>
        <w:tc>
          <w:tcPr>
            <w:tcW w:w="1258" w:type="dxa"/>
            <w:tcBorders>
              <w:bottom w:val="nil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39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Knjige, umjetnička djela i ostale izložbene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 w:line="189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595793" w:rsidTr="002D2588">
        <w:trPr>
          <w:trHeight w:val="208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" w:line="18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4241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left="-2"/>
              <w:rPr>
                <w:sz w:val="18"/>
              </w:rPr>
            </w:pPr>
            <w:r>
              <w:rPr>
                <w:sz w:val="18"/>
              </w:rPr>
              <w:t>Knjige u knjižnicama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424110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Knjige u knjižnici- izvor iz Drž.pror.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82"/>
              <w:rPr>
                <w:sz w:val="18"/>
              </w:rPr>
            </w:pPr>
            <w:r>
              <w:rPr>
                <w:sz w:val="18"/>
              </w:rPr>
              <w:t>424111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Knjige u knjižnici-izvor iz Opć-pror.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396.500,00</w:t>
            </w:r>
          </w:p>
        </w:tc>
      </w:tr>
      <w:tr w:rsidR="00595793" w:rsidTr="002D2588">
        <w:trPr>
          <w:trHeight w:val="261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4262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Ulaganja u računalne programe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335"/>
              <w:rPr>
                <w:sz w:val="18"/>
              </w:rPr>
            </w:pPr>
            <w:r>
              <w:rPr>
                <w:sz w:val="18"/>
              </w:rPr>
              <w:t>42621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Ulaganja u računalne programe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4263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391.500,00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4263691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Projektna dokumentacija-Reciklažna dvorišta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34"/>
              <w:rPr>
                <w:sz w:val="18"/>
              </w:rPr>
            </w:pPr>
            <w:r>
              <w:rPr>
                <w:sz w:val="18"/>
              </w:rPr>
              <w:t>4263699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Ostale projektne dokumentacije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191.500,00</w:t>
            </w:r>
          </w:p>
        </w:tc>
      </w:tr>
      <w:tr w:rsidR="00595793" w:rsidTr="002D2588">
        <w:trPr>
          <w:trHeight w:val="235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282"/>
              <w:rPr>
                <w:sz w:val="18"/>
              </w:rPr>
            </w:pPr>
            <w:r>
              <w:rPr>
                <w:sz w:val="18"/>
              </w:rPr>
              <w:t>426370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UPU -i vezani uz Prostorni plan-vlastita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14"/>
        </w:trPr>
        <w:tc>
          <w:tcPr>
            <w:tcW w:w="21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2"/>
              <w:rPr>
                <w:sz w:val="18"/>
              </w:rPr>
            </w:pPr>
            <w:r>
              <w:rPr>
                <w:sz w:val="18"/>
              </w:rPr>
              <w:t>sredstva</w:t>
            </w:r>
          </w:p>
        </w:tc>
        <w:tc>
          <w:tcPr>
            <w:tcW w:w="1258" w:type="dxa"/>
            <w:tcBorders>
              <w:top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101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720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left="262"/>
              <w:rPr>
                <w:b/>
                <w:sz w:val="18"/>
              </w:rPr>
            </w:pPr>
            <w:r>
              <w:rPr>
                <w:b/>
                <w:sz w:val="18"/>
              </w:rPr>
              <w:t>SVEUKUPNO Rashodi za nabavu nef</w:t>
            </w:r>
          </w:p>
        </w:tc>
        <w:tc>
          <w:tcPr>
            <w:tcW w:w="1258" w:type="dxa"/>
            <w:shd w:val="clear" w:color="auto" w:fill="E0E0C0"/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3.330.500,00</w:t>
            </w:r>
          </w:p>
        </w:tc>
      </w:tr>
      <w:tr w:rsidR="00595793" w:rsidTr="002D2588">
        <w:trPr>
          <w:trHeight w:val="354"/>
        </w:trPr>
        <w:tc>
          <w:tcPr>
            <w:tcW w:w="9544" w:type="dxa"/>
            <w:gridSpan w:val="7"/>
          </w:tcPr>
          <w:p w:rsidR="00595793" w:rsidRDefault="00595793" w:rsidP="002D2588">
            <w:pPr>
              <w:pStyle w:val="TableParagraph"/>
              <w:spacing w:before="88"/>
              <w:ind w:left="108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spacing w:before="88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9.733.550,00</w:t>
            </w:r>
          </w:p>
        </w:tc>
      </w:tr>
    </w:tbl>
    <w:p w:rsidR="00595793" w:rsidRDefault="00595793" w:rsidP="00595793">
      <w:pPr>
        <w:pStyle w:val="Tijeloteksta"/>
        <w:rPr>
          <w:rFonts w:ascii="Times New Roman"/>
        </w:rPr>
      </w:pPr>
    </w:p>
    <w:p w:rsidR="00595793" w:rsidRDefault="00595793" w:rsidP="00595793">
      <w:pPr>
        <w:pStyle w:val="Tijeloteksta"/>
        <w:spacing w:before="2"/>
        <w:rPr>
          <w:rFonts w:ascii="Times New Roman"/>
          <w:sz w:val="29"/>
        </w:rPr>
      </w:pPr>
    </w:p>
    <w:p w:rsidR="00595793" w:rsidRDefault="00595793" w:rsidP="00595793">
      <w:pPr>
        <w:spacing w:before="103"/>
        <w:ind w:left="1608"/>
        <w:rPr>
          <w:sz w:val="18"/>
        </w:rPr>
      </w:pPr>
      <w:r>
        <w:rPr>
          <w:b/>
          <w:sz w:val="18"/>
        </w:rPr>
        <w:t xml:space="preserve">B. RASPOLOŽIVA SREDSTVA IZ PRETHODNIH GODINA </w:t>
      </w:r>
      <w:r>
        <w:rPr>
          <w:sz w:val="18"/>
        </w:rPr>
        <w:t>(višak prihoda i rezerviranja/manjak)</w:t>
      </w:r>
    </w:p>
    <w:p w:rsidR="00595793" w:rsidRDefault="00595793" w:rsidP="00595793">
      <w:pPr>
        <w:pStyle w:val="Tijeloteksta"/>
        <w:spacing w:before="6"/>
        <w:rPr>
          <w:sz w:val="2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526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11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95" w:right="372" w:hanging="96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1585" w:right="17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0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354"/>
        </w:trPr>
        <w:tc>
          <w:tcPr>
            <w:tcW w:w="9544" w:type="dxa"/>
            <w:gridSpan w:val="7"/>
          </w:tcPr>
          <w:p w:rsidR="00595793" w:rsidRDefault="00595793" w:rsidP="002D2588">
            <w:pPr>
              <w:pStyle w:val="TableParagraph"/>
              <w:spacing w:before="92"/>
              <w:ind w:left="108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95793" w:rsidRDefault="00595793" w:rsidP="00595793">
      <w:pPr>
        <w:pStyle w:val="Tijeloteksta"/>
      </w:pPr>
    </w:p>
    <w:p w:rsidR="00595793" w:rsidRDefault="00595793" w:rsidP="00595793">
      <w:pPr>
        <w:pStyle w:val="Tijeloteksta"/>
        <w:spacing w:before="6"/>
        <w:rPr>
          <w:sz w:val="28"/>
        </w:rPr>
      </w:pPr>
    </w:p>
    <w:p w:rsidR="00595793" w:rsidRDefault="00595793" w:rsidP="00595793">
      <w:pPr>
        <w:ind w:left="4123" w:right="4121"/>
        <w:jc w:val="center"/>
        <w:rPr>
          <w:b/>
          <w:sz w:val="18"/>
        </w:rPr>
      </w:pPr>
      <w:r>
        <w:rPr>
          <w:b/>
          <w:sz w:val="18"/>
        </w:rPr>
        <w:t>C RAČUN FINANCIRANJA</w:t>
      </w:r>
    </w:p>
    <w:p w:rsidR="00595793" w:rsidRDefault="00595793" w:rsidP="00595793">
      <w:pPr>
        <w:pStyle w:val="Tijeloteksta"/>
        <w:spacing w:before="2"/>
        <w:rPr>
          <w:b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1434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95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38"/>
              <w:ind w:left="266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b/>
                <w:sz w:val="19"/>
              </w:rPr>
            </w:pPr>
          </w:p>
          <w:p w:rsidR="00595793" w:rsidRDefault="00595793" w:rsidP="002D2588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b/>
                <w:sz w:val="27"/>
              </w:rPr>
            </w:pPr>
          </w:p>
          <w:p w:rsidR="00595793" w:rsidRDefault="00595793" w:rsidP="002D2588">
            <w:pPr>
              <w:pStyle w:val="TableParagraph"/>
              <w:ind w:left="189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b/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56" w:lineRule="auto"/>
              <w:ind w:left="343" w:right="328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b/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spacing w:before="1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354"/>
        </w:trPr>
        <w:tc>
          <w:tcPr>
            <w:tcW w:w="9544" w:type="dxa"/>
            <w:gridSpan w:val="7"/>
          </w:tcPr>
          <w:p w:rsidR="00595793" w:rsidRDefault="00595793" w:rsidP="002D2588">
            <w:pPr>
              <w:pStyle w:val="TableParagraph"/>
              <w:spacing w:before="88"/>
              <w:ind w:left="108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95793" w:rsidRDefault="00595793" w:rsidP="00595793">
      <w:pPr>
        <w:rPr>
          <w:rFonts w:ascii="Times New Roman"/>
          <w:sz w:val="18"/>
        </w:rPr>
        <w:sectPr w:rsidR="00595793">
          <w:pgSz w:w="11900" w:h="16840"/>
          <w:pgMar w:top="1240" w:right="620" w:bottom="1460" w:left="240" w:header="813" w:footer="1181" w:gutter="0"/>
          <w:cols w:space="720"/>
        </w:sectPr>
      </w:pPr>
    </w:p>
    <w:p w:rsidR="00595793" w:rsidRDefault="00595793" w:rsidP="00595793">
      <w:pPr>
        <w:pStyle w:val="Naslov1"/>
        <w:spacing w:before="90" w:line="249" w:lineRule="auto"/>
        <w:ind w:left="4785" w:right="4834" w:firstLine="648"/>
      </w:pPr>
      <w:r>
        <w:lastRenderedPageBreak/>
        <w:t>II POSEBAN DIO</w:t>
      </w:r>
    </w:p>
    <w:p w:rsidR="00595793" w:rsidRDefault="00595793" w:rsidP="00595793">
      <w:pPr>
        <w:pStyle w:val="Tijeloteksta"/>
        <w:spacing w:before="10"/>
        <w:rPr>
          <w:b/>
        </w:rPr>
      </w:pPr>
    </w:p>
    <w:p w:rsidR="00595793" w:rsidRDefault="00595793" w:rsidP="00595793">
      <w:pPr>
        <w:ind w:left="5049"/>
        <w:rPr>
          <w:b/>
          <w:sz w:val="20"/>
        </w:rPr>
      </w:pPr>
      <w:r>
        <w:rPr>
          <w:b/>
          <w:sz w:val="20"/>
        </w:rPr>
        <w:t>Članak 3.</w:t>
      </w:r>
    </w:p>
    <w:p w:rsidR="00595793" w:rsidRDefault="00595793" w:rsidP="00595793">
      <w:pPr>
        <w:pStyle w:val="Tijeloteksta"/>
        <w:spacing w:before="197"/>
        <w:ind w:left="119" w:right="280"/>
      </w:pPr>
      <w:r>
        <w:t>Rashodi i izdaci Proračuna općine Postira za 2018.god. utvrñeni su u Tabeli II - po funkcijskoj klasifikaciji, po programima i aktivnostima, te po izvorima prihoda iz kojih se financiraju, i to kako slijedi:</w:t>
      </w:r>
    </w:p>
    <w:p w:rsidR="00595793" w:rsidRDefault="00595793" w:rsidP="00595793">
      <w:pPr>
        <w:pStyle w:val="Tijeloteksta"/>
      </w:pPr>
    </w:p>
    <w:p w:rsidR="00595793" w:rsidRDefault="00595793" w:rsidP="00595793">
      <w:pPr>
        <w:pStyle w:val="Tijeloteksta"/>
        <w:spacing w:before="10"/>
        <w:rPr>
          <w:sz w:val="14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</w:tcPr>
          <w:p w:rsidR="00595793" w:rsidRDefault="00595793" w:rsidP="002D2588">
            <w:pPr>
              <w:pStyle w:val="TableParagraph"/>
              <w:spacing w:before="8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t>RAZDJEL: 001 - OPĆINA POSTIRA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5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3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26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46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299" w:right="37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</w:tcPr>
          <w:p w:rsidR="00595793" w:rsidRDefault="00595793" w:rsidP="002D2588">
            <w:pPr>
              <w:pStyle w:val="TableParagraph"/>
              <w:spacing w:before="1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41"/>
        </w:trPr>
        <w:tc>
          <w:tcPr>
            <w:tcW w:w="9544" w:type="dxa"/>
            <w:gridSpan w:val="7"/>
            <w:tcBorders>
              <w:bottom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9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8"/>
        </w:trPr>
        <w:tc>
          <w:tcPr>
            <w:tcW w:w="9544" w:type="dxa"/>
            <w:gridSpan w:val="7"/>
            <w:tcBorders>
              <w:top w:val="nil"/>
              <w:bottom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33"/>
              <w:ind w:left="3062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1.696.000,00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bottom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9"/>
              <w:ind w:left="2836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A101001: Predstavnička i izv. tijela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191.500,00</w:t>
            </w:r>
          </w:p>
        </w:tc>
      </w:tr>
      <w:tr w:rsidR="00595793" w:rsidTr="002D2588">
        <w:trPr>
          <w:trHeight w:val="299"/>
        </w:trPr>
        <w:tc>
          <w:tcPr>
            <w:tcW w:w="9544" w:type="dxa"/>
            <w:gridSpan w:val="7"/>
            <w:tcBorders>
              <w:top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9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9544" w:type="dxa"/>
            <w:gridSpan w:val="7"/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shd w:val="clear" w:color="auto" w:fill="7FC0C0"/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191.500,00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2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38.000,00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38.000,00</w:t>
            </w:r>
          </w:p>
        </w:tc>
      </w:tr>
      <w:tr w:rsidR="00595793" w:rsidTr="002D2588">
        <w:trPr>
          <w:trHeight w:val="30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312193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Naknade načelniku i donačelniku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153.500,00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324"/>
              <w:jc w:val="right"/>
              <w:rPr>
                <w:sz w:val="18"/>
              </w:rPr>
            </w:pPr>
            <w:r>
              <w:rPr>
                <w:sz w:val="18"/>
              </w:rPr>
              <w:t>32395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Redarstvene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151.000,00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Premije osiguranja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324"/>
              <w:jc w:val="right"/>
              <w:rPr>
                <w:sz w:val="18"/>
              </w:rPr>
            </w:pPr>
            <w:r>
              <w:rPr>
                <w:sz w:val="18"/>
              </w:rPr>
              <w:t>32922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Premije osiguranja ostale 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Reprezentacija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329310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Reprezentacija opća-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3299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324"/>
              <w:jc w:val="right"/>
              <w:rPr>
                <w:sz w:val="18"/>
              </w:rPr>
            </w:pPr>
            <w:r>
              <w:rPr>
                <w:sz w:val="18"/>
              </w:rPr>
              <w:t>32991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Rashodi protokola (vijenci,cvijeće,svjeće i sl.)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533"/>
        </w:trPr>
        <w:tc>
          <w:tcPr>
            <w:tcW w:w="9544" w:type="dxa"/>
            <w:gridSpan w:val="7"/>
            <w:tcBorders>
              <w:top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6" w:lineRule="exact"/>
              <w:ind w:left="-49" w:right="107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A101002: Svi </w:t>
            </w:r>
            <w:proofErr w:type="gramStart"/>
            <w:r>
              <w:rPr>
                <w:i/>
                <w:sz w:val="18"/>
              </w:rPr>
              <w:t>administrativni,upravni</w:t>
            </w:r>
            <w:proofErr w:type="gramEnd"/>
            <w:r>
              <w:rPr>
                <w:i/>
                <w:sz w:val="18"/>
              </w:rPr>
              <w:t xml:space="preserve"> i računovodstveni poslovi koje obavljaj administrativno-tehničko i</w:t>
            </w:r>
            <w:r>
              <w:rPr>
                <w:i/>
                <w:spacing w:val="-28"/>
                <w:sz w:val="18"/>
              </w:rPr>
              <w:t xml:space="preserve"> </w:t>
            </w:r>
            <w:r>
              <w:rPr>
                <w:i/>
                <w:sz w:val="18"/>
              </w:rPr>
              <w:t>str.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o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shd w:val="clear" w:color="auto" w:fill="7FC0C0"/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72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2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1.000.000,00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840.000,00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3111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Plaće za redovan rad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840.000,00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311110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Plaće za radovan rad-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840.000,00</w:t>
            </w: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4"/>
              <w:ind w:left="-1"/>
              <w:rPr>
                <w:sz w:val="18"/>
              </w:rPr>
            </w:pPr>
            <w:r>
              <w:rPr>
                <w:sz w:val="18"/>
              </w:rPr>
              <w:lastRenderedPageBreak/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8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8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8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312190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nenavedeni rash.za zaposl.-OPĆINA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Doprinosi na 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140.000,00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3132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Doprinosi za zdravstveno osiguranje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313210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Dopr.za zdravstv.osiguranje- OPĆINA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3133</w:t>
            </w: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Doprinosi za zapošljavanje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313311</w:t>
            </w: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Doprinosi za zapošljavanje- DV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451.500,00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8"/>
          <w:footerReference w:type="default" r:id="rId9"/>
          <w:pgSz w:w="11900" w:h="16840"/>
          <w:pgMar w:top="720" w:right="620" w:bottom="1460" w:left="240" w:header="0" w:footer="1260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1744"/>
        <w:gridCol w:w="359"/>
        <w:gridCol w:w="450"/>
        <w:gridCol w:w="719"/>
        <w:gridCol w:w="897"/>
        <w:gridCol w:w="1171"/>
        <w:gridCol w:w="3782"/>
        <w:gridCol w:w="1257"/>
      </w:tblGrid>
      <w:tr w:rsidR="00595793" w:rsidTr="002D2588">
        <w:trPr>
          <w:trHeight w:val="354"/>
        </w:trPr>
        <w:tc>
          <w:tcPr>
            <w:tcW w:w="9537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3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5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9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9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6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30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6"/>
        </w:trPr>
        <w:tc>
          <w:tcPr>
            <w:tcW w:w="9537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108" w:right="102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  <w:p w:rsidR="00595793" w:rsidRDefault="00595793" w:rsidP="002D2588">
            <w:pPr>
              <w:pStyle w:val="TableParagraph"/>
              <w:spacing w:before="71"/>
              <w:ind w:left="107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  <w:p w:rsidR="00595793" w:rsidRDefault="00595793" w:rsidP="002D2588">
            <w:pPr>
              <w:pStyle w:val="TableParagraph"/>
              <w:spacing w:before="56"/>
              <w:ind w:left="-49" w:right="100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A101002: Svi </w:t>
            </w:r>
            <w:proofErr w:type="gramStart"/>
            <w:r>
              <w:rPr>
                <w:i/>
                <w:sz w:val="18"/>
              </w:rPr>
              <w:t>administrativni,upravni</w:t>
            </w:r>
            <w:proofErr w:type="gramEnd"/>
            <w:r>
              <w:rPr>
                <w:i/>
                <w:sz w:val="18"/>
              </w:rPr>
              <w:t xml:space="preserve"> i računovodstveni poslovi koje obavljaj administrativno-tehničko i</w:t>
            </w:r>
            <w:r>
              <w:rPr>
                <w:i/>
                <w:spacing w:val="-28"/>
                <w:sz w:val="18"/>
              </w:rPr>
              <w:t xml:space="preserve"> </w:t>
            </w:r>
            <w:r>
              <w:rPr>
                <w:i/>
                <w:sz w:val="18"/>
              </w:rPr>
              <w:t>str.</w:t>
            </w:r>
          </w:p>
          <w:p w:rsidR="00595793" w:rsidRDefault="00595793" w:rsidP="002D2588">
            <w:pPr>
              <w:pStyle w:val="TableParagraph"/>
              <w:spacing w:before="56"/>
              <w:ind w:left="60" w:right="10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1"/>
        </w:trPr>
        <w:tc>
          <w:tcPr>
            <w:tcW w:w="9537" w:type="dxa"/>
            <w:gridSpan w:val="8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3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1.696.000,00</w:t>
            </w:r>
          </w:p>
        </w:tc>
      </w:tr>
      <w:tr w:rsidR="00595793" w:rsidTr="002D2588">
        <w:trPr>
          <w:trHeight w:val="565"/>
        </w:trPr>
        <w:tc>
          <w:tcPr>
            <w:tcW w:w="9537" w:type="dxa"/>
            <w:gridSpan w:val="8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o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65"/>
        </w:trPr>
        <w:tc>
          <w:tcPr>
            <w:tcW w:w="953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29"/>
        </w:trPr>
        <w:tc>
          <w:tcPr>
            <w:tcW w:w="4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35.500,00</w:t>
            </w:r>
          </w:p>
        </w:tc>
      </w:tr>
      <w:tr w:rsidR="00595793" w:rsidTr="002D2588">
        <w:trPr>
          <w:trHeight w:val="26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4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321110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Dnevnice za sl.put u zemlji-Općina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9"/>
              <w:rPr>
                <w:sz w:val="18"/>
              </w:rPr>
            </w:pPr>
            <w:r>
              <w:rPr>
                <w:sz w:val="18"/>
              </w:rPr>
              <w:t>3211130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Naknade za smještaj na sl.putu-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287"/>
              <w:rPr>
                <w:sz w:val="18"/>
              </w:rPr>
            </w:pPr>
            <w:r>
              <w:rPr>
                <w:sz w:val="18"/>
              </w:rPr>
              <w:t>321150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4"/>
              <w:rPr>
                <w:sz w:val="18"/>
              </w:rPr>
            </w:pPr>
            <w:r>
              <w:rPr>
                <w:sz w:val="18"/>
              </w:rPr>
              <w:t>Naknade za prijevoz na sl.putu u zemlji-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3212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Naknade za prijevoz, za rad na terenu 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odvojeni život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87"/>
              <w:rPr>
                <w:sz w:val="18"/>
              </w:rPr>
            </w:pPr>
            <w:r>
              <w:rPr>
                <w:sz w:val="18"/>
              </w:rPr>
              <w:t>321210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Naknade za prijevoz na posao i s posla-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3213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4"/>
              <w:rPr>
                <w:sz w:val="18"/>
              </w:rPr>
            </w:pPr>
            <w:r>
              <w:rPr>
                <w:sz w:val="18"/>
              </w:rPr>
              <w:t>Stručno usavršavanje zaposlenika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321310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Seminari ,savjetovanja i simpoziji-Općina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3214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Ostale naknade troškova zaposlenima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340"/>
              <w:rPr>
                <w:sz w:val="18"/>
              </w:rPr>
            </w:pPr>
            <w:r>
              <w:rPr>
                <w:sz w:val="18"/>
              </w:rPr>
              <w:t>32141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4"/>
              <w:rPr>
                <w:sz w:val="18"/>
              </w:rPr>
            </w:pPr>
            <w:r>
              <w:rPr>
                <w:sz w:val="18"/>
              </w:rPr>
              <w:t>Naknada za korištenje privatnog automobila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u sl.svrhe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9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322110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Uredski materijal-Općina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322120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Stručna literatura-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322160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Mat.za higijenu-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9"/>
              <w:rPr>
                <w:sz w:val="18"/>
              </w:rPr>
            </w:pPr>
            <w:r>
              <w:rPr>
                <w:sz w:val="18"/>
              </w:rPr>
              <w:t>3223102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El.energija - zgrada općine (1)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4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340"/>
              <w:rPr>
                <w:sz w:val="18"/>
              </w:rPr>
            </w:pPr>
            <w:r>
              <w:rPr>
                <w:sz w:val="18"/>
              </w:rPr>
              <w:t>32242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0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4"/>
              <w:rPr>
                <w:sz w:val="18"/>
              </w:rPr>
            </w:pPr>
            <w:r>
              <w:rPr>
                <w:sz w:val="18"/>
              </w:rPr>
              <w:t>održavanje po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4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322510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Sitan inventar-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  <w:r>
              <w:rPr>
                <w:sz w:val="18"/>
              </w:rPr>
              <w:lastRenderedPageBreak/>
              <w:t>27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Službena,radna i zaštitna odjeća i obuća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lastRenderedPageBreak/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87"/>
              <w:rPr>
                <w:sz w:val="18"/>
              </w:rPr>
            </w:pPr>
            <w:r>
              <w:rPr>
                <w:sz w:val="18"/>
              </w:rPr>
              <w:t>322710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Službena i radna odjeća i obuća-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1018"/>
              <w:jc w:val="right"/>
              <w:rPr>
                <w:sz w:val="18"/>
              </w:rPr>
            </w:pPr>
            <w:r>
              <w:rPr>
                <w:sz w:val="18"/>
              </w:rPr>
              <w:t>03 04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246.000,00</w:t>
            </w:r>
          </w:p>
        </w:tc>
      </w:tr>
      <w:tr w:rsidR="00595793" w:rsidTr="002D2588">
        <w:trPr>
          <w:trHeight w:val="26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4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51.000,00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9"/>
              <w:rPr>
                <w:sz w:val="18"/>
              </w:rPr>
            </w:pPr>
            <w:r>
              <w:rPr>
                <w:sz w:val="18"/>
              </w:rPr>
              <w:t>3231100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Usluge telefona,faxa i interneta-Općina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87"/>
              <w:rPr>
                <w:sz w:val="18"/>
              </w:rPr>
            </w:pPr>
            <w:r>
              <w:rPr>
                <w:sz w:val="18"/>
              </w:rPr>
              <w:t>323130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Poštanski troškovi-Općina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1018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9"/>
              <w:rPr>
                <w:sz w:val="18"/>
              </w:rPr>
            </w:pPr>
            <w:r>
              <w:rPr>
                <w:sz w:val="18"/>
              </w:rPr>
              <w:t>3232200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Usluge tekućeg održavanja opreme-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1018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323221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Usl.tek.održavanja informaatičke opreme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3233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323320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Tisak- 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1018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7"/>
              <w:rPr>
                <w:sz w:val="18"/>
              </w:rPr>
            </w:pPr>
            <w:r>
              <w:rPr>
                <w:sz w:val="18"/>
              </w:rPr>
              <w:t>323411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Opskrba vodom - zgrade općine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303"/>
        </w:trPr>
        <w:tc>
          <w:tcPr>
            <w:tcW w:w="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3236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Zdravstvene i veterinarske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10"/>
          <w:footerReference w:type="default" r:id="rId11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631"/>
        <w:gridCol w:w="617"/>
        <w:gridCol w:w="497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10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6"/>
        </w:trPr>
        <w:tc>
          <w:tcPr>
            <w:tcW w:w="9544" w:type="dxa"/>
            <w:gridSpan w:val="10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109" w:right="10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  <w:p w:rsidR="00595793" w:rsidRDefault="00595793" w:rsidP="002D2588">
            <w:pPr>
              <w:pStyle w:val="TableParagraph"/>
              <w:spacing w:before="71"/>
              <w:ind w:left="108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  <w:p w:rsidR="00595793" w:rsidRDefault="00595793" w:rsidP="002D2588">
            <w:pPr>
              <w:pStyle w:val="TableParagraph"/>
              <w:spacing w:before="56"/>
              <w:ind w:left="-49" w:right="107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A101002: Svi </w:t>
            </w:r>
            <w:proofErr w:type="gramStart"/>
            <w:r>
              <w:rPr>
                <w:i/>
                <w:sz w:val="18"/>
              </w:rPr>
              <w:t>administrativni,upravni</w:t>
            </w:r>
            <w:proofErr w:type="gramEnd"/>
            <w:r>
              <w:rPr>
                <w:i/>
                <w:sz w:val="18"/>
              </w:rPr>
              <w:t xml:space="preserve"> i računovodstveni poslovi koje obavljaj administrativno-tehničko i</w:t>
            </w:r>
            <w:r>
              <w:rPr>
                <w:i/>
                <w:spacing w:val="-28"/>
                <w:sz w:val="18"/>
              </w:rPr>
              <w:t xml:space="preserve"> </w:t>
            </w:r>
            <w:r>
              <w:rPr>
                <w:i/>
                <w:sz w:val="18"/>
              </w:rPr>
              <w:t>str.</w:t>
            </w:r>
          </w:p>
          <w:p w:rsidR="00595793" w:rsidRDefault="00595793" w:rsidP="002D2588">
            <w:pPr>
              <w:pStyle w:val="TableParagraph"/>
              <w:spacing w:before="56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1"/>
        </w:trPr>
        <w:tc>
          <w:tcPr>
            <w:tcW w:w="9544" w:type="dxa"/>
            <w:gridSpan w:val="10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3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1.696.000,00</w:t>
            </w:r>
          </w:p>
        </w:tc>
      </w:tr>
      <w:tr w:rsidR="00595793" w:rsidTr="002D2588">
        <w:trPr>
          <w:trHeight w:val="565"/>
        </w:trPr>
        <w:tc>
          <w:tcPr>
            <w:tcW w:w="9544" w:type="dxa"/>
            <w:gridSpan w:val="10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o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65"/>
        </w:trPr>
        <w:tc>
          <w:tcPr>
            <w:tcW w:w="954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00"/>
        </w:trPr>
        <w:tc>
          <w:tcPr>
            <w:tcW w:w="4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323612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left="-2"/>
              <w:rPr>
                <w:sz w:val="18"/>
              </w:rPr>
            </w:pPr>
            <w:r>
              <w:rPr>
                <w:sz w:val="18"/>
              </w:rPr>
              <w:t>Dodatno zdravstveno osiguranje radnika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0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323730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Usluge odvjetnika i pravniog savjetovanja-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int.usl.-izrada trošk.tender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dok.,elaborata i sl.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32379900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Intel.usl.-provoñenje zakona o fiskalnoj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odgovor.-Općina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323810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Računalne usluge- 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4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9"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2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323911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2" w:lineRule="exact"/>
              <w:ind w:left="-2"/>
              <w:rPr>
                <w:sz w:val="18"/>
              </w:rPr>
            </w:pPr>
            <w:r>
              <w:rPr>
                <w:sz w:val="18"/>
              </w:rPr>
              <w:t>Grafičke i tiskarske usl.-kopiranja 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2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07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2"/>
              <w:rPr>
                <w:sz w:val="18"/>
              </w:rPr>
            </w:pPr>
            <w:r>
              <w:rPr>
                <w:sz w:val="18"/>
              </w:rPr>
              <w:t>uvezivanja-Općina (1)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4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3295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27.000,00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32951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Upravne i administrativne pristojbe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32952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Sudske pristojbe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329530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Javnobilježničke pristojbe- 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3296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Troškovi Sudskih postupaka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32961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Troškovi sudskih postupaka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3299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31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5" w:type="dxa"/>
            <w:gridSpan w:val="3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329990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Bankarske usluge i usluge platnog prometa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343110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banke- 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343490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financijski rashodi-Fina ,porezna i sl.-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 unutar opće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3631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Tekuće pomoći unutar opće 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36311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Tekuće pomoći središnjem, županijskim,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gradskim i općinskim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13.000,00</w:t>
            </w:r>
          </w:p>
        </w:tc>
      </w:tr>
      <w:tr w:rsidR="00595793" w:rsidTr="002D2588">
        <w:trPr>
          <w:trHeight w:val="234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Uredska oprema i namještaj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422110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Računalna oprema -Općina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42219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Ostala uredska oprema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305"/>
        </w:trPr>
        <w:tc>
          <w:tcPr>
            <w:tcW w:w="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01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12"/>
          <w:footerReference w:type="default" r:id="rId13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594"/>
        <w:gridCol w:w="361"/>
        <w:gridCol w:w="452"/>
        <w:gridCol w:w="721"/>
        <w:gridCol w:w="899"/>
        <w:gridCol w:w="1173"/>
        <w:gridCol w:w="3784"/>
        <w:gridCol w:w="1259"/>
      </w:tblGrid>
      <w:tr w:rsidR="00595793" w:rsidTr="002D2588">
        <w:trPr>
          <w:trHeight w:val="354"/>
        </w:trPr>
        <w:tc>
          <w:tcPr>
            <w:tcW w:w="9551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1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1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3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7"/>
              <w:rPr>
                <w:sz w:val="23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44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16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6"/>
        </w:trPr>
        <w:tc>
          <w:tcPr>
            <w:tcW w:w="9551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111" w:right="116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  <w:p w:rsidR="00595793" w:rsidRDefault="00595793" w:rsidP="002D2588">
            <w:pPr>
              <w:pStyle w:val="TableParagraph"/>
              <w:spacing w:before="71"/>
              <w:ind w:left="110" w:right="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  <w:p w:rsidR="00595793" w:rsidRDefault="00595793" w:rsidP="002D2588">
            <w:pPr>
              <w:pStyle w:val="TableParagraph"/>
              <w:spacing w:before="56"/>
              <w:ind w:left="-49" w:right="11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A101002: Svi </w:t>
            </w:r>
            <w:proofErr w:type="gramStart"/>
            <w:r>
              <w:rPr>
                <w:i/>
                <w:sz w:val="18"/>
              </w:rPr>
              <w:t>administrativni,upravni</w:t>
            </w:r>
            <w:proofErr w:type="gramEnd"/>
            <w:r>
              <w:rPr>
                <w:i/>
                <w:sz w:val="18"/>
              </w:rPr>
              <w:t xml:space="preserve"> i računovodstveni poslovi koje obavljaj administrativno-tehničko i</w:t>
            </w:r>
            <w:r>
              <w:rPr>
                <w:i/>
                <w:spacing w:val="-28"/>
                <w:sz w:val="18"/>
              </w:rPr>
              <w:t xml:space="preserve"> </w:t>
            </w:r>
            <w:r>
              <w:rPr>
                <w:i/>
                <w:sz w:val="18"/>
              </w:rPr>
              <w:t>str.</w:t>
            </w:r>
          </w:p>
          <w:p w:rsidR="00595793" w:rsidRDefault="00595793" w:rsidP="002D2588">
            <w:pPr>
              <w:pStyle w:val="TableParagraph"/>
              <w:spacing w:before="56"/>
              <w:ind w:left="60" w:right="116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1"/>
        </w:trPr>
        <w:tc>
          <w:tcPr>
            <w:tcW w:w="9551" w:type="dxa"/>
            <w:gridSpan w:val="8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3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1.696.000,00</w:t>
            </w:r>
          </w:p>
        </w:tc>
      </w:tr>
      <w:tr w:rsidR="00595793" w:rsidTr="002D2588">
        <w:trPr>
          <w:trHeight w:val="565"/>
        </w:trPr>
        <w:tc>
          <w:tcPr>
            <w:tcW w:w="9551" w:type="dxa"/>
            <w:gridSpan w:val="8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1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o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265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1.504.500,00</w:t>
            </w:r>
          </w:p>
        </w:tc>
      </w:tr>
      <w:tr w:rsidR="00595793" w:rsidTr="002D2588">
        <w:trPr>
          <w:trHeight w:val="539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</w:pPr>
          </w:p>
          <w:p w:rsidR="00595793" w:rsidRDefault="00595793" w:rsidP="002D2588">
            <w:pPr>
              <w:pStyle w:val="TableParagraph"/>
              <w:spacing w:before="1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4262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</w:pPr>
          </w:p>
          <w:p w:rsidR="00595793" w:rsidRDefault="00595793" w:rsidP="002D2588">
            <w:pPr>
              <w:pStyle w:val="TableParagraph"/>
              <w:spacing w:before="1"/>
              <w:ind w:left="330"/>
              <w:rPr>
                <w:sz w:val="18"/>
              </w:rPr>
            </w:pPr>
            <w:r>
              <w:rPr>
                <w:sz w:val="18"/>
              </w:rPr>
              <w:t>42621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8"/>
              <w:rPr>
                <w:sz w:val="18"/>
              </w:rPr>
            </w:pPr>
            <w:r>
              <w:rPr>
                <w:sz w:val="18"/>
              </w:rPr>
              <w:t>Ulaganja u računalne programe</w:t>
            </w:r>
          </w:p>
          <w:p w:rsidR="00595793" w:rsidRDefault="00595793" w:rsidP="002D2588">
            <w:pPr>
              <w:pStyle w:val="TableParagraph"/>
              <w:spacing w:before="62"/>
              <w:ind w:left="-8"/>
              <w:rPr>
                <w:sz w:val="18"/>
              </w:rPr>
            </w:pPr>
            <w:r>
              <w:rPr>
                <w:sz w:val="18"/>
              </w:rPr>
              <w:t>Ulaganja u računalne programe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538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  <w:p w:rsidR="00595793" w:rsidRDefault="00595793" w:rsidP="002D2588">
            <w:pPr>
              <w:pStyle w:val="TableParagraph"/>
              <w:spacing w:before="62"/>
              <w:ind w:left="538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36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2937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4.139.500,00</w:t>
            </w:r>
          </w:p>
        </w:tc>
      </w:tr>
      <w:tr w:rsidR="00595793" w:rsidTr="002D2588">
        <w:trPr>
          <w:trHeight w:val="266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66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A102003: održav.postojećih cesta,parkinga,trotoara,šetnica i izgradnja novih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461.000,00</w:t>
            </w:r>
          </w:p>
        </w:tc>
      </w:tr>
      <w:tr w:rsidR="00595793" w:rsidTr="002D2588">
        <w:trPr>
          <w:trHeight w:val="299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16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461.000,00</w:t>
            </w:r>
          </w:p>
        </w:tc>
      </w:tr>
      <w:tr w:rsidR="00595793" w:rsidTr="002D2588">
        <w:trPr>
          <w:trHeight w:val="267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0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0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101.000,00</w:t>
            </w:r>
          </w:p>
        </w:tc>
      </w:tr>
      <w:tr w:rsidR="00595793" w:rsidTr="002D2588">
        <w:trPr>
          <w:trHeight w:val="234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15.000,00</w:t>
            </w:r>
          </w:p>
        </w:tc>
      </w:tr>
      <w:tr w:rsidR="00595793" w:rsidTr="002D2588">
        <w:trPr>
          <w:trHeight w:val="237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3" w:lineRule="exact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3" w:lineRule="exact"/>
              <w:ind w:left="-8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3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8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77"/>
              <w:rPr>
                <w:sz w:val="18"/>
              </w:rPr>
            </w:pPr>
            <w:r>
              <w:rPr>
                <w:sz w:val="18"/>
              </w:rPr>
              <w:t>322441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8"/>
              <w:rPr>
                <w:sz w:val="18"/>
              </w:rPr>
            </w:pPr>
            <w:r>
              <w:rPr>
                <w:sz w:val="18"/>
              </w:rPr>
              <w:t>Mat.za tekuće održav.cesta,trotoara,šetnica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77"/>
              <w:rPr>
                <w:sz w:val="18"/>
              </w:rPr>
            </w:pPr>
            <w:r>
              <w:rPr>
                <w:sz w:val="18"/>
              </w:rPr>
              <w:t>322510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Sitan inventar- Općina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86.000,00</w:t>
            </w:r>
          </w:p>
        </w:tc>
      </w:tr>
      <w:tr w:rsidR="00595793" w:rsidTr="002D2588">
        <w:trPr>
          <w:trHeight w:val="266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323190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Ostale prijevozne usluge- Općina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40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29"/>
              <w:rPr>
                <w:sz w:val="18"/>
              </w:rPr>
            </w:pPr>
            <w:r>
              <w:rPr>
                <w:sz w:val="18"/>
              </w:rPr>
              <w:t>3232940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8"/>
              <w:rPr>
                <w:sz w:val="18"/>
              </w:rPr>
            </w:pPr>
            <w:r>
              <w:rPr>
                <w:sz w:val="18"/>
              </w:rPr>
              <w:t>Usl.tek.održav.cesta,trotoara,parkir.- vlastita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19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8"/>
              <w:rPr>
                <w:sz w:val="18"/>
              </w:rPr>
            </w:pPr>
            <w:r>
              <w:rPr>
                <w:sz w:val="18"/>
              </w:rPr>
              <w:t>sr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360.000,00</w:t>
            </w:r>
          </w:p>
        </w:tc>
      </w:tr>
      <w:tr w:rsidR="00595793" w:rsidTr="002D2588">
        <w:trPr>
          <w:trHeight w:val="234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31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350.000,00</w:t>
            </w:r>
          </w:p>
        </w:tc>
      </w:tr>
      <w:tr w:rsidR="00595793" w:rsidTr="002D2588">
        <w:trPr>
          <w:trHeight w:val="266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4213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Ceste, željeznice i slični 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350.000,00</w:t>
            </w:r>
          </w:p>
        </w:tc>
      </w:tr>
      <w:tr w:rsidR="00595793" w:rsidTr="002D2588">
        <w:trPr>
          <w:trHeight w:val="27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2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9"/>
              <w:rPr>
                <w:sz w:val="18"/>
              </w:rPr>
            </w:pPr>
            <w:r>
              <w:rPr>
                <w:sz w:val="18"/>
              </w:rPr>
              <w:t>4213101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Nerazvrastane ceste-vlastita sredstva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7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9"/>
              <w:rPr>
                <w:sz w:val="18"/>
              </w:rPr>
            </w:pPr>
            <w:r>
              <w:rPr>
                <w:sz w:val="18"/>
              </w:rPr>
              <w:t>4213102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Nerazvrstane ceste- sredstva pomoći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120.000,00</w:t>
            </w: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9"/>
              <w:rPr>
                <w:sz w:val="18"/>
              </w:rPr>
            </w:pPr>
            <w:r>
              <w:rPr>
                <w:sz w:val="18"/>
              </w:rPr>
              <w:t>4213136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Obnova koguli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7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2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30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913" w:right="1002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77"/>
              <w:rPr>
                <w:sz w:val="18"/>
              </w:rPr>
            </w:pPr>
            <w:r>
              <w:rPr>
                <w:sz w:val="18"/>
              </w:rPr>
              <w:t>422790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Oprema za ceste,ulice,šetnice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533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5" w:right="116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 xml:space="preserve">AKTIVNOST A102004: </w:t>
            </w:r>
            <w:proofErr w:type="gramStart"/>
            <w:r>
              <w:rPr>
                <w:i/>
                <w:sz w:val="18"/>
              </w:rPr>
              <w:t>održav.postojeće</w:t>
            </w:r>
            <w:proofErr w:type="gramEnd"/>
            <w:r>
              <w:rPr>
                <w:i/>
                <w:sz w:val="18"/>
              </w:rPr>
              <w:t xml:space="preserve"> i izgradnja nove javne rasvjete</w:t>
            </w:r>
          </w:p>
          <w:p w:rsidR="00595793" w:rsidRDefault="00595793" w:rsidP="002D2588">
            <w:pPr>
              <w:pStyle w:val="TableParagraph"/>
              <w:spacing w:before="57"/>
              <w:ind w:left="60" w:right="116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343.000,00</w:t>
            </w:r>
          </w:p>
        </w:tc>
      </w:tr>
      <w:tr w:rsidR="00595793" w:rsidTr="002D2588">
        <w:trPr>
          <w:trHeight w:val="268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343.000,00</w:t>
            </w:r>
          </w:p>
        </w:tc>
      </w:tr>
      <w:tr w:rsidR="00595793" w:rsidTr="002D2588">
        <w:trPr>
          <w:trHeight w:val="267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243.000,00</w:t>
            </w:r>
          </w:p>
        </w:tc>
      </w:tr>
      <w:tr w:rsidR="00595793" w:rsidTr="002D2588">
        <w:trPr>
          <w:trHeight w:val="23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173.000,00</w:t>
            </w:r>
          </w:p>
        </w:tc>
      </w:tr>
      <w:tr w:rsidR="00595793" w:rsidTr="002D2588">
        <w:trPr>
          <w:trHeight w:val="263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-8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6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322311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Električna energija- javna rasvjeta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35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left="-8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1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06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8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72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277"/>
              <w:rPr>
                <w:sz w:val="18"/>
              </w:rPr>
            </w:pPr>
            <w:r>
              <w:rPr>
                <w:sz w:val="18"/>
              </w:rPr>
              <w:t>322442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-8"/>
              <w:rPr>
                <w:sz w:val="18"/>
              </w:rPr>
            </w:pPr>
            <w:r>
              <w:rPr>
                <w:sz w:val="18"/>
              </w:rPr>
              <w:t>Mat.za tek.održ.javne rasvjete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</w:tbl>
    <w:p w:rsidR="00595793" w:rsidRDefault="00595793" w:rsidP="00595793">
      <w:pPr>
        <w:spacing w:line="202" w:lineRule="exact"/>
        <w:jc w:val="right"/>
        <w:rPr>
          <w:sz w:val="18"/>
        </w:rPr>
        <w:sectPr w:rsidR="00595793">
          <w:headerReference w:type="default" r:id="rId14"/>
          <w:footerReference w:type="default" r:id="rId15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1245"/>
        <w:gridCol w:w="498"/>
        <w:gridCol w:w="359"/>
        <w:gridCol w:w="450"/>
        <w:gridCol w:w="719"/>
        <w:gridCol w:w="897"/>
        <w:gridCol w:w="1171"/>
        <w:gridCol w:w="3782"/>
        <w:gridCol w:w="1257"/>
      </w:tblGrid>
      <w:tr w:rsidR="00595793" w:rsidTr="002D2588">
        <w:trPr>
          <w:trHeight w:val="354"/>
        </w:trPr>
        <w:tc>
          <w:tcPr>
            <w:tcW w:w="9536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4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6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0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0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7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7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36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36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37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4.139.500,00</w:t>
            </w:r>
          </w:p>
        </w:tc>
      </w:tr>
      <w:tr w:rsidR="00595793" w:rsidTr="002D2588">
        <w:trPr>
          <w:trHeight w:val="263"/>
        </w:trPr>
        <w:tc>
          <w:tcPr>
            <w:tcW w:w="9536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857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A102004: održav.postojeće i izgradnja nove javne rasvjete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343.000,00</w:t>
            </w:r>
          </w:p>
        </w:tc>
      </w:tr>
      <w:tr w:rsidR="00595793" w:rsidTr="002D2588">
        <w:trPr>
          <w:trHeight w:val="304"/>
        </w:trPr>
        <w:tc>
          <w:tcPr>
            <w:tcW w:w="9536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724" w:right="1765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3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343.000,00</w:t>
            </w:r>
          </w:p>
        </w:tc>
      </w:tr>
      <w:tr w:rsidR="00595793" w:rsidTr="002D2588">
        <w:trPr>
          <w:trHeight w:val="231"/>
        </w:trPr>
        <w:tc>
          <w:tcPr>
            <w:tcW w:w="2158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59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10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5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70.000,00</w:t>
            </w:r>
          </w:p>
        </w:tc>
      </w:tr>
      <w:tr w:rsidR="00595793" w:rsidTr="002D2588">
        <w:trPr>
          <w:trHeight w:val="266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0" w:right="21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5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310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40"/>
              <w:rPr>
                <w:sz w:val="18"/>
              </w:rPr>
            </w:pPr>
            <w:r>
              <w:rPr>
                <w:sz w:val="18"/>
              </w:rPr>
              <w:t>3232922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5"/>
              <w:rPr>
                <w:sz w:val="18"/>
              </w:rPr>
            </w:pPr>
            <w:r>
              <w:rPr>
                <w:sz w:val="18"/>
              </w:rPr>
              <w:t>Usl.tek.održavanja jav.rasvj.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68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7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100.000,00</w:t>
            </w:r>
          </w:p>
        </w:tc>
      </w:tr>
      <w:tr w:rsidR="00595793" w:rsidTr="002D2588">
        <w:trPr>
          <w:trHeight w:val="234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10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5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  <w:tr w:rsidR="00595793" w:rsidTr="002D2588">
        <w:trPr>
          <w:trHeight w:val="266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0" w:right="219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5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310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40"/>
              <w:rPr>
                <w:sz w:val="18"/>
              </w:rPr>
            </w:pPr>
            <w:r>
              <w:rPr>
                <w:sz w:val="18"/>
              </w:rPr>
              <w:t>4214721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5"/>
              <w:rPr>
                <w:sz w:val="18"/>
              </w:rPr>
            </w:pPr>
            <w:r>
              <w:rPr>
                <w:sz w:val="18"/>
              </w:rPr>
              <w:t>Nova javna rasvjeta-razni pravci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533"/>
        </w:trPr>
        <w:tc>
          <w:tcPr>
            <w:tcW w:w="9536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771" w:right="1760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A102005: prostorno planiranje</w:t>
            </w:r>
          </w:p>
          <w:p w:rsidR="00595793" w:rsidRDefault="00595793" w:rsidP="002D2588">
            <w:pPr>
              <w:pStyle w:val="TableParagraph"/>
              <w:spacing w:before="57"/>
              <w:ind w:left="1724" w:right="1765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175.000,00</w:t>
            </w:r>
          </w:p>
        </w:tc>
      </w:tr>
      <w:tr w:rsidR="00595793" w:rsidTr="002D2588">
        <w:trPr>
          <w:trHeight w:val="263"/>
        </w:trPr>
        <w:tc>
          <w:tcPr>
            <w:tcW w:w="953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175.000,00</w:t>
            </w:r>
          </w:p>
        </w:tc>
      </w:tr>
      <w:tr w:rsidR="00595793" w:rsidTr="002D2588">
        <w:trPr>
          <w:trHeight w:val="272"/>
        </w:trPr>
        <w:tc>
          <w:tcPr>
            <w:tcW w:w="2158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7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75.000,00</w:t>
            </w:r>
          </w:p>
        </w:tc>
      </w:tr>
      <w:tr w:rsidR="00595793" w:rsidTr="002D2588">
        <w:trPr>
          <w:trHeight w:val="234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10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5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595793" w:rsidTr="002D2588">
        <w:trPr>
          <w:trHeight w:val="266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0" w:right="219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5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75.000,00</w:t>
            </w:r>
          </w:p>
        </w:tc>
      </w:tr>
      <w:tr w:rsidR="00595793" w:rsidTr="002D2588">
        <w:trPr>
          <w:trHeight w:val="271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341"/>
              <w:rPr>
                <w:sz w:val="18"/>
              </w:rPr>
            </w:pPr>
            <w:r>
              <w:rPr>
                <w:sz w:val="18"/>
              </w:rPr>
              <w:t>32375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5"/>
              <w:rPr>
                <w:sz w:val="18"/>
              </w:rPr>
            </w:pPr>
            <w:r>
              <w:rPr>
                <w:sz w:val="18"/>
              </w:rPr>
              <w:t>Geodetsko-katastarske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308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88"/>
              <w:rPr>
                <w:sz w:val="18"/>
              </w:rPr>
            </w:pPr>
            <w:r>
              <w:rPr>
                <w:sz w:val="18"/>
              </w:rPr>
              <w:t>323751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5"/>
              <w:rPr>
                <w:sz w:val="18"/>
              </w:rPr>
            </w:pPr>
            <w:r>
              <w:rPr>
                <w:sz w:val="18"/>
              </w:rPr>
              <w:t>Usl.uspostave Geo.inform.sustava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68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7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100.000,00</w:t>
            </w:r>
          </w:p>
        </w:tc>
      </w:tr>
      <w:tr w:rsidR="00595793" w:rsidTr="002D2588">
        <w:trPr>
          <w:trHeight w:val="234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13" w:right="999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10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5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  <w:tr w:rsidR="00595793" w:rsidTr="002D2588">
        <w:trPr>
          <w:trHeight w:val="268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0" w:right="219"/>
              <w:jc w:val="center"/>
              <w:rPr>
                <w:sz w:val="18"/>
              </w:rPr>
            </w:pPr>
            <w:r>
              <w:rPr>
                <w:sz w:val="18"/>
              </w:rPr>
              <w:t>4263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5"/>
              <w:rPr>
                <w:sz w:val="18"/>
              </w:rPr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42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913" w:right="999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288"/>
              <w:rPr>
                <w:sz w:val="18"/>
              </w:rPr>
            </w:pPr>
            <w:r>
              <w:rPr>
                <w:sz w:val="18"/>
              </w:rPr>
              <w:t>426370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5"/>
              <w:rPr>
                <w:sz w:val="18"/>
              </w:rPr>
            </w:pPr>
            <w:r>
              <w:rPr>
                <w:sz w:val="18"/>
              </w:rPr>
              <w:t>UPU -i vezani uz Prostorni plan-vlastita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14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5" w:lineRule="exact"/>
              <w:ind w:left="5"/>
              <w:rPr>
                <w:sz w:val="18"/>
              </w:rPr>
            </w:pPr>
            <w:r>
              <w:rPr>
                <w:sz w:val="18"/>
              </w:rPr>
              <w:t>sredstva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538"/>
        </w:trPr>
        <w:tc>
          <w:tcPr>
            <w:tcW w:w="9536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771" w:right="1765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A102006: tekuće </w:t>
            </w:r>
            <w:proofErr w:type="gramStart"/>
            <w:r>
              <w:rPr>
                <w:i/>
                <w:sz w:val="18"/>
              </w:rPr>
              <w:t>održav.postojećih</w:t>
            </w:r>
            <w:proofErr w:type="gramEnd"/>
            <w:r>
              <w:rPr>
                <w:i/>
                <w:sz w:val="18"/>
              </w:rPr>
              <w:t xml:space="preserve"> objekata i izgradnja novih</w:t>
            </w:r>
          </w:p>
          <w:p w:rsidR="00595793" w:rsidRDefault="00595793" w:rsidP="002D2588">
            <w:pPr>
              <w:pStyle w:val="TableParagraph"/>
              <w:spacing w:before="62"/>
              <w:ind w:left="1724" w:right="1765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996.500,00</w:t>
            </w:r>
          </w:p>
        </w:tc>
      </w:tr>
      <w:tr w:rsidR="00595793" w:rsidTr="002D2588">
        <w:trPr>
          <w:trHeight w:val="263"/>
        </w:trPr>
        <w:tc>
          <w:tcPr>
            <w:tcW w:w="953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996.500,00</w:t>
            </w:r>
          </w:p>
        </w:tc>
      </w:tr>
      <w:tr w:rsidR="00595793" w:rsidTr="002D2588">
        <w:trPr>
          <w:trHeight w:val="267"/>
        </w:trPr>
        <w:tc>
          <w:tcPr>
            <w:tcW w:w="2158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7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105.000,00</w:t>
            </w:r>
          </w:p>
        </w:tc>
      </w:tr>
      <w:tr w:rsidR="00595793" w:rsidTr="002D2588">
        <w:trPr>
          <w:trHeight w:val="234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10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5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0" w:right="219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5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88"/>
              <w:rPr>
                <w:sz w:val="18"/>
              </w:rPr>
            </w:pPr>
            <w:r>
              <w:rPr>
                <w:sz w:val="18"/>
              </w:rPr>
              <w:t>322140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5"/>
              <w:rPr>
                <w:sz w:val="18"/>
              </w:rPr>
            </w:pPr>
            <w:r>
              <w:rPr>
                <w:sz w:val="18"/>
              </w:rPr>
              <w:t>Mat.i sredstva za čišćenje i održavanje-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5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191"/>
              <w:jc w:val="right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210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5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30" w:right="21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5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500" w:right="503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40"/>
              <w:rPr>
                <w:sz w:val="18"/>
              </w:rPr>
            </w:pPr>
            <w:r>
              <w:rPr>
                <w:sz w:val="18"/>
              </w:rPr>
              <w:t>3232101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5"/>
              <w:rPr>
                <w:sz w:val="18"/>
              </w:rPr>
            </w:pPr>
            <w:r>
              <w:rPr>
                <w:sz w:val="18"/>
              </w:rPr>
              <w:t>Usl.tek.održ.grañ.objek.u vl.općine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191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40"/>
              <w:rPr>
                <w:sz w:val="18"/>
              </w:rPr>
            </w:pPr>
            <w:r>
              <w:rPr>
                <w:sz w:val="18"/>
              </w:rPr>
              <w:t>3232103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5"/>
              <w:rPr>
                <w:sz w:val="18"/>
              </w:rPr>
            </w:pPr>
            <w:r>
              <w:rPr>
                <w:sz w:val="18"/>
              </w:rPr>
              <w:t>Usl.tk.održavanja kuće Hrapoćuša-eko Dol-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</w:tr>
      <w:tr w:rsidR="00595793" w:rsidTr="002D2588">
        <w:trPr>
          <w:trHeight w:val="219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5"/>
              <w:rPr>
                <w:sz w:val="18"/>
              </w:rPr>
            </w:pPr>
            <w:r>
              <w:rPr>
                <w:sz w:val="18"/>
              </w:rPr>
              <w:t>sredstva pomoći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39"/>
        </w:trPr>
        <w:tc>
          <w:tcPr>
            <w:tcW w:w="2158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7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41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neproizvedene</w:t>
            </w:r>
          </w:p>
          <w:p w:rsidR="00595793" w:rsidRDefault="00595793" w:rsidP="002D2588">
            <w:pPr>
              <w:pStyle w:val="TableParagraph"/>
              <w:spacing w:before="14" w:line="199" w:lineRule="exact"/>
              <w:ind w:left="5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700.000,00</w:t>
            </w:r>
          </w:p>
        </w:tc>
      </w:tr>
    </w:tbl>
    <w:p w:rsidR="00595793" w:rsidRDefault="00595793" w:rsidP="00595793">
      <w:pPr>
        <w:spacing w:line="206" w:lineRule="exact"/>
        <w:jc w:val="right"/>
        <w:rPr>
          <w:sz w:val="18"/>
        </w:rPr>
        <w:sectPr w:rsidR="00595793">
          <w:headerReference w:type="default" r:id="rId16"/>
          <w:footerReference w:type="default" r:id="rId17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052"/>
        <w:gridCol w:w="543"/>
        <w:gridCol w:w="361"/>
        <w:gridCol w:w="452"/>
        <w:gridCol w:w="721"/>
        <w:gridCol w:w="899"/>
        <w:gridCol w:w="1173"/>
        <w:gridCol w:w="3784"/>
        <w:gridCol w:w="1259"/>
      </w:tblGrid>
      <w:tr w:rsidR="00595793" w:rsidTr="002D2588">
        <w:trPr>
          <w:trHeight w:val="354"/>
        </w:trPr>
        <w:tc>
          <w:tcPr>
            <w:tcW w:w="9552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0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0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2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23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43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15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37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4.139.500,00</w:t>
            </w: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771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A102006: tekuće održav.postojećih objekata i izgradnja novih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996.500,00</w:t>
            </w:r>
          </w:p>
        </w:tc>
      </w:tr>
      <w:tr w:rsidR="00595793" w:rsidTr="002D2588">
        <w:trPr>
          <w:trHeight w:val="304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996.500,00</w:t>
            </w:r>
          </w:p>
        </w:tc>
      </w:tr>
      <w:tr w:rsidR="00595793" w:rsidTr="002D2588">
        <w:trPr>
          <w:trHeight w:val="231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52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3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411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Materijalna imovina - prirodna bogatstva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700.000,00</w:t>
            </w:r>
          </w:p>
        </w:tc>
      </w:tr>
      <w:tr w:rsidR="00595793" w:rsidTr="002D2588">
        <w:trPr>
          <w:trHeight w:val="266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4111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Zemljište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700.000,00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411190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Zemljište za športski centar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30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411191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Zemljište za Športski centar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600.000,00</w:t>
            </w:r>
          </w:p>
        </w:tc>
      </w:tr>
      <w:tr w:rsidR="00595793" w:rsidTr="002D2588">
        <w:trPr>
          <w:trHeight w:val="44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191.500,00</w:t>
            </w:r>
          </w:p>
        </w:tc>
      </w:tr>
      <w:tr w:rsidR="00595793" w:rsidTr="002D2588">
        <w:trPr>
          <w:trHeight w:val="234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191.500,00</w:t>
            </w:r>
          </w:p>
        </w:tc>
      </w:tr>
      <w:tr w:rsidR="00595793" w:rsidTr="002D2588">
        <w:trPr>
          <w:trHeight w:val="266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4263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191.500,00</w:t>
            </w:r>
          </w:p>
        </w:tc>
      </w:tr>
      <w:tr w:rsidR="00595793" w:rsidTr="002D2588">
        <w:trPr>
          <w:trHeight w:val="31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2"/>
              <w:jc w:val="center"/>
              <w:rPr>
                <w:sz w:val="18"/>
              </w:rPr>
            </w:pPr>
            <w:r>
              <w:rPr>
                <w:sz w:val="18"/>
              </w:rPr>
              <w:t>4263699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Ostale projektne dokumentacije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191.500,00</w:t>
            </w:r>
          </w:p>
        </w:tc>
      </w:tr>
      <w:tr w:rsidR="00595793" w:rsidTr="002D2588">
        <w:trPr>
          <w:trHeight w:val="53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640" w:right="164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A102007: </w:t>
            </w:r>
            <w:proofErr w:type="gramStart"/>
            <w:r>
              <w:rPr>
                <w:i/>
                <w:sz w:val="18"/>
              </w:rPr>
              <w:t>održav.luka</w:t>
            </w:r>
            <w:proofErr w:type="gramEnd"/>
            <w:r>
              <w:rPr>
                <w:i/>
                <w:sz w:val="18"/>
              </w:rPr>
              <w:t>,plaža i obalnog pojasa</w:t>
            </w:r>
          </w:p>
          <w:p w:rsidR="00595793" w:rsidRDefault="00595793" w:rsidP="002D2588">
            <w:pPr>
              <w:pStyle w:val="TableParagraph"/>
              <w:spacing w:before="57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655.000,00</w:t>
            </w: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655.000,00</w:t>
            </w:r>
          </w:p>
        </w:tc>
      </w:tr>
      <w:tr w:rsidR="00595793" w:rsidTr="002D2588">
        <w:trPr>
          <w:trHeight w:val="272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305.000,00</w:t>
            </w:r>
          </w:p>
        </w:tc>
      </w:tr>
      <w:tr w:rsidR="00595793" w:rsidTr="002D2588">
        <w:trPr>
          <w:trHeight w:val="234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595793" w:rsidTr="002D2588">
        <w:trPr>
          <w:trHeight w:val="237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3" w:lineRule="exact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1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160" w:right="162"/>
              <w:jc w:val="center"/>
              <w:rPr>
                <w:sz w:val="18"/>
              </w:rPr>
            </w:pPr>
            <w:r>
              <w:rPr>
                <w:sz w:val="18"/>
              </w:rPr>
              <w:t>32246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Mat.za održavanje luke,plaža i obalnog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1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pojasa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285.000,00</w:t>
            </w:r>
          </w:p>
        </w:tc>
      </w:tr>
      <w:tr w:rsidR="00595793" w:rsidTr="002D2588">
        <w:trPr>
          <w:trHeight w:val="266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323297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Tek.održ.luka plaža i obalnog pojasa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115.000,00</w:t>
            </w:r>
          </w:p>
        </w:tc>
      </w:tr>
      <w:tr w:rsidR="00595793" w:rsidTr="002D2588">
        <w:trPr>
          <w:trHeight w:val="305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323993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Ostale usl.-ubiranje raznih lučkih naknada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115.000,00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350.000,00</w:t>
            </w:r>
          </w:p>
        </w:tc>
      </w:tr>
      <w:tr w:rsidR="00595793" w:rsidTr="002D2588">
        <w:trPr>
          <w:trHeight w:val="236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31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350.000,00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4213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Ceste, željeznice i slični 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350.000,00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3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42131342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Ureñenje Istezališta brodova-vl.sr.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42131343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Ureñenje istezališta brodova-sr.pom-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7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3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42131351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Ureñenje obalnog pojasa-Rat-Prvja-vl.sr.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42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160" w:right="166"/>
              <w:jc w:val="center"/>
              <w:rPr>
                <w:sz w:val="18"/>
              </w:rPr>
            </w:pPr>
            <w:r>
              <w:rPr>
                <w:sz w:val="18"/>
              </w:rPr>
              <w:t>42131352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Ureñenje obalnog pojasa Rat-Prvja-sredstva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180.000,00</w:t>
            </w:r>
          </w:p>
        </w:tc>
      </w:tr>
      <w:tr w:rsidR="00595793" w:rsidTr="002D2588">
        <w:trPr>
          <w:trHeight w:val="219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9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53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1640" w:right="164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 xml:space="preserve">AKTIVNOST A102008: </w:t>
            </w:r>
            <w:proofErr w:type="gramStart"/>
            <w:r>
              <w:rPr>
                <w:i/>
                <w:sz w:val="18"/>
              </w:rPr>
              <w:t>održav.vodovoda</w:t>
            </w:r>
            <w:proofErr w:type="gramEnd"/>
            <w:r>
              <w:rPr>
                <w:i/>
                <w:sz w:val="18"/>
              </w:rPr>
              <w:t xml:space="preserve"> i kanalizacije i izgradnja nove</w:t>
            </w:r>
          </w:p>
          <w:p w:rsidR="00595793" w:rsidRDefault="00595793" w:rsidP="002D2588">
            <w:pPr>
              <w:pStyle w:val="TableParagraph"/>
              <w:spacing w:before="62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208.000,00</w:t>
            </w: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208.000,00</w:t>
            </w:r>
          </w:p>
        </w:tc>
      </w:tr>
      <w:tr w:rsidR="00595793" w:rsidTr="002D2588">
        <w:trPr>
          <w:trHeight w:val="272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8.000,00</w:t>
            </w:r>
          </w:p>
        </w:tc>
      </w:tr>
      <w:tr w:rsidR="00595793" w:rsidTr="002D2588">
        <w:trPr>
          <w:trHeight w:val="68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5"/>
            </w:pPr>
          </w:p>
          <w:p w:rsidR="00595793" w:rsidRDefault="00595793" w:rsidP="002D2588">
            <w:pPr>
              <w:pStyle w:val="TableParagraph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  <w:p w:rsidR="00595793" w:rsidRDefault="00595793" w:rsidP="002D2588">
            <w:pPr>
              <w:pStyle w:val="TableParagraph"/>
              <w:spacing w:before="54" w:line="210" w:lineRule="atLeast"/>
              <w:ind w:left="-9" w:hanging="1"/>
              <w:rPr>
                <w:sz w:val="18"/>
              </w:rPr>
            </w:pPr>
            <w:r>
              <w:rPr>
                <w:sz w:val="18"/>
              </w:rPr>
              <w:t>Materijal i dijelovi za tekuće i investicijsko održavanje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537"/>
              <w:rPr>
                <w:i/>
                <w:sz w:val="18"/>
              </w:rPr>
            </w:pPr>
            <w:r>
              <w:rPr>
                <w:i/>
                <w:sz w:val="18"/>
              </w:rPr>
              <w:t>3.000,00</w:t>
            </w:r>
          </w:p>
          <w:p w:rsidR="00595793" w:rsidRDefault="00595793" w:rsidP="002D2588">
            <w:pPr>
              <w:pStyle w:val="TableParagraph"/>
              <w:spacing w:before="57"/>
              <w:ind w:left="537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</w:tbl>
    <w:p w:rsidR="00595793" w:rsidRDefault="00595793" w:rsidP="00595793">
      <w:pPr>
        <w:rPr>
          <w:sz w:val="18"/>
        </w:rPr>
        <w:sectPr w:rsidR="00595793">
          <w:headerReference w:type="default" r:id="rId18"/>
          <w:footerReference w:type="default" r:id="rId19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136"/>
        <w:gridCol w:w="459"/>
        <w:gridCol w:w="361"/>
        <w:gridCol w:w="452"/>
        <w:gridCol w:w="721"/>
        <w:gridCol w:w="899"/>
        <w:gridCol w:w="1173"/>
        <w:gridCol w:w="3784"/>
        <w:gridCol w:w="1259"/>
      </w:tblGrid>
      <w:tr w:rsidR="00595793" w:rsidTr="002D2588">
        <w:trPr>
          <w:trHeight w:val="354"/>
        </w:trPr>
        <w:tc>
          <w:tcPr>
            <w:tcW w:w="9552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0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0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2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23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43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15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37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4.139.500,00</w:t>
            </w: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939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A102008: održav.vodovoda i kanalizacije i izgradnja nove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208.000,00</w:t>
            </w:r>
          </w:p>
        </w:tc>
      </w:tr>
      <w:tr w:rsidR="00595793" w:rsidTr="002D2588">
        <w:trPr>
          <w:trHeight w:val="304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208.000,00</w:t>
            </w:r>
          </w:p>
        </w:tc>
      </w:tr>
      <w:tr w:rsidR="00595793" w:rsidTr="002D2588">
        <w:trPr>
          <w:trHeight w:val="229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13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329"/>
              <w:rPr>
                <w:sz w:val="18"/>
              </w:rPr>
            </w:pPr>
            <w:r>
              <w:rPr>
                <w:sz w:val="18"/>
              </w:rPr>
              <w:t>32247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9"/>
              <w:rPr>
                <w:sz w:val="18"/>
              </w:rPr>
            </w:pPr>
            <w:r>
              <w:rPr>
                <w:sz w:val="18"/>
              </w:rPr>
              <w:t>Mat.za tek.održav.vodovoda i kanalizacije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30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8"/>
              <w:rPr>
                <w:sz w:val="18"/>
              </w:rPr>
            </w:pPr>
            <w:r>
              <w:rPr>
                <w:sz w:val="18"/>
              </w:rPr>
              <w:t>3232991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Usl.tek.održav.vodovoda i kanalizacije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200.000,00</w:t>
            </w:r>
          </w:p>
        </w:tc>
      </w:tr>
      <w:tr w:rsidR="00595793" w:rsidTr="002D2588">
        <w:trPr>
          <w:trHeight w:val="234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31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200.000,00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</w:tr>
      <w:tr w:rsidR="00595793" w:rsidTr="002D2588">
        <w:trPr>
          <w:trHeight w:val="27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913" w:right="1003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8"/>
              <w:rPr>
                <w:sz w:val="18"/>
              </w:rPr>
            </w:pPr>
            <w:r>
              <w:rPr>
                <w:sz w:val="18"/>
              </w:rPr>
              <w:t>4214121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Oborinska kanaliz.i odvodnja-vl.sredstva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4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28"/>
              <w:rPr>
                <w:sz w:val="18"/>
              </w:rPr>
            </w:pPr>
            <w:r>
              <w:rPr>
                <w:sz w:val="18"/>
              </w:rPr>
              <w:t>4214122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Oborinska kanaliz.i odvodnja-sredstva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19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9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53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635" w:right="164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A102009: održavanje </w:t>
            </w:r>
            <w:proofErr w:type="gramStart"/>
            <w:r>
              <w:rPr>
                <w:i/>
                <w:sz w:val="18"/>
              </w:rPr>
              <w:t>parkova,nasada</w:t>
            </w:r>
            <w:proofErr w:type="gramEnd"/>
            <w:r>
              <w:rPr>
                <w:i/>
                <w:sz w:val="18"/>
              </w:rPr>
              <w:t xml:space="preserve"> i ostalih javnih površina</w:t>
            </w:r>
          </w:p>
          <w:p w:rsidR="00595793" w:rsidRDefault="00595793" w:rsidP="002D2588">
            <w:pPr>
              <w:pStyle w:val="TableParagraph"/>
              <w:spacing w:before="57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767.000,00</w:t>
            </w:r>
          </w:p>
        </w:tc>
      </w:tr>
      <w:tr w:rsidR="00595793" w:rsidTr="002D2588">
        <w:trPr>
          <w:trHeight w:val="268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767.000,00</w:t>
            </w:r>
          </w:p>
        </w:tc>
      </w:tr>
      <w:tr w:rsidR="00595793" w:rsidTr="002D2588">
        <w:trPr>
          <w:trHeight w:val="267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257.000,00</w:t>
            </w:r>
          </w:p>
        </w:tc>
      </w:tr>
      <w:tr w:rsidR="00595793" w:rsidTr="002D2588">
        <w:trPr>
          <w:trHeight w:val="234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85.000,00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7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9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329"/>
              <w:rPr>
                <w:sz w:val="18"/>
              </w:rPr>
            </w:pPr>
            <w:r>
              <w:rPr>
                <w:sz w:val="18"/>
              </w:rPr>
              <w:t>32233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Plin-sredstva-prih.za posebne namjene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6"/>
              <w:rPr>
                <w:sz w:val="18"/>
              </w:rPr>
            </w:pPr>
            <w:r>
              <w:rPr>
                <w:sz w:val="18"/>
              </w:rPr>
              <w:t>322331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Plin-sredstva -opći prihodi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6"/>
              <w:rPr>
                <w:sz w:val="18"/>
              </w:rPr>
            </w:pPr>
            <w:r>
              <w:rPr>
                <w:sz w:val="18"/>
              </w:rPr>
              <w:t>322340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Gorivo za mot.pilu i kosilicu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40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11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329"/>
              <w:rPr>
                <w:sz w:val="18"/>
              </w:rPr>
            </w:pPr>
            <w:r>
              <w:rPr>
                <w:sz w:val="18"/>
              </w:rPr>
              <w:t>32245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sz w:val="18"/>
              </w:rPr>
            </w:pPr>
            <w:r>
              <w:rPr>
                <w:sz w:val="18"/>
              </w:rPr>
              <w:t>Mat.za održav.parkova i jav.pov.-sadnice i sl.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73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172.000,00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6"/>
              <w:rPr>
                <w:sz w:val="18"/>
              </w:rPr>
            </w:pPr>
            <w:r>
              <w:rPr>
                <w:sz w:val="18"/>
              </w:rPr>
              <w:t>323412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Opskrba vodom-parkovi,igrališta,javne pov.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310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366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329"/>
              <w:rPr>
                <w:sz w:val="18"/>
              </w:rPr>
            </w:pPr>
            <w:r>
              <w:rPr>
                <w:sz w:val="18"/>
              </w:rPr>
              <w:t>32394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Usluge pri registraciji prijevoznih sredstava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510.000,00</w:t>
            </w:r>
          </w:p>
        </w:tc>
      </w:tr>
      <w:tr w:rsidR="00595793" w:rsidTr="002D2588">
        <w:trPr>
          <w:trHeight w:val="234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31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510.000,00</w:t>
            </w:r>
          </w:p>
        </w:tc>
      </w:tr>
      <w:tr w:rsidR="00595793" w:rsidTr="002D2588">
        <w:trPr>
          <w:trHeight w:val="266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510.000,00</w:t>
            </w:r>
          </w:p>
        </w:tc>
      </w:tr>
      <w:tr w:rsidR="00595793" w:rsidTr="002D2588">
        <w:trPr>
          <w:trHeight w:val="24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913" w:right="1003"/>
              <w:jc w:val="center"/>
              <w:rPr>
                <w:sz w:val="18"/>
              </w:rPr>
            </w:pPr>
            <w:r>
              <w:rPr>
                <w:sz w:val="18"/>
              </w:rPr>
              <w:lastRenderedPageBreak/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76"/>
              <w:rPr>
                <w:sz w:val="18"/>
              </w:rPr>
            </w:pPr>
            <w:r>
              <w:rPr>
                <w:sz w:val="18"/>
              </w:rPr>
              <w:t>421454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Novi trg u Postira- iza kioska -vlastita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150.000,00</w:t>
            </w:r>
          </w:p>
        </w:tc>
      </w:tr>
      <w:tr w:rsidR="00595793" w:rsidTr="002D2588">
        <w:trPr>
          <w:trHeight w:val="21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sredstva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8"/>
              <w:rPr>
                <w:sz w:val="18"/>
              </w:rPr>
            </w:pPr>
            <w:r>
              <w:rPr>
                <w:sz w:val="18"/>
              </w:rPr>
              <w:t>4214541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sz w:val="18"/>
              </w:rPr>
            </w:pPr>
            <w:r>
              <w:rPr>
                <w:sz w:val="18"/>
              </w:rPr>
              <w:t>Novi trg u Postira-iza kioska-sredstva pomoći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300.000,00</w:t>
            </w:r>
          </w:p>
        </w:tc>
      </w:tr>
      <w:tr w:rsidR="00595793" w:rsidTr="002D2588">
        <w:trPr>
          <w:trHeight w:val="24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913" w:right="1003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76"/>
              <w:rPr>
                <w:sz w:val="18"/>
              </w:rPr>
            </w:pPr>
            <w:r>
              <w:rPr>
                <w:sz w:val="18"/>
              </w:rPr>
              <w:t>421455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Renoviranje dječjeg igrališta pri Dječjem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19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9"/>
              <w:rPr>
                <w:sz w:val="18"/>
              </w:rPr>
            </w:pPr>
            <w:r>
              <w:rPr>
                <w:sz w:val="18"/>
              </w:rPr>
              <w:t>vrtiću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539"/>
        </w:trPr>
        <w:tc>
          <w:tcPr>
            <w:tcW w:w="10811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tabs>
                <w:tab w:val="left" w:pos="9887"/>
              </w:tabs>
              <w:spacing w:line="201" w:lineRule="exact"/>
              <w:ind w:left="2567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A102010: održavanje groblja Postira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Dol</w:t>
            </w:r>
            <w:r>
              <w:rPr>
                <w:i/>
                <w:sz w:val="18"/>
              </w:rPr>
              <w:tab/>
              <w:t>534.000,00</w:t>
            </w:r>
          </w:p>
          <w:p w:rsidR="00595793" w:rsidRDefault="00595793" w:rsidP="002D2588">
            <w:pPr>
              <w:pStyle w:val="TableParagraph"/>
              <w:spacing w:before="62"/>
              <w:ind w:left="3417"/>
              <w:rPr>
                <w:sz w:val="18"/>
              </w:rPr>
            </w:pPr>
            <w:r>
              <w:rPr>
                <w:sz w:val="18"/>
              </w:rPr>
              <w:t>FUNKCIJSKA KLASIFIKACIJA -</w:t>
            </w:r>
          </w:p>
        </w:tc>
      </w:tr>
    </w:tbl>
    <w:p w:rsidR="00595793" w:rsidRDefault="00595793" w:rsidP="00595793">
      <w:pPr>
        <w:rPr>
          <w:sz w:val="18"/>
        </w:rPr>
        <w:sectPr w:rsidR="00595793">
          <w:headerReference w:type="default" r:id="rId20"/>
          <w:footerReference w:type="default" r:id="rId21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1744"/>
        <w:gridCol w:w="359"/>
        <w:gridCol w:w="450"/>
        <w:gridCol w:w="719"/>
        <w:gridCol w:w="897"/>
        <w:gridCol w:w="1171"/>
        <w:gridCol w:w="3782"/>
        <w:gridCol w:w="1257"/>
      </w:tblGrid>
      <w:tr w:rsidR="00595793" w:rsidTr="002D2588">
        <w:trPr>
          <w:trHeight w:val="354"/>
        </w:trPr>
        <w:tc>
          <w:tcPr>
            <w:tcW w:w="9537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3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5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9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9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6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30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37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37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37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4.139.500,00</w:t>
            </w:r>
          </w:p>
        </w:tc>
      </w:tr>
      <w:tr w:rsidR="00595793" w:rsidTr="002D2588">
        <w:trPr>
          <w:trHeight w:val="263"/>
        </w:trPr>
        <w:tc>
          <w:tcPr>
            <w:tcW w:w="9537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567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A102010: održavanje groblja Postira i Dol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534.000,00</w:t>
            </w:r>
          </w:p>
        </w:tc>
      </w:tr>
      <w:tr w:rsidR="00595793" w:rsidTr="002D2588">
        <w:trPr>
          <w:trHeight w:val="304"/>
        </w:trPr>
        <w:tc>
          <w:tcPr>
            <w:tcW w:w="9537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3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534.000,00</w:t>
            </w:r>
          </w:p>
        </w:tc>
      </w:tr>
      <w:tr w:rsidR="00595793" w:rsidTr="002D2588">
        <w:trPr>
          <w:trHeight w:val="267"/>
        </w:trPr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5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34.000,00</w:t>
            </w:r>
          </w:p>
        </w:tc>
      </w:tr>
      <w:tr w:rsidR="00595793" w:rsidTr="002D2588">
        <w:trPr>
          <w:trHeight w:val="23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4.000,00</w:t>
            </w: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4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4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170" w:right="151"/>
              <w:jc w:val="center"/>
              <w:rPr>
                <w:sz w:val="18"/>
              </w:rPr>
            </w:pPr>
            <w:r>
              <w:rPr>
                <w:sz w:val="18"/>
              </w:rPr>
              <w:t>32248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4"/>
              <w:rPr>
                <w:sz w:val="18"/>
              </w:rPr>
            </w:pPr>
            <w:r>
              <w:rPr>
                <w:sz w:val="18"/>
              </w:rPr>
              <w:t>Mat.za tek.održavanje groblja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7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595793" w:rsidTr="002D2588">
        <w:trPr>
          <w:trHeight w:val="26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31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16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70" w:right="155"/>
              <w:jc w:val="center"/>
              <w:rPr>
                <w:sz w:val="18"/>
              </w:rPr>
            </w:pPr>
            <w:r>
              <w:rPr>
                <w:sz w:val="18"/>
              </w:rPr>
              <w:t>323293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Usl.tek.održav.groblja Postira i Dol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5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500.000,00</w:t>
            </w:r>
          </w:p>
        </w:tc>
      </w:tr>
      <w:tr w:rsidR="00595793" w:rsidTr="002D2588">
        <w:trPr>
          <w:trHeight w:val="234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tabs>
                <w:tab w:val="left" w:pos="1862"/>
              </w:tabs>
              <w:spacing w:line="197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  <w:r>
              <w:rPr>
                <w:sz w:val="18"/>
              </w:rPr>
              <w:tab/>
              <w:t>07</w:t>
            </w: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500.000,00</w:t>
            </w:r>
          </w:p>
        </w:tc>
      </w:tr>
      <w:tr w:rsidR="00595793" w:rsidTr="002D2588">
        <w:trPr>
          <w:trHeight w:val="266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4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500.000,00</w:t>
            </w:r>
          </w:p>
        </w:tc>
      </w:tr>
      <w:tr w:rsidR="00595793" w:rsidTr="002D2588">
        <w:trPr>
          <w:trHeight w:val="271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70" w:right="151"/>
              <w:jc w:val="center"/>
              <w:rPr>
                <w:sz w:val="18"/>
              </w:rPr>
            </w:pPr>
            <w:r>
              <w:rPr>
                <w:sz w:val="18"/>
              </w:rPr>
              <w:t>4214610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Groblje Postira,Dol-sr.pomoći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30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70" w:right="155"/>
              <w:jc w:val="center"/>
              <w:rPr>
                <w:sz w:val="18"/>
              </w:rPr>
            </w:pPr>
            <w:r>
              <w:rPr>
                <w:sz w:val="18"/>
              </w:rPr>
              <w:t>42146101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4"/>
              <w:rPr>
                <w:sz w:val="18"/>
              </w:rPr>
            </w:pPr>
            <w:r>
              <w:rPr>
                <w:sz w:val="18"/>
              </w:rPr>
              <w:t xml:space="preserve">Groblje </w:t>
            </w:r>
            <w:proofErr w:type="gramStart"/>
            <w:r>
              <w:rPr>
                <w:sz w:val="18"/>
              </w:rPr>
              <w:t>Postira,Dol</w:t>
            </w:r>
            <w:proofErr w:type="gramEnd"/>
            <w:r>
              <w:rPr>
                <w:sz w:val="18"/>
              </w:rPr>
              <w:t>-vl. sredstva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39"/>
        </w:trPr>
        <w:tc>
          <w:tcPr>
            <w:tcW w:w="9537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6" w:lineRule="exact"/>
              <w:ind w:left="110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103: Komunalni poslovi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705.000,00</w:t>
            </w:r>
          </w:p>
        </w:tc>
      </w:tr>
      <w:tr w:rsidR="00595793" w:rsidTr="002D2588">
        <w:trPr>
          <w:trHeight w:val="263"/>
        </w:trPr>
        <w:tc>
          <w:tcPr>
            <w:tcW w:w="9537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791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A103009: svi komunalni poslovi na deponiranju i odvozu smeća i održavanje deponija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600.000,00</w:t>
            </w:r>
          </w:p>
        </w:tc>
      </w:tr>
      <w:tr w:rsidR="00595793" w:rsidTr="002D2588">
        <w:trPr>
          <w:trHeight w:val="304"/>
        </w:trPr>
        <w:tc>
          <w:tcPr>
            <w:tcW w:w="9537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3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600.000,00</w:t>
            </w:r>
          </w:p>
        </w:tc>
      </w:tr>
      <w:tr w:rsidR="00595793" w:rsidTr="002D2588">
        <w:trPr>
          <w:trHeight w:val="267"/>
        </w:trPr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5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420.000,00</w:t>
            </w:r>
          </w:p>
        </w:tc>
      </w:tr>
      <w:tr w:rsidR="00595793" w:rsidTr="002D2588">
        <w:trPr>
          <w:trHeight w:val="236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13" w:right="1000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420.000,00</w:t>
            </w: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0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70" w:right="151"/>
              <w:jc w:val="center"/>
              <w:rPr>
                <w:sz w:val="18"/>
              </w:rPr>
            </w:pPr>
            <w:r>
              <w:rPr>
                <w:sz w:val="18"/>
              </w:rPr>
              <w:t>3232981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Usl.tek.održ.deponija smeća-vlast.sred.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40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913" w:right="1000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70" w:right="155"/>
              <w:jc w:val="center"/>
              <w:rPr>
                <w:sz w:val="18"/>
              </w:rPr>
            </w:pPr>
            <w:r>
              <w:rPr>
                <w:sz w:val="18"/>
              </w:rPr>
              <w:t>323420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4"/>
              <w:rPr>
                <w:sz w:val="18"/>
              </w:rPr>
            </w:pPr>
            <w:r>
              <w:rPr>
                <w:sz w:val="18"/>
              </w:rPr>
              <w:t>Skupljanje i odvoz smeća i čišć.čistilicom-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400.000,00</w:t>
            </w:r>
          </w:p>
        </w:tc>
      </w:tr>
      <w:tr w:rsidR="00595793" w:rsidTr="002D2588">
        <w:trPr>
          <w:trHeight w:val="219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"/>
              <w:rPr>
                <w:sz w:val="18"/>
              </w:rPr>
            </w:pPr>
            <w:r>
              <w:rPr>
                <w:sz w:val="18"/>
              </w:rPr>
              <w:t>Općina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5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5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4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180.000,00</w:t>
            </w:r>
          </w:p>
        </w:tc>
      </w:tr>
      <w:tr w:rsidR="00595793" w:rsidTr="002D2588">
        <w:trPr>
          <w:trHeight w:val="23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687"/>
              <w:jc w:val="right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359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42</w:t>
            </w:r>
            <w:r>
              <w:rPr>
                <w:i/>
                <w:sz w:val="18"/>
              </w:rPr>
              <w:lastRenderedPageBreak/>
              <w:t>2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518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70" w:right="155"/>
              <w:jc w:val="center"/>
              <w:rPr>
                <w:sz w:val="18"/>
              </w:rPr>
            </w:pPr>
            <w:r>
              <w:rPr>
                <w:sz w:val="18"/>
              </w:rPr>
              <w:t>422731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Komunalna oprema-kontejneri i sl.-vlas.sreds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687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70" w:right="155"/>
              <w:jc w:val="center"/>
              <w:rPr>
                <w:sz w:val="18"/>
              </w:rPr>
            </w:pPr>
            <w:r>
              <w:rPr>
                <w:sz w:val="18"/>
              </w:rPr>
              <w:t>422732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Kom.oprema-kontejneri i sl.-sred.pomoći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9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4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 w:right="219"/>
              <w:jc w:val="center"/>
              <w:rPr>
                <w:sz w:val="18"/>
              </w:rPr>
            </w:pPr>
            <w:r>
              <w:rPr>
                <w:sz w:val="18"/>
              </w:rPr>
              <w:t>4263</w:t>
            </w: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30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70" w:right="151"/>
              <w:jc w:val="center"/>
              <w:rPr>
                <w:sz w:val="18"/>
              </w:rPr>
            </w:pPr>
            <w:r>
              <w:rPr>
                <w:sz w:val="18"/>
              </w:rPr>
              <w:t>4263691</w:t>
            </w: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4"/>
              <w:rPr>
                <w:sz w:val="18"/>
              </w:rPr>
            </w:pPr>
            <w:r>
              <w:rPr>
                <w:sz w:val="18"/>
              </w:rPr>
              <w:t>Projektna dokumentacija-Reciklažna dvorišta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538"/>
        </w:trPr>
        <w:tc>
          <w:tcPr>
            <w:tcW w:w="10794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tabs>
                <w:tab w:val="left" w:pos="9988"/>
              </w:tabs>
              <w:spacing w:line="201" w:lineRule="exact"/>
              <w:ind w:left="313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A103010: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Pogrebne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  <w:r>
              <w:rPr>
                <w:i/>
                <w:sz w:val="18"/>
              </w:rPr>
              <w:tab/>
              <w:t>30.000,00</w:t>
            </w:r>
          </w:p>
          <w:p w:rsidR="00595793" w:rsidRDefault="00595793" w:rsidP="002D2588">
            <w:pPr>
              <w:pStyle w:val="TableParagraph"/>
              <w:spacing w:before="57"/>
              <w:ind w:left="3417"/>
              <w:rPr>
                <w:sz w:val="18"/>
              </w:rPr>
            </w:pPr>
            <w:r>
              <w:rPr>
                <w:sz w:val="18"/>
              </w:rPr>
              <w:t>FUNKCIJSKA KLASIFIKACIJA -</w:t>
            </w:r>
          </w:p>
        </w:tc>
      </w:tr>
      <w:tr w:rsidR="00595793" w:rsidTr="002D2588">
        <w:trPr>
          <w:trHeight w:val="265"/>
        </w:trPr>
        <w:tc>
          <w:tcPr>
            <w:tcW w:w="1079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tabs>
                <w:tab w:val="left" w:pos="9988"/>
              </w:tabs>
              <w:spacing w:line="200" w:lineRule="exact"/>
              <w:ind w:left="2510" w:right="-15"/>
              <w:rPr>
                <w:i/>
                <w:sz w:val="18"/>
              </w:rPr>
            </w:pPr>
            <w:r>
              <w:rPr>
                <w:sz w:val="18"/>
              </w:rPr>
              <w:t xml:space="preserve">KORISNIK: JEDINSTVENI </w:t>
            </w:r>
            <w:r>
              <w:rPr>
                <w:spacing w:val="-3"/>
                <w:sz w:val="18"/>
              </w:rPr>
              <w:t xml:space="preserve">UPRAVNI </w:t>
            </w:r>
            <w:r>
              <w:rPr>
                <w:sz w:val="18"/>
              </w:rPr>
              <w:t>ODJEL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  <w:r>
              <w:rPr>
                <w:sz w:val="18"/>
              </w:rPr>
              <w:tab/>
            </w:r>
            <w:r>
              <w:rPr>
                <w:i/>
                <w:sz w:val="18"/>
              </w:rPr>
              <w:t>30.000,00</w:t>
            </w:r>
          </w:p>
        </w:tc>
      </w:tr>
    </w:tbl>
    <w:p w:rsidR="00595793" w:rsidRDefault="00595793" w:rsidP="00595793">
      <w:pPr>
        <w:spacing w:line="200" w:lineRule="exact"/>
        <w:rPr>
          <w:sz w:val="18"/>
        </w:rPr>
        <w:sectPr w:rsidR="00595793">
          <w:headerReference w:type="default" r:id="rId22"/>
          <w:footerReference w:type="default" r:id="rId23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1236"/>
        <w:gridCol w:w="509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103: Komunalni poslovi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705.000,00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3134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A103010: Pogrebne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24"/>
              <w:jc w:val="right"/>
              <w:rPr>
                <w:sz w:val="18"/>
              </w:rPr>
            </w:pPr>
            <w:r>
              <w:rPr>
                <w:sz w:val="18"/>
              </w:rPr>
              <w:t>32347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Pogrebne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538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2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A103011: Ekologija i zaštita okoliša-eko-</w:t>
            </w:r>
            <w:proofErr w:type="gramStart"/>
            <w:r>
              <w:rPr>
                <w:i/>
                <w:sz w:val="18"/>
              </w:rPr>
              <w:t>renta,deratizacija</w:t>
            </w:r>
            <w:proofErr w:type="gramEnd"/>
            <w:r>
              <w:rPr>
                <w:i/>
                <w:sz w:val="18"/>
              </w:rPr>
              <w:t xml:space="preserve">,dimnjačarske usl. </w:t>
            </w:r>
            <w:proofErr w:type="gramStart"/>
            <w:r>
              <w:rPr>
                <w:i/>
                <w:sz w:val="18"/>
              </w:rPr>
              <w:t>,razna</w:t>
            </w:r>
            <w:proofErr w:type="gramEnd"/>
            <w:r>
              <w:rPr>
                <w:i/>
                <w:sz w:val="18"/>
              </w:rPr>
              <w:t xml:space="preserve"> ostala čišćenja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75.000,00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913" w:right="100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323430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Dezinfekcija i dezinsekcija- Općina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323491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Ost.kom.usl.- odlagalište Košer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55.000,00</w:t>
            </w:r>
          </w:p>
        </w:tc>
      </w:tr>
      <w:tr w:rsidR="00595793" w:rsidTr="002D2588">
        <w:trPr>
          <w:trHeight w:val="236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2995"/>
              <w:rPr>
                <w:b/>
                <w:sz w:val="18"/>
              </w:rPr>
            </w:pPr>
            <w:r>
              <w:rPr>
                <w:b/>
                <w:sz w:val="18"/>
              </w:rPr>
              <w:t>PROGRAM 104: Sufinanciranje iz prorač.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1.436.000,00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838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A104010: socijalna skrb i razne pomoći stanovništvu općine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310.000,00</w:t>
            </w:r>
          </w:p>
        </w:tc>
      </w:tr>
      <w:tr w:rsidR="00595793" w:rsidTr="002D2588">
        <w:trPr>
          <w:trHeight w:val="299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954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310.000,00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0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0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 kućanstvima na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temelju osiguranja i drug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310.000,00</w:t>
            </w:r>
          </w:p>
        </w:tc>
      </w:tr>
      <w:tr w:rsidR="00595793" w:rsidTr="002D2588">
        <w:trPr>
          <w:trHeight w:val="21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182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Ostale naknade grañanima i kućanstvima iz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310.000,00</w:t>
            </w:r>
          </w:p>
        </w:tc>
      </w:tr>
      <w:tr w:rsidR="00595793" w:rsidTr="002D2588">
        <w:trPr>
          <w:trHeight w:val="213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3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3721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grañanima i kućanstvima u novcu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372120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Pomoć obiteljima i kućanstvima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68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24"/>
              <w:jc w:val="right"/>
              <w:rPr>
                <w:sz w:val="18"/>
              </w:rPr>
            </w:pPr>
            <w:r>
              <w:rPr>
                <w:sz w:val="18"/>
              </w:rPr>
              <w:t>37215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Stipendije i školarine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324"/>
              <w:jc w:val="right"/>
              <w:rPr>
                <w:sz w:val="18"/>
              </w:rPr>
            </w:pPr>
            <w:r>
              <w:rPr>
                <w:sz w:val="18"/>
              </w:rPr>
              <w:t>37217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Porodiljne naknade i oprema za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novoroñenčad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3722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grañanima i kućanstvima u naravi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140.000,00</w:t>
            </w:r>
          </w:p>
        </w:tc>
      </w:tr>
      <w:tr w:rsidR="00595793" w:rsidTr="002D2588">
        <w:trPr>
          <w:trHeight w:val="240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182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372290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naknade iz proračuna-udžbenici za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djecu-sred.pomoći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372291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naknade iz proračuna-udžbenici za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19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djecu-iz vlast.prih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538"/>
        </w:trPr>
        <w:tc>
          <w:tcPr>
            <w:tcW w:w="9544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08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>AKTIVNOST A104011: sufinanciranje udruga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34.000,00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34.000,00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34.000,00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381141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Tekuće donac.udrugama grañana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76"/>
              <w:jc w:val="right"/>
              <w:rPr>
                <w:sz w:val="18"/>
              </w:rPr>
            </w:pPr>
            <w:r>
              <w:rPr>
                <w:sz w:val="18"/>
              </w:rPr>
              <w:t>381142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Tekuće donacija udruzi LAG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24"/>
          <w:footerReference w:type="default" r:id="rId25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95"/>
              <w:rPr>
                <w:b/>
                <w:sz w:val="18"/>
              </w:rPr>
            </w:pPr>
            <w:r>
              <w:rPr>
                <w:b/>
                <w:sz w:val="18"/>
              </w:rPr>
              <w:t>PROGRAM 104: Sufinanciranje iz prorač.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1.436.000,00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908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A104012: sufinanciranje školstva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48.000,00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48.000,00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48.000,00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4"/>
              <w:rPr>
                <w:sz w:val="18"/>
              </w:rPr>
            </w:pPr>
            <w:r>
              <w:rPr>
                <w:sz w:val="18"/>
              </w:rPr>
              <w:t>3811921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Tek.donacije osnovnom školstvu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4"/>
              <w:rPr>
                <w:sz w:val="18"/>
              </w:rPr>
            </w:pPr>
            <w:r>
              <w:rPr>
                <w:sz w:val="18"/>
              </w:rPr>
              <w:t>3811922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Tek.donacije srednjim školama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4"/>
              <w:rPr>
                <w:sz w:val="18"/>
              </w:rPr>
            </w:pPr>
            <w:r>
              <w:rPr>
                <w:sz w:val="18"/>
              </w:rPr>
              <w:t>3811923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Tek.donacije Glazbenoj školi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2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A104013: unaprijeñenje kulture i poboljšanje turističke ponude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  <w:tr w:rsidR="00595793" w:rsidTr="002D2588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0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0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82"/>
              <w:rPr>
                <w:sz w:val="18"/>
              </w:rPr>
            </w:pPr>
            <w:r>
              <w:rPr>
                <w:sz w:val="18"/>
              </w:rPr>
              <w:t>323218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Usluge tek.održ.-arh.nal.Mirje-sredstva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80.000,00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170.000,00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170.000,00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170.000,00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82"/>
              <w:rPr>
                <w:sz w:val="18"/>
              </w:rPr>
            </w:pPr>
            <w:r>
              <w:rPr>
                <w:sz w:val="18"/>
              </w:rPr>
              <w:t>381164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Tekuće donacije TZ-za poboljšanje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turist.ponude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7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82"/>
              <w:rPr>
                <w:sz w:val="18"/>
              </w:rPr>
            </w:pPr>
            <w:r>
              <w:rPr>
                <w:sz w:val="18"/>
              </w:rPr>
              <w:t>381165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Tek.don.kulturi- sufinanc.Postirskog ljeta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3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9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50.000,00</w:t>
            </w:r>
          </w:p>
        </w:tc>
      </w:tr>
      <w:tr w:rsidR="00595793" w:rsidTr="002D2588">
        <w:trPr>
          <w:trHeight w:val="23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13" w:right="100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82"/>
              <w:rPr>
                <w:sz w:val="18"/>
              </w:rPr>
            </w:pPr>
            <w:r>
              <w:rPr>
                <w:sz w:val="18"/>
              </w:rPr>
              <w:t>421464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Etno-eko selo Dol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2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A104014: </w:t>
            </w:r>
            <w:proofErr w:type="gramStart"/>
            <w:r>
              <w:rPr>
                <w:i/>
                <w:sz w:val="18"/>
              </w:rPr>
              <w:t>protupožarna ,</w:t>
            </w:r>
            <w:proofErr w:type="gramEnd"/>
            <w:r>
              <w:rPr>
                <w:i/>
                <w:sz w:val="18"/>
              </w:rPr>
              <w:t xml:space="preserve"> civilna zaštita i služba spašavanja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221.000,00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221.000,00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3.000,00</w:t>
            </w:r>
          </w:p>
        </w:tc>
      </w:tr>
      <w:tr w:rsidR="00595793" w:rsidTr="002D2588">
        <w:trPr>
          <w:trHeight w:val="23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lastRenderedPageBreak/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34"/>
              <w:rPr>
                <w:sz w:val="18"/>
              </w:rPr>
            </w:pPr>
            <w:r>
              <w:rPr>
                <w:sz w:val="18"/>
              </w:rPr>
              <w:t>3237991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intel.usluge- Planovi procjene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ugroženosti za CZ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205.000,00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-2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82"/>
              <w:rPr>
                <w:sz w:val="18"/>
              </w:rPr>
            </w:pPr>
            <w:r>
              <w:rPr>
                <w:sz w:val="18"/>
              </w:rPr>
              <w:t>381193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Tekuće donacije protupožarstvu- DVD-u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2"/>
              <w:rPr>
                <w:sz w:val="18"/>
              </w:rPr>
            </w:pPr>
            <w:r>
              <w:rPr>
                <w:sz w:val="18"/>
              </w:rPr>
              <w:t>381195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Tek.donacija HGSS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26"/>
          <w:footerReference w:type="default" r:id="rId27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095"/>
        <w:gridCol w:w="500"/>
        <w:gridCol w:w="361"/>
        <w:gridCol w:w="452"/>
        <w:gridCol w:w="721"/>
        <w:gridCol w:w="899"/>
        <w:gridCol w:w="1173"/>
        <w:gridCol w:w="3784"/>
        <w:gridCol w:w="1259"/>
      </w:tblGrid>
      <w:tr w:rsidR="00595793" w:rsidTr="002D2588">
        <w:trPr>
          <w:trHeight w:val="354"/>
        </w:trPr>
        <w:tc>
          <w:tcPr>
            <w:tcW w:w="9552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0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0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2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23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43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15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95"/>
              <w:rPr>
                <w:b/>
                <w:sz w:val="18"/>
              </w:rPr>
            </w:pPr>
            <w:r>
              <w:rPr>
                <w:b/>
                <w:sz w:val="18"/>
              </w:rPr>
              <w:t>PROGRAM 104: Sufinanciranje iz prorač.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1.436.000,00</w:t>
            </w: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857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A104014: protupožarna , civilna zaštita i služba spašavanja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221.000,00</w:t>
            </w:r>
          </w:p>
        </w:tc>
      </w:tr>
      <w:tr w:rsidR="00595793" w:rsidTr="002D2588">
        <w:trPr>
          <w:trHeight w:val="304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221.000,00</w:t>
            </w:r>
          </w:p>
        </w:tc>
      </w:tr>
      <w:tr w:rsidR="00595793" w:rsidTr="002D2588">
        <w:trPr>
          <w:trHeight w:val="267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13.000,00</w:t>
            </w:r>
          </w:p>
        </w:tc>
      </w:tr>
      <w:tr w:rsidR="00595793" w:rsidTr="002D2588">
        <w:trPr>
          <w:trHeight w:val="234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13.000,00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595793" w:rsidTr="002D2588">
        <w:trPr>
          <w:trHeight w:val="30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76"/>
              <w:rPr>
                <w:sz w:val="18"/>
              </w:rPr>
            </w:pPr>
            <w:r>
              <w:rPr>
                <w:sz w:val="18"/>
              </w:rPr>
              <w:t>422733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Oprema za Civilnu zaštitu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595793" w:rsidTr="002D2588">
        <w:trPr>
          <w:trHeight w:val="53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635" w:right="164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A104015: unaprijeñenje poljoprivrede</w:t>
            </w:r>
          </w:p>
          <w:p w:rsidR="00595793" w:rsidRDefault="00595793" w:rsidP="002D2588">
            <w:pPr>
              <w:pStyle w:val="TableParagraph"/>
              <w:spacing w:before="57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120.000,00</w:t>
            </w:r>
          </w:p>
        </w:tc>
      </w:tr>
      <w:tr w:rsidR="00595793" w:rsidTr="002D2588">
        <w:trPr>
          <w:trHeight w:val="268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120.000,00</w:t>
            </w:r>
          </w:p>
        </w:tc>
      </w:tr>
      <w:tr w:rsidR="00595793" w:rsidTr="002D2588">
        <w:trPr>
          <w:trHeight w:val="267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100.000,00</w:t>
            </w:r>
          </w:p>
        </w:tc>
      </w:tr>
      <w:tr w:rsidR="00595793" w:rsidTr="002D2588">
        <w:trPr>
          <w:trHeight w:val="234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931"/>
              <w:rPr>
                <w:sz w:val="18"/>
              </w:rPr>
            </w:pPr>
            <w:r>
              <w:rPr>
                <w:sz w:val="18"/>
              </w:rPr>
              <w:t>04 05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595793" w:rsidTr="002D2588">
        <w:trPr>
          <w:trHeight w:val="27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76"/>
              <w:rPr>
                <w:sz w:val="18"/>
              </w:rPr>
            </w:pPr>
            <w:r>
              <w:rPr>
                <w:sz w:val="18"/>
              </w:rPr>
              <w:t>323291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9"/>
              <w:rPr>
                <w:sz w:val="18"/>
              </w:rPr>
            </w:pPr>
            <w:r>
              <w:rPr>
                <w:sz w:val="18"/>
              </w:rPr>
              <w:t>Tek.održav.poljskih puteva-sredstva pomoći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305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913" w:right="1003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/>
              <w:rPr>
                <w:sz w:val="18"/>
              </w:rPr>
            </w:pPr>
            <w:r>
              <w:rPr>
                <w:sz w:val="18"/>
              </w:rPr>
              <w:t>3232911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Tek.održav.poljskih puteva- vlastita sredstva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20.000,00</w:t>
            </w:r>
          </w:p>
        </w:tc>
      </w:tr>
      <w:tr w:rsidR="00595793" w:rsidTr="002D2588">
        <w:trPr>
          <w:trHeight w:val="236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193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6"/>
              <w:rPr>
                <w:sz w:val="18"/>
              </w:rPr>
            </w:pPr>
            <w:r>
              <w:rPr>
                <w:sz w:val="18"/>
              </w:rPr>
              <w:t>381194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Tek.donacije poljoprivrednicima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305"/>
        </w:trPr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193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8"/>
              <w:rPr>
                <w:sz w:val="18"/>
              </w:rPr>
            </w:pPr>
            <w:r>
              <w:rPr>
                <w:sz w:val="18"/>
              </w:rPr>
              <w:t>3811941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Tek.donacije poljoprivrednicima- srdstva SDŽ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538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640" w:right="164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A104016: pomoći i sufinanciranja vjerske zajednice Župe Postira</w:t>
            </w:r>
          </w:p>
          <w:p w:rsidR="00595793" w:rsidRDefault="00595793" w:rsidP="002D2588">
            <w:pPr>
              <w:pStyle w:val="TableParagraph"/>
              <w:spacing w:before="62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595793" w:rsidTr="002D2588">
        <w:trPr>
          <w:trHeight w:val="263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595793" w:rsidTr="002D2588">
        <w:trPr>
          <w:trHeight w:val="267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60.000,00</w:t>
            </w:r>
          </w:p>
        </w:tc>
      </w:tr>
      <w:tr w:rsidR="00595793" w:rsidTr="002D2588">
        <w:trPr>
          <w:trHeight w:val="234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595793" w:rsidTr="002D2588">
        <w:trPr>
          <w:trHeight w:val="266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595793" w:rsidTr="002D2588">
        <w:trPr>
          <w:trHeight w:val="24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76"/>
              <w:rPr>
                <w:sz w:val="18"/>
              </w:rPr>
            </w:pPr>
            <w:r>
              <w:rPr>
                <w:sz w:val="18"/>
              </w:rPr>
              <w:t>381121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9"/>
              <w:rPr>
                <w:sz w:val="18"/>
              </w:rPr>
            </w:pPr>
            <w:r>
              <w:rPr>
                <w:sz w:val="18"/>
              </w:rPr>
              <w:t>Tek.donac.za starački dom- pri Domu časnih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sestara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276"/>
              <w:rPr>
                <w:sz w:val="18"/>
              </w:rPr>
            </w:pPr>
            <w:r>
              <w:rPr>
                <w:sz w:val="18"/>
              </w:rPr>
              <w:t>381122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9"/>
              <w:rPr>
                <w:sz w:val="18"/>
              </w:rPr>
            </w:pPr>
            <w:r>
              <w:rPr>
                <w:sz w:val="18"/>
              </w:rPr>
              <w:t>Tek.donacije vjerskoj zajednici- pri Župnom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595793" w:rsidTr="002D2588">
        <w:trPr>
          <w:trHeight w:val="219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9"/>
              <w:rPr>
                <w:sz w:val="18"/>
              </w:rPr>
            </w:pPr>
            <w:r>
              <w:rPr>
                <w:sz w:val="18"/>
              </w:rPr>
              <w:t>uredu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533"/>
        </w:trPr>
        <w:tc>
          <w:tcPr>
            <w:tcW w:w="9552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635" w:right="164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A104017: sufinanciranje športa</w:t>
            </w:r>
          </w:p>
          <w:p w:rsidR="00595793" w:rsidRDefault="00595793" w:rsidP="002D2588">
            <w:pPr>
              <w:pStyle w:val="TableParagraph"/>
              <w:spacing w:before="57"/>
              <w:ind w:left="1585" w:right="164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273.000,00</w:t>
            </w:r>
          </w:p>
        </w:tc>
      </w:tr>
      <w:tr w:rsidR="00595793" w:rsidTr="002D2588">
        <w:trPr>
          <w:trHeight w:val="268"/>
        </w:trPr>
        <w:tc>
          <w:tcPr>
            <w:tcW w:w="95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273.000,00</w:t>
            </w:r>
          </w:p>
        </w:tc>
      </w:tr>
      <w:tr w:rsidR="00595793" w:rsidTr="002D2588">
        <w:trPr>
          <w:trHeight w:val="267"/>
        </w:trPr>
        <w:tc>
          <w:tcPr>
            <w:tcW w:w="2162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9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273.000,00</w:t>
            </w:r>
          </w:p>
        </w:tc>
      </w:tr>
      <w:tr w:rsidR="00595793" w:rsidTr="002D2588">
        <w:trPr>
          <w:trHeight w:val="231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2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9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3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273.000,00</w:t>
            </w:r>
          </w:p>
        </w:tc>
      </w:tr>
      <w:tr w:rsidR="00595793" w:rsidTr="002D2588">
        <w:trPr>
          <w:trHeight w:val="263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1" w:right="229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-9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273.000,00</w:t>
            </w:r>
          </w:p>
        </w:tc>
      </w:tr>
      <w:tr w:rsidR="00595793" w:rsidTr="002D2588">
        <w:trPr>
          <w:trHeight w:val="266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6"/>
              <w:rPr>
                <w:sz w:val="18"/>
              </w:rPr>
            </w:pPr>
            <w:r>
              <w:rPr>
                <w:sz w:val="18"/>
              </w:rPr>
              <w:t>381151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9"/>
              <w:rPr>
                <w:sz w:val="18"/>
              </w:rPr>
            </w:pPr>
            <w:r>
              <w:rPr>
                <w:sz w:val="18"/>
              </w:rPr>
              <w:t>Tekuće donac.športu- Boćarski klub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3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76"/>
              <w:rPr>
                <w:sz w:val="18"/>
              </w:rPr>
            </w:pPr>
            <w:r>
              <w:rPr>
                <w:sz w:val="18"/>
              </w:rPr>
              <w:t>381152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Tekuće donacije Nogometnom klubu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250.000,00</w:t>
            </w:r>
          </w:p>
        </w:tc>
      </w:tr>
      <w:tr w:rsidR="00595793" w:rsidTr="002D2588">
        <w:trPr>
          <w:trHeight w:val="300"/>
        </w:trPr>
        <w:tc>
          <w:tcPr>
            <w:tcW w:w="2162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76"/>
              <w:rPr>
                <w:sz w:val="18"/>
              </w:rPr>
            </w:pPr>
            <w:r>
              <w:rPr>
                <w:sz w:val="18"/>
              </w:rPr>
              <w:t>381153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9"/>
              <w:rPr>
                <w:sz w:val="18"/>
              </w:rPr>
            </w:pPr>
            <w:r>
              <w:rPr>
                <w:sz w:val="18"/>
              </w:rPr>
              <w:t>Tekuće donacije Jedriličarskom klubu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3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28"/>
          <w:footerReference w:type="default" r:id="rId29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2769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7.976.500,00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2995"/>
              <w:rPr>
                <w:b/>
                <w:sz w:val="18"/>
              </w:rPr>
            </w:pPr>
            <w:r>
              <w:rPr>
                <w:b/>
                <w:sz w:val="18"/>
              </w:rPr>
              <w:t>PROGRAM 104: Sufinanciranje iz prorač.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1.436.000,00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980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A104017: sufinanciranje športa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273.000,00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381154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2"/>
              <w:rPr>
                <w:sz w:val="18"/>
              </w:rPr>
            </w:pPr>
            <w:r>
              <w:rPr>
                <w:sz w:val="18"/>
              </w:rPr>
              <w:t>Tekuće donacije karate klubu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2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A104018: sufinanciranje zdravstva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45.000,00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45.000,00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45.000,00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381111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Tekuće donacije udruzi DDK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381112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Tekuće donacije Crvenom križu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112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A104019: sufinanciranje javnih poduzeća- subvencije</w:t>
            </w:r>
          </w:p>
          <w:p w:rsidR="00595793" w:rsidRDefault="00595793" w:rsidP="002D2588">
            <w:pPr>
              <w:pStyle w:val="TableParagraph"/>
              <w:spacing w:before="62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595793" w:rsidTr="002D2588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1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Subvencije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25.000,00</w:t>
            </w:r>
          </w:p>
        </w:tc>
      </w:tr>
      <w:tr w:rsidR="00595793" w:rsidTr="002D2588">
        <w:trPr>
          <w:trHeight w:val="20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352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Subvencije trgovačkim društvima, obrtnicima,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595793" w:rsidTr="002D2588">
        <w:trPr>
          <w:trHeight w:val="20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malim i srednji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0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3522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Subvencije trgovačkim društvima izvan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6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0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3" w:lineRule="exact"/>
              <w:ind w:left="-2"/>
              <w:rPr>
                <w:sz w:val="18"/>
              </w:rPr>
            </w:pPr>
            <w:r>
              <w:rPr>
                <w:sz w:val="18"/>
              </w:rPr>
              <w:t>javnog sektora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75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352211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sz w:val="18"/>
              </w:rPr>
            </w:pPr>
            <w:r>
              <w:rPr>
                <w:sz w:val="18"/>
              </w:rPr>
              <w:t>Subvencija prijevoza-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3110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510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A201001: stručno osoblje predšk.ustanove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1.298.500,00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1.200.000,00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1.200.000,00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1.051.000,00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Plaće za redovan rad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1.051.000,00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311111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Plaće za zaposlene-DV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1.051.000,00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312191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Ostali nenavedeni rash.za zaposl.-DV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Doprinosi na plaće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129.000,00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  <w:r>
              <w:rPr>
                <w:sz w:val="18"/>
              </w:rPr>
              <w:lastRenderedPageBreak/>
              <w:t>32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Doprinosi za zdravstveno osiguranje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lastRenderedPageBreak/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313211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Dopr.za zdravstv.osiguranje-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110.000,00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3133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Doprinosi za zapošljavanje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313311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Doprinosi za zapošljavanje-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</w:tr>
      <w:tr w:rsidR="00595793" w:rsidTr="002D2588">
        <w:trPr>
          <w:trHeight w:val="269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102" w:right="109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98.500,00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93.500,00</w:t>
            </w:r>
          </w:p>
        </w:tc>
      </w:tr>
    </w:tbl>
    <w:p w:rsidR="00595793" w:rsidRDefault="00595793" w:rsidP="00595793">
      <w:pPr>
        <w:spacing w:line="206" w:lineRule="exact"/>
        <w:jc w:val="right"/>
        <w:rPr>
          <w:sz w:val="18"/>
        </w:rPr>
        <w:sectPr w:rsidR="00595793">
          <w:headerReference w:type="default" r:id="rId30"/>
          <w:footerReference w:type="default" r:id="rId31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3110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510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A201001: stručno osoblje predšk.ustanove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1.298.500,00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102" w:right="109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98.500,00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26.000,00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321111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Dnevnice za sl. put u zemlji-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321151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Naknade za prijevoz na sl. putu u zemlji 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3212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za prijevoz, za rad na terenu 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odvojeni život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321211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Naknade za prijevoz na posao i s posla-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3213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Stručno usavršavanje zaposlenika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321311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Seminari,savjetovanja i simpoziji-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4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16.000,00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322111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Uredski materijal-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322121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Stručna literatura-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Službena,radna i zaštitna odjeća i obuća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322711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Službena i radna odjeća i obuća-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3231101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telefona-DV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323131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Poštanski troškovi-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3233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323321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Tisak-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3236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Zdravstvene i veterinarske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23.000,00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323611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Obvezni i preventivni zdravst.pregledi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zaposlenih-DV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323612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Dodatno zdravstveno osiguranje radnika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općine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323731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odvjetnika i pravnog savjetovanja-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32379901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Int.usl.-provoñenje zakona 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fiskal.odgovornosti-DV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323811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Računalne usluge-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  <w:r>
              <w:rPr>
                <w:sz w:val="18"/>
              </w:rPr>
              <w:lastRenderedPageBreak/>
              <w:t>39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lastRenderedPageBreak/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32392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izrade filmova i fotografija-DV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3.500,00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Reprezentacija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329311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Reprezentacija 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Članarine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32941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Tuzemne članarine-DV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3295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30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329531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Javnobilježničke pristojbe-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24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5.000,00</w:t>
            </w:r>
          </w:p>
        </w:tc>
      </w:tr>
    </w:tbl>
    <w:p w:rsidR="00595793" w:rsidRDefault="00595793" w:rsidP="00595793">
      <w:pPr>
        <w:spacing w:line="206" w:lineRule="exact"/>
        <w:jc w:val="right"/>
        <w:rPr>
          <w:sz w:val="18"/>
        </w:rPr>
        <w:sectPr w:rsidR="00595793">
          <w:headerReference w:type="default" r:id="rId32"/>
          <w:footerReference w:type="default" r:id="rId33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47"/>
        <w:gridCol w:w="1114"/>
        <w:gridCol w:w="361"/>
        <w:gridCol w:w="452"/>
        <w:gridCol w:w="721"/>
        <w:gridCol w:w="899"/>
        <w:gridCol w:w="1173"/>
        <w:gridCol w:w="3784"/>
        <w:gridCol w:w="1259"/>
      </w:tblGrid>
      <w:tr w:rsidR="00595793" w:rsidTr="002D2588">
        <w:trPr>
          <w:trHeight w:val="354"/>
        </w:trPr>
        <w:tc>
          <w:tcPr>
            <w:tcW w:w="9551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1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1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3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7"/>
              <w:rPr>
                <w:sz w:val="23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44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16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3110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6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3" w:right="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3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510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A201001: stručno osoblje predšk.ustanove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1.298.500,00</w:t>
            </w:r>
          </w:p>
        </w:tc>
      </w:tr>
      <w:tr w:rsidR="00595793" w:rsidTr="002D2588">
        <w:trPr>
          <w:trHeight w:val="304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16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102" w:right="116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98.500,00</w:t>
            </w:r>
          </w:p>
        </w:tc>
      </w:tr>
      <w:tr w:rsidR="00595793" w:rsidTr="002D2588">
        <w:trPr>
          <w:trHeight w:val="231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66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Bankarske usluge i usluge platnog prometa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3.500,00</w:t>
            </w:r>
          </w:p>
        </w:tc>
      </w:tr>
      <w:tr w:rsidR="00595793" w:rsidTr="002D2588">
        <w:trPr>
          <w:trHeight w:val="27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343111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Usluge banke- 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3.500,00</w:t>
            </w:r>
          </w:p>
        </w:tc>
      </w:tr>
      <w:tr w:rsidR="00595793" w:rsidTr="002D2588">
        <w:trPr>
          <w:trHeight w:val="27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305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343491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Ostale financijski rashodi - 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595793" w:rsidTr="002D2588">
        <w:trPr>
          <w:trHeight w:val="538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5" w:right="116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A201002: Odgojno obrazovna </w:t>
            </w:r>
            <w:proofErr w:type="gramStart"/>
            <w:r>
              <w:rPr>
                <w:i/>
                <w:sz w:val="18"/>
              </w:rPr>
              <w:t>djelatn.i</w:t>
            </w:r>
            <w:proofErr w:type="gramEnd"/>
            <w:r>
              <w:rPr>
                <w:i/>
                <w:sz w:val="18"/>
              </w:rPr>
              <w:t xml:space="preserve"> briga i skrb o djeci</w:t>
            </w:r>
          </w:p>
          <w:p w:rsidR="00595793" w:rsidRDefault="00595793" w:rsidP="002D2588">
            <w:pPr>
              <w:pStyle w:val="TableParagraph"/>
              <w:spacing w:before="57"/>
              <w:ind w:left="60" w:right="116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253.250,00</w:t>
            </w:r>
          </w:p>
        </w:tc>
      </w:tr>
      <w:tr w:rsidR="00595793" w:rsidTr="002D2588">
        <w:trPr>
          <w:trHeight w:val="263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43.000,00</w:t>
            </w:r>
          </w:p>
        </w:tc>
      </w:tr>
      <w:tr w:rsidR="00595793" w:rsidTr="002D2588">
        <w:trPr>
          <w:trHeight w:val="267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43.000,00</w:t>
            </w:r>
          </w:p>
        </w:tc>
      </w:tr>
      <w:tr w:rsidR="00595793" w:rsidTr="002D2588">
        <w:trPr>
          <w:trHeight w:val="231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43.000,00</w:t>
            </w: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322172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Igračke namjenske za Božićne poklone djeci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3222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Materijal i sirovine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28.000,00</w:t>
            </w:r>
          </w:p>
        </w:tc>
      </w:tr>
      <w:tr w:rsidR="00595793" w:rsidTr="002D2588">
        <w:trPr>
          <w:trHeight w:val="310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330"/>
              <w:rPr>
                <w:sz w:val="18"/>
              </w:rPr>
            </w:pPr>
            <w:r>
              <w:rPr>
                <w:sz w:val="18"/>
              </w:rPr>
              <w:t>32224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Namirnice- sufinanc.hrane za 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28.000,00</w:t>
            </w:r>
          </w:p>
        </w:tc>
      </w:tr>
      <w:tr w:rsidR="00595793" w:rsidTr="002D2588">
        <w:trPr>
          <w:trHeight w:val="265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102" w:right="116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210.250,00</w:t>
            </w:r>
          </w:p>
        </w:tc>
      </w:tr>
      <w:tr w:rsidR="00595793" w:rsidTr="002D2588">
        <w:trPr>
          <w:trHeight w:val="267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210.250,00</w:t>
            </w:r>
          </w:p>
        </w:tc>
      </w:tr>
      <w:tr w:rsidR="00595793" w:rsidTr="002D2588">
        <w:trPr>
          <w:trHeight w:val="234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217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208.250,00</w:t>
            </w:r>
          </w:p>
        </w:tc>
      </w:tr>
      <w:tr w:rsidR="00595793" w:rsidTr="002D2588">
        <w:trPr>
          <w:trHeight w:val="266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68.000,00</w:t>
            </w:r>
          </w:p>
        </w:tc>
      </w:tr>
      <w:tr w:rsidR="00595793" w:rsidTr="002D2588">
        <w:trPr>
          <w:trHeight w:val="268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322161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Mat.za higijenu i njegu djece.DV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71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322170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Didaktički materijal i igračke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35.000,00</w:t>
            </w:r>
          </w:p>
        </w:tc>
      </w:tr>
      <w:tr w:rsidR="00595793" w:rsidTr="002D2588">
        <w:trPr>
          <w:trHeight w:val="242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217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229"/>
              <w:rPr>
                <w:sz w:val="18"/>
              </w:rPr>
            </w:pPr>
            <w:r>
              <w:rPr>
                <w:sz w:val="18"/>
              </w:rPr>
              <w:t>3221701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-8"/>
              <w:rPr>
                <w:sz w:val="18"/>
              </w:rPr>
            </w:pPr>
            <w:r>
              <w:rPr>
                <w:sz w:val="18"/>
              </w:rPr>
              <w:t>Didakt.mat.i igračke-po programima-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07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8"/>
              <w:rPr>
                <w:sz w:val="18"/>
              </w:rPr>
            </w:pPr>
            <w:r>
              <w:rPr>
                <w:sz w:val="18"/>
              </w:rPr>
              <w:t>sred.Drž.pror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1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line="204" w:lineRule="exact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4" w:lineRule="exact"/>
              <w:ind w:left="277"/>
              <w:rPr>
                <w:sz w:val="18"/>
              </w:rPr>
            </w:pPr>
            <w:r>
              <w:rPr>
                <w:sz w:val="18"/>
              </w:rPr>
              <w:t>322171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4" w:lineRule="exact"/>
              <w:ind w:left="-8"/>
              <w:rPr>
                <w:sz w:val="18"/>
              </w:rPr>
            </w:pPr>
            <w:r>
              <w:rPr>
                <w:sz w:val="18"/>
              </w:rPr>
              <w:t>Slikovnice i CD-i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4" w:lineRule="exact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71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3222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Materijal i sirovine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140.250,00</w:t>
            </w:r>
          </w:p>
        </w:tc>
      </w:tr>
      <w:tr w:rsidR="00595793" w:rsidTr="002D2588">
        <w:trPr>
          <w:trHeight w:val="268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77"/>
              <w:rPr>
                <w:sz w:val="18"/>
              </w:rPr>
            </w:pPr>
            <w:r>
              <w:rPr>
                <w:sz w:val="18"/>
              </w:rPr>
              <w:t>322240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8"/>
              <w:rPr>
                <w:sz w:val="18"/>
              </w:rPr>
            </w:pPr>
            <w:r>
              <w:rPr>
                <w:sz w:val="18"/>
              </w:rPr>
              <w:t>Namirnice-prehrana djece u 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140.250,00</w:t>
            </w:r>
          </w:p>
        </w:tc>
      </w:tr>
      <w:tr w:rsidR="00595793" w:rsidTr="002D2588">
        <w:trPr>
          <w:trHeight w:val="271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6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1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308"/>
        </w:trPr>
        <w:tc>
          <w:tcPr>
            <w:tcW w:w="104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595793" w:rsidRDefault="00595793" w:rsidP="002D2588">
            <w:pPr>
              <w:pStyle w:val="TableParagraph"/>
              <w:spacing w:before="29"/>
              <w:ind w:right="211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77"/>
              <w:rPr>
                <w:sz w:val="18"/>
              </w:rPr>
            </w:pPr>
            <w:r>
              <w:rPr>
                <w:sz w:val="18"/>
              </w:rPr>
              <w:t>323191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Ostale prijevozne usluge- 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533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11" w:right="116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A201003: Opremanje i održavanje zgrade i okoliša</w:t>
            </w:r>
          </w:p>
          <w:p w:rsidR="00595793" w:rsidRDefault="00595793" w:rsidP="002D2588">
            <w:pPr>
              <w:pStyle w:val="TableParagraph"/>
              <w:spacing w:before="57"/>
              <w:ind w:left="60" w:right="116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108.300,00</w:t>
            </w:r>
          </w:p>
        </w:tc>
      </w:tr>
      <w:tr w:rsidR="00595793" w:rsidTr="002D2588">
        <w:trPr>
          <w:trHeight w:val="268"/>
        </w:trPr>
        <w:tc>
          <w:tcPr>
            <w:tcW w:w="955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7.000,00</w:t>
            </w:r>
          </w:p>
        </w:tc>
      </w:tr>
      <w:tr w:rsidR="00595793" w:rsidTr="002D2588">
        <w:trPr>
          <w:trHeight w:val="267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2" w:right="1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7.000,00</w:t>
            </w:r>
          </w:p>
        </w:tc>
      </w:tr>
      <w:tr w:rsidR="00595793" w:rsidTr="002D2588">
        <w:trPr>
          <w:trHeight w:val="234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3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8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7.000,00</w:t>
            </w:r>
          </w:p>
        </w:tc>
      </w:tr>
      <w:tr w:rsidR="00595793" w:rsidTr="002D2588">
        <w:trPr>
          <w:trHeight w:val="26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2" w:right="228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8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308"/>
        </w:trPr>
        <w:tc>
          <w:tcPr>
            <w:tcW w:w="2161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77"/>
              <w:rPr>
                <w:sz w:val="18"/>
              </w:rPr>
            </w:pPr>
            <w:r>
              <w:rPr>
                <w:sz w:val="18"/>
              </w:rPr>
              <w:t>322341</w:t>
            </w:r>
          </w:p>
        </w:tc>
        <w:tc>
          <w:tcPr>
            <w:tcW w:w="37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8"/>
              <w:rPr>
                <w:sz w:val="18"/>
              </w:rPr>
            </w:pPr>
            <w:r>
              <w:rPr>
                <w:sz w:val="18"/>
              </w:rPr>
              <w:t>Dizelsko gorivo za DV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2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595793" w:rsidTr="002D2588">
        <w:trPr>
          <w:trHeight w:val="265"/>
        </w:trPr>
        <w:tc>
          <w:tcPr>
            <w:tcW w:w="9551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102" w:right="116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101.300,00</w:t>
            </w:r>
          </w:p>
        </w:tc>
      </w:tr>
      <w:tr w:rsidR="00595793" w:rsidTr="002D2588">
        <w:trPr>
          <w:trHeight w:val="269"/>
        </w:trPr>
        <w:tc>
          <w:tcPr>
            <w:tcW w:w="21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8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95793" w:rsidRDefault="00595793" w:rsidP="00595793">
      <w:pPr>
        <w:rPr>
          <w:rFonts w:ascii="Times New Roman"/>
          <w:sz w:val="18"/>
        </w:rPr>
        <w:sectPr w:rsidR="00595793">
          <w:headerReference w:type="default" r:id="rId34"/>
          <w:footerReference w:type="default" r:id="rId35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3110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1.660.050,00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203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A201003: Opremanje i održavanje zgrade i okoliša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108.300,00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102" w:right="109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101.300,00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5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71.300,00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53.000,00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322141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Mat.i sredstva za čišćenje i održavanje 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335"/>
              <w:rPr>
                <w:sz w:val="18"/>
              </w:rPr>
            </w:pPr>
            <w:r>
              <w:rPr>
                <w:sz w:val="18"/>
              </w:rPr>
              <w:t>32219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Ostali materijal za potrebe redovnog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poslovanja-DV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4"/>
              <w:rPr>
                <w:sz w:val="18"/>
              </w:rPr>
            </w:pPr>
            <w:r>
              <w:rPr>
                <w:sz w:val="18"/>
              </w:rPr>
              <w:t>3223101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El.energija-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Materijal i dijelovi za tekuće i investicijsko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održavanje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282"/>
              <w:rPr>
                <w:sz w:val="18"/>
              </w:rPr>
            </w:pPr>
            <w:r>
              <w:rPr>
                <w:sz w:val="18"/>
              </w:rPr>
              <w:t>322411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Materijal za tek.održavanje prostorija i zgrade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82"/>
              <w:rPr>
                <w:sz w:val="18"/>
              </w:rPr>
            </w:pPr>
            <w:r>
              <w:rPr>
                <w:sz w:val="18"/>
              </w:rPr>
              <w:t>322511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Sitan inventar-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33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18.300,00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4"/>
              <w:rPr>
                <w:sz w:val="18"/>
              </w:rPr>
            </w:pPr>
            <w:r>
              <w:rPr>
                <w:sz w:val="18"/>
              </w:rPr>
              <w:t>3232201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tekućeg održavanja opreme-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5.300,00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282"/>
              <w:rPr>
                <w:sz w:val="18"/>
              </w:rPr>
            </w:pPr>
            <w:r>
              <w:rPr>
                <w:sz w:val="18"/>
              </w:rPr>
              <w:t>323421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Skupljanje smeća-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1.300,00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82"/>
              <w:rPr>
                <w:sz w:val="18"/>
              </w:rPr>
            </w:pPr>
            <w:r>
              <w:rPr>
                <w:sz w:val="18"/>
              </w:rPr>
              <w:t>323431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Dezinfekcija i dezinsekcija-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335"/>
              <w:rPr>
                <w:sz w:val="18"/>
              </w:rPr>
            </w:pPr>
            <w:r>
              <w:rPr>
                <w:sz w:val="18"/>
              </w:rPr>
              <w:t>32344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Dimnjačarske i ekološke usluge-DV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4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282"/>
              <w:rPr>
                <w:sz w:val="18"/>
              </w:rPr>
            </w:pPr>
            <w:r>
              <w:rPr>
                <w:sz w:val="18"/>
              </w:rPr>
              <w:t>323991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Usluge pregleda kuhinje i sanitarnih prostora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595793" w:rsidTr="002D2588">
        <w:trPr>
          <w:trHeight w:val="219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sz w:val="18"/>
              </w:rPr>
            </w:pPr>
            <w:r>
              <w:rPr>
                <w:sz w:val="18"/>
              </w:rPr>
              <w:t>i ureñaja u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595793" w:rsidTr="002D2588">
        <w:trPr>
          <w:trHeight w:val="26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-2"/>
              <w:rPr>
                <w:sz w:val="18"/>
              </w:rPr>
            </w:pPr>
            <w:r>
              <w:rPr>
                <w:sz w:val="18"/>
              </w:rPr>
              <w:t>Uredska oprema i namještaj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2"/>
              <w:rPr>
                <w:sz w:val="18"/>
              </w:rPr>
            </w:pPr>
            <w:r>
              <w:rPr>
                <w:sz w:val="18"/>
              </w:rPr>
              <w:t>422122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Namještaj za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303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34"/>
              <w:rPr>
                <w:sz w:val="18"/>
              </w:rPr>
            </w:pPr>
            <w:r>
              <w:rPr>
                <w:sz w:val="18"/>
              </w:rPr>
              <w:t>4227911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Oprema razna za prostor DV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109" w:right="10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00103: KNJIŽNICA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97.000,00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3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301: Knjižničarstvo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97.000,00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145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>AKTIVNOST A30101: Obavljanje stručne knjižničarske djelatnosti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62.000,00</w:t>
            </w:r>
          </w:p>
        </w:tc>
      </w:tr>
      <w:tr w:rsidR="00595793" w:rsidTr="002D2588">
        <w:trPr>
          <w:trHeight w:val="302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59.000,00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6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left="-2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82"/>
              <w:rPr>
                <w:sz w:val="18"/>
              </w:rPr>
            </w:pPr>
            <w:r>
              <w:rPr>
                <w:sz w:val="18"/>
              </w:rPr>
              <w:t>322112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Uredski materijal-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</w:tbl>
    <w:p w:rsidR="00595793" w:rsidRDefault="00595793" w:rsidP="00595793">
      <w:pPr>
        <w:jc w:val="right"/>
        <w:rPr>
          <w:sz w:val="18"/>
        </w:rPr>
        <w:sectPr w:rsidR="00595793">
          <w:headerReference w:type="default" r:id="rId36"/>
          <w:footerReference w:type="default" r:id="rId37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109" w:right="10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00103: KNJIŽNICA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97.000,00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3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301: Knjižničarstvo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145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A30101: Obavljanje stručne knjižničarske djelatnosti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62.000,00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5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595793" w:rsidTr="002D2588">
        <w:trPr>
          <w:trHeight w:val="231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4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53.000,00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57"/>
              <w:jc w:val="center"/>
              <w:rPr>
                <w:sz w:val="18"/>
              </w:rPr>
            </w:pPr>
            <w:r>
              <w:rPr>
                <w:sz w:val="18"/>
              </w:rPr>
              <w:t>3231102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Usluge telefona-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323132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Poštanski troškovi-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323720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Ugovori o djelu -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32379902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 xml:space="preserve">Ostale </w:t>
            </w:r>
            <w:proofErr w:type="gramStart"/>
            <w:r>
              <w:rPr>
                <w:sz w:val="18"/>
              </w:rPr>
              <w:t>int.usl.-</w:t>
            </w:r>
            <w:proofErr w:type="gramEnd"/>
            <w:r>
              <w:rPr>
                <w:sz w:val="18"/>
              </w:rPr>
              <w:t>stručne usl. oko FMC-a-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4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323912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left="-2"/>
              <w:rPr>
                <w:sz w:val="18"/>
              </w:rPr>
            </w:pPr>
            <w:r>
              <w:rPr>
                <w:sz w:val="18"/>
              </w:rPr>
              <w:t>Grafičke i tiskarske usl.-kopiranje 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 w:line="193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  <w:tr w:rsidR="00595793" w:rsidTr="002D2588">
        <w:trPr>
          <w:trHeight w:val="2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1" w:lineRule="exact"/>
              <w:ind w:left="-2"/>
              <w:rPr>
                <w:sz w:val="18"/>
              </w:rPr>
            </w:pPr>
            <w:r>
              <w:rPr>
                <w:sz w:val="18"/>
              </w:rPr>
              <w:t>uvezivanje -KNJIŽNICA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Reprezentacija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329312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Reprezentacija-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1.000,00</w:t>
            </w:r>
          </w:p>
        </w:tc>
      </w:tr>
      <w:tr w:rsidR="00595793" w:rsidTr="002D2588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343492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Ostali financijski rashodi-Knjižnica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595793" w:rsidTr="002D2588">
        <w:trPr>
          <w:trHeight w:val="269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97" w:right="109"/>
              <w:jc w:val="center"/>
              <w:rPr>
                <w:sz w:val="18"/>
              </w:rPr>
            </w:pPr>
            <w:r>
              <w:rPr>
                <w:sz w:val="18"/>
              </w:rPr>
              <w:t>KORISNIK: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Bankarske usluge i usluge platnog prometa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30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343112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Usluge banaka-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left="108" w:right="10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A30102: Opremanje i ureñenje prostora knjižnice</w:t>
            </w:r>
          </w:p>
          <w:p w:rsidR="00595793" w:rsidRDefault="00595793" w:rsidP="002D2588">
            <w:pPr>
              <w:pStyle w:val="TableParagraph"/>
              <w:spacing w:before="57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595793" w:rsidTr="002D2588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30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lastRenderedPageBreak/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322512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Sitan inventar -Knjižnica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8.000,00</w:t>
            </w:r>
          </w:p>
        </w:tc>
      </w:tr>
      <w:tr w:rsidR="00595793" w:rsidTr="002D2588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Uredska oprema i namještaj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422123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Namještaj za Knjižnicu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9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305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422793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Oprema razna za potrebe knjižnice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595793" w:rsidTr="002D2588">
        <w:trPr>
          <w:trHeight w:val="271"/>
        </w:trPr>
        <w:tc>
          <w:tcPr>
            <w:tcW w:w="10802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tabs>
                <w:tab w:val="left" w:pos="9988"/>
              </w:tabs>
              <w:spacing w:line="201" w:lineRule="exact"/>
              <w:ind w:left="2735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A30103: Nabavka i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knjiga</w:t>
            </w:r>
            <w:r>
              <w:rPr>
                <w:i/>
                <w:spacing w:val="-2"/>
                <w:sz w:val="18"/>
              </w:rPr>
              <w:tab/>
            </w:r>
            <w:r>
              <w:rPr>
                <w:i/>
                <w:sz w:val="18"/>
              </w:rPr>
              <w:t>25.000,00</w:t>
            </w:r>
          </w:p>
        </w:tc>
      </w:tr>
    </w:tbl>
    <w:p w:rsidR="00595793" w:rsidRDefault="00595793" w:rsidP="00595793">
      <w:pPr>
        <w:spacing w:line="201" w:lineRule="exact"/>
        <w:rPr>
          <w:sz w:val="18"/>
        </w:rPr>
        <w:sectPr w:rsidR="00595793">
          <w:headerReference w:type="default" r:id="rId38"/>
          <w:footerReference w:type="default" r:id="rId39"/>
          <w:pgSz w:w="11900" w:h="16840"/>
          <w:pgMar w:top="900" w:right="62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595793" w:rsidTr="002D2588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 w:line="244" w:lineRule="auto"/>
              <w:ind w:left="47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pacing w:val="-3"/>
                <w:w w:val="101"/>
                <w:sz w:val="18"/>
              </w:rPr>
              <w:t>RA</w:t>
            </w:r>
            <w:r>
              <w:rPr>
                <w:b/>
                <w:spacing w:val="-1"/>
                <w:w w:val="101"/>
                <w:sz w:val="18"/>
              </w:rPr>
              <w:t>Z</w:t>
            </w:r>
            <w:r>
              <w:rPr>
                <w:b/>
                <w:spacing w:val="-3"/>
                <w:w w:val="101"/>
                <w:sz w:val="18"/>
              </w:rPr>
              <w:t>R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6"/>
              <w:rPr>
                <w:sz w:val="19"/>
              </w:rPr>
            </w:pPr>
          </w:p>
          <w:p w:rsidR="00595793" w:rsidRDefault="00595793" w:rsidP="002D2588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KU</w:t>
            </w:r>
            <w:r>
              <w:rPr>
                <w:b/>
                <w:spacing w:val="-2"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I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>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5"/>
              <w:rPr>
                <w:sz w:val="27"/>
              </w:rPr>
            </w:pPr>
          </w:p>
          <w:p w:rsidR="00595793" w:rsidRDefault="00595793" w:rsidP="002D2588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3"/>
                <w:w w:val="101"/>
                <w:sz w:val="18"/>
              </w:rPr>
              <w:t>D</w:t>
            </w:r>
            <w:r>
              <w:rPr>
                <w:b/>
                <w:spacing w:val="-1"/>
                <w:w w:val="101"/>
                <w:sz w:val="18"/>
              </w:rPr>
              <w:t>J</w:t>
            </w:r>
            <w:r>
              <w:rPr>
                <w:b/>
                <w:spacing w:val="-2"/>
                <w:w w:val="101"/>
                <w:sz w:val="18"/>
              </w:rPr>
              <w:t>E</w:t>
            </w:r>
            <w:r>
              <w:rPr>
                <w:b/>
                <w:spacing w:val="-1"/>
                <w:w w:val="101"/>
                <w:sz w:val="18"/>
              </w:rPr>
              <w:t>LJ</w:t>
            </w:r>
            <w:r>
              <w:rPr>
                <w:b/>
                <w:spacing w:val="-3"/>
                <w:w w:val="101"/>
                <w:sz w:val="18"/>
              </w:rPr>
              <w:t>A</w:t>
            </w:r>
            <w:r>
              <w:rPr>
                <w:b/>
                <w:w w:val="101"/>
                <w:sz w:val="18"/>
              </w:rPr>
              <w:t>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Default="00595793" w:rsidP="002D2588">
            <w:pPr>
              <w:pStyle w:val="TableParagraph"/>
              <w:spacing w:before="1"/>
              <w:rPr>
                <w:sz w:val="24"/>
              </w:rPr>
            </w:pPr>
          </w:p>
          <w:p w:rsidR="00595793" w:rsidRDefault="00595793" w:rsidP="002D2588">
            <w:pPr>
              <w:pStyle w:val="TableParagraph"/>
              <w:spacing w:line="261" w:lineRule="auto"/>
              <w:ind w:left="309" w:right="362" w:hanging="92"/>
              <w:rPr>
                <w:b/>
                <w:sz w:val="18"/>
              </w:rPr>
            </w:pP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S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spacing w:val="1"/>
                <w:w w:val="101"/>
                <w:sz w:val="18"/>
              </w:rPr>
              <w:t>O</w:t>
            </w:r>
            <w:r>
              <w:rPr>
                <w:b/>
                <w:spacing w:val="-2"/>
                <w:w w:val="101"/>
                <w:sz w:val="18"/>
              </w:rPr>
              <w:t>V</w:t>
            </w:r>
            <w:r>
              <w:rPr>
                <w:b/>
                <w:spacing w:val="-3"/>
                <w:w w:val="101"/>
                <w:sz w:val="18"/>
              </w:rPr>
              <w:t>N</w:t>
            </w:r>
            <w:r>
              <w:rPr>
                <w:b/>
                <w:w w:val="101"/>
                <w:sz w:val="18"/>
              </w:rPr>
              <w:t xml:space="preserve">I </w:t>
            </w:r>
            <w:r>
              <w:rPr>
                <w:b/>
                <w:spacing w:val="-3"/>
                <w:w w:val="101"/>
                <w:sz w:val="18"/>
              </w:rPr>
              <w:t>RAČU</w:t>
            </w:r>
            <w:r>
              <w:rPr>
                <w:b/>
                <w:w w:val="101"/>
                <w:sz w:val="18"/>
              </w:rPr>
              <w:t>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rPr>
                <w:sz w:val="18"/>
              </w:rPr>
            </w:pPr>
          </w:p>
          <w:p w:rsidR="00595793" w:rsidRDefault="00595793" w:rsidP="002D2588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z w:val="16"/>
              </w:rPr>
              <w:t>PLAN 2018</w:t>
            </w:r>
          </w:p>
        </w:tc>
      </w:tr>
      <w:tr w:rsidR="00595793" w:rsidTr="002D2588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4" w:lineRule="exact"/>
              <w:ind w:left="109" w:right="10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00103: KNJIŽNICA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97.000,00</w:t>
            </w:r>
          </w:p>
        </w:tc>
      </w:tr>
      <w:tr w:rsidR="00595793" w:rsidTr="002D2588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left="113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301: Knjižničarstvo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97.000,00</w:t>
            </w: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2735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A30103: Nabavka i održavanje knjiga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595793" w:rsidTr="002D2588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before="24"/>
              <w:ind w:left="60" w:right="10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 -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5" w:lineRule="exact"/>
              <w:ind w:left="2510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5.000,00</w:t>
            </w:r>
          </w:p>
        </w:tc>
      </w:tr>
      <w:tr w:rsidR="00595793" w:rsidTr="002D2588">
        <w:trPr>
          <w:trHeight w:val="21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Knjige, umjetnička djela i ostale izložbene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595793" w:rsidTr="002D2588">
        <w:trPr>
          <w:trHeight w:val="21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93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4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4241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sz w:val="18"/>
              </w:rPr>
            </w:pPr>
            <w:r>
              <w:rPr>
                <w:sz w:val="18"/>
              </w:rPr>
              <w:t>Knjige u knjižnicama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5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310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424111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left="-2"/>
              <w:rPr>
                <w:sz w:val="18"/>
              </w:rPr>
            </w:pPr>
            <w:r>
              <w:rPr>
                <w:sz w:val="18"/>
              </w:rPr>
              <w:t>Knjige u knjižnici-izvor iz Opć-pror.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6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595793" w:rsidTr="002D2588">
        <w:trPr>
          <w:trHeight w:val="265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197" w:lineRule="exact"/>
              <w:ind w:left="97" w:right="109"/>
              <w:jc w:val="center"/>
              <w:rPr>
                <w:sz w:val="18"/>
              </w:rPr>
            </w:pPr>
            <w:r>
              <w:rPr>
                <w:sz w:val="18"/>
              </w:rPr>
              <w:t>KORISNIK: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595793" w:rsidRDefault="00595793" w:rsidP="002D2588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595793" w:rsidTr="002D2588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5793" w:rsidTr="002D2588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104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</w:t>
            </w:r>
          </w:p>
          <w:p w:rsidR="00595793" w:rsidRDefault="00595793" w:rsidP="002D2588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595793" w:rsidRDefault="00595793" w:rsidP="002D2588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20.000,00</w:t>
            </w:r>
          </w:p>
        </w:tc>
      </w:tr>
      <w:tr w:rsidR="00595793" w:rsidTr="002D2588">
        <w:trPr>
          <w:trHeight w:val="20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Knjige, umjetnička djela i ostale izložbene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8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595793" w:rsidTr="002D2588">
        <w:trPr>
          <w:trHeight w:val="20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95793" w:rsidTr="002D2588">
        <w:trPr>
          <w:trHeight w:val="235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225" w:right="225"/>
              <w:jc w:val="center"/>
              <w:rPr>
                <w:sz w:val="18"/>
              </w:rPr>
            </w:pPr>
            <w:r>
              <w:rPr>
                <w:sz w:val="18"/>
              </w:rPr>
              <w:t>4241</w:t>
            </w: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left="-2"/>
              <w:rPr>
                <w:sz w:val="18"/>
              </w:rPr>
            </w:pPr>
            <w:r>
              <w:rPr>
                <w:sz w:val="18"/>
              </w:rPr>
              <w:t>Knjige u knjižnicama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line="202" w:lineRule="exact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300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165" w:right="161"/>
              <w:jc w:val="center"/>
              <w:rPr>
                <w:sz w:val="18"/>
              </w:rPr>
            </w:pPr>
            <w:r>
              <w:rPr>
                <w:sz w:val="18"/>
              </w:rPr>
              <w:t>424110</w:t>
            </w: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left="-2"/>
              <w:rPr>
                <w:sz w:val="18"/>
              </w:rPr>
            </w:pPr>
            <w:r>
              <w:rPr>
                <w:sz w:val="18"/>
              </w:rPr>
              <w:t>Knjige u knjižnici- izvor iz Drž.pror.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595793" w:rsidTr="002D2588">
        <w:trPr>
          <w:trHeight w:val="268"/>
        </w:trPr>
        <w:tc>
          <w:tcPr>
            <w:tcW w:w="1080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Default="00595793" w:rsidP="002D2588">
            <w:pPr>
              <w:pStyle w:val="TableParagraph"/>
              <w:tabs>
                <w:tab w:val="left" w:pos="9734"/>
              </w:tabs>
              <w:spacing w:line="204" w:lineRule="exact"/>
              <w:ind w:left="3523" w:right="-15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UKUPNO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OPĆINA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POSTIRA</w:t>
            </w:r>
            <w:r>
              <w:rPr>
                <w:b/>
                <w:sz w:val="18"/>
              </w:rPr>
              <w:tab/>
              <w:t>9.733.550,00</w:t>
            </w:r>
          </w:p>
        </w:tc>
      </w:tr>
    </w:tbl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595793" w:rsidRPr="006426EC" w:rsidRDefault="00595793" w:rsidP="00595793">
      <w:pPr>
        <w:spacing w:before="86"/>
        <w:ind w:left="3988" w:right="3968"/>
        <w:jc w:val="center"/>
        <w:outlineLvl w:val="0"/>
        <w:rPr>
          <w:b/>
          <w:bCs/>
          <w:sz w:val="20"/>
          <w:szCs w:val="20"/>
        </w:rPr>
      </w:pPr>
      <w:r w:rsidRPr="006426EC">
        <w:rPr>
          <w:b/>
          <w:bCs/>
          <w:sz w:val="20"/>
          <w:szCs w:val="20"/>
        </w:rPr>
        <w:t>Članak 4.</w:t>
      </w:r>
    </w:p>
    <w:p w:rsidR="00595793" w:rsidRPr="006426EC" w:rsidRDefault="00595793" w:rsidP="00595793">
      <w:pPr>
        <w:spacing w:before="96"/>
        <w:ind w:left="120"/>
        <w:rPr>
          <w:sz w:val="20"/>
          <w:szCs w:val="20"/>
        </w:rPr>
      </w:pPr>
      <w:r w:rsidRPr="006426EC">
        <w:rPr>
          <w:sz w:val="20"/>
          <w:szCs w:val="20"/>
        </w:rPr>
        <w:t>Projekcije proračuna općine Postira za 2019. i 2020.god. sastoje se od slijedećega:</w:t>
      </w:r>
    </w:p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spacing w:before="7" w:after="1"/>
        <w:rPr>
          <w:sz w:val="16"/>
        </w:rPr>
      </w:pPr>
    </w:p>
    <w:tbl>
      <w:tblPr>
        <w:tblStyle w:val="TijelotekstaChar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86"/>
        <w:gridCol w:w="1876"/>
        <w:gridCol w:w="1905"/>
      </w:tblGrid>
      <w:tr w:rsidR="00595793" w:rsidRPr="006426EC" w:rsidTr="002D2588">
        <w:trPr>
          <w:trHeight w:val="714"/>
        </w:trPr>
        <w:tc>
          <w:tcPr>
            <w:tcW w:w="4680" w:type="dxa"/>
          </w:tcPr>
          <w:p w:rsidR="00595793" w:rsidRPr="006426EC" w:rsidRDefault="00595793" w:rsidP="002D2588">
            <w:pPr>
              <w:spacing w:before="174"/>
              <w:ind w:left="91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A. RAČUN PRIHODA I RASHODA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before="174"/>
              <w:ind w:left="422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PLAN 2018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before="174"/>
              <w:ind w:left="413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PLAN 2019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before="174"/>
              <w:ind w:left="413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PLAN 2020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Prihodi poslovanja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8.728.550,00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9.502.000,00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9.702.000,00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Prihodi od prodaje nefinancijske imovine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1.005.000,00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500.000,00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200.000,00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UKUPNO PRIHODI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9.733.550,00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10.002.000,00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9.902.000,00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Rashodi poslovanja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6.403.050,00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6.580.000,00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6.580.000,00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Rashodi za nabavu nefinancijske imovin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3.330.500,00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3.422.000,00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3.322.000,00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lastRenderedPageBreak/>
              <w:t>UKUPNO RASHODI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9.733.550,00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10.002.000,00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i/>
                <w:sz w:val="20"/>
              </w:rPr>
            </w:pPr>
            <w:r w:rsidRPr="006426EC">
              <w:rPr>
                <w:i/>
                <w:sz w:val="20"/>
              </w:rPr>
              <w:t>9.902.000,00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7" w:lineRule="exact"/>
              <w:ind w:left="91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RAZLIKA - VIŠAK/MANJAK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7" w:lineRule="exact"/>
              <w:ind w:right="77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7" w:lineRule="exact"/>
              <w:ind w:right="76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7" w:lineRule="exact"/>
              <w:ind w:right="104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</w:tr>
    </w:tbl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spacing w:before="10"/>
        <w:rPr>
          <w:sz w:val="10"/>
        </w:rPr>
      </w:pPr>
    </w:p>
    <w:tbl>
      <w:tblPr>
        <w:tblStyle w:val="TijelotekstaChar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86"/>
        <w:gridCol w:w="1876"/>
        <w:gridCol w:w="1905"/>
      </w:tblGrid>
      <w:tr w:rsidR="00595793" w:rsidRPr="006426EC" w:rsidTr="002D2588">
        <w:trPr>
          <w:trHeight w:val="714"/>
        </w:trPr>
        <w:tc>
          <w:tcPr>
            <w:tcW w:w="4680" w:type="dxa"/>
          </w:tcPr>
          <w:p w:rsidR="00595793" w:rsidRPr="006426EC" w:rsidRDefault="00595793" w:rsidP="002D2588">
            <w:pPr>
              <w:spacing w:before="179" w:line="249" w:lineRule="auto"/>
              <w:ind w:left="494" w:hanging="404"/>
              <w:rPr>
                <w:sz w:val="20"/>
              </w:rPr>
            </w:pPr>
            <w:r w:rsidRPr="006426EC">
              <w:rPr>
                <w:b/>
                <w:sz w:val="20"/>
              </w:rPr>
              <w:t xml:space="preserve">B. RASPOLOŽIVA SREDSTVA IZ PRETHODNIH GODINA </w:t>
            </w:r>
            <w:r w:rsidRPr="006426EC">
              <w:rPr>
                <w:sz w:val="20"/>
              </w:rPr>
              <w:t>(višak prihoda i rezerviranja/manjak)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rPr>
                <w:rFonts w:ascii="Times New Roman"/>
                <w:sz w:val="20"/>
              </w:rPr>
            </w:pPr>
          </w:p>
        </w:tc>
        <w:tc>
          <w:tcPr>
            <w:tcW w:w="1876" w:type="dxa"/>
          </w:tcPr>
          <w:p w:rsidR="00595793" w:rsidRPr="006426EC" w:rsidRDefault="00595793" w:rsidP="002D2588">
            <w:pPr>
              <w:rPr>
                <w:rFonts w:ascii="Times New Roman"/>
                <w:sz w:val="20"/>
              </w:rPr>
            </w:pPr>
          </w:p>
        </w:tc>
        <w:tc>
          <w:tcPr>
            <w:tcW w:w="1905" w:type="dxa"/>
          </w:tcPr>
          <w:p w:rsidR="00595793" w:rsidRPr="006426EC" w:rsidRDefault="00595793" w:rsidP="002D2588">
            <w:pPr>
              <w:rPr>
                <w:rFonts w:ascii="Times New Roman"/>
                <w:sz w:val="20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Raspoloživa sredstva iz prethodnih godina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</w:tr>
    </w:tbl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spacing w:before="10"/>
        <w:rPr>
          <w:sz w:val="10"/>
        </w:rPr>
      </w:pPr>
    </w:p>
    <w:tbl>
      <w:tblPr>
        <w:tblStyle w:val="TijelotekstaChar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86"/>
        <w:gridCol w:w="1876"/>
        <w:gridCol w:w="1905"/>
      </w:tblGrid>
      <w:tr w:rsidR="00595793" w:rsidRPr="006426EC" w:rsidTr="002D2588">
        <w:trPr>
          <w:trHeight w:val="714"/>
        </w:trPr>
        <w:tc>
          <w:tcPr>
            <w:tcW w:w="4680" w:type="dxa"/>
          </w:tcPr>
          <w:p w:rsidR="00595793" w:rsidRPr="006426EC" w:rsidRDefault="00595793" w:rsidP="002D2588">
            <w:pPr>
              <w:spacing w:before="174"/>
              <w:ind w:left="91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C. RAČUN FINANCIRANJA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rPr>
                <w:rFonts w:ascii="Times New Roman"/>
                <w:sz w:val="20"/>
              </w:rPr>
            </w:pPr>
          </w:p>
        </w:tc>
        <w:tc>
          <w:tcPr>
            <w:tcW w:w="1876" w:type="dxa"/>
          </w:tcPr>
          <w:p w:rsidR="00595793" w:rsidRPr="006426EC" w:rsidRDefault="00595793" w:rsidP="002D2588">
            <w:pPr>
              <w:rPr>
                <w:rFonts w:ascii="Times New Roman"/>
                <w:sz w:val="20"/>
              </w:rPr>
            </w:pPr>
          </w:p>
        </w:tc>
        <w:tc>
          <w:tcPr>
            <w:tcW w:w="1905" w:type="dxa"/>
          </w:tcPr>
          <w:p w:rsidR="00595793" w:rsidRPr="006426EC" w:rsidRDefault="00595793" w:rsidP="002D2588">
            <w:pPr>
              <w:rPr>
                <w:rFonts w:ascii="Times New Roman"/>
                <w:sz w:val="20"/>
              </w:rPr>
            </w:pP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Primici od financijske imovine i zaduživanja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2" w:lineRule="exact"/>
              <w:ind w:left="91"/>
              <w:rPr>
                <w:sz w:val="20"/>
              </w:rPr>
            </w:pPr>
            <w:r w:rsidRPr="006426EC">
              <w:rPr>
                <w:sz w:val="20"/>
              </w:rPr>
              <w:t>Izdaci za financijsku imovinu i otplate zajmov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2" w:lineRule="exact"/>
              <w:ind w:right="77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2" w:lineRule="exact"/>
              <w:ind w:right="76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2" w:lineRule="exact"/>
              <w:ind w:right="104"/>
              <w:jc w:val="right"/>
              <w:rPr>
                <w:sz w:val="20"/>
              </w:rPr>
            </w:pPr>
            <w:r w:rsidRPr="006426EC">
              <w:rPr>
                <w:sz w:val="20"/>
              </w:rPr>
              <w:t>0,00</w:t>
            </w:r>
          </w:p>
        </w:tc>
      </w:tr>
      <w:tr w:rsidR="00595793" w:rsidRPr="006426EC" w:rsidTr="002D2588">
        <w:trPr>
          <w:trHeight w:val="263"/>
        </w:trPr>
        <w:tc>
          <w:tcPr>
            <w:tcW w:w="4680" w:type="dxa"/>
          </w:tcPr>
          <w:p w:rsidR="00595793" w:rsidRPr="006426EC" w:rsidRDefault="00595793" w:rsidP="002D2588">
            <w:pPr>
              <w:spacing w:line="227" w:lineRule="exact"/>
              <w:ind w:left="91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NETO ZADUŽIVANJE/FINANCIRANJE</w:t>
            </w:r>
          </w:p>
        </w:tc>
        <w:tc>
          <w:tcPr>
            <w:tcW w:w="1886" w:type="dxa"/>
          </w:tcPr>
          <w:p w:rsidR="00595793" w:rsidRPr="006426EC" w:rsidRDefault="00595793" w:rsidP="002D2588">
            <w:pPr>
              <w:spacing w:line="227" w:lineRule="exact"/>
              <w:ind w:right="77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  <w:tc>
          <w:tcPr>
            <w:tcW w:w="1876" w:type="dxa"/>
          </w:tcPr>
          <w:p w:rsidR="00595793" w:rsidRPr="006426EC" w:rsidRDefault="00595793" w:rsidP="002D2588">
            <w:pPr>
              <w:spacing w:line="227" w:lineRule="exact"/>
              <w:ind w:right="76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  <w:tc>
          <w:tcPr>
            <w:tcW w:w="1905" w:type="dxa"/>
          </w:tcPr>
          <w:p w:rsidR="00595793" w:rsidRPr="006426EC" w:rsidRDefault="00595793" w:rsidP="002D2588">
            <w:pPr>
              <w:spacing w:line="227" w:lineRule="exact"/>
              <w:ind w:right="104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</w:tr>
    </w:tbl>
    <w:p w:rsidR="00595793" w:rsidRPr="006426EC" w:rsidRDefault="00595793" w:rsidP="00595793">
      <w:pPr>
        <w:rPr>
          <w:sz w:val="20"/>
        </w:rPr>
      </w:pPr>
    </w:p>
    <w:p w:rsidR="00595793" w:rsidRPr="006426EC" w:rsidRDefault="00595793" w:rsidP="00595793">
      <w:pPr>
        <w:spacing w:before="10"/>
        <w:rPr>
          <w:sz w:val="10"/>
        </w:rPr>
      </w:pPr>
    </w:p>
    <w:tbl>
      <w:tblPr>
        <w:tblStyle w:val="TijelotekstaChar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91"/>
        <w:gridCol w:w="1886"/>
        <w:gridCol w:w="1891"/>
      </w:tblGrid>
      <w:tr w:rsidR="00595793" w:rsidRPr="006426EC" w:rsidTr="002D2588">
        <w:trPr>
          <w:trHeight w:val="1434"/>
        </w:trPr>
        <w:tc>
          <w:tcPr>
            <w:tcW w:w="4680" w:type="dxa"/>
          </w:tcPr>
          <w:p w:rsidR="00595793" w:rsidRPr="006426EC" w:rsidRDefault="00595793" w:rsidP="002D2588">
            <w:pPr>
              <w:spacing w:before="7"/>
              <w:rPr>
                <w:sz w:val="20"/>
              </w:rPr>
            </w:pPr>
          </w:p>
          <w:p w:rsidR="00595793" w:rsidRPr="006426EC" w:rsidRDefault="00595793" w:rsidP="002D2588">
            <w:pPr>
              <w:spacing w:line="249" w:lineRule="auto"/>
              <w:ind w:left="268" w:right="15" w:firstLine="1272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VIŠAK/MANJAK + RASPOLOŽIVA SREDSTVA IZ PRETHODNIH</w:t>
            </w:r>
          </w:p>
          <w:p w:rsidR="00595793" w:rsidRPr="006426EC" w:rsidRDefault="00595793" w:rsidP="002D2588">
            <w:pPr>
              <w:spacing w:before="1"/>
              <w:ind w:left="558" w:right="465"/>
              <w:jc w:val="center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GODINA +</w:t>
            </w:r>
          </w:p>
          <w:p w:rsidR="00595793" w:rsidRPr="006426EC" w:rsidRDefault="00595793" w:rsidP="002D2588">
            <w:pPr>
              <w:spacing w:before="10"/>
              <w:ind w:left="558" w:right="520"/>
              <w:jc w:val="center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NETO ZADUŽIVANJE/FINANCIRANJE</w:t>
            </w:r>
          </w:p>
        </w:tc>
        <w:tc>
          <w:tcPr>
            <w:tcW w:w="1891" w:type="dxa"/>
          </w:tcPr>
          <w:p w:rsidR="00595793" w:rsidRPr="006426EC" w:rsidRDefault="00595793" w:rsidP="002D2588"/>
          <w:p w:rsidR="00595793" w:rsidRPr="006426EC" w:rsidRDefault="00595793" w:rsidP="002D2588">
            <w:pPr>
              <w:spacing w:before="10"/>
              <w:rPr>
                <w:sz w:val="24"/>
              </w:rPr>
            </w:pPr>
          </w:p>
          <w:p w:rsidR="00595793" w:rsidRPr="006426EC" w:rsidRDefault="00595793" w:rsidP="002D2588">
            <w:pPr>
              <w:ind w:right="82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  <w:tc>
          <w:tcPr>
            <w:tcW w:w="1886" w:type="dxa"/>
          </w:tcPr>
          <w:p w:rsidR="00595793" w:rsidRPr="006426EC" w:rsidRDefault="00595793" w:rsidP="002D2588"/>
          <w:p w:rsidR="00595793" w:rsidRPr="006426EC" w:rsidRDefault="00595793" w:rsidP="002D2588">
            <w:pPr>
              <w:spacing w:before="10"/>
              <w:rPr>
                <w:sz w:val="24"/>
              </w:rPr>
            </w:pPr>
          </w:p>
          <w:p w:rsidR="00595793" w:rsidRPr="006426EC" w:rsidRDefault="00595793" w:rsidP="002D2588">
            <w:pPr>
              <w:ind w:right="91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  <w:tc>
          <w:tcPr>
            <w:tcW w:w="1891" w:type="dxa"/>
          </w:tcPr>
          <w:p w:rsidR="00595793" w:rsidRPr="006426EC" w:rsidRDefault="00595793" w:rsidP="002D2588"/>
          <w:p w:rsidR="00595793" w:rsidRPr="006426EC" w:rsidRDefault="00595793" w:rsidP="002D2588">
            <w:pPr>
              <w:spacing w:before="10"/>
              <w:rPr>
                <w:sz w:val="24"/>
              </w:rPr>
            </w:pPr>
          </w:p>
          <w:p w:rsidR="00595793" w:rsidRPr="006426EC" w:rsidRDefault="00595793" w:rsidP="002D2588">
            <w:pPr>
              <w:ind w:right="105"/>
              <w:jc w:val="right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0,00</w:t>
            </w:r>
          </w:p>
        </w:tc>
      </w:tr>
    </w:tbl>
    <w:p w:rsidR="00595793" w:rsidRPr="006426EC" w:rsidRDefault="00595793" w:rsidP="00595793">
      <w:pPr>
        <w:jc w:val="right"/>
        <w:rPr>
          <w:sz w:val="20"/>
        </w:rPr>
        <w:sectPr w:rsidR="00595793" w:rsidRPr="006426EC" w:rsidSect="002D2588">
          <w:footerReference w:type="default" r:id="rId40"/>
          <w:pgSz w:w="11900" w:h="16840"/>
          <w:pgMar w:top="1200" w:right="700" w:bottom="1380" w:left="240" w:header="720" w:footer="1181" w:gutter="0"/>
          <w:cols w:space="720"/>
        </w:sectPr>
      </w:pPr>
    </w:p>
    <w:p w:rsidR="00595793" w:rsidRPr="006426EC" w:rsidRDefault="00595793" w:rsidP="00595793">
      <w:pPr>
        <w:spacing w:before="81"/>
        <w:ind w:left="3979" w:right="4130"/>
        <w:jc w:val="center"/>
        <w:rPr>
          <w:b/>
          <w:sz w:val="18"/>
        </w:rPr>
      </w:pPr>
      <w:r w:rsidRPr="006426EC">
        <w:rPr>
          <w:b/>
          <w:sz w:val="18"/>
        </w:rPr>
        <w:lastRenderedPageBreak/>
        <w:t>LOKACIJSKA KLASIFIKACIJA</w:t>
      </w:r>
    </w:p>
    <w:p w:rsidR="00595793" w:rsidRPr="006426EC" w:rsidRDefault="00595793" w:rsidP="00595793">
      <w:pPr>
        <w:spacing w:before="3"/>
        <w:rPr>
          <w:b/>
          <w:sz w:val="12"/>
        </w:rPr>
      </w:pPr>
    </w:p>
    <w:p w:rsidR="00595793" w:rsidRPr="006426EC" w:rsidRDefault="00595793" w:rsidP="00595793">
      <w:pPr>
        <w:spacing w:before="102" w:line="256" w:lineRule="auto"/>
        <w:ind w:left="3988" w:right="4082"/>
        <w:jc w:val="center"/>
        <w:rPr>
          <w:b/>
          <w:sz w:val="18"/>
        </w:rPr>
      </w:pPr>
      <w:r w:rsidRPr="006426EC">
        <w:rPr>
          <w:b/>
          <w:sz w:val="18"/>
        </w:rPr>
        <w:t>A RAČUN PRIHODA I RASHODA PRIHODI</w:t>
      </w:r>
    </w:p>
    <w:p w:rsidR="00595793" w:rsidRPr="006426EC" w:rsidRDefault="00595793" w:rsidP="00595793">
      <w:pPr>
        <w:spacing w:before="8"/>
        <w:rPr>
          <w:b/>
          <w:sz w:val="7"/>
        </w:rPr>
      </w:pPr>
    </w:p>
    <w:tbl>
      <w:tblPr>
        <w:tblStyle w:val="TijelotekstaChar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0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1434"/>
        </w:trPr>
        <w:tc>
          <w:tcPr>
            <w:tcW w:w="360" w:type="dxa"/>
            <w:textDirection w:val="btLr"/>
          </w:tcPr>
          <w:p w:rsidR="00595793" w:rsidRPr="006426EC" w:rsidRDefault="00595793" w:rsidP="002D2588">
            <w:pPr>
              <w:spacing w:before="47"/>
              <w:ind w:left="295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266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393" w:right="360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1617"/>
        </w:trPr>
        <w:tc>
          <w:tcPr>
            <w:tcW w:w="360" w:type="dxa"/>
          </w:tcPr>
          <w:p w:rsidR="00595793" w:rsidRPr="006426EC" w:rsidRDefault="00595793" w:rsidP="002D2588">
            <w:pPr>
              <w:spacing w:before="1"/>
              <w:ind w:left="5"/>
              <w:jc w:val="center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6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61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63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64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65</w:t>
            </w:r>
          </w:p>
          <w:p w:rsidR="00595793" w:rsidRPr="006426EC" w:rsidRDefault="00595793" w:rsidP="002D2588">
            <w:pPr>
              <w:spacing w:before="66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66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 w:line="316" w:lineRule="auto"/>
              <w:ind w:left="38"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Prihodi poslovanja Prihodi od poreza</w:t>
            </w:r>
          </w:p>
          <w:p w:rsidR="00595793" w:rsidRPr="006426EC" w:rsidRDefault="00595793" w:rsidP="002D2588">
            <w:pPr>
              <w:spacing w:line="312" w:lineRule="auto"/>
              <w:ind w:left="3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Pomoći iz inozemstva (darovnice) i od subjekata unutar opće Prihodi od imovine</w:t>
            </w:r>
          </w:p>
          <w:p w:rsidR="00595793" w:rsidRPr="006426EC" w:rsidRDefault="00595793" w:rsidP="002D2588">
            <w:pPr>
              <w:spacing w:before="4"/>
              <w:ind w:left="3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Prihodi od administrativnih pristojbi i po posebnim propisim</w:t>
            </w:r>
          </w:p>
          <w:p w:rsidR="00595793" w:rsidRPr="006426EC" w:rsidRDefault="00595793" w:rsidP="002D2588">
            <w:pPr>
              <w:spacing w:before="66"/>
              <w:ind w:left="3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prihodi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3.880.000,00</w:t>
            </w:r>
          </w:p>
          <w:p w:rsidR="00595793" w:rsidRPr="006426EC" w:rsidRDefault="00595793" w:rsidP="002D2588">
            <w:pPr>
              <w:spacing w:before="61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1.660.000,00</w:t>
            </w:r>
          </w:p>
          <w:p w:rsidR="00595793" w:rsidRPr="006426EC" w:rsidRDefault="00595793" w:rsidP="002D2588">
            <w:pPr>
              <w:spacing w:before="61"/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538.050,00</w:t>
            </w:r>
          </w:p>
          <w:p w:rsidR="00595793" w:rsidRPr="006426EC" w:rsidRDefault="00595793" w:rsidP="002D2588">
            <w:pPr>
              <w:spacing w:before="61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2.648.500,00</w:t>
            </w:r>
          </w:p>
          <w:p w:rsidR="00595793" w:rsidRPr="006426EC" w:rsidRDefault="00595793" w:rsidP="002D2588">
            <w:pPr>
              <w:spacing w:before="66"/>
              <w:ind w:left="54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82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4.000.000,00</w:t>
            </w:r>
          </w:p>
          <w:p w:rsidR="00595793" w:rsidRPr="006426EC" w:rsidRDefault="00595793" w:rsidP="002D2588">
            <w:pPr>
              <w:spacing w:before="61"/>
              <w:ind w:left="182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2.000.000,00</w:t>
            </w:r>
          </w:p>
          <w:p w:rsidR="00595793" w:rsidRPr="006426EC" w:rsidRDefault="00595793" w:rsidP="002D2588">
            <w:pPr>
              <w:spacing w:before="6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503.000,00</w:t>
            </w:r>
          </w:p>
          <w:p w:rsidR="00595793" w:rsidRPr="006426EC" w:rsidRDefault="00595793" w:rsidP="002D2588">
            <w:pPr>
              <w:spacing w:before="61"/>
              <w:ind w:left="182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2.997.000,00</w:t>
            </w:r>
          </w:p>
          <w:p w:rsidR="00595793" w:rsidRPr="006426EC" w:rsidRDefault="00595793" w:rsidP="002D2588">
            <w:pPr>
              <w:spacing w:before="66"/>
              <w:ind w:left="55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4.200.000,00</w:t>
            </w:r>
          </w:p>
          <w:p w:rsidR="00595793" w:rsidRPr="006426EC" w:rsidRDefault="00595793" w:rsidP="002D2588">
            <w:pPr>
              <w:spacing w:before="61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2.000.000,00</w:t>
            </w:r>
          </w:p>
          <w:p w:rsidR="00595793" w:rsidRPr="006426EC" w:rsidRDefault="00595793" w:rsidP="002D2588">
            <w:pPr>
              <w:spacing w:before="61"/>
              <w:ind w:left="329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503.000,00</w:t>
            </w:r>
          </w:p>
          <w:p w:rsidR="00595793" w:rsidRPr="006426EC" w:rsidRDefault="00595793" w:rsidP="002D2588">
            <w:pPr>
              <w:spacing w:before="61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2.997.000,00</w:t>
            </w:r>
          </w:p>
          <w:p w:rsidR="00595793" w:rsidRPr="006426EC" w:rsidRDefault="00595793" w:rsidP="002D2588">
            <w:pPr>
              <w:spacing w:before="66"/>
              <w:ind w:left="549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360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left="99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III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ind w:left="393" w:right="437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SVEUKUPNO Prihodi poslovanja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left="19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8.728.550,00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9.502.000,00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9.702.000,00</w:t>
            </w:r>
          </w:p>
        </w:tc>
      </w:tr>
      <w:tr w:rsidR="00595793" w:rsidRPr="006426EC" w:rsidTr="002D2588">
        <w:trPr>
          <w:trHeight w:val="806"/>
        </w:trPr>
        <w:tc>
          <w:tcPr>
            <w:tcW w:w="360" w:type="dxa"/>
          </w:tcPr>
          <w:p w:rsidR="00595793" w:rsidRPr="006426EC" w:rsidRDefault="00595793" w:rsidP="002D2588">
            <w:pPr>
              <w:spacing w:before="1"/>
              <w:ind w:left="5"/>
              <w:jc w:val="center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7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71</w:t>
            </w:r>
          </w:p>
          <w:p w:rsidR="00595793" w:rsidRPr="006426EC" w:rsidRDefault="00595793" w:rsidP="002D2588">
            <w:pPr>
              <w:spacing w:before="66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72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 w:line="312" w:lineRule="auto"/>
              <w:ind w:left="38" w:right="142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Prihodi od prodaje nefinancijske imovine Prihodi od prodaje neproizvedene imovine</w:t>
            </w:r>
          </w:p>
          <w:p w:rsidR="00595793" w:rsidRPr="006426EC" w:rsidRDefault="00595793" w:rsidP="002D2588">
            <w:pPr>
              <w:spacing w:before="6"/>
              <w:ind w:left="3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Prihodi od prodaje proizvedene dugotrajne imovine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9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1.000.000,00</w:t>
            </w:r>
          </w:p>
          <w:p w:rsidR="00595793" w:rsidRPr="006426EC" w:rsidRDefault="00595793" w:rsidP="002D2588">
            <w:pPr>
              <w:spacing w:before="66"/>
              <w:ind w:left="54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500.000,00</w:t>
            </w:r>
          </w:p>
          <w:p w:rsidR="00595793" w:rsidRPr="006426EC" w:rsidRDefault="00595793" w:rsidP="002D2588">
            <w:pPr>
              <w:spacing w:before="66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  <w:p w:rsidR="00595793" w:rsidRPr="006426EC" w:rsidRDefault="00595793" w:rsidP="002D2588">
            <w:pPr>
              <w:spacing w:before="66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0,00</w:t>
            </w:r>
          </w:p>
        </w:tc>
      </w:tr>
      <w:tr w:rsidR="00595793" w:rsidRPr="006426EC" w:rsidTr="002D2588">
        <w:trPr>
          <w:trHeight w:val="263"/>
        </w:trPr>
        <w:tc>
          <w:tcPr>
            <w:tcW w:w="360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left="105" w:right="99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IV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ind w:left="393" w:right="437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SVEUKUPNO Prihodi od prodaje nefinancijske imovine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left="19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1.005.000,00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500.000,00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</w:tc>
      </w:tr>
      <w:tr w:rsidR="00595793" w:rsidRPr="006426EC" w:rsidTr="002D2588">
        <w:trPr>
          <w:trHeight w:val="354"/>
        </w:trPr>
        <w:tc>
          <w:tcPr>
            <w:tcW w:w="6388" w:type="dxa"/>
            <w:gridSpan w:val="3"/>
          </w:tcPr>
          <w:p w:rsidR="00595793" w:rsidRPr="006426EC" w:rsidRDefault="00595793" w:rsidP="002D2588">
            <w:pPr>
              <w:spacing w:before="92"/>
              <w:ind w:left="3233" w:right="232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UKUPNO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92"/>
              <w:ind w:left="19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9.733.550,00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92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92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9.902.000,00</w:t>
            </w:r>
          </w:p>
        </w:tc>
      </w:tr>
    </w:tbl>
    <w:p w:rsidR="00595793" w:rsidRPr="006426EC" w:rsidRDefault="00595793" w:rsidP="00595793">
      <w:pPr>
        <w:spacing w:before="6"/>
        <w:rPr>
          <w:b/>
          <w:sz w:val="23"/>
        </w:rPr>
      </w:pPr>
    </w:p>
    <w:p w:rsidR="00595793" w:rsidRPr="006426EC" w:rsidRDefault="00595793" w:rsidP="00595793">
      <w:pPr>
        <w:spacing w:line="256" w:lineRule="auto"/>
        <w:ind w:left="3940" w:right="4130"/>
        <w:jc w:val="center"/>
        <w:rPr>
          <w:b/>
          <w:sz w:val="18"/>
        </w:rPr>
      </w:pPr>
      <w:r w:rsidRPr="006426EC">
        <w:rPr>
          <w:b/>
          <w:sz w:val="18"/>
        </w:rPr>
        <w:t>A RAČUN PRIHODA I RASHODA RASHODI</w:t>
      </w:r>
    </w:p>
    <w:p w:rsidR="00595793" w:rsidRPr="006426EC" w:rsidRDefault="00595793" w:rsidP="00595793">
      <w:pPr>
        <w:spacing w:before="2"/>
        <w:rPr>
          <w:b/>
          <w:sz w:val="8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1526"/>
        </w:trPr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lastRenderedPageBreak/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314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0"/>
              <w:ind w:left="393" w:right="363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OPIS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0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0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0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zaposlene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2.238.000,00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2.300.000,00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2.300.000,00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2.927.050,00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3.000.000,00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3.000.000,00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Financijski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40.000,00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Subvencije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25.000,00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36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Pomoći dane u inozemstvo i unutar opće države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10.000,00</w:t>
            </w:r>
          </w:p>
        </w:tc>
      </w:tr>
      <w:tr w:rsidR="00595793" w:rsidRPr="006426EC" w:rsidTr="002D2588">
        <w:trPr>
          <w:trHeight w:val="244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 w:line="194" w:lineRule="exact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37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 w:line="194" w:lineRule="exac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Naknade grañanima i kućanstvima na temelju osiguranja 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 w:line="194" w:lineRule="exact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 w:line="194" w:lineRule="exact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 w:line="194" w:lineRule="exact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</w:tr>
      <w:tr w:rsidR="00595793" w:rsidRPr="006426EC" w:rsidTr="002D2588">
        <w:trPr>
          <w:trHeight w:val="220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4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4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7" w:line="194" w:lineRule="exac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drug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4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4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4"/>
              </w:rPr>
            </w:pPr>
          </w:p>
        </w:tc>
      </w:tr>
      <w:tr w:rsidR="00595793" w:rsidRPr="006426EC" w:rsidTr="002D2588">
        <w:trPr>
          <w:trHeight w:val="269"/>
        </w:trPr>
        <w:tc>
          <w:tcPr>
            <w:tcW w:w="451" w:type="dxa"/>
            <w:tcBorders>
              <w:top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7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7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855.000,00</w:t>
            </w:r>
          </w:p>
        </w:tc>
        <w:tc>
          <w:tcPr>
            <w:tcW w:w="1353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7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850.000,00</w:t>
            </w:r>
          </w:p>
        </w:tc>
        <w:tc>
          <w:tcPr>
            <w:tcW w:w="1348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7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850.000,00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left="99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III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ind w:left="475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SVEUKUPNO Rashodi poslovanja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6.403.050,00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6.580.000,00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6.580.000,00</w:t>
            </w:r>
          </w:p>
        </w:tc>
      </w:tr>
      <w:tr w:rsidR="00595793" w:rsidRPr="006426EC" w:rsidTr="002D2588">
        <w:trPr>
          <w:trHeight w:val="801"/>
        </w:trPr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41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 w:line="312" w:lineRule="auto"/>
              <w:ind w:right="142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 Rashodi za nabavu neproizvedene imovine</w:t>
            </w:r>
          </w:p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700.000,00</w:t>
            </w:r>
          </w:p>
          <w:p w:rsidR="00595793" w:rsidRPr="006426EC" w:rsidRDefault="00595793" w:rsidP="002D2588">
            <w:pPr>
              <w:spacing w:before="61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2.630.500,00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600.000,00</w:t>
            </w:r>
          </w:p>
          <w:p w:rsidR="00595793" w:rsidRPr="006426EC" w:rsidRDefault="00595793" w:rsidP="002D2588">
            <w:pPr>
              <w:spacing w:before="61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2.822.000,00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100.000,00</w:t>
            </w:r>
          </w:p>
          <w:p w:rsidR="00595793" w:rsidRPr="006426EC" w:rsidRDefault="00595793" w:rsidP="002D2588">
            <w:pPr>
              <w:spacing w:before="61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3.222.000,00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left="105" w:right="99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IV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ind w:left="350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SVEUKUPNO Rashodi za nabavu nef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3.330.500,00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3.422.000,00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3.322.000,00</w:t>
            </w:r>
          </w:p>
        </w:tc>
      </w:tr>
      <w:tr w:rsidR="00595793" w:rsidRPr="006426EC" w:rsidTr="002D2588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2D2588">
            <w:pPr>
              <w:spacing w:before="88"/>
              <w:ind w:left="1138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UKUPNO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9.733.550,00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88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9.902.000,00</w:t>
            </w:r>
          </w:p>
        </w:tc>
      </w:tr>
    </w:tbl>
    <w:p w:rsidR="00595793" w:rsidRPr="006426EC" w:rsidRDefault="00595793" w:rsidP="00595793">
      <w:pPr>
        <w:rPr>
          <w:b/>
          <w:sz w:val="20"/>
        </w:rPr>
      </w:pPr>
    </w:p>
    <w:p w:rsidR="00595793" w:rsidRPr="006426EC" w:rsidRDefault="00595793" w:rsidP="00595793">
      <w:pPr>
        <w:spacing w:before="131"/>
        <w:ind w:left="3946" w:right="4130"/>
        <w:jc w:val="center"/>
        <w:rPr>
          <w:b/>
          <w:sz w:val="18"/>
        </w:rPr>
      </w:pPr>
      <w:r w:rsidRPr="006426EC">
        <w:rPr>
          <w:b/>
          <w:sz w:val="18"/>
        </w:rPr>
        <w:t>C RAČUN FINANCIRANJA</w:t>
      </w:r>
    </w:p>
    <w:p w:rsidR="00595793" w:rsidRPr="006426EC" w:rsidRDefault="00595793" w:rsidP="00595793">
      <w:pPr>
        <w:jc w:val="center"/>
        <w:rPr>
          <w:sz w:val="18"/>
        </w:rPr>
        <w:sectPr w:rsidR="00595793" w:rsidRPr="006426EC">
          <w:pgSz w:w="11900" w:h="16840"/>
          <w:pgMar w:top="1060" w:right="700" w:bottom="1460" w:left="240" w:header="0" w:footer="1181" w:gutter="0"/>
          <w:cols w:space="720"/>
        </w:sectPr>
      </w:pPr>
    </w:p>
    <w:p w:rsidR="00595793" w:rsidRPr="006426EC" w:rsidRDefault="00595793" w:rsidP="00595793">
      <w:pPr>
        <w:spacing w:before="72"/>
        <w:ind w:left="3946" w:right="4130"/>
        <w:jc w:val="center"/>
        <w:rPr>
          <w:b/>
          <w:sz w:val="18"/>
        </w:rPr>
      </w:pPr>
      <w:r w:rsidRPr="006426EC">
        <w:rPr>
          <w:b/>
          <w:sz w:val="18"/>
        </w:rPr>
        <w:lastRenderedPageBreak/>
        <w:t>C RAČUN FINANCIRANJA</w:t>
      </w:r>
    </w:p>
    <w:p w:rsidR="00595793" w:rsidRPr="006426EC" w:rsidRDefault="00595793" w:rsidP="00595793">
      <w:pPr>
        <w:spacing w:before="2"/>
        <w:rPr>
          <w:b/>
          <w:sz w:val="20"/>
        </w:rPr>
      </w:pPr>
    </w:p>
    <w:tbl>
      <w:tblPr>
        <w:tblStyle w:val="TijelotekstaChar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1434"/>
        </w:trPr>
        <w:tc>
          <w:tcPr>
            <w:tcW w:w="4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Pr="006426EC" w:rsidRDefault="00595793" w:rsidP="002D2588">
            <w:pPr>
              <w:spacing w:before="138"/>
              <w:ind w:left="299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595793" w:rsidRPr="006426EC" w:rsidRDefault="00595793" w:rsidP="002D2588">
            <w:pPr>
              <w:spacing w:before="138"/>
              <w:ind w:left="271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19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19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19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19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354"/>
        </w:trPr>
        <w:tc>
          <w:tcPr>
            <w:tcW w:w="64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spacing w:before="88"/>
              <w:ind w:left="1138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UKUPNO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</w:tbl>
    <w:p w:rsidR="00595793" w:rsidRPr="006426EC" w:rsidRDefault="00595793" w:rsidP="00595793">
      <w:pPr>
        <w:rPr>
          <w:b/>
          <w:sz w:val="27"/>
        </w:rPr>
      </w:pPr>
      <w:r w:rsidRPr="006426EC">
        <w:rPr>
          <w:noProof/>
          <w:lang w:eastAsia="hr-HR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4574BA62" wp14:editId="2A1F2B07">
                <wp:simplePos x="0" y="0"/>
                <wp:positionH relativeFrom="page">
                  <wp:posOffset>5200015</wp:posOffset>
                </wp:positionH>
                <wp:positionV relativeFrom="paragraph">
                  <wp:posOffset>455930</wp:posOffset>
                </wp:positionV>
                <wp:extent cx="0" cy="0"/>
                <wp:effectExtent l="8890" t="245745" r="10160" b="243205"/>
                <wp:wrapTopAndBottom/>
                <wp:docPr id="4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9BF960" id="Line 2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409.45pt,35.9pt" to="409.45pt,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" strokeweight=".24pt">
                <w10:wrap type="topAndBottom" anchorx="page"/>
              </v:line>
            </w:pict>
          </mc:Fallback>
        </mc:AlternateContent>
      </w:r>
      <w:r w:rsidRPr="006426EC">
        <w:rPr>
          <w:noProof/>
          <w:lang w:eastAsia="hr-HR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08C274D4" wp14:editId="27088EDB">
                <wp:simplePos x="0" y="0"/>
                <wp:positionH relativeFrom="page">
                  <wp:posOffset>6059170</wp:posOffset>
                </wp:positionH>
                <wp:positionV relativeFrom="paragraph">
                  <wp:posOffset>455930</wp:posOffset>
                </wp:positionV>
                <wp:extent cx="0" cy="0"/>
                <wp:effectExtent l="10795" t="245745" r="8255" b="243205"/>
                <wp:wrapTopAndBottom/>
                <wp:docPr id="4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DFABCF" id="Line 3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477.1pt,35.9pt" to="477.1pt,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" strokeweight=".24pt">
                <w10:wrap type="topAndBottom" anchorx="page"/>
              </v:line>
            </w:pict>
          </mc:Fallback>
        </mc:AlternateContent>
      </w:r>
    </w:p>
    <w:p w:rsidR="00595793" w:rsidRPr="006426EC" w:rsidRDefault="00595793" w:rsidP="00595793">
      <w:pPr>
        <w:spacing w:before="10"/>
        <w:rPr>
          <w:b/>
          <w:sz w:val="17"/>
        </w:r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2D2588">
            <w:pPr>
              <w:spacing w:before="88"/>
              <w:ind w:left="3619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RAZDJEL: 001 - OPĆINA POS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left="-38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1435"/>
        </w:trPr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309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239"/>
        </w:trPr>
        <w:tc>
          <w:tcPr>
            <w:tcW w:w="6479" w:type="dxa"/>
            <w:gridSpan w:val="3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199" w:lineRule="exact"/>
              <w:ind w:left="1195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7.976.500,00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8.209.000,00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8.109.000,00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6479" w:type="dxa"/>
            <w:gridSpan w:val="3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left="148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101: Akti iz djelokruga tijela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1.696.000,00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1.759.000,00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1.759.000,00</w:t>
            </w:r>
          </w:p>
        </w:tc>
      </w:tr>
      <w:tr w:rsidR="00595793" w:rsidRPr="006426EC" w:rsidTr="002D2588">
        <w:trPr>
          <w:trHeight w:val="266"/>
        </w:trPr>
        <w:tc>
          <w:tcPr>
            <w:tcW w:w="6479" w:type="dxa"/>
            <w:gridSpan w:val="3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left="1262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A101001: Predstavnička i izv. tijela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191.500,00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193.500,00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193.500,00</w:t>
            </w:r>
          </w:p>
        </w:tc>
      </w:tr>
      <w:tr w:rsidR="00595793" w:rsidRPr="006426EC" w:rsidTr="002D2588">
        <w:trPr>
          <w:trHeight w:val="299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29"/>
              <w:ind w:left="1843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191.500,00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193.500,00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193.500,00</w:t>
            </w:r>
          </w:p>
        </w:tc>
      </w:tr>
      <w:tr w:rsidR="00595793" w:rsidRPr="006426EC" w:rsidTr="002D2588">
        <w:trPr>
          <w:trHeight w:val="808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3" w:line="270" w:lineRule="atLeast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zaposlene 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4" w:right="62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38.000,00</w:t>
            </w:r>
          </w:p>
          <w:p w:rsidR="00595793" w:rsidRPr="006426EC" w:rsidRDefault="00595793" w:rsidP="002D2588">
            <w:pPr>
              <w:spacing w:before="61"/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153.500,00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40.000,00</w:t>
            </w:r>
          </w:p>
          <w:p w:rsidR="00595793" w:rsidRPr="006426EC" w:rsidRDefault="00595793" w:rsidP="002D2588">
            <w:pPr>
              <w:spacing w:before="6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153.500,00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40.000,00</w:t>
            </w:r>
          </w:p>
          <w:p w:rsidR="00595793" w:rsidRPr="006426EC" w:rsidRDefault="00595793" w:rsidP="002D2588">
            <w:pPr>
              <w:spacing w:before="6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153.500,00</w:t>
            </w:r>
          </w:p>
        </w:tc>
      </w:tr>
      <w:tr w:rsidR="00595793" w:rsidRPr="006426EC" w:rsidTr="002D2588">
        <w:trPr>
          <w:trHeight w:val="697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49" w:lineRule="auto"/>
              <w:ind w:left="66" w:right="13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A101002: Svi </w:t>
            </w:r>
            <w:proofErr w:type="gramStart"/>
            <w:r w:rsidRPr="006426EC">
              <w:rPr>
                <w:i/>
                <w:sz w:val="18"/>
              </w:rPr>
              <w:t>administrativni,upravni</w:t>
            </w:r>
            <w:proofErr w:type="gramEnd"/>
            <w:r w:rsidRPr="006426EC">
              <w:rPr>
                <w:i/>
                <w:sz w:val="18"/>
              </w:rPr>
              <w:t xml:space="preserve"> i računovodstveni poslovi koje obavljaj administrativno-tehničko i str. osoblje</w:t>
            </w:r>
          </w:p>
          <w:p w:rsidR="00595793" w:rsidRPr="006426EC" w:rsidRDefault="00595793" w:rsidP="002D2588">
            <w:pPr>
              <w:spacing w:before="1" w:line="203" w:lineRule="exact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1.504.500,00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1.565.500,00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1.565.500,00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1.504.500,00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1.565.500,00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1.565.500,00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zaposlene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1.000.000,00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1.060.000,00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1.060.000,00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451.500,00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451.500,00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451.500,00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Financijski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36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Pomoći dane u inozemstvo i unutar opće države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13.000,00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13.000,00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13.000,00</w:t>
            </w:r>
          </w:p>
        </w:tc>
      </w:tr>
      <w:tr w:rsidR="00595793" w:rsidRPr="006426EC" w:rsidTr="002D2588">
        <w:trPr>
          <w:trHeight w:val="970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36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102: Komunalna infrastruktura</w:t>
            </w:r>
          </w:p>
          <w:p w:rsidR="00595793" w:rsidRPr="006426EC" w:rsidRDefault="00595793" w:rsidP="002D2588">
            <w:pPr>
              <w:spacing w:before="62" w:line="249" w:lineRule="auto"/>
              <w:ind w:left="64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A102003: </w:t>
            </w:r>
            <w:proofErr w:type="gramStart"/>
            <w:r w:rsidRPr="006426EC">
              <w:rPr>
                <w:i/>
                <w:sz w:val="18"/>
              </w:rPr>
              <w:t>održav.postojećih</w:t>
            </w:r>
            <w:proofErr w:type="gramEnd"/>
            <w:r w:rsidRPr="006426EC">
              <w:rPr>
                <w:i/>
                <w:sz w:val="18"/>
              </w:rPr>
              <w:t xml:space="preserve"> cesta,parkinga,trotoara,šetnica i izgradnja novih</w:t>
            </w:r>
          </w:p>
          <w:p w:rsidR="00595793" w:rsidRPr="006426EC" w:rsidRDefault="00595793" w:rsidP="002D2588">
            <w:pPr>
              <w:spacing w:line="198" w:lineRule="exact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4.139.500,00</w:t>
            </w:r>
          </w:p>
          <w:p w:rsidR="00595793" w:rsidRPr="006426EC" w:rsidRDefault="00595793" w:rsidP="002D2588">
            <w:pPr>
              <w:spacing w:before="62"/>
              <w:ind w:left="327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461.000,00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3.769.500,00</w:t>
            </w:r>
          </w:p>
          <w:p w:rsidR="00595793" w:rsidRPr="006426EC" w:rsidRDefault="00595793" w:rsidP="002D2588">
            <w:pPr>
              <w:spacing w:before="62"/>
              <w:ind w:left="336" w:right="6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461.000,00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3.569.500,00</w:t>
            </w:r>
          </w:p>
          <w:p w:rsidR="00595793" w:rsidRPr="006426EC" w:rsidRDefault="00595793" w:rsidP="002D2588">
            <w:pPr>
              <w:spacing w:before="62"/>
              <w:ind w:left="330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571.000,00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461.000,00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461.000,00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571.000,00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101.000,00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101.000,00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101.000,00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360.000,00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360.000,00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470.000,00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4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A102004: </w:t>
            </w:r>
            <w:proofErr w:type="gramStart"/>
            <w:r w:rsidRPr="006426EC">
              <w:rPr>
                <w:i/>
                <w:sz w:val="18"/>
              </w:rPr>
              <w:t>održav.postojeće</w:t>
            </w:r>
            <w:proofErr w:type="gramEnd"/>
            <w:r w:rsidRPr="006426EC">
              <w:rPr>
                <w:i/>
                <w:sz w:val="18"/>
              </w:rPr>
              <w:t xml:space="preserve"> i izgradnja nove javne rasvjete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473.000,00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473.000,00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243.000,00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243.000,00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273.000,00</w:t>
            </w:r>
          </w:p>
        </w:tc>
      </w:tr>
      <w:tr w:rsidR="00595793" w:rsidRPr="006426EC" w:rsidTr="002D2588">
        <w:trPr>
          <w:trHeight w:val="298"/>
        </w:trPr>
        <w:tc>
          <w:tcPr>
            <w:tcW w:w="451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</w:tbl>
    <w:p w:rsidR="00595793" w:rsidRPr="006426EC" w:rsidRDefault="00595793" w:rsidP="00595793">
      <w:pPr>
        <w:rPr>
          <w:rFonts w:ascii="Times New Roman"/>
          <w:sz w:val="18"/>
        </w:rPr>
        <w:sectPr w:rsidR="00595793" w:rsidRPr="006426EC">
          <w:pgSz w:w="11900" w:h="16840"/>
          <w:pgMar w:top="1160" w:right="700" w:bottom="146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2D2588">
            <w:pPr>
              <w:spacing w:before="88"/>
              <w:ind w:left="3619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left="-38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1435"/>
        </w:trPr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309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241"/>
        </w:trPr>
        <w:tc>
          <w:tcPr>
            <w:tcW w:w="6479" w:type="dxa"/>
            <w:gridSpan w:val="3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199" w:lineRule="exact"/>
              <w:ind w:left="1195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7.976.500,00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8.209.000,00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8.109.000,00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6479" w:type="dxa"/>
            <w:gridSpan w:val="3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3"/>
              <w:ind w:left="136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102: Komunalna infrastruktura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3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4.139.500,00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3.769.500,00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3.569.500,00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6479" w:type="dxa"/>
            <w:gridSpan w:val="3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29"/>
              <w:ind w:left="283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A102004: održav.postojeće i izgradnja nove javne rasvjete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29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29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29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473.000,00</w:t>
            </w:r>
          </w:p>
        </w:tc>
      </w:tr>
      <w:tr w:rsidR="00595793" w:rsidRPr="006426EC" w:rsidTr="002D2588">
        <w:trPr>
          <w:trHeight w:val="299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29"/>
              <w:ind w:left="1843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343.000,00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473.000,00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A102005: prostorno planiranje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175.000,00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175.000,00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275.000,00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175.000,00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175.000,00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275.000,00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75.000,00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75.000,00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75.000,00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9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A102006: tekuće </w:t>
            </w:r>
            <w:proofErr w:type="gramStart"/>
            <w:r w:rsidRPr="006426EC">
              <w:rPr>
                <w:i/>
                <w:sz w:val="18"/>
              </w:rPr>
              <w:t>održav.postojećih</w:t>
            </w:r>
            <w:proofErr w:type="gramEnd"/>
            <w:r w:rsidRPr="006426EC">
              <w:rPr>
                <w:i/>
                <w:sz w:val="18"/>
              </w:rPr>
              <w:t xml:space="preserve"> objekata i izgradnja novih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996.500,00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996.500,00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496.500,00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996.500,00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996.500,00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496.500,00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105.000,00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105.000,00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105.000,00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41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neproizvedene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700.000,00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600.000,00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100.000,00</w:t>
            </w:r>
          </w:p>
        </w:tc>
      </w:tr>
      <w:tr w:rsidR="00595793" w:rsidRPr="006426EC" w:rsidTr="002D2588">
        <w:trPr>
          <w:trHeight w:val="29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191.500,00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291.500,00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291.500,00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A102007: </w:t>
            </w:r>
            <w:proofErr w:type="gramStart"/>
            <w:r w:rsidRPr="006426EC">
              <w:rPr>
                <w:i/>
                <w:sz w:val="18"/>
              </w:rPr>
              <w:t>održav.luka</w:t>
            </w:r>
            <w:proofErr w:type="gramEnd"/>
            <w:r w:rsidRPr="006426EC">
              <w:rPr>
                <w:i/>
                <w:sz w:val="18"/>
              </w:rPr>
              <w:t>,plaža i obalnog pojasa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lastRenderedPageBreak/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lastRenderedPageBreak/>
              <w:t>655.000,00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685.000,00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755.000,00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4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lastRenderedPageBreak/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4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655.000,00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4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685.000,00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4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755.000,00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305.000,00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335.000,00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305.000,00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9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450.000,00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A102008: </w:t>
            </w:r>
            <w:proofErr w:type="gramStart"/>
            <w:r w:rsidRPr="006426EC">
              <w:rPr>
                <w:i/>
                <w:sz w:val="18"/>
              </w:rPr>
              <w:t>održav.vodovoda</w:t>
            </w:r>
            <w:proofErr w:type="gramEnd"/>
            <w:r w:rsidRPr="006426EC">
              <w:rPr>
                <w:i/>
                <w:sz w:val="18"/>
              </w:rPr>
              <w:t xml:space="preserve"> i kanalizacije i izgradnja nove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208.000,00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208.000,00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208.000,00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208.000,00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208.000,00</w:t>
            </w:r>
          </w:p>
        </w:tc>
      </w:tr>
      <w:tr w:rsidR="00595793" w:rsidRPr="006426EC" w:rsidTr="002D2588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300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200.000,00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A102009: održavanje </w:t>
            </w:r>
            <w:proofErr w:type="gramStart"/>
            <w:r w:rsidRPr="006426EC">
              <w:rPr>
                <w:i/>
                <w:sz w:val="18"/>
              </w:rPr>
              <w:t>parkova,nasada</w:t>
            </w:r>
            <w:proofErr w:type="gramEnd"/>
            <w:r w:rsidRPr="006426EC">
              <w:rPr>
                <w:i/>
                <w:sz w:val="18"/>
              </w:rPr>
              <w:t xml:space="preserve"> i ostalih javnih površina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767.000,00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617.000,00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607.000,00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767.000,00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617.000,00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607.000,00</w:t>
            </w:r>
          </w:p>
        </w:tc>
      </w:tr>
      <w:tr w:rsidR="00595793" w:rsidRPr="006426EC" w:rsidTr="002D2588">
        <w:trPr>
          <w:trHeight w:val="241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6"/>
              </w:rPr>
            </w:pPr>
          </w:p>
        </w:tc>
      </w:tr>
      <w:tr w:rsidR="00595793" w:rsidRPr="006426EC" w:rsidTr="002D2588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257.000,00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257.000,00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3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257.000,00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510.000,00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360.000,00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595793" w:rsidRPr="006426EC" w:rsidRDefault="00595793" w:rsidP="002D2588">
            <w:pPr>
              <w:spacing w:before="31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6479" w:type="dxa"/>
            <w:gridSpan w:val="3"/>
            <w:tcBorders>
              <w:top w:val="nil"/>
              <w:right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987" w:right="1067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A102010: održavanje groblja Postira i Dol</w:t>
            </w:r>
          </w:p>
          <w:p w:rsidR="00595793" w:rsidRPr="006426EC" w:rsidRDefault="00595793" w:rsidP="002D2588">
            <w:pPr>
              <w:spacing w:before="62"/>
              <w:ind w:left="932" w:right="1067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  <w:left w:val="nil"/>
              <w:right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4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534.000,00</w:t>
            </w:r>
          </w:p>
        </w:tc>
        <w:tc>
          <w:tcPr>
            <w:tcW w:w="1353" w:type="dxa"/>
            <w:tcBorders>
              <w:top w:val="nil"/>
              <w:left w:val="nil"/>
              <w:right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3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284.000,00</w:t>
            </w:r>
          </w:p>
        </w:tc>
        <w:tc>
          <w:tcPr>
            <w:tcW w:w="1348" w:type="dxa"/>
            <w:tcBorders>
              <w:top w:val="nil"/>
              <w:left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184.000,00</w:t>
            </w:r>
          </w:p>
        </w:tc>
      </w:tr>
    </w:tbl>
    <w:p w:rsidR="00595793" w:rsidRPr="006426EC" w:rsidRDefault="00595793" w:rsidP="00595793">
      <w:pPr>
        <w:spacing w:line="206" w:lineRule="exact"/>
        <w:jc w:val="right"/>
        <w:rPr>
          <w:sz w:val="18"/>
        </w:rPr>
        <w:sectPr w:rsidR="00595793" w:rsidRPr="006426EC">
          <w:pgSz w:w="11900" w:h="16840"/>
          <w:pgMar w:top="1040" w:right="70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2D2588">
            <w:pPr>
              <w:spacing w:before="88"/>
              <w:ind w:left="3619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left="-38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1435"/>
        </w:trPr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309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199" w:lineRule="exact"/>
              <w:ind w:left="1195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00101: JEDINSTVENI UPRAVNI ODJEL</w:t>
            </w:r>
          </w:p>
          <w:p w:rsidR="00595793" w:rsidRPr="006426EC" w:rsidRDefault="00595793" w:rsidP="002D2588">
            <w:pPr>
              <w:spacing w:before="23" w:line="260" w:lineRule="atLeast"/>
              <w:ind w:left="993" w:right="1070" w:hanging="7"/>
              <w:jc w:val="center"/>
              <w:rPr>
                <w:sz w:val="18"/>
              </w:rPr>
            </w:pPr>
            <w:r w:rsidRPr="006426EC">
              <w:rPr>
                <w:b/>
                <w:sz w:val="18"/>
              </w:rPr>
              <w:t xml:space="preserve">PROGRAM 102: Komunalna infrastruktura </w:t>
            </w:r>
            <w:r w:rsidRPr="006426EC">
              <w:rPr>
                <w:i/>
                <w:sz w:val="18"/>
              </w:rPr>
              <w:t xml:space="preserve">AKTIVNOST A102010: održavanje groblja Postira i Dol </w:t>
            </w: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7.976.500,00</w:t>
            </w:r>
          </w:p>
          <w:p w:rsidR="00595793" w:rsidRPr="006426EC" w:rsidRDefault="00595793" w:rsidP="002D2588">
            <w:pPr>
              <w:spacing w:before="66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4.139.500,00</w:t>
            </w:r>
          </w:p>
          <w:p w:rsidR="00595793" w:rsidRPr="006426EC" w:rsidRDefault="00595793" w:rsidP="002D2588">
            <w:pPr>
              <w:spacing w:before="57"/>
              <w:ind w:left="327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534.000,00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8.209.000,00</w:t>
            </w:r>
          </w:p>
          <w:p w:rsidR="00595793" w:rsidRPr="006426EC" w:rsidRDefault="00595793" w:rsidP="002D2588">
            <w:pPr>
              <w:spacing w:before="66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3.769.500,00</w:t>
            </w:r>
          </w:p>
          <w:p w:rsidR="00595793" w:rsidRPr="006426EC" w:rsidRDefault="00595793" w:rsidP="002D2588">
            <w:pPr>
              <w:spacing w:before="57"/>
              <w:ind w:left="336" w:right="6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284.000,00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8.109.000,00</w:t>
            </w:r>
          </w:p>
          <w:p w:rsidR="00595793" w:rsidRPr="006426EC" w:rsidRDefault="00595793" w:rsidP="002D2588">
            <w:pPr>
              <w:spacing w:before="66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3.569.500,00</w:t>
            </w:r>
          </w:p>
          <w:p w:rsidR="00595793" w:rsidRPr="006426EC" w:rsidRDefault="00595793" w:rsidP="002D2588">
            <w:pPr>
              <w:spacing w:before="57"/>
              <w:ind w:left="330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184.000,00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534.000,00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284.000,00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184.000,00</w:t>
            </w:r>
          </w:p>
        </w:tc>
      </w:tr>
      <w:tr w:rsidR="00595793" w:rsidRPr="006426EC" w:rsidTr="002D2588">
        <w:trPr>
          <w:trHeight w:val="1077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  <w:p w:rsidR="00595793" w:rsidRPr="006426EC" w:rsidRDefault="00595793" w:rsidP="002D2588">
            <w:pPr>
              <w:spacing w:before="8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7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spacing w:before="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 w:line="312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 Materijalni rashodi</w:t>
            </w:r>
          </w:p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4" w:right="62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34.000,00</w:t>
            </w:r>
          </w:p>
          <w:p w:rsidR="00595793" w:rsidRPr="006426EC" w:rsidRDefault="00595793" w:rsidP="002D2588">
            <w:pPr>
              <w:spacing w:before="7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spacing w:before="1"/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34.000,00</w:t>
            </w:r>
          </w:p>
          <w:p w:rsidR="00595793" w:rsidRPr="006426EC" w:rsidRDefault="00595793" w:rsidP="002D2588">
            <w:pPr>
              <w:spacing w:before="7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spacing w:before="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250.000,00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34.000,00</w:t>
            </w:r>
          </w:p>
          <w:p w:rsidR="00595793" w:rsidRPr="006426EC" w:rsidRDefault="00595793" w:rsidP="002D2588">
            <w:pPr>
              <w:spacing w:before="7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spacing w:before="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150.000,00</w:t>
            </w:r>
          </w:p>
        </w:tc>
      </w:tr>
      <w:tr w:rsidR="00595793" w:rsidRPr="006426EC" w:rsidTr="002D2588">
        <w:trPr>
          <w:trHeight w:val="965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665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103: Komunalni poslovi</w:t>
            </w:r>
          </w:p>
          <w:p w:rsidR="00595793" w:rsidRPr="006426EC" w:rsidRDefault="00595793" w:rsidP="002D2588">
            <w:pPr>
              <w:spacing w:before="57" w:line="249" w:lineRule="auto"/>
              <w:ind w:left="66" w:right="13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A103009: svi komunalni poslovi na deponiranju i odvozu smeća i održavanje deponija</w:t>
            </w:r>
          </w:p>
          <w:p w:rsidR="00595793" w:rsidRPr="006426EC" w:rsidRDefault="00595793" w:rsidP="002D2588">
            <w:pPr>
              <w:spacing w:line="203" w:lineRule="exact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34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705.000,00</w:t>
            </w:r>
          </w:p>
          <w:p w:rsidR="00595793" w:rsidRPr="006426EC" w:rsidRDefault="00595793" w:rsidP="002D2588">
            <w:pPr>
              <w:spacing w:before="57"/>
              <w:ind w:left="346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9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1.204.500,00</w:t>
            </w:r>
          </w:p>
          <w:p w:rsidR="00595793" w:rsidRPr="006426EC" w:rsidRDefault="00595793" w:rsidP="002D2588">
            <w:pPr>
              <w:spacing w:before="57"/>
              <w:ind w:left="198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1.099.500,00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9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1.304.500,00</w:t>
            </w:r>
          </w:p>
          <w:p w:rsidR="00595793" w:rsidRPr="006426EC" w:rsidRDefault="00595793" w:rsidP="002D2588">
            <w:pPr>
              <w:spacing w:before="57"/>
              <w:ind w:left="194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1.199.500,00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1.099.500,00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1.199.500,00</w:t>
            </w:r>
          </w:p>
        </w:tc>
      </w:tr>
      <w:tr w:rsidR="00595793" w:rsidRPr="006426EC" w:rsidTr="002D2588">
        <w:trPr>
          <w:trHeight w:val="1077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8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 w:line="316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 Materijalni rashodi</w:t>
            </w:r>
          </w:p>
          <w:p w:rsidR="00595793" w:rsidRPr="006426EC" w:rsidRDefault="00595793" w:rsidP="002D2588">
            <w:pPr>
              <w:spacing w:line="204" w:lineRule="exac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2D2588">
            <w:pPr>
              <w:spacing w:before="6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4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420.000,00</w:t>
            </w:r>
          </w:p>
          <w:p w:rsidR="00595793" w:rsidRPr="006426EC" w:rsidRDefault="00595793" w:rsidP="002D2588">
            <w:pPr>
              <w:spacing w:before="8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ind w:left="34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180.000,00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450.000,00</w:t>
            </w:r>
          </w:p>
          <w:p w:rsidR="00595793" w:rsidRPr="006426EC" w:rsidRDefault="00595793" w:rsidP="002D2588">
            <w:pPr>
              <w:spacing w:before="8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ind w:left="3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649.500,00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4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450.000,00</w:t>
            </w:r>
          </w:p>
          <w:p w:rsidR="00595793" w:rsidRPr="006426EC" w:rsidRDefault="00595793" w:rsidP="002D2588">
            <w:pPr>
              <w:spacing w:before="8"/>
              <w:rPr>
                <w:b/>
                <w:sz w:val="28"/>
              </w:rPr>
            </w:pPr>
          </w:p>
          <w:p w:rsidR="00595793" w:rsidRPr="006426EC" w:rsidRDefault="00595793" w:rsidP="002D2588">
            <w:pPr>
              <w:ind w:left="34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749.500,00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A103010: Pogrebne usluge</w:t>
            </w:r>
          </w:p>
          <w:p w:rsidR="00595793" w:rsidRPr="006426EC" w:rsidRDefault="00595793" w:rsidP="002D2588">
            <w:pPr>
              <w:spacing w:before="62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697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44" w:lineRule="auto"/>
              <w:ind w:left="887" w:right="965" w:hanging="3"/>
              <w:jc w:val="center"/>
              <w:rPr>
                <w:sz w:val="18"/>
              </w:rPr>
            </w:pPr>
            <w:r w:rsidRPr="006426EC">
              <w:rPr>
                <w:i/>
                <w:sz w:val="18"/>
              </w:rPr>
              <w:lastRenderedPageBreak/>
              <w:t xml:space="preserve">AKTIVNOST A103011: Ekologija i zaštita okoliša-eko- </w:t>
            </w:r>
            <w:proofErr w:type="gramStart"/>
            <w:r w:rsidRPr="006426EC">
              <w:rPr>
                <w:i/>
                <w:sz w:val="18"/>
              </w:rPr>
              <w:t>renta,deratizacija</w:t>
            </w:r>
            <w:proofErr w:type="gramEnd"/>
            <w:r w:rsidRPr="006426EC">
              <w:rPr>
                <w:i/>
                <w:sz w:val="18"/>
              </w:rPr>
              <w:t xml:space="preserve">,dimnjačarske usl. ,razna ostala čišćenja </w:t>
            </w: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75.000,00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75.000,00</w:t>
            </w:r>
          </w:p>
        </w:tc>
      </w:tr>
      <w:tr w:rsidR="00595793" w:rsidRPr="006426EC" w:rsidTr="002D2588">
        <w:trPr>
          <w:trHeight w:val="802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56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104: Sufinanciranje iz prorač.</w:t>
            </w:r>
          </w:p>
          <w:p w:rsidR="00595793" w:rsidRPr="006426EC" w:rsidRDefault="00595793" w:rsidP="002D2588">
            <w:pPr>
              <w:spacing w:before="57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A104010: socijalna skrb i razne pomoći stanovništvu općine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1.436.000,00</w:t>
            </w:r>
          </w:p>
          <w:p w:rsidR="00595793" w:rsidRPr="006426EC" w:rsidRDefault="00595793" w:rsidP="002D2588">
            <w:pPr>
              <w:spacing w:before="57"/>
              <w:ind w:left="327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310.000,00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1.476.000,00</w:t>
            </w:r>
          </w:p>
          <w:p w:rsidR="00595793" w:rsidRPr="006426EC" w:rsidRDefault="00595793" w:rsidP="002D2588">
            <w:pPr>
              <w:spacing w:before="57"/>
              <w:ind w:left="336" w:right="6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350.000,00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before="4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1.476.000,00</w:t>
            </w:r>
          </w:p>
          <w:p w:rsidR="00595793" w:rsidRPr="006426EC" w:rsidRDefault="00595793" w:rsidP="002D2588">
            <w:pPr>
              <w:spacing w:before="57"/>
              <w:ind w:left="330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350.000,00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310.000,00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350.000,00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350.000,00</w:t>
            </w:r>
          </w:p>
        </w:tc>
      </w:tr>
      <w:tr w:rsidR="00595793" w:rsidRPr="006426EC" w:rsidTr="002D2588">
        <w:trPr>
          <w:trHeight w:val="707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37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48" w:line="220" w:lineRule="atLeast"/>
              <w:ind w:right="240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Naknade grañanima i kućanstvima na temelju osiguranja i drug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350.000,00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A104011: sufinanciranje udruga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32.000,00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32.000,00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34.000,00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32.000,00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32.000,00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32.000,00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A104012: sufinanciranje školstva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48.000,00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48.000,00</w:t>
            </w:r>
          </w:p>
        </w:tc>
      </w:tr>
      <w:tr w:rsidR="00595793" w:rsidRPr="006426EC" w:rsidTr="002D2588">
        <w:trPr>
          <w:trHeight w:val="268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4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48.000,00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48.000,00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48.000,00</w:t>
            </w:r>
          </w:p>
        </w:tc>
      </w:tr>
      <w:tr w:rsidR="00595793" w:rsidRPr="006426EC" w:rsidTr="002D2588">
        <w:trPr>
          <w:trHeight w:val="532"/>
        </w:trPr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rashodi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48.000,00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48.000,00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48.000,00</w:t>
            </w:r>
          </w:p>
        </w:tc>
      </w:tr>
    </w:tbl>
    <w:p w:rsidR="00595793" w:rsidRPr="006426EC" w:rsidRDefault="00595793" w:rsidP="00595793">
      <w:pPr>
        <w:jc w:val="right"/>
        <w:rPr>
          <w:sz w:val="18"/>
        </w:rPr>
        <w:sectPr w:rsidR="00595793" w:rsidRPr="006426EC">
          <w:pgSz w:w="11900" w:h="16840"/>
          <w:pgMar w:top="1040" w:right="70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2D2588">
            <w:pPr>
              <w:spacing w:before="88"/>
              <w:ind w:left="3619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left="-38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1435"/>
        </w:trPr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309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199" w:lineRule="exact"/>
              <w:ind w:left="59" w:right="141"/>
              <w:jc w:val="center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00101: JEDINSTVENI UPRAVNI ODJEL</w:t>
            </w:r>
          </w:p>
          <w:p w:rsidR="00595793" w:rsidRPr="006426EC" w:rsidRDefault="00595793" w:rsidP="002D2588">
            <w:pPr>
              <w:spacing w:before="76"/>
              <w:ind w:left="56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104: Sufinanciranje iz prorač.</w:t>
            </w:r>
          </w:p>
          <w:p w:rsidR="00595793" w:rsidRPr="006426EC" w:rsidRDefault="00595793" w:rsidP="002D2588">
            <w:pPr>
              <w:spacing w:before="57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A104013: unaprijeñenje kulture i poboljšanje turističke ponude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7.976.500,00</w:t>
            </w:r>
          </w:p>
          <w:p w:rsidR="00595793" w:rsidRPr="006426EC" w:rsidRDefault="00595793" w:rsidP="002D2588">
            <w:pPr>
              <w:spacing w:before="66"/>
              <w:ind w:left="181" w:right="63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1.436.000,00</w:t>
            </w:r>
          </w:p>
          <w:p w:rsidR="00595793" w:rsidRPr="006426EC" w:rsidRDefault="00595793" w:rsidP="002D2588">
            <w:pPr>
              <w:spacing w:before="57"/>
              <w:ind w:left="327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8.209.000,00</w:t>
            </w:r>
          </w:p>
          <w:p w:rsidR="00595793" w:rsidRPr="006426EC" w:rsidRDefault="00595793" w:rsidP="002D2588">
            <w:pPr>
              <w:spacing w:before="66"/>
              <w:ind w:left="183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1.476.000,00</w:t>
            </w:r>
          </w:p>
          <w:p w:rsidR="00595793" w:rsidRPr="006426EC" w:rsidRDefault="00595793" w:rsidP="002D2588">
            <w:pPr>
              <w:spacing w:before="57"/>
              <w:ind w:left="336" w:right="6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8.109.000,00</w:t>
            </w:r>
          </w:p>
          <w:p w:rsidR="00595793" w:rsidRPr="006426EC" w:rsidRDefault="00595793" w:rsidP="002D2588">
            <w:pPr>
              <w:spacing w:before="66"/>
              <w:ind w:left="176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1.476.000,00</w:t>
            </w:r>
          </w:p>
          <w:p w:rsidR="00595793" w:rsidRPr="006426EC" w:rsidRDefault="00595793" w:rsidP="002D2588">
            <w:pPr>
              <w:spacing w:before="57"/>
              <w:ind w:left="330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300.000,00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300.000,00</w:t>
            </w:r>
          </w:p>
        </w:tc>
      </w:tr>
      <w:tr w:rsidR="00595793" w:rsidRPr="006426EC" w:rsidTr="002D2588">
        <w:trPr>
          <w:trHeight w:val="1346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  <w:p w:rsidR="00595793" w:rsidRPr="006426EC" w:rsidRDefault="00595793" w:rsidP="002D2588">
            <w:pPr>
              <w:rPr>
                <w:b/>
                <w:sz w:val="20"/>
              </w:rPr>
            </w:pPr>
          </w:p>
          <w:p w:rsidR="00595793" w:rsidRPr="006426EC" w:rsidRDefault="00595793" w:rsidP="002D2588">
            <w:pPr>
              <w:rPr>
                <w:b/>
                <w:sz w:val="20"/>
              </w:rPr>
            </w:pPr>
          </w:p>
          <w:p w:rsidR="00595793" w:rsidRPr="006426EC" w:rsidRDefault="00595793" w:rsidP="002D2588">
            <w:pPr>
              <w:spacing w:before="139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 w:line="312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 Materijalni rashodi Ostali rashodi</w:t>
            </w:r>
          </w:p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2D2588">
            <w:pPr>
              <w:spacing w:before="6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4" w:right="62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80.000,00</w:t>
            </w:r>
          </w:p>
          <w:p w:rsidR="00595793" w:rsidRPr="006426EC" w:rsidRDefault="00595793" w:rsidP="002D2588">
            <w:pPr>
              <w:spacing w:before="61"/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170.000,00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434" w:right="62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80.000,00</w:t>
            </w:r>
          </w:p>
          <w:p w:rsidR="00595793" w:rsidRPr="006426EC" w:rsidRDefault="00595793" w:rsidP="002D2588">
            <w:pPr>
              <w:spacing w:before="6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170.000,00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80.000,00</w:t>
            </w:r>
          </w:p>
          <w:p w:rsidR="00595793" w:rsidRPr="006426EC" w:rsidRDefault="00595793" w:rsidP="002D2588">
            <w:pPr>
              <w:spacing w:before="6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170.000,00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50.000,00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A104014: </w:t>
            </w:r>
            <w:proofErr w:type="gramStart"/>
            <w:r w:rsidRPr="006426EC">
              <w:rPr>
                <w:i/>
                <w:sz w:val="18"/>
              </w:rPr>
              <w:t>protupožarna ,</w:t>
            </w:r>
            <w:proofErr w:type="gramEnd"/>
            <w:r w:rsidRPr="006426EC">
              <w:rPr>
                <w:i/>
                <w:sz w:val="18"/>
              </w:rPr>
              <w:t xml:space="preserve"> civilna zaštita i služba spašavanja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221.000,00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221.000,00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221.000,00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221.000,00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221.000,00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221.000,00</w:t>
            </w:r>
          </w:p>
        </w:tc>
      </w:tr>
      <w:tr w:rsidR="00595793" w:rsidRPr="006426EC" w:rsidTr="002D2588">
        <w:trPr>
          <w:trHeight w:val="1346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  <w:p w:rsidR="00595793" w:rsidRPr="006426EC" w:rsidRDefault="00595793" w:rsidP="002D2588">
            <w:pPr>
              <w:rPr>
                <w:b/>
                <w:sz w:val="20"/>
              </w:rPr>
            </w:pPr>
          </w:p>
          <w:p w:rsidR="00595793" w:rsidRPr="006426EC" w:rsidRDefault="00595793" w:rsidP="002D2588">
            <w:pPr>
              <w:rPr>
                <w:b/>
                <w:sz w:val="20"/>
              </w:rPr>
            </w:pPr>
          </w:p>
          <w:p w:rsidR="00595793" w:rsidRPr="006426EC" w:rsidRDefault="00595793" w:rsidP="002D2588">
            <w:pPr>
              <w:spacing w:before="139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 w:line="312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 Materijalni rashodi Ostali rashodi</w:t>
            </w:r>
          </w:p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2D2588">
            <w:pPr>
              <w:spacing w:before="6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54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3.000,00</w:t>
            </w:r>
          </w:p>
          <w:p w:rsidR="00595793" w:rsidRPr="006426EC" w:rsidRDefault="00595793" w:rsidP="002D2588">
            <w:pPr>
              <w:spacing w:before="61"/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205.000,00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434" w:right="62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13.000,00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538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3.000,00</w:t>
            </w:r>
          </w:p>
          <w:p w:rsidR="00595793" w:rsidRPr="006426EC" w:rsidRDefault="00595793" w:rsidP="002D2588">
            <w:pPr>
              <w:spacing w:before="6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205.000,00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13.000,00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5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3.000,00</w:t>
            </w:r>
          </w:p>
          <w:p w:rsidR="00595793" w:rsidRPr="006426EC" w:rsidRDefault="00595793" w:rsidP="002D2588">
            <w:pPr>
              <w:spacing w:before="6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205.000,00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spacing w:before="1"/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13.000,00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A104015: unaprijeñenje poljoprivrede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120.000,00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120.000,00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120.000,00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120.000,00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120.000,00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120.000,00</w:t>
            </w:r>
          </w:p>
        </w:tc>
      </w:tr>
      <w:tr w:rsidR="00595793" w:rsidRPr="006426EC" w:rsidTr="002D2588">
        <w:trPr>
          <w:trHeight w:val="803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32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 w:line="312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Rashodi poslovanja Materijalni rashodi</w:t>
            </w:r>
          </w:p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27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100.000,00</w:t>
            </w:r>
          </w:p>
          <w:p w:rsidR="00595793" w:rsidRPr="006426EC" w:rsidRDefault="00595793" w:rsidP="002D2588">
            <w:pPr>
              <w:spacing w:before="61"/>
              <w:ind w:left="434" w:right="62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100.000,00</w:t>
            </w:r>
          </w:p>
          <w:p w:rsidR="00595793" w:rsidRPr="006426EC" w:rsidRDefault="00595793" w:rsidP="002D2588">
            <w:pPr>
              <w:spacing w:before="61"/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100.000,00</w:t>
            </w:r>
          </w:p>
          <w:p w:rsidR="00595793" w:rsidRPr="006426EC" w:rsidRDefault="00595793" w:rsidP="002D2588">
            <w:pPr>
              <w:spacing w:before="61"/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20.000,00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lastRenderedPageBreak/>
              <w:t>AKTIVNOST A104016: pomoći i sufinanciranja vjerske zajednice Župe Postira</w:t>
            </w:r>
          </w:p>
          <w:p w:rsidR="00595793" w:rsidRPr="006426EC" w:rsidRDefault="00595793" w:rsidP="002D2588">
            <w:pPr>
              <w:spacing w:before="62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60.000,00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A104017: sufinanciranje športa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273.000,00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270.000,00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273.000,00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270.000,00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273.000,00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270.000,00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270.000,00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A104018: sufinanciranje zdravstva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45.000,00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45.000,00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45.000,00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45.000,00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45.000,00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3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A104019: sufinanciranje javnih poduzeća- subvencije</w:t>
            </w:r>
          </w:p>
          <w:p w:rsidR="00595793" w:rsidRPr="006426EC" w:rsidRDefault="00595793" w:rsidP="002D2588">
            <w:pPr>
              <w:spacing w:before="62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25.000,00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537"/>
        </w:trPr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35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Subvencije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25.000,00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263"/>
        </w:trPr>
        <w:tc>
          <w:tcPr>
            <w:tcW w:w="10528" w:type="dxa"/>
            <w:gridSpan w:val="6"/>
            <w:shd w:val="clear" w:color="auto" w:fill="C2C2C2"/>
          </w:tcPr>
          <w:p w:rsidR="00595793" w:rsidRPr="006426EC" w:rsidRDefault="00595793" w:rsidP="002D2588">
            <w:pPr>
              <w:tabs>
                <w:tab w:val="left" w:pos="6676"/>
                <w:tab w:val="left" w:pos="8025"/>
                <w:tab w:val="left" w:pos="9374"/>
              </w:tabs>
              <w:spacing w:line="208" w:lineRule="exact"/>
              <w:ind w:left="1535"/>
              <w:rPr>
                <w:b/>
                <w:sz w:val="18"/>
              </w:rPr>
            </w:pPr>
            <w:r w:rsidRPr="006426EC">
              <w:rPr>
                <w:b/>
                <w:i/>
                <w:position w:val="1"/>
                <w:sz w:val="18"/>
              </w:rPr>
              <w:t>GLAVA 00102:</w:t>
            </w:r>
            <w:r w:rsidRPr="006426EC">
              <w:rPr>
                <w:b/>
                <w:i/>
                <w:spacing w:val="8"/>
                <w:position w:val="1"/>
                <w:sz w:val="18"/>
              </w:rPr>
              <w:t xml:space="preserve"> </w:t>
            </w:r>
            <w:r w:rsidRPr="006426EC">
              <w:rPr>
                <w:b/>
                <w:i/>
                <w:position w:val="1"/>
                <w:sz w:val="18"/>
              </w:rPr>
              <w:t>PREDŠKOLSKI</w:t>
            </w:r>
            <w:r w:rsidRPr="006426EC">
              <w:rPr>
                <w:b/>
                <w:i/>
                <w:spacing w:val="1"/>
                <w:position w:val="1"/>
                <w:sz w:val="18"/>
              </w:rPr>
              <w:t xml:space="preserve"> </w:t>
            </w:r>
            <w:r w:rsidRPr="006426EC">
              <w:rPr>
                <w:b/>
                <w:i/>
                <w:position w:val="1"/>
                <w:sz w:val="18"/>
              </w:rPr>
              <w:t>ODGOJ</w:t>
            </w:r>
            <w:r w:rsidRPr="006426EC">
              <w:rPr>
                <w:b/>
                <w:i/>
                <w:position w:val="1"/>
                <w:sz w:val="18"/>
              </w:rPr>
              <w:tab/>
            </w:r>
            <w:r w:rsidRPr="006426EC">
              <w:rPr>
                <w:b/>
                <w:sz w:val="18"/>
              </w:rPr>
              <w:t>1.660.050,00</w:t>
            </w:r>
            <w:r w:rsidRPr="006426EC">
              <w:rPr>
                <w:b/>
                <w:sz w:val="18"/>
              </w:rPr>
              <w:tab/>
              <w:t>1.674.000,00</w:t>
            </w:r>
            <w:r w:rsidRPr="006426EC">
              <w:rPr>
                <w:b/>
                <w:sz w:val="18"/>
              </w:rPr>
              <w:tab/>
              <w:t>1.674.000,00</w:t>
            </w:r>
          </w:p>
        </w:tc>
      </w:tr>
    </w:tbl>
    <w:p w:rsidR="00595793" w:rsidRPr="006426EC" w:rsidRDefault="00595793" w:rsidP="00595793">
      <w:pPr>
        <w:spacing w:line="208" w:lineRule="exact"/>
        <w:rPr>
          <w:sz w:val="18"/>
        </w:rPr>
        <w:sectPr w:rsidR="00595793" w:rsidRPr="006426EC">
          <w:pgSz w:w="11900" w:h="16840"/>
          <w:pgMar w:top="1040" w:right="700" w:bottom="1380" w:left="240" w:header="0" w:footer="1181" w:gutter="0"/>
          <w:cols w:space="720"/>
        </w:sectPr>
      </w:pPr>
    </w:p>
    <w:tbl>
      <w:tblPr>
        <w:tblStyle w:val="TijelotekstaChar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2D2588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2D2588">
            <w:pPr>
              <w:spacing w:before="88"/>
              <w:ind w:left="3619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88"/>
              <w:ind w:left="-38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2D2588">
        <w:trPr>
          <w:trHeight w:val="1434"/>
        </w:trPr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2D2588">
            <w:pPr>
              <w:spacing w:before="138"/>
              <w:ind w:left="309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rPr>
                <w:b/>
                <w:sz w:val="18"/>
              </w:rPr>
            </w:pPr>
          </w:p>
          <w:p w:rsidR="00595793" w:rsidRPr="006426EC" w:rsidRDefault="00595793" w:rsidP="002D2588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2D2588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199" w:lineRule="exact"/>
              <w:ind w:left="63" w:right="141"/>
              <w:jc w:val="center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00102: PREDŠKOLSKI ODGOJ</w:t>
            </w:r>
          </w:p>
          <w:p w:rsidR="00595793" w:rsidRPr="006426EC" w:rsidRDefault="00595793" w:rsidP="002D2588">
            <w:pPr>
              <w:spacing w:before="76"/>
              <w:ind w:left="61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201: Predškolski odgoj</w:t>
            </w:r>
          </w:p>
          <w:p w:rsidR="00595793" w:rsidRPr="006426EC" w:rsidRDefault="00595793" w:rsidP="002D2588">
            <w:pPr>
              <w:spacing w:before="57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A201001: stručno osoblje </w:t>
            </w:r>
            <w:proofErr w:type="gramStart"/>
            <w:r w:rsidRPr="006426EC">
              <w:rPr>
                <w:i/>
                <w:sz w:val="18"/>
              </w:rPr>
              <w:t>predšk.ustanove</w:t>
            </w:r>
            <w:proofErr w:type="gramEnd"/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9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1.660.050,00</w:t>
            </w:r>
          </w:p>
          <w:p w:rsidR="00595793" w:rsidRPr="006426EC" w:rsidRDefault="00595793" w:rsidP="002D2588">
            <w:pPr>
              <w:spacing w:before="66"/>
              <w:ind w:left="197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1.660.050,00</w:t>
            </w:r>
          </w:p>
          <w:p w:rsidR="00595793" w:rsidRPr="006426EC" w:rsidRDefault="00595793" w:rsidP="002D2588">
            <w:pPr>
              <w:spacing w:before="57"/>
              <w:ind w:left="197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1.298.500,00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9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1.674.000,00</w:t>
            </w:r>
          </w:p>
          <w:p w:rsidR="00595793" w:rsidRPr="006426EC" w:rsidRDefault="00595793" w:rsidP="002D2588">
            <w:pPr>
              <w:spacing w:before="66"/>
              <w:ind w:left="19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1.674.000,00</w:t>
            </w:r>
          </w:p>
          <w:p w:rsidR="00595793" w:rsidRPr="006426EC" w:rsidRDefault="00595793" w:rsidP="002D2588">
            <w:pPr>
              <w:spacing w:before="57"/>
              <w:ind w:left="198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1.299.500,00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19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1.674.000,00</w:t>
            </w:r>
          </w:p>
          <w:p w:rsidR="00595793" w:rsidRPr="006426EC" w:rsidRDefault="00595793" w:rsidP="002D2588">
            <w:pPr>
              <w:spacing w:before="66"/>
              <w:ind w:left="19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1.674.000,00</w:t>
            </w:r>
          </w:p>
          <w:p w:rsidR="00595793" w:rsidRPr="006426EC" w:rsidRDefault="00595793" w:rsidP="002D2588">
            <w:pPr>
              <w:spacing w:before="57"/>
              <w:ind w:left="194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1.299.500,00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1.200.000,00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1.200.000,00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1.200.000,00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31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zaposlene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1.200.000,00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1.200.000,00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1.200.000,00</w:t>
            </w:r>
          </w:p>
        </w:tc>
      </w:tr>
      <w:tr w:rsidR="00595793" w:rsidRPr="006426EC" w:rsidTr="002D2588">
        <w:trPr>
          <w:trHeight w:val="271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1" w:lineRule="exact"/>
              <w:ind w:left="2097"/>
              <w:rPr>
                <w:sz w:val="18"/>
              </w:rPr>
            </w:pPr>
            <w:r w:rsidRPr="006426EC">
              <w:rPr>
                <w:sz w:val="18"/>
              </w:rPr>
              <w:t>KORISNIK: DJEČJI VRTIĆ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98.500,00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99.500,00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99.500,00</w:t>
            </w:r>
          </w:p>
        </w:tc>
      </w:tr>
      <w:tr w:rsidR="00595793" w:rsidRPr="006426EC" w:rsidTr="002D2588">
        <w:trPr>
          <w:trHeight w:val="803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 w:line="312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 Materijalni rashodi</w:t>
            </w:r>
          </w:p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Financijski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93.500,00</w:t>
            </w:r>
          </w:p>
          <w:p w:rsidR="00595793" w:rsidRPr="006426EC" w:rsidRDefault="00595793" w:rsidP="002D2588">
            <w:pPr>
              <w:spacing w:before="61"/>
              <w:ind w:left="54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93.500,00</w:t>
            </w:r>
          </w:p>
          <w:p w:rsidR="00595793" w:rsidRPr="006426EC" w:rsidRDefault="00595793" w:rsidP="002D2588">
            <w:pPr>
              <w:spacing w:before="61"/>
              <w:ind w:left="538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93.500,00</w:t>
            </w:r>
          </w:p>
          <w:p w:rsidR="00595793" w:rsidRPr="006426EC" w:rsidRDefault="00595793" w:rsidP="002D2588">
            <w:pPr>
              <w:spacing w:before="61"/>
              <w:ind w:left="5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6.000,00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65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 xml:space="preserve">AKTIVNOST A201002: Odgojno obrazovna </w:t>
            </w:r>
            <w:proofErr w:type="gramStart"/>
            <w:r w:rsidRPr="006426EC">
              <w:rPr>
                <w:i/>
                <w:sz w:val="18"/>
              </w:rPr>
              <w:t>djelatn.i</w:t>
            </w:r>
            <w:proofErr w:type="gramEnd"/>
            <w:r w:rsidRPr="006426EC">
              <w:rPr>
                <w:i/>
                <w:sz w:val="18"/>
              </w:rPr>
              <w:t xml:space="preserve"> briga i skrb o djeci</w:t>
            </w:r>
          </w:p>
          <w:p w:rsidR="00595793" w:rsidRPr="006426EC" w:rsidRDefault="00595793" w:rsidP="002D2588">
            <w:pPr>
              <w:spacing w:before="62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253.250,00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266.200,00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266.200,00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43.000,00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55.000,00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55.000,00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43.000,00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55.000,00</w:t>
            </w:r>
          </w:p>
        </w:tc>
      </w:tr>
      <w:tr w:rsidR="00595793" w:rsidRPr="006426EC" w:rsidTr="002D2588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1" w:lineRule="exact"/>
              <w:ind w:left="2097"/>
              <w:rPr>
                <w:sz w:val="18"/>
              </w:rPr>
            </w:pPr>
            <w:r w:rsidRPr="006426EC">
              <w:rPr>
                <w:sz w:val="18"/>
              </w:rPr>
              <w:t>KORISNIK: DJEČJI VRTIĆ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210.250,00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211.200,00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211.200,00</w:t>
            </w:r>
          </w:p>
        </w:tc>
      </w:tr>
      <w:tr w:rsidR="00595793" w:rsidRPr="006426EC" w:rsidTr="002D2588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210.250,00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211.200,00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211.200,00</w:t>
            </w:r>
          </w:p>
        </w:tc>
      </w:tr>
      <w:tr w:rsidR="00595793" w:rsidRPr="006426EC" w:rsidTr="002D2588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A201003: Opremanje i održavanje zgrade i okoliša</w:t>
            </w:r>
          </w:p>
          <w:p w:rsidR="00595793" w:rsidRPr="006426EC" w:rsidRDefault="00595793" w:rsidP="002D2588">
            <w:pPr>
              <w:spacing w:before="62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108.300,00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108.300,00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108.300,00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7.000,00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7.000,00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7.000,00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lastRenderedPageBreak/>
              <w:t>7.000,00</w:t>
            </w:r>
          </w:p>
        </w:tc>
      </w:tr>
      <w:tr w:rsidR="00595793" w:rsidRPr="006426EC" w:rsidTr="002D2588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1" w:lineRule="exact"/>
              <w:ind w:left="2097"/>
              <w:rPr>
                <w:sz w:val="18"/>
              </w:rPr>
            </w:pPr>
            <w:r w:rsidRPr="006426EC">
              <w:rPr>
                <w:sz w:val="18"/>
              </w:rPr>
              <w:lastRenderedPageBreak/>
              <w:t>KORISNIK: DJEČJI VRTIĆ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101.300,00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101.300,00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101.300,00</w:t>
            </w:r>
          </w:p>
        </w:tc>
      </w:tr>
      <w:tr w:rsidR="00595793" w:rsidRPr="006426EC" w:rsidTr="002D2588">
        <w:trPr>
          <w:trHeight w:val="1075"/>
        </w:trPr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ind w:left="220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 w:line="312" w:lineRule="auto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 Materijalni rashodi</w:t>
            </w:r>
          </w:p>
          <w:p w:rsidR="00595793" w:rsidRPr="006426EC" w:rsidRDefault="00595793" w:rsidP="002D2588">
            <w:pPr>
              <w:spacing w:before="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2D2588">
            <w:pPr>
              <w:spacing w:before="6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71.300,00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71.300,00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4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71.300,00</w:t>
            </w:r>
          </w:p>
          <w:p w:rsidR="00595793" w:rsidRPr="006426EC" w:rsidRDefault="00595793" w:rsidP="002D2588">
            <w:pPr>
              <w:spacing w:before="1"/>
              <w:rPr>
                <w:b/>
                <w:sz w:val="29"/>
              </w:rPr>
            </w:pPr>
          </w:p>
          <w:p w:rsidR="00595793" w:rsidRPr="006426EC" w:rsidRDefault="00595793" w:rsidP="002D2588">
            <w:pPr>
              <w:ind w:left="44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30.000,00</w:t>
            </w:r>
          </w:p>
        </w:tc>
      </w:tr>
      <w:tr w:rsidR="00595793" w:rsidRPr="006426EC" w:rsidTr="002D2588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199" w:lineRule="exact"/>
              <w:ind w:left="60" w:right="141"/>
              <w:jc w:val="center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00103: KNJIŽNICA</w:t>
            </w:r>
          </w:p>
          <w:p w:rsidR="00595793" w:rsidRPr="006426EC" w:rsidRDefault="00595793" w:rsidP="002D2588">
            <w:pPr>
              <w:spacing w:before="71"/>
              <w:ind w:left="64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301: Knjižničarstvo</w:t>
            </w:r>
          </w:p>
          <w:p w:rsidR="00595793" w:rsidRPr="006426EC" w:rsidRDefault="00595793" w:rsidP="002D2588">
            <w:pPr>
              <w:spacing w:before="61"/>
              <w:ind w:left="65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A30101: Obavljanje stručne knjižničarske djelatnosti</w:t>
            </w:r>
          </w:p>
          <w:p w:rsidR="00595793" w:rsidRPr="006426EC" w:rsidRDefault="00595793" w:rsidP="002D2588">
            <w:pPr>
              <w:spacing w:before="56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97.000,00</w:t>
            </w:r>
          </w:p>
          <w:p w:rsidR="00595793" w:rsidRPr="006426EC" w:rsidRDefault="00595793" w:rsidP="002D2588">
            <w:pPr>
              <w:spacing w:before="61"/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97.000,00</w:t>
            </w:r>
          </w:p>
          <w:p w:rsidR="00595793" w:rsidRPr="006426EC" w:rsidRDefault="00595793" w:rsidP="002D2588">
            <w:pPr>
              <w:spacing w:before="61"/>
              <w:ind w:left="452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62.000,00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2D2588">
            <w:pPr>
              <w:spacing w:before="6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2D2588">
            <w:pPr>
              <w:spacing w:before="61"/>
              <w:ind w:left="437" w:right="6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62.000,00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before="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2D2588">
            <w:pPr>
              <w:spacing w:before="6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2D2588">
            <w:pPr>
              <w:spacing w:before="61"/>
              <w:ind w:left="431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62.000,00</w:t>
            </w:r>
          </w:p>
        </w:tc>
      </w:tr>
      <w:tr w:rsidR="00595793" w:rsidRPr="006426EC" w:rsidTr="002D2588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60.000,00</w:t>
            </w:r>
          </w:p>
        </w:tc>
      </w:tr>
      <w:tr w:rsidR="00595793" w:rsidRPr="006426EC" w:rsidTr="002D2588">
        <w:trPr>
          <w:trHeight w:val="808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  <w:p w:rsidR="00595793" w:rsidRPr="006426EC" w:rsidRDefault="00595793" w:rsidP="002D2588">
            <w:pPr>
              <w:spacing w:before="61"/>
              <w:ind w:left="12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3" w:line="270" w:lineRule="atLeast"/>
              <w:ind w:right="368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 Financijski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59.000,00</w:t>
            </w:r>
          </w:p>
          <w:p w:rsidR="00595793" w:rsidRPr="006426EC" w:rsidRDefault="00595793" w:rsidP="002D2588">
            <w:pPr>
              <w:spacing w:before="61"/>
              <w:ind w:left="548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7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59.000,00</w:t>
            </w:r>
          </w:p>
          <w:p w:rsidR="00595793" w:rsidRPr="006426EC" w:rsidRDefault="00595793" w:rsidP="002D2588">
            <w:pPr>
              <w:spacing w:before="61"/>
              <w:ind w:left="538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4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59.000,00</w:t>
            </w:r>
          </w:p>
          <w:p w:rsidR="00595793" w:rsidRPr="006426EC" w:rsidRDefault="00595793" w:rsidP="002D2588">
            <w:pPr>
              <w:spacing w:before="61"/>
              <w:ind w:left="531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1.000,00</w:t>
            </w:r>
          </w:p>
        </w:tc>
      </w:tr>
      <w:tr w:rsidR="00595793" w:rsidRPr="006426EC" w:rsidTr="002D2588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1" w:lineRule="exact"/>
              <w:ind w:left="55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KORISNIK: KNJIŽNICA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2.000,00</w:t>
            </w:r>
          </w:p>
        </w:tc>
      </w:tr>
      <w:tr w:rsidR="00595793" w:rsidRPr="006426EC" w:rsidTr="002D2588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6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Financijski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2D2588">
            <w:pPr>
              <w:spacing w:before="10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</w:tr>
      <w:tr w:rsidR="00595793" w:rsidRPr="006426EC" w:rsidTr="002D2588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A30102: Opremanje i ureñenje prostora knjižnice</w:t>
            </w:r>
          </w:p>
          <w:p w:rsidR="00595793" w:rsidRPr="006426EC" w:rsidRDefault="00595793" w:rsidP="002D2588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2D2588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</w:tr>
      <w:tr w:rsidR="00595793" w:rsidRPr="006426EC" w:rsidTr="002D2588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2D2588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2D2588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</w:tr>
      <w:tr w:rsidR="00595793" w:rsidRPr="006426EC" w:rsidTr="002D2588">
        <w:trPr>
          <w:trHeight w:val="532"/>
        </w:trPr>
        <w:tc>
          <w:tcPr>
            <w:tcW w:w="451" w:type="dxa"/>
          </w:tcPr>
          <w:p w:rsidR="00595793" w:rsidRPr="006426EC" w:rsidRDefault="00595793" w:rsidP="002D2588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32</w:t>
            </w:r>
          </w:p>
        </w:tc>
        <w:tc>
          <w:tcPr>
            <w:tcW w:w="5577" w:type="dxa"/>
          </w:tcPr>
          <w:p w:rsidR="00595793" w:rsidRPr="006426EC" w:rsidRDefault="00595793" w:rsidP="002D2588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poslovanja</w:t>
            </w:r>
          </w:p>
          <w:p w:rsidR="00595793" w:rsidRPr="006426EC" w:rsidRDefault="00595793" w:rsidP="002D2588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Materijalni rashodi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  <w:tc>
          <w:tcPr>
            <w:tcW w:w="1353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  <w:tc>
          <w:tcPr>
            <w:tcW w:w="1348" w:type="dxa"/>
          </w:tcPr>
          <w:p w:rsidR="00595793" w:rsidRPr="006426EC" w:rsidRDefault="00595793" w:rsidP="002D2588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2D2588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2.000,00</w:t>
            </w:r>
          </w:p>
        </w:tc>
      </w:tr>
    </w:tbl>
    <w:p w:rsidR="00595793" w:rsidRPr="006426EC" w:rsidRDefault="00595793" w:rsidP="00595793">
      <w:pPr>
        <w:jc w:val="right"/>
        <w:rPr>
          <w:sz w:val="18"/>
        </w:rPr>
        <w:sectPr w:rsidR="00595793" w:rsidRPr="006426EC">
          <w:pgSz w:w="11900" w:h="16840"/>
          <w:pgMar w:top="1040" w:right="700" w:bottom="1380" w:left="240" w:header="0" w:footer="1181" w:gutter="0"/>
          <w:cols w:space="720"/>
        </w:sectPr>
      </w:pPr>
    </w:p>
    <w:tbl>
      <w:tblPr>
        <w:tblStyle w:val="TijelotekstaChar"/>
        <w:tblpPr w:leftFromText="180" w:rightFromText="180" w:horzAnchor="margin" w:tblpXSpec="center" w:tblpY="-660"/>
        <w:tblW w:w="105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595793" w:rsidRPr="006426EC" w:rsidTr="00550099">
        <w:trPr>
          <w:trHeight w:val="354"/>
        </w:trPr>
        <w:tc>
          <w:tcPr>
            <w:tcW w:w="6479" w:type="dxa"/>
            <w:gridSpan w:val="3"/>
          </w:tcPr>
          <w:p w:rsidR="00595793" w:rsidRPr="006426EC" w:rsidRDefault="00595793" w:rsidP="00550099">
            <w:pPr>
              <w:spacing w:before="88"/>
              <w:ind w:left="3619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spacing w:before="88"/>
              <w:ind w:left="-38"/>
              <w:rPr>
                <w:b/>
                <w:sz w:val="20"/>
              </w:rPr>
            </w:pPr>
            <w:r w:rsidRPr="006426EC">
              <w:rPr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595793" w:rsidRPr="006426EC" w:rsidRDefault="00595793" w:rsidP="00550099">
            <w:pPr>
              <w:rPr>
                <w:rFonts w:ascii="Times New Roman"/>
                <w:sz w:val="18"/>
              </w:rPr>
            </w:pPr>
          </w:p>
        </w:tc>
        <w:tc>
          <w:tcPr>
            <w:tcW w:w="1348" w:type="dxa"/>
          </w:tcPr>
          <w:p w:rsidR="00595793" w:rsidRPr="006426EC" w:rsidRDefault="00595793" w:rsidP="00550099">
            <w:pPr>
              <w:rPr>
                <w:rFonts w:ascii="Times New Roman"/>
                <w:sz w:val="18"/>
              </w:rPr>
            </w:pPr>
          </w:p>
        </w:tc>
      </w:tr>
      <w:tr w:rsidR="00595793" w:rsidRPr="006426EC" w:rsidTr="00550099">
        <w:trPr>
          <w:trHeight w:val="1434"/>
        </w:trPr>
        <w:tc>
          <w:tcPr>
            <w:tcW w:w="451" w:type="dxa"/>
            <w:textDirection w:val="btLr"/>
          </w:tcPr>
          <w:p w:rsidR="00595793" w:rsidRPr="006426EC" w:rsidRDefault="00595793" w:rsidP="00550099">
            <w:pPr>
              <w:spacing w:before="143"/>
              <w:ind w:left="343"/>
              <w:rPr>
                <w:b/>
                <w:sz w:val="18"/>
              </w:rPr>
            </w:pPr>
            <w:r w:rsidRPr="006426EC">
              <w:rPr>
                <w:b/>
                <w:spacing w:val="-3"/>
                <w:w w:val="101"/>
                <w:sz w:val="18"/>
              </w:rPr>
              <w:t>RA</w:t>
            </w:r>
            <w:r w:rsidRPr="006426EC">
              <w:rPr>
                <w:b/>
                <w:spacing w:val="-1"/>
                <w:w w:val="101"/>
                <w:sz w:val="18"/>
              </w:rPr>
              <w:t>Z</w:t>
            </w:r>
            <w:r w:rsidRPr="006426EC">
              <w:rPr>
                <w:b/>
                <w:spacing w:val="-3"/>
                <w:w w:val="101"/>
                <w:sz w:val="18"/>
              </w:rPr>
              <w:t>R</w:t>
            </w:r>
            <w:r w:rsidRPr="006426EC">
              <w:rPr>
                <w:b/>
                <w:spacing w:val="-2"/>
                <w:w w:val="101"/>
                <w:sz w:val="18"/>
              </w:rPr>
              <w:t>E</w:t>
            </w:r>
            <w:r w:rsidRPr="006426EC">
              <w:rPr>
                <w:b/>
                <w:w w:val="101"/>
                <w:sz w:val="18"/>
              </w:rPr>
              <w:t>D</w:t>
            </w:r>
          </w:p>
        </w:tc>
        <w:tc>
          <w:tcPr>
            <w:tcW w:w="451" w:type="dxa"/>
            <w:textDirection w:val="btLr"/>
          </w:tcPr>
          <w:p w:rsidR="00595793" w:rsidRPr="006426EC" w:rsidRDefault="00595793" w:rsidP="00550099">
            <w:pPr>
              <w:spacing w:before="138"/>
              <w:ind w:left="309"/>
              <w:rPr>
                <w:b/>
                <w:sz w:val="18"/>
              </w:rPr>
            </w:pPr>
            <w:r w:rsidRPr="006426EC">
              <w:rPr>
                <w:b/>
                <w:spacing w:val="-2"/>
                <w:w w:val="101"/>
                <w:sz w:val="18"/>
              </w:rPr>
              <w:t>S</w:t>
            </w:r>
            <w:r w:rsidRPr="006426EC">
              <w:rPr>
                <w:b/>
                <w:spacing w:val="-3"/>
                <w:w w:val="101"/>
                <w:sz w:val="18"/>
              </w:rPr>
              <w:t>KU</w:t>
            </w:r>
            <w:r w:rsidRPr="006426EC">
              <w:rPr>
                <w:b/>
                <w:spacing w:val="-2"/>
                <w:w w:val="101"/>
                <w:sz w:val="18"/>
              </w:rPr>
              <w:t>P</w:t>
            </w:r>
            <w:r w:rsidRPr="006426EC">
              <w:rPr>
                <w:b/>
                <w:spacing w:val="1"/>
                <w:w w:val="101"/>
                <w:sz w:val="18"/>
              </w:rPr>
              <w:t>I</w:t>
            </w:r>
            <w:r w:rsidRPr="006426EC">
              <w:rPr>
                <w:b/>
                <w:spacing w:val="-3"/>
                <w:w w:val="101"/>
                <w:sz w:val="18"/>
              </w:rPr>
              <w:t>N</w:t>
            </w:r>
            <w:r w:rsidRPr="006426EC">
              <w:rPr>
                <w:b/>
                <w:w w:val="101"/>
                <w:sz w:val="18"/>
              </w:rPr>
              <w:t>A</w:t>
            </w:r>
          </w:p>
        </w:tc>
        <w:tc>
          <w:tcPr>
            <w:tcW w:w="5577" w:type="dxa"/>
          </w:tcPr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spacing w:before="124"/>
              <w:ind w:left="393" w:right="359"/>
              <w:jc w:val="center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spacing w:before="124"/>
              <w:ind w:left="226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2018</w:t>
            </w:r>
          </w:p>
        </w:tc>
        <w:tc>
          <w:tcPr>
            <w:tcW w:w="1353" w:type="dxa"/>
          </w:tcPr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2019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rPr>
                <w:b/>
                <w:sz w:val="18"/>
              </w:rPr>
            </w:pPr>
          </w:p>
          <w:p w:rsidR="00595793" w:rsidRPr="006426EC" w:rsidRDefault="00595793" w:rsidP="00550099">
            <w:pPr>
              <w:spacing w:before="124"/>
              <w:ind w:left="227"/>
              <w:rPr>
                <w:b/>
                <w:sz w:val="16"/>
              </w:rPr>
            </w:pPr>
            <w:r w:rsidRPr="006426EC">
              <w:rPr>
                <w:b/>
                <w:sz w:val="16"/>
              </w:rPr>
              <w:t>PLAN 2020</w:t>
            </w:r>
          </w:p>
        </w:tc>
      </w:tr>
      <w:tr w:rsidR="00595793" w:rsidRPr="006426EC" w:rsidTr="00550099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550099">
            <w:pPr>
              <w:spacing w:line="199" w:lineRule="exact"/>
              <w:ind w:left="60" w:right="141"/>
              <w:jc w:val="center"/>
              <w:rPr>
                <w:b/>
                <w:i/>
                <w:sz w:val="18"/>
              </w:rPr>
            </w:pPr>
            <w:r w:rsidRPr="006426EC">
              <w:rPr>
                <w:b/>
                <w:i/>
                <w:sz w:val="18"/>
              </w:rPr>
              <w:t>GLAVA 00103: KNJIŽNICA</w:t>
            </w:r>
          </w:p>
          <w:p w:rsidR="00595793" w:rsidRPr="006426EC" w:rsidRDefault="00595793" w:rsidP="00550099">
            <w:pPr>
              <w:spacing w:before="76"/>
              <w:ind w:left="64" w:right="141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PROGRAM 301: Knjižničarstvo</w:t>
            </w:r>
          </w:p>
          <w:p w:rsidR="00595793" w:rsidRPr="006426EC" w:rsidRDefault="00595793" w:rsidP="00550099">
            <w:pPr>
              <w:spacing w:before="57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A30102: Opremanje i ureñenje prostora knjižnice</w:t>
            </w:r>
          </w:p>
          <w:p w:rsidR="00595793" w:rsidRPr="006426EC" w:rsidRDefault="00595793" w:rsidP="00550099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550099">
            <w:pPr>
              <w:spacing w:before="1"/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97.000,00</w:t>
            </w:r>
          </w:p>
          <w:p w:rsidR="00595793" w:rsidRPr="006426EC" w:rsidRDefault="00595793" w:rsidP="00550099">
            <w:pPr>
              <w:spacing w:before="66"/>
              <w:ind w:left="452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97.000,00</w:t>
            </w:r>
          </w:p>
          <w:p w:rsidR="00595793" w:rsidRPr="006426EC" w:rsidRDefault="00595793" w:rsidP="00550099">
            <w:pPr>
              <w:spacing w:before="57"/>
              <w:ind w:left="452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550099">
            <w:pPr>
              <w:spacing w:before="1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550099">
            <w:pPr>
              <w:spacing w:before="66"/>
              <w:ind w:left="336" w:right="68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550099">
            <w:pPr>
              <w:spacing w:before="57"/>
              <w:ind w:left="437" w:right="68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550099">
            <w:pPr>
              <w:spacing w:before="1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550099">
            <w:pPr>
              <w:spacing w:before="66"/>
              <w:ind w:left="330" w:right="65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119.000,00</w:t>
            </w:r>
          </w:p>
          <w:p w:rsidR="00595793" w:rsidRPr="006426EC" w:rsidRDefault="00595793" w:rsidP="00550099">
            <w:pPr>
              <w:spacing w:before="57"/>
              <w:ind w:left="431" w:right="65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</w:tr>
      <w:tr w:rsidR="00595793" w:rsidRPr="006426EC" w:rsidTr="00550099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550099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550099">
            <w:pPr>
              <w:spacing w:line="205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10.000,00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550099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550099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</w:tr>
      <w:tr w:rsidR="00595793" w:rsidRPr="006426EC" w:rsidTr="00550099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550099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8.000,00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18.000,00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18.000,00</w:t>
            </w:r>
          </w:p>
        </w:tc>
      </w:tr>
      <w:tr w:rsidR="00595793" w:rsidRPr="006426EC" w:rsidTr="00550099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left="59" w:right="141"/>
              <w:jc w:val="center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AKTIVNOST A30103: Nabavka i održavanje knjiga</w:t>
            </w:r>
          </w:p>
          <w:p w:rsidR="00595793" w:rsidRPr="006426EC" w:rsidRDefault="00595793" w:rsidP="00550099">
            <w:pPr>
              <w:spacing w:before="57"/>
              <w:ind w:left="8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FUNKCIJSKA KLASIFIKACIJA -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37.000,00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37.000,00</w:t>
            </w:r>
          </w:p>
        </w:tc>
      </w:tr>
      <w:tr w:rsidR="00595793" w:rsidRPr="006426EC" w:rsidTr="00550099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595793" w:rsidRPr="006426EC" w:rsidRDefault="00595793" w:rsidP="00550099">
            <w:pPr>
              <w:spacing w:line="200" w:lineRule="exact"/>
              <w:ind w:left="935"/>
              <w:rPr>
                <w:sz w:val="18"/>
              </w:rPr>
            </w:pPr>
            <w:r w:rsidRPr="006426EC">
              <w:rPr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550099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5.000,00</w:t>
            </w:r>
          </w:p>
        </w:tc>
        <w:tc>
          <w:tcPr>
            <w:tcW w:w="1353" w:type="dxa"/>
            <w:shd w:val="clear" w:color="auto" w:fill="C2C2C2"/>
          </w:tcPr>
          <w:p w:rsidR="00595793" w:rsidRPr="006426EC" w:rsidRDefault="00595793" w:rsidP="00550099">
            <w:pPr>
              <w:spacing w:line="205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17.000,00</w:t>
            </w:r>
          </w:p>
        </w:tc>
        <w:tc>
          <w:tcPr>
            <w:tcW w:w="1348" w:type="dxa"/>
            <w:shd w:val="clear" w:color="auto" w:fill="C2C2C2"/>
          </w:tcPr>
          <w:p w:rsidR="00595793" w:rsidRPr="006426EC" w:rsidRDefault="00595793" w:rsidP="00550099">
            <w:pPr>
              <w:spacing w:line="205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17.000,00</w:t>
            </w:r>
          </w:p>
        </w:tc>
      </w:tr>
      <w:tr w:rsidR="00595793" w:rsidRPr="006426EC" w:rsidTr="00550099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550099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17.000,00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17.000,00</w:t>
            </w:r>
          </w:p>
        </w:tc>
      </w:tr>
      <w:tr w:rsidR="00595793" w:rsidRPr="006426EC" w:rsidTr="00550099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1" w:lineRule="exact"/>
              <w:ind w:left="55" w:right="141"/>
              <w:jc w:val="center"/>
              <w:rPr>
                <w:sz w:val="18"/>
              </w:rPr>
            </w:pPr>
            <w:r w:rsidRPr="006426EC">
              <w:rPr>
                <w:sz w:val="18"/>
              </w:rPr>
              <w:t>KORISNIK: KNJIŽNICA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right="77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right="81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595793" w:rsidRPr="006426EC" w:rsidRDefault="00595793" w:rsidP="00550099">
            <w:pPr>
              <w:spacing w:line="206" w:lineRule="exact"/>
              <w:ind w:right="80"/>
              <w:jc w:val="right"/>
              <w:rPr>
                <w:i/>
                <w:sz w:val="18"/>
              </w:rPr>
            </w:pPr>
            <w:r w:rsidRPr="006426EC">
              <w:rPr>
                <w:i/>
                <w:sz w:val="18"/>
              </w:rPr>
              <w:t>20.000,00</w:t>
            </w:r>
          </w:p>
        </w:tc>
      </w:tr>
      <w:tr w:rsidR="00595793" w:rsidRPr="006426EC" w:rsidTr="00550099">
        <w:trPr>
          <w:trHeight w:val="532"/>
        </w:trPr>
        <w:tc>
          <w:tcPr>
            <w:tcW w:w="451" w:type="dxa"/>
          </w:tcPr>
          <w:p w:rsidR="00595793" w:rsidRPr="006426EC" w:rsidRDefault="00595793" w:rsidP="00550099">
            <w:pPr>
              <w:spacing w:before="1"/>
              <w:ind w:right="121"/>
              <w:jc w:val="right"/>
              <w:rPr>
                <w:b/>
                <w:sz w:val="18"/>
              </w:rPr>
            </w:pPr>
            <w:r w:rsidRPr="006426EC"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left="105" w:right="100"/>
              <w:jc w:val="center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42</w:t>
            </w:r>
          </w:p>
        </w:tc>
        <w:tc>
          <w:tcPr>
            <w:tcW w:w="5577" w:type="dxa"/>
          </w:tcPr>
          <w:p w:rsidR="00595793" w:rsidRPr="006426EC" w:rsidRDefault="00595793" w:rsidP="00550099">
            <w:pPr>
              <w:spacing w:before="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nefinancijske imovine</w:t>
            </w:r>
          </w:p>
          <w:p w:rsidR="00595793" w:rsidRPr="006426EC" w:rsidRDefault="00595793" w:rsidP="00550099">
            <w:pPr>
              <w:spacing w:before="61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20.000,00</w:t>
            </w:r>
          </w:p>
        </w:tc>
        <w:tc>
          <w:tcPr>
            <w:tcW w:w="1353" w:type="dxa"/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20.000,00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spacing w:before="5"/>
              <w:rPr>
                <w:b/>
                <w:sz w:val="23"/>
              </w:rPr>
            </w:pPr>
          </w:p>
          <w:p w:rsidR="00595793" w:rsidRPr="006426EC" w:rsidRDefault="00595793" w:rsidP="00550099">
            <w:pPr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20.000,00</w:t>
            </w:r>
          </w:p>
        </w:tc>
      </w:tr>
      <w:tr w:rsidR="00595793" w:rsidRPr="006426EC" w:rsidTr="00550099">
        <w:trPr>
          <w:trHeight w:val="369"/>
        </w:trPr>
        <w:tc>
          <w:tcPr>
            <w:tcW w:w="6479" w:type="dxa"/>
            <w:gridSpan w:val="3"/>
          </w:tcPr>
          <w:p w:rsidR="00595793" w:rsidRPr="006426EC" w:rsidRDefault="00595793" w:rsidP="00550099">
            <w:pPr>
              <w:spacing w:before="107"/>
              <w:ind w:left="2534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UKUPNO OPĆINA POSTIRA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spacing w:before="107"/>
              <w:ind w:right="77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9.733.550,00</w:t>
            </w:r>
          </w:p>
        </w:tc>
        <w:tc>
          <w:tcPr>
            <w:tcW w:w="1353" w:type="dxa"/>
          </w:tcPr>
          <w:p w:rsidR="00595793" w:rsidRPr="006426EC" w:rsidRDefault="00595793" w:rsidP="00550099">
            <w:pPr>
              <w:spacing w:before="107"/>
              <w:ind w:right="81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10.002.000,00</w:t>
            </w:r>
          </w:p>
        </w:tc>
        <w:tc>
          <w:tcPr>
            <w:tcW w:w="1348" w:type="dxa"/>
          </w:tcPr>
          <w:p w:rsidR="00595793" w:rsidRPr="006426EC" w:rsidRDefault="00595793" w:rsidP="00550099">
            <w:pPr>
              <w:spacing w:before="107"/>
              <w:ind w:right="80"/>
              <w:jc w:val="right"/>
              <w:rPr>
                <w:b/>
                <w:sz w:val="18"/>
              </w:rPr>
            </w:pPr>
            <w:r w:rsidRPr="006426EC">
              <w:rPr>
                <w:b/>
                <w:sz w:val="18"/>
              </w:rPr>
              <w:t>9.902.000,00</w:t>
            </w:r>
          </w:p>
        </w:tc>
      </w:tr>
    </w:tbl>
    <w:p w:rsidR="00595793" w:rsidRPr="006426EC" w:rsidRDefault="00595793" w:rsidP="00595793">
      <w:pPr>
        <w:spacing w:before="6"/>
        <w:rPr>
          <w:b/>
          <w:sz w:val="20"/>
        </w:rPr>
      </w:pPr>
    </w:p>
    <w:p w:rsidR="00595793" w:rsidRPr="006426EC" w:rsidRDefault="00595793" w:rsidP="00595793">
      <w:pPr>
        <w:spacing w:before="1"/>
        <w:ind w:left="5049"/>
        <w:outlineLvl w:val="0"/>
        <w:rPr>
          <w:b/>
          <w:bCs/>
          <w:sz w:val="20"/>
          <w:szCs w:val="20"/>
        </w:rPr>
      </w:pPr>
      <w:r w:rsidRPr="006426EC">
        <w:rPr>
          <w:b/>
          <w:bCs/>
          <w:sz w:val="20"/>
          <w:szCs w:val="20"/>
        </w:rPr>
        <w:t>Članak 5.</w:t>
      </w:r>
    </w:p>
    <w:p w:rsidR="00595793" w:rsidRPr="006426EC" w:rsidRDefault="00595793" w:rsidP="00595793">
      <w:pPr>
        <w:spacing w:before="92"/>
        <w:ind w:left="120" w:hanging="1"/>
        <w:rPr>
          <w:sz w:val="20"/>
          <w:szCs w:val="20"/>
        </w:rPr>
      </w:pPr>
      <w:r w:rsidRPr="006426EC">
        <w:rPr>
          <w:sz w:val="20"/>
          <w:szCs w:val="20"/>
        </w:rPr>
        <w:t>Proračun općine Postira za 2018.god., kao i Projekcije proračuna za 2019. i 2020.god. stupaju na snagu danom objave u Službenom glasniku, a primjenjuju se odmah po objavi.</w:t>
      </w:r>
    </w:p>
    <w:p w:rsidR="00550099" w:rsidRDefault="00595793" w:rsidP="00595793">
      <w:pPr>
        <w:rPr>
          <w:lang w:val="en-US"/>
        </w:rPr>
      </w:pPr>
      <w:r w:rsidRPr="00595793">
        <w:rPr>
          <w:lang w:val="en-US"/>
        </w:rPr>
        <w:t xml:space="preserve">KLASA:021-05/17-01/34 </w:t>
      </w:r>
    </w:p>
    <w:p w:rsidR="00595793" w:rsidRPr="00595793" w:rsidRDefault="00595793" w:rsidP="00595793">
      <w:pPr>
        <w:rPr>
          <w:lang w:val="en-US"/>
        </w:rPr>
      </w:pPr>
      <w:r w:rsidRPr="00595793">
        <w:rPr>
          <w:lang w:val="en-US"/>
        </w:rPr>
        <w:t>URBROJ:2104/05-01-17-02</w:t>
      </w:r>
    </w:p>
    <w:p w:rsidR="00550099" w:rsidRDefault="00595793" w:rsidP="00595793">
      <w:pPr>
        <w:rPr>
          <w:lang w:val="en-US"/>
        </w:rPr>
      </w:pPr>
      <w:r>
        <w:rPr>
          <w:lang w:val="en-US"/>
        </w:rPr>
        <w:t xml:space="preserve">                                                         </w:t>
      </w:r>
      <w:r w:rsidRPr="00595793">
        <w:rPr>
          <w:lang w:val="en-US"/>
        </w:rPr>
        <w:t xml:space="preserve">PREDSJEDNIK </w:t>
      </w:r>
      <w:r w:rsidR="00550099">
        <w:rPr>
          <w:lang w:val="en-US"/>
        </w:rPr>
        <w:t>OPĆINSKOG VIJEĆA OPĆINE POSTI</w:t>
      </w:r>
      <w:r>
        <w:rPr>
          <w:lang w:val="en-US"/>
        </w:rPr>
        <w:t xml:space="preserve">            </w:t>
      </w:r>
      <w:r w:rsidRPr="00595793">
        <w:rPr>
          <w:lang w:val="en-US"/>
        </w:rPr>
        <w:t xml:space="preserve"> </w:t>
      </w:r>
    </w:p>
    <w:p w:rsidR="00595793" w:rsidRPr="00595793" w:rsidRDefault="00550099" w:rsidP="00595793">
      <w:pPr>
        <w:rPr>
          <w:lang w:val="en-US"/>
        </w:rPr>
      </w:pPr>
      <w:r>
        <w:rPr>
          <w:lang w:val="en-US"/>
        </w:rPr>
        <w:t xml:space="preserve">                                                                           </w:t>
      </w:r>
      <w:r w:rsidR="00595793" w:rsidRPr="00595793">
        <w:rPr>
          <w:lang w:val="en-US"/>
        </w:rPr>
        <w:t xml:space="preserve"> Marko Radić</w:t>
      </w:r>
      <w:r w:rsidR="002D2588">
        <w:rPr>
          <w:lang w:val="en-US"/>
        </w:rPr>
        <w:t>, v.r.</w:t>
      </w:r>
    </w:p>
    <w:p w:rsidR="00595793" w:rsidRPr="00595793" w:rsidRDefault="00595793" w:rsidP="00595793">
      <w:pPr>
        <w:rPr>
          <w:lang w:val="en-US"/>
        </w:rPr>
      </w:pPr>
    </w:p>
    <w:tbl>
      <w:tblPr>
        <w:tblpPr w:leftFromText="180" w:rightFromText="180" w:horzAnchor="margin" w:tblpXSpec="center" w:tblpY="-975"/>
        <w:tblW w:w="15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817"/>
        <w:gridCol w:w="263"/>
        <w:gridCol w:w="446"/>
        <w:gridCol w:w="922"/>
        <w:gridCol w:w="1506"/>
        <w:gridCol w:w="1014"/>
        <w:gridCol w:w="1094"/>
        <w:gridCol w:w="1066"/>
        <w:gridCol w:w="1080"/>
        <w:gridCol w:w="1136"/>
        <w:gridCol w:w="1263"/>
        <w:gridCol w:w="1313"/>
        <w:gridCol w:w="1080"/>
        <w:gridCol w:w="1214"/>
        <w:gridCol w:w="606"/>
        <w:gridCol w:w="890"/>
      </w:tblGrid>
      <w:tr w:rsidR="00550099" w:rsidRPr="00550099" w:rsidTr="00D8476B">
        <w:tc>
          <w:tcPr>
            <w:tcW w:w="1080" w:type="dxa"/>
            <w:gridSpan w:val="2"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4630" w:type="dxa"/>
            <w:gridSpan w:val="14"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                                                                                                                          </w:t>
            </w: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PLAN  RAZVOJNIH  PROGRAMA  OPĆINE  POSTIRA ZA  2018.GODINU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</w:tr>
      <w:tr w:rsidR="00550099" w:rsidRPr="00550099" w:rsidTr="00D8476B">
        <w:tc>
          <w:tcPr>
            <w:tcW w:w="817" w:type="dxa"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Naziv cilja</w:t>
            </w:r>
          </w:p>
        </w:tc>
        <w:tc>
          <w:tcPr>
            <w:tcW w:w="709" w:type="dxa"/>
            <w:gridSpan w:val="2"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Naziv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mjere</w:t>
            </w:r>
          </w:p>
        </w:tc>
        <w:tc>
          <w:tcPr>
            <w:tcW w:w="922" w:type="dxa"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Program/aktivnsot</w:t>
            </w:r>
          </w:p>
        </w:tc>
        <w:tc>
          <w:tcPr>
            <w:tcW w:w="1506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Naziv programa/aktivnosti</w:t>
            </w:r>
          </w:p>
        </w:tc>
        <w:tc>
          <w:tcPr>
            <w:tcW w:w="1014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Plan.i izvršeno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  2016.</w:t>
            </w:r>
          </w:p>
        </w:tc>
        <w:tc>
          <w:tcPr>
            <w:tcW w:w="1094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Plan  za  2018.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Projekcija plana za 2019.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Projekcija plana za 2020.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Pokazatelj rezultata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Polazne vrijednosti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2017</w:t>
            </w:r>
          </w:p>
        </w:tc>
        <w:tc>
          <w:tcPr>
            <w:tcW w:w="1313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Ciljana vrijednost 2018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Ciljana vrijednost 2019</w:t>
            </w:r>
          </w:p>
        </w:tc>
        <w:tc>
          <w:tcPr>
            <w:tcW w:w="1214" w:type="dxa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Ciljana vrijednost 2020</w:t>
            </w:r>
          </w:p>
        </w:tc>
        <w:tc>
          <w:tcPr>
            <w:tcW w:w="1496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Odgovornost za provedbu mjere ( organizacijska klasifikacija)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ind w:left="113" w:right="113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ACilj 1. Razvoj konkurentnog i održivog gospodarstva</w:t>
            </w: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ind w:left="113" w:right="113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Mjera 1.1. Jačanje komunalne infrastrukture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Pr.102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Komunalna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infrastruktura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1.894.000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1.740.000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1.400.000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1.010.000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b/>
                <w:sz w:val="16"/>
                <w:szCs w:val="16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left="113" w:right="113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left="113" w:right="113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102003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održav.postojećih cesta,parkinga,šetnica,trotoara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izgradnja novih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pravaca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izgradnj novih trotoara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110.000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420.000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-odnos zaprimljenih prijava-oštećenja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   sanacija-godišnje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pokriv.novim cestama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Post.pokrivenosti trotoarima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 pokrivenosti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Pokrivenosti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90% pokriv.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Pokrivenosti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102009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Održavanje i uređivanje parkova, javnih zelenih površina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Igrališta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Oprema-kante, klupe i sl.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103.000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14.000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Površina uređenih parkova,ograde,trava,sadnice,klupe i sl. površina-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Opremljenost kom.opremom u postotku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40.000 m2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60%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A102003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Uređenje postojećih trgova-obnova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Izgradnja i uređ.novog trga-lokacija –iza kioska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450.000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Broj uređenih trgova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uređ.novog trga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Novi trg-iza kioska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 uređenosti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Novi trg iz kioska-100% uređen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102006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Izgradnja novih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objekata kom.infrastr.-poslovna zona Ratac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200.000            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Broj gospodarstvenih subjekata u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GPZ Ratac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1-tvornica Sardina-proširenje-skladište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</w:tbl>
    <w:p w:rsidR="00595793" w:rsidRPr="006426EC" w:rsidRDefault="00595793" w:rsidP="00595793"/>
    <w:p w:rsidR="00595793" w:rsidRPr="006426EC" w:rsidRDefault="00595793" w:rsidP="00595793">
      <w:pPr>
        <w:spacing w:before="1"/>
        <w:rPr>
          <w:sz w:val="18"/>
        </w:rPr>
      </w:pPr>
    </w:p>
    <w:p w:rsidR="00595793" w:rsidRDefault="00595793" w:rsidP="00595793"/>
    <w:p w:rsidR="00595793" w:rsidRDefault="00595793" w:rsidP="00595793"/>
    <w:p w:rsidR="00595793" w:rsidRDefault="00595793" w:rsidP="00595793"/>
    <w:p w:rsidR="00595793" w:rsidRDefault="00595793" w:rsidP="00595793"/>
    <w:p w:rsidR="000926E3" w:rsidRDefault="000926E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tbl>
      <w:tblPr>
        <w:tblpPr w:leftFromText="180" w:rightFromText="180" w:horzAnchor="margin" w:tblpXSpec="center" w:tblpY="-975"/>
        <w:tblW w:w="15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817"/>
        <w:gridCol w:w="709"/>
        <w:gridCol w:w="922"/>
        <w:gridCol w:w="1506"/>
        <w:gridCol w:w="1014"/>
        <w:gridCol w:w="1094"/>
        <w:gridCol w:w="1066"/>
        <w:gridCol w:w="1080"/>
        <w:gridCol w:w="1136"/>
        <w:gridCol w:w="1263"/>
        <w:gridCol w:w="1313"/>
        <w:gridCol w:w="1080"/>
        <w:gridCol w:w="1214"/>
        <w:gridCol w:w="606"/>
        <w:gridCol w:w="890"/>
      </w:tblGrid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102006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Izgradnja novih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objekata kom.infrastr.-poslovna zona Ratac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200.000            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Broj gospodarstvenih subjekata u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GPZ Ratac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1-tvornica Sardina-proširenje-skladište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održavanje postojeće javne rasvjete-redovno održavanje-promjena raznih dijelova i sl.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Novi kandelabri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73.000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120.000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održavanih rasvj.tijela sa promjenom žarulja i slično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-u postotku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Nova rasvj.tj.-u novim naseljima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15 kom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Dodatno 20 novih kandel.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 novih u 19.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Potpuna pokrivenost rasvj.tijel.100%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A102004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Modernizacija javne rasvjeta-postojeće-sa primjenom mjera en.učinkovitosti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Postotak moderniziranih rasvj.tijela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70%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102008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Oborinska kanaliz i odvodnja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200.000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200.000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pokrivenosti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40%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550099" w:rsidRPr="00550099" w:rsidTr="00D8476B"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i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i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550099">
              <w:rPr>
                <w:rFonts w:ascii="Calibri" w:eastAsia="Calibri" w:hAnsi="Calibri" w:cs="Times New Roman"/>
                <w:sz w:val="16"/>
                <w:szCs w:val="16"/>
              </w:rPr>
              <w:t>A 102010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Održavanje postojećeg  groblja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iproširenje groblja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Postira i Dol-novi dio groblja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Novi dio groblja za urne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54.000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postojećih gr.mjesta-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uređenosti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novih grobnica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mjesta za urne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Cca 300  -groblje Postira i 110 gr.mjesta na groblju Dol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nova mjesta za urne-20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80%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 novih gr.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Mjesta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85%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 novih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Gr.mjesta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  novih gr.mjesta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i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rPr>
                <w:rFonts w:ascii="Calibri" w:eastAsia="Calibri" w:hAnsi="Calibri" w:cs="Times New Roman"/>
                <w:sz w:val="18"/>
                <w:szCs w:val="18"/>
              </w:rPr>
            </w:pPr>
            <w:r w:rsidRPr="00550099">
              <w:rPr>
                <w:rFonts w:ascii="Calibri" w:eastAsia="Calibri" w:hAnsi="Calibri" w:cs="Times New Roman"/>
                <w:sz w:val="18"/>
                <w:szCs w:val="18"/>
              </w:rPr>
              <w:t>Mjara1.2.Razvoj malog, srednjeg poduzteništva , poljoprivrede i turizma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Times New Roman"/>
                <w:b/>
                <w:sz w:val="18"/>
                <w:szCs w:val="18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Sufinanciranja iz proračuna općine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170.000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250.000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300.000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104015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Održavanje postojećih polj.puteva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+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probijanje i uređenje novih poljskih puteva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170.000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uređenja postojećih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pravaca polj.puteva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metri probijanja novih polj.puteva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cca 20 km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 km-nasipanje materijalom kao i proširenje pojedinih dj.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  km-uređ.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 km novih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 km uređ.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 km novih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Pr. 102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Komunalna infrastruktura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405.000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620.000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600.000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420.000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održavanja plaža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obalnog pojasa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uz plažu Rat- Prvja 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170.000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170.000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200.000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200.000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120.000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200.000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Br.uređenih plaža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oblaganje kamenom šetnice uz plažu Rat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5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700 m šetnice i obl.kamenom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6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Post. žardinjera ii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Hortikult.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Proširenje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Šetnice cca 200 m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Projekt proširenja Obalnog pojasa- Riva-projekt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1.faza-Radovi na istezalištu brodova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       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   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Postojanje dokument. Za proširenje Rive-%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Širina postojeće istezališta na Rivi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3,5 m  do 4 m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 dokumentacije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Dužno  + 4 m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 uređenosti istezališta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 uređenja istezališta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102005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Prostorno planiranje-novi UPU-i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235.000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Povećanje površine pokrivensoti dokumentima prostornog uređenja- u postotku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60%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70%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85%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100%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Cilj 2. Razvoj ljudskih potencijala</w:t>
            </w: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Mjera 2.1. Unaprijheđenje predškolskog          sustava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Pr. 201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Predškolski odgoj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1.679.600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1.561.550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1.560.000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1.560.000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201001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Odgojno, administrativno i tehničko osoblje DV Grdelin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930.900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1.200.000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1.200.000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1.200.000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djece-polaznika po odgajatelju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15-20 djece/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  odgajatelju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4 odgajatelja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20-25 djece po odgajatelju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 odgajatelja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 djece po odgajat.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 odgajat.+jaslička dob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 dj. po odgaj.- 4 odgajat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jaslička dob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 djece- 1 odgajatelj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201002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stručna djelatnost –briga i skrb o djeci i odgojno-obrazovni program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224.700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253.250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260.000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260.000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poboljšanje kvalitete prehrane, i količine i kvalit.didakt mat.- u postotku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60%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-poboljšanje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za  10%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70%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-poboljš. za  10 %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      80%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-poboljš. za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30% od god.2017.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90%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Opremanje i održavanje zgrade DV i okoliša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Pripremni radovi za Jasličku grupu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324.000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108.300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Opremljnost zgrade i irgališta-postoj.grupa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Postojanje Jasličke grupe ipostotak uređenja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50% post.prostorije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  50%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Igralište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 uređenja jasličkog prostora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Post.prostorije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  dj.igralište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Post.prostorije i 100% dj.igralište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80% postojeće prostorije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Mjara 2.2. Potpora  broj aastanovnika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Sufinanciranje iz proračuna općine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60.000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60.000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60.000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550099">
              <w:rPr>
                <w:rFonts w:ascii="Calibri" w:eastAsia="Calibri" w:hAnsi="Calibri" w:cs="Calibri"/>
                <w:b/>
                <w:sz w:val="20"/>
                <w:szCs w:val="20"/>
              </w:rPr>
              <w:t>60.000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Potpore za novoro-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đeno dijete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novorođene djece u tijeku godine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Očekivao isto s obzirom na 2017. od cca 10%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Očekivanj br. Djece -20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Očekivani br.djece kao 2017. I 2018.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CILJ 3: Unapriđenje kvalitete života</w:t>
            </w: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Mjera 3.1. Briga o ekologiji i poticanje zdravijeg i kvalitetnijeg života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Pr. 103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Komunalni poslovi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797.000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680.000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685.000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785.000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A103009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Poslovi sakušljanj i odvoza smeća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Poslovi deratizacije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tabs>
                <w:tab w:val="center" w:pos="399"/>
                <w:tab w:val="right" w:pos="798"/>
              </w:tabs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ab/>
              <w:t xml:space="preserve">     </w:t>
            </w:r>
          </w:p>
          <w:p w:rsidR="00550099" w:rsidRPr="00550099" w:rsidRDefault="00550099" w:rsidP="00550099">
            <w:pPr>
              <w:tabs>
                <w:tab w:val="center" w:pos="399"/>
                <w:tab w:val="right" w:pos="798"/>
              </w:tabs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20.000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poboljšanja kom.usluge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broj oboljelih domaćih životinja i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kućnih ljubimaca 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0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70%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0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0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103009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Održavanje i saniranje deponija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eko-renta za odlagalište Košer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15.000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55.000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55.000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60.000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poboljšanje  stanja deponija-čistoća,poravnanje, ograđenost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70 %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70%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80 %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80 %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103009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Nabavka nove kom opreme-novi kontejneri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 košare za smeće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7.000             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postavljeni kontejneri-koliko na broj stanovnika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90 kont /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cca 1.600 stanovnika-od toga 40 za odvajanje otpada- papir-staklo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 kont./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cca 1600 stanovnika-odvajanje otpada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110  kont./1600stanovn.-odvajanje otpada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120 kont/1600 stanovn.-odvajanje otpada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A103009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Ugradnja kontejnera pod zemlju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210.000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 podzemno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ukopanih kontejnera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10%- samo 3 kontejnera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Novih 3 kontejnera-podzemo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Novih 5 kontejnera podzemno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A103009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Izgradnja reciklažnih dvorišta-projek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    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Radovi na uređ.recikl.dvorište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uređenja  2 reciklažna dvorišta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0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-samo izrada projekta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30% uređ. Jednog dvorišta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 uređ.jednog dvorišta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Pr.104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Sufinanciranja iz proračuna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373.500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303.000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400.000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400.000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104017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sufinanciranje športa –tekuće pomoći  športskim klubovima i udrugama građana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373.500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303.000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udruga i klubova i broj amatera koji sudjeluju u njihovom radu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  3 kluba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  40-tak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    3 kluba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   40-tak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  5 klubova-razl.sportova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60-tak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  5 klubova-razl.sportova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 xml:space="preserve">     60-tak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jera 3.2.: Očuvanje, obnova i zaštita prirodne i kulturne baštine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Pr.104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Sufinanciranja iz proračuna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222.000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195.000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195.000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195.000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104013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Unaprijeđenje kulture- održavanje arheol.nalaza Mirje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92.000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80.000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Obnovljeni dijelovi arheol.nalazišta godišnje u postotku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60%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70%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80%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90%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A104013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Ulaganja u Eko selo Dol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-uređ.kuće Hrapoćuša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90.000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Uređ.kuće Hrapoćuša-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uređ.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Kuća u derutnom stanju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20% uređeno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 uređeno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100% uređeno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A104013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Uređenje prostora nove knjižmice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25.000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Postotak uređenja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Opremanja knjigama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Prostor uređen cca 80%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-opremljenost knjigama-malo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Povećanje za 50% fond knjiga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Dodatnih 15%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Opremanja knjigama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Dodatnih 15% opremanja knjigama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550099" w:rsidRPr="00550099" w:rsidRDefault="00550099" w:rsidP="00550099">
            <w:pPr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Mjera 3.3.: Poboljšanje kvalitete života ciljnih-ugroženih skupina - mladih, žena, djece</w:t>
            </w: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Sufinanciranje iz proračuna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169.000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355.000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355.000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365.000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b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Socijalna skrb-briga o djeci  školarcima-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Nabavka udžbenika za OŠ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140.000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140.000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140.000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Broj OŠ učenika kojima su financ.udžbenici 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0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Zastupljeni svi učenici  OŠ-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Cca 150 djece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Cca 150 djece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Cca 150 djece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Socijalna skrb-Stipendije i školarine –pomoć učenicima i studentima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korisnika- od toga po socijalnom statusu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18 studentskih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I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 srednjoškolske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18 studentskih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I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 srednjoškolske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 student.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 srednjoškolskih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 student. 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 srednjoškolskih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Socijalna skrb-Pomoć u novcu  socijalno ugroženim pojedincima i obiteljima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broj korisnika, sredstava za pokriće troškova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-po obiteljima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2 obitelji   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3  obitelji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Povećanje po potrebi i pokriće rebalansom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Povećanje po potrebi i pokriće rebalansom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104016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Sufinanc.vjerske zaj.-Župni ur.-za Pastoralni centar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Održav. Staračkog doma pri Časnim sestrama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10.000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50.000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20.000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Održ.Past.centra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Poveć. kapacitita-Staračkog doma-br.kor.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 rež.troškova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6 korisnika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Rež.troškova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6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korisnika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50%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Rež.troško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6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korisnika</w:t>
            </w: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Rež.troškovi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+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 8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korisnika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  <w:tr w:rsidR="00550099" w:rsidRPr="00550099" w:rsidTr="00D8476B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550099" w:rsidRPr="00550099" w:rsidRDefault="00550099" w:rsidP="00550099">
            <w:pPr>
              <w:spacing w:after="0" w:line="240" w:lineRule="auto"/>
              <w:ind w:right="113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A 104017</w:t>
            </w:r>
          </w:p>
        </w:tc>
        <w:tc>
          <w:tcPr>
            <w:tcW w:w="15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Sufinanci.iz prorač-Rad Crvenog križa i DDK Postira</w:t>
            </w:r>
          </w:p>
        </w:tc>
        <w:tc>
          <w:tcPr>
            <w:tcW w:w="10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49.000</w:t>
            </w:r>
          </w:p>
        </w:tc>
        <w:tc>
          <w:tcPr>
            <w:tcW w:w="1094" w:type="dxa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45.000</w:t>
            </w:r>
          </w:p>
        </w:tc>
        <w:tc>
          <w:tcPr>
            <w:tcW w:w="106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45.000</w:t>
            </w: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45.000</w:t>
            </w:r>
          </w:p>
        </w:tc>
        <w:tc>
          <w:tcPr>
            <w:tcW w:w="113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Broj Dobrovoljnih davatelja – za jedan kvartal</w:t>
            </w:r>
          </w:p>
        </w:tc>
        <w:tc>
          <w:tcPr>
            <w:tcW w:w="126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Od 60 do 90</w:t>
            </w:r>
          </w:p>
        </w:tc>
        <w:tc>
          <w:tcPr>
            <w:tcW w:w="1313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 60 do 90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>Od 60 do 90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Od 60 do 90</w:t>
            </w:r>
          </w:p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550099">
              <w:rPr>
                <w:rFonts w:ascii="Calibri" w:eastAsia="Calibri" w:hAnsi="Calibri" w:cs="Calibri"/>
                <w:sz w:val="16"/>
                <w:szCs w:val="16"/>
              </w:rPr>
              <w:t xml:space="preserve">      </w:t>
            </w:r>
          </w:p>
        </w:tc>
        <w:tc>
          <w:tcPr>
            <w:tcW w:w="606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550099" w:rsidRPr="00550099" w:rsidRDefault="00550099" w:rsidP="00550099">
            <w:pPr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 w:rsidRPr="00550099">
              <w:rPr>
                <w:rFonts w:ascii="Calibri" w:eastAsia="Calibri" w:hAnsi="Calibri" w:cs="Calibri"/>
                <w:sz w:val="18"/>
                <w:szCs w:val="18"/>
              </w:rPr>
              <w:t>01</w:t>
            </w:r>
          </w:p>
        </w:tc>
      </w:tr>
    </w:tbl>
    <w:p w:rsidR="00550099" w:rsidRPr="00550099" w:rsidRDefault="00550099" w:rsidP="00550099">
      <w:pPr>
        <w:ind w:right="112"/>
        <w:rPr>
          <w:rFonts w:ascii="Calibri" w:eastAsia="Calibri" w:hAnsi="Calibri" w:cs="Calibri"/>
          <w:sz w:val="18"/>
          <w:szCs w:val="18"/>
        </w:rPr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595793" w:rsidRDefault="00595793" w:rsidP="002F2294">
      <w:pPr>
        <w:pStyle w:val="Odlomakpopisa"/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0F3A7AED" wp14:editId="518A811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</w:t>
      </w:r>
      <w:proofErr w:type="gramStart"/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  <w:proofErr w:type="gramEnd"/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    : 021-05/17-01/35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2104/05-01-17-01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 01. prosinca 2017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</w:t>
      </w:r>
      <w:r w:rsidRPr="00787AAD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 05</w:t>
      </w:r>
      <w:r w:rsidRPr="00BC644D">
        <w:rPr>
          <w:rFonts w:ascii="Calibri" w:eastAsia="Times New Roman" w:hAnsi="Calibri" w:cs="Times New Roman"/>
          <w:sz w:val="24"/>
          <w:szCs w:val="24"/>
        </w:rPr>
        <w:t>. sjednici</w:t>
      </w:r>
      <w:r>
        <w:rPr>
          <w:rFonts w:ascii="Calibri" w:eastAsia="Times New Roman" w:hAnsi="Calibri" w:cs="Times New Roman"/>
          <w:sz w:val="24"/>
          <w:szCs w:val="24"/>
        </w:rPr>
        <w:t xml:space="preserve"> održanoj dana 01. prosinca 2017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godine, donijelo je </w:t>
      </w: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0926E3" w:rsidRPr="00BC644D" w:rsidRDefault="000926E3" w:rsidP="000926E3">
      <w:pPr>
        <w:spacing w:after="12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GRADNJE OBJEKATA I UREĐAJA</w:t>
      </w:r>
      <w:r>
        <w:rPr>
          <w:rFonts w:ascii="Calibri" w:eastAsia="Times New Roman" w:hAnsi="Calibri" w:cs="Times New Roman"/>
          <w:sz w:val="24"/>
          <w:szCs w:val="24"/>
        </w:rPr>
        <w:t xml:space="preserve"> KOMUNALNE INFRASTRUKTURE U 2018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</w:t>
      </w:r>
    </w:p>
    <w:p w:rsidR="000926E3" w:rsidRPr="00BC644D" w:rsidRDefault="000926E3" w:rsidP="000926E3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0926E3" w:rsidRDefault="000926E3" w:rsidP="000926E3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2018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 (u daljnjem tekstu Program) odnosi se na građenje objekata i uređaja komunalne infrastrukture u na području općine, a u skladu su sa Zakonom o komunalnom gospodarstvu, a to su slijedeće:</w:t>
      </w:r>
    </w:p>
    <w:p w:rsidR="000926E3" w:rsidRPr="00BC644D" w:rsidRDefault="000926E3" w:rsidP="000926E3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>
        <w:rPr>
          <w:rFonts w:ascii="Calibri" w:eastAsia="Times New Roman" w:hAnsi="Calibri" w:cs="Times New Roman"/>
          <w:sz w:val="24"/>
          <w:szCs w:val="24"/>
        </w:rPr>
        <w:t xml:space="preserve"> Projektiranje, rekonstrukcija i sanacija nerazvrstanih cesta;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Rekonstrukcija javne rasvjete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Uređenje javnih površina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</w:t>
      </w:r>
      <w:r>
        <w:rPr>
          <w:rFonts w:ascii="Calibri" w:eastAsia="Times New Roman" w:hAnsi="Calibri" w:cs="Times New Roman"/>
          <w:sz w:val="24"/>
          <w:szCs w:val="24"/>
        </w:rPr>
        <w:t>Proširenje groblja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>Objekti i naznaka poslova s procijenjenim troškovima iskazanim u kunama za gradnju objekta i uređaja, te nabavku opreme</w:t>
      </w:r>
      <w:r>
        <w:rPr>
          <w:rFonts w:ascii="Calibri" w:eastAsia="Times New Roman" w:hAnsi="Calibri" w:cs="Times New Roman"/>
          <w:sz w:val="24"/>
          <w:szCs w:val="24"/>
        </w:rPr>
        <w:t xml:space="preserve"> komunalne infrastrukture u 2018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god. navode se u slijedećem pregledu: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DA3BA9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1.</w:t>
      </w:r>
      <w:r w:rsidRPr="00787AAD"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PROJEKTIRANJE, REKONSTUKCIJA I SANACIJA NERAZVRSTANIH CESTA…………………………………………………………….........………………………..…………......4</w:t>
      </w:r>
      <w:r w:rsidRPr="00DA3BA9">
        <w:rPr>
          <w:rFonts w:ascii="Calibri" w:eastAsia="Times New Roman" w:hAnsi="Calibri" w:cs="Times New Roman"/>
          <w:sz w:val="24"/>
          <w:szCs w:val="24"/>
        </w:rPr>
        <w:t xml:space="preserve">00.000,00 </w:t>
      </w:r>
      <w:r>
        <w:rPr>
          <w:rFonts w:ascii="Calibri" w:eastAsia="Times New Roman" w:hAnsi="Calibri" w:cs="Times New Roman"/>
          <w:sz w:val="24"/>
          <w:szCs w:val="24"/>
        </w:rPr>
        <w:t>kn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</w:t>
      </w:r>
      <w:r>
        <w:rPr>
          <w:rFonts w:ascii="Calibri" w:eastAsia="Times New Roman" w:hAnsi="Calibri" w:cs="Times New Roman"/>
          <w:sz w:val="24"/>
          <w:szCs w:val="24"/>
        </w:rPr>
        <w:t>REKONSTRUKCIJA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JAVNE RASVJETE</w:t>
      </w:r>
      <w:r>
        <w:rPr>
          <w:rFonts w:ascii="Calibri" w:eastAsia="Times New Roman" w:hAnsi="Calibri" w:cs="Times New Roman"/>
          <w:sz w:val="24"/>
          <w:szCs w:val="24"/>
        </w:rPr>
        <w:t>……………………………………………………………..100.000,00 kn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Pr="00DA3BA9">
        <w:rPr>
          <w:rFonts w:ascii="Calibri" w:eastAsia="Times New Roman" w:hAnsi="Calibri" w:cs="Times New Roman"/>
          <w:sz w:val="24"/>
          <w:szCs w:val="24"/>
        </w:rPr>
        <w:t xml:space="preserve">. </w:t>
      </w:r>
      <w:r>
        <w:rPr>
          <w:rFonts w:ascii="Calibri" w:eastAsia="Times New Roman" w:hAnsi="Calibri" w:cs="Times New Roman"/>
          <w:sz w:val="24"/>
          <w:szCs w:val="24"/>
        </w:rPr>
        <w:t>UREĐENJE JAVNIH POVRŠINA……………………………............................................960.000,00 kn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4.PROŠIRENJE GROBLJA……………..</w:t>
      </w:r>
      <w:r w:rsidRPr="00BC644D">
        <w:rPr>
          <w:rFonts w:ascii="Calibri" w:eastAsia="Times New Roman" w:hAnsi="Calibri" w:cs="Times New Roman"/>
          <w:sz w:val="24"/>
          <w:szCs w:val="24"/>
        </w:rPr>
        <w:t>......................</w:t>
      </w:r>
      <w:r>
        <w:rPr>
          <w:rFonts w:ascii="Calibri" w:eastAsia="Times New Roman" w:hAnsi="Calibri" w:cs="Times New Roman"/>
          <w:sz w:val="24"/>
          <w:szCs w:val="24"/>
        </w:rPr>
        <w:t>..........................</w:t>
      </w:r>
      <w:r w:rsidRPr="00BC644D">
        <w:rPr>
          <w:rFonts w:ascii="Calibri" w:eastAsia="Times New Roman" w:hAnsi="Calibri" w:cs="Times New Roman"/>
          <w:sz w:val="24"/>
          <w:szCs w:val="24"/>
        </w:rPr>
        <w:t>..</w:t>
      </w:r>
      <w:r>
        <w:rPr>
          <w:rFonts w:ascii="Calibri" w:eastAsia="Times New Roman" w:hAnsi="Calibri" w:cs="Times New Roman"/>
          <w:sz w:val="24"/>
          <w:szCs w:val="24"/>
        </w:rPr>
        <w:t>......................500</w:t>
      </w:r>
      <w:r w:rsidRPr="00BC644D">
        <w:rPr>
          <w:rFonts w:ascii="Calibri" w:eastAsia="Times New Roman" w:hAnsi="Calibri" w:cs="Times New Roman"/>
          <w:sz w:val="24"/>
          <w:szCs w:val="24"/>
        </w:rPr>
        <w:t>.000,00</w:t>
      </w:r>
      <w:r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C30DBE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U K U P N O…………………………………………………………………………..1.960.000,00 </w:t>
      </w:r>
      <w:r w:rsidRPr="00C30DBE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0926E3" w:rsidRPr="00C30DBE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028"/>
        <w:gridCol w:w="2028"/>
        <w:gridCol w:w="2028"/>
      </w:tblGrid>
      <w:tr w:rsidR="000926E3" w:rsidRPr="00BC644D" w:rsidTr="002D2588">
        <w:tc>
          <w:tcPr>
            <w:tcW w:w="2027" w:type="dxa"/>
            <w:shd w:val="clear" w:color="auto" w:fill="auto"/>
          </w:tcPr>
          <w:p w:rsidR="000926E3" w:rsidRPr="00B5003C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2028" w:type="dxa"/>
            <w:shd w:val="clear" w:color="auto" w:fill="auto"/>
          </w:tcPr>
          <w:p w:rsidR="000926E3" w:rsidRPr="00B5003C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2028" w:type="dxa"/>
            <w:shd w:val="clear" w:color="auto" w:fill="auto"/>
          </w:tcPr>
          <w:p w:rsidR="000926E3" w:rsidRPr="00B5003C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2028" w:type="dxa"/>
            <w:shd w:val="clear" w:color="auto" w:fill="auto"/>
          </w:tcPr>
          <w:p w:rsidR="000926E3" w:rsidRPr="00B5003C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opći prihodi</w:t>
            </w:r>
          </w:p>
        </w:tc>
      </w:tr>
      <w:tr w:rsidR="000926E3" w:rsidRPr="00BC644D" w:rsidTr="002D2588">
        <w:tc>
          <w:tcPr>
            <w:tcW w:w="2027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</w:t>
            </w:r>
            <w:r w:rsidRPr="00FD6E49">
              <w:rPr>
                <w:rFonts w:ascii="Calibri" w:eastAsia="Times New Roman" w:hAnsi="Calibri" w:cs="Times New Roman"/>
                <w:sz w:val="24"/>
                <w:szCs w:val="24"/>
              </w:rPr>
              <w:t>rojektiranje, rekonst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r</w:t>
            </w:r>
            <w:r w:rsidRPr="00FD6E49">
              <w:rPr>
                <w:rFonts w:ascii="Calibri" w:eastAsia="Times New Roman" w:hAnsi="Calibri" w:cs="Times New Roman"/>
                <w:sz w:val="24"/>
                <w:szCs w:val="24"/>
              </w:rPr>
              <w:t>ukcija i sanacija nerazvrstanih cesta</w:t>
            </w:r>
          </w:p>
        </w:tc>
        <w:tc>
          <w:tcPr>
            <w:tcW w:w="2028" w:type="dxa"/>
            <w:shd w:val="clear" w:color="auto" w:fill="auto"/>
          </w:tcPr>
          <w:p w:rsidR="000926E3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170.000,00 kn</w:t>
            </w:r>
          </w:p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130.000,00 kn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</w:tr>
      <w:tr w:rsidR="000926E3" w:rsidRPr="00BC644D" w:rsidTr="002D2588">
        <w:tc>
          <w:tcPr>
            <w:tcW w:w="2027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Rekonstrukcija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javne rasvjete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0926E3" w:rsidRPr="00BC644D" w:rsidTr="002D2588">
        <w:tc>
          <w:tcPr>
            <w:tcW w:w="2027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</w:t>
            </w:r>
            <w:r w:rsidRPr="00FD6E49">
              <w:rPr>
                <w:rFonts w:ascii="Calibri" w:eastAsia="Times New Roman" w:hAnsi="Calibri" w:cs="Times New Roman"/>
                <w:sz w:val="24"/>
                <w:szCs w:val="24"/>
              </w:rPr>
              <w:t>ređenje javnih površina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630.000,00 kn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120.000,00 kn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210.000,00 kn</w:t>
            </w:r>
          </w:p>
        </w:tc>
      </w:tr>
      <w:tr w:rsidR="000926E3" w:rsidRPr="00BC644D" w:rsidTr="002D2588">
        <w:tc>
          <w:tcPr>
            <w:tcW w:w="2027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Proširenje groblja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400.000,00 kn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0926E3" w:rsidRPr="00BC644D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0926E3" w:rsidRPr="00BC644D" w:rsidTr="002D2588">
        <w:tc>
          <w:tcPr>
            <w:tcW w:w="2027" w:type="dxa"/>
            <w:shd w:val="clear" w:color="auto" w:fill="auto"/>
          </w:tcPr>
          <w:p w:rsidR="000926E3" w:rsidRPr="00B5003C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 K U P N O</w:t>
            </w:r>
          </w:p>
        </w:tc>
        <w:tc>
          <w:tcPr>
            <w:tcW w:w="2028" w:type="dxa"/>
            <w:shd w:val="clear" w:color="auto" w:fill="auto"/>
          </w:tcPr>
          <w:p w:rsidR="000926E3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1.200.000,00 kn</w:t>
            </w:r>
          </w:p>
        </w:tc>
        <w:tc>
          <w:tcPr>
            <w:tcW w:w="2028" w:type="dxa"/>
            <w:shd w:val="clear" w:color="auto" w:fill="auto"/>
          </w:tcPr>
          <w:p w:rsidR="000926E3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450.000,00 kn</w:t>
            </w:r>
          </w:p>
        </w:tc>
        <w:tc>
          <w:tcPr>
            <w:tcW w:w="2028" w:type="dxa"/>
            <w:shd w:val="clear" w:color="auto" w:fill="auto"/>
          </w:tcPr>
          <w:p w:rsidR="000926E3" w:rsidRDefault="000926E3" w:rsidP="002D25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310.000,00 kn</w:t>
            </w:r>
          </w:p>
        </w:tc>
      </w:tr>
    </w:tbl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</w:t>
      </w:r>
    </w:p>
    <w:p w:rsidR="000926E3" w:rsidRPr="00BC644D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>
        <w:rPr>
          <w:rFonts w:ascii="Calibri" w:eastAsia="Times New Roman" w:hAnsi="Calibri" w:cs="Times New Roman"/>
          <w:sz w:val="24"/>
          <w:szCs w:val="24"/>
        </w:rPr>
        <w:t>danom donošenja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a objavit će se u Službenom glasniku Općine Postira.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>Predsjednik Općinskog vijeća</w:t>
      </w:r>
    </w:p>
    <w:p w:rsidR="000926E3" w:rsidRPr="00BC644D" w:rsidRDefault="000926E3" w:rsidP="000926E3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0926E3" w:rsidRPr="00A545E5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Marko Radić </w:t>
      </w:r>
    </w:p>
    <w:p w:rsidR="000926E3" w:rsidRDefault="000926E3" w:rsidP="000926E3"/>
    <w:p w:rsidR="000926E3" w:rsidRDefault="000926E3" w:rsidP="002F2294">
      <w:pPr>
        <w:pStyle w:val="Odlomakpopisa"/>
      </w:pPr>
    </w:p>
    <w:p w:rsidR="000926E3" w:rsidRDefault="000926E3" w:rsidP="002F2294">
      <w:pPr>
        <w:pStyle w:val="Odlomakpopisa"/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       </w:t>
      </w: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70B015D0" wp14:editId="2E41C63F">
            <wp:extent cx="493395" cy="729615"/>
            <wp:effectExtent l="0" t="0" r="190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i/>
          <w:sz w:val="24"/>
          <w:szCs w:val="24"/>
          <w:lang w:eastAsia="hr-HR"/>
        </w:rPr>
        <w:t xml:space="preserve">  </w:t>
      </w:r>
      <w:proofErr w:type="gramStart"/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  <w:proofErr w:type="gramEnd"/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0926E3" w:rsidRPr="0029131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 021-05/17</w:t>
      </w:r>
      <w:r w:rsidRPr="00291313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35</w:t>
      </w:r>
    </w:p>
    <w:p w:rsidR="000926E3" w:rsidRPr="0029131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2104/05-01-17-02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Postira, 01. prosinca 2017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</w:t>
      </w:r>
      <w:r w:rsidRPr="00C6140B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 05. sjednici održanoj dana 01. prosinca 2017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:rsidR="000926E3" w:rsidRPr="00BC644D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0926E3" w:rsidRPr="00BC644D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>
        <w:rPr>
          <w:rFonts w:ascii="Calibri" w:eastAsia="Times New Roman" w:hAnsi="Calibri" w:cs="Times New Roman"/>
          <w:b/>
          <w:sz w:val="24"/>
          <w:szCs w:val="24"/>
        </w:rPr>
        <w:t>a području Općine Postira u 2018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UVOD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Program održavanja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2018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 ( u daljnjem tekstu Program) odnosi se na održavanje komunalne infrastrukture slijedećih komunalnih djelatnosti:</w:t>
      </w:r>
    </w:p>
    <w:p w:rsidR="000926E3" w:rsidRPr="00BC644D" w:rsidRDefault="000926E3" w:rsidP="000926E3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0926E3" w:rsidRPr="00BC644D" w:rsidRDefault="000926E3" w:rsidP="000926E3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0926E3" w:rsidRPr="00BC644D" w:rsidRDefault="000926E3" w:rsidP="000926E3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0926E3" w:rsidRPr="00BC644D" w:rsidRDefault="000926E3" w:rsidP="000926E3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:rsidR="000926E3" w:rsidRPr="00BC644D" w:rsidRDefault="000926E3" w:rsidP="000926E3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0926E3" w:rsidRPr="00BC644D" w:rsidRDefault="000926E3" w:rsidP="000926E3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0926E3" w:rsidRPr="00BC644D" w:rsidRDefault="000926E3" w:rsidP="000926E3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II OPSEG POSLOVA ODRŽAVANJA KOMUNALNE INFRASTRUKTURE I ISKAZ FINANCIJSKIH SREDSTAVA 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 PROMETNIH KAO I DRUGIH JAVNIH POVRŠINA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>–usluge i materijali                                   90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926E3" w:rsidRPr="00BC644D" w:rsidRDefault="000926E3" w:rsidP="000926E3">
      <w:pPr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održavanje parkova ,nasada i igrališt</w:t>
      </w:r>
      <w:r>
        <w:rPr>
          <w:rFonts w:ascii="Calibri" w:eastAsia="Times New Roman" w:hAnsi="Calibri" w:cs="Times New Roman"/>
          <w:sz w:val="24"/>
          <w:szCs w:val="24"/>
        </w:rPr>
        <w:t>a -usluge i materijali       155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926E3" w:rsidRDefault="000926E3" w:rsidP="000926E3">
      <w:pPr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190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926E3" w:rsidRPr="003E2D5A" w:rsidRDefault="000926E3" w:rsidP="000926E3">
      <w:pPr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opskrba vodom  javnih površina                                                                 170.000,00 kn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Default="000926E3" w:rsidP="000926E3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tekuće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i </w:t>
      </w:r>
      <w:r>
        <w:rPr>
          <w:rFonts w:ascii="Calibri" w:eastAsia="Times New Roman" w:hAnsi="Calibri" w:cs="Times New Roman"/>
          <w:sz w:val="24"/>
          <w:szCs w:val="24"/>
        </w:rPr>
        <w:t xml:space="preserve">razni popravci groblja Postira i Dol -      </w:t>
      </w:r>
    </w:p>
    <w:p w:rsidR="000926E3" w:rsidRPr="00A46F73" w:rsidRDefault="000926E3" w:rsidP="000926E3">
      <w:pPr>
        <w:pStyle w:val="Odlomakpopisa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46F73">
        <w:rPr>
          <w:rFonts w:ascii="Calibri" w:eastAsia="Times New Roman" w:hAnsi="Calibri" w:cs="Times New Roman"/>
          <w:sz w:val="24"/>
          <w:szCs w:val="24"/>
        </w:rPr>
        <w:t>usluge i mat</w:t>
      </w:r>
      <w:r>
        <w:rPr>
          <w:rFonts w:ascii="Calibri" w:eastAsia="Times New Roman" w:hAnsi="Calibri" w:cs="Times New Roman"/>
          <w:sz w:val="24"/>
          <w:szCs w:val="24"/>
        </w:rPr>
        <w:t>e</w:t>
      </w:r>
      <w:r w:rsidRPr="00A46F73">
        <w:rPr>
          <w:rFonts w:ascii="Calibri" w:eastAsia="Times New Roman" w:hAnsi="Calibri" w:cs="Times New Roman"/>
          <w:sz w:val="24"/>
          <w:szCs w:val="24"/>
        </w:rPr>
        <w:t>rijali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34.000,00 kn</w:t>
      </w:r>
      <w:r w:rsidRPr="00A46F73">
        <w:rPr>
          <w:rFonts w:ascii="Calibri" w:eastAsia="Times New Roman" w:hAnsi="Calibri" w:cs="Times New Roman"/>
          <w:sz w:val="24"/>
          <w:szCs w:val="24"/>
        </w:rPr>
        <w:t xml:space="preserve">                       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-    el.energija za osvjetljenje javnih površina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170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                              73.000,00 kn </w:t>
      </w:r>
    </w:p>
    <w:p w:rsidR="000926E3" w:rsidRPr="00BC644D" w:rsidRDefault="000926E3" w:rsidP="000926E3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420.0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0926E3" w:rsidRPr="00BC644D" w:rsidRDefault="000926E3" w:rsidP="000926E3">
      <w:pPr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za korištenje odlagališta „Košer“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55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926E3" w:rsidRPr="00BC644D" w:rsidRDefault="000926E3" w:rsidP="000926E3">
      <w:pPr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20.0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0926E3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DEPONIJA SMEĆA i KOMUNALNE OPREME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10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20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926E3" w:rsidRPr="00BC644D" w:rsidRDefault="000926E3" w:rsidP="000926E3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OBJEKATA U VLASNIŠTVU OPĆINE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numPr>
          <w:ilvl w:val="0"/>
          <w:numId w:val="10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održav.objekata u vl.općine- ribarnice,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>ljekarne, dječjeg vrtića, stare zgrade općine i sl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el.energija,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i materijali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       310.000</w:t>
      </w:r>
      <w:r w:rsidRPr="00BC644D">
        <w:rPr>
          <w:rFonts w:ascii="Calibri" w:eastAsia="Times New Roman" w:hAnsi="Calibri" w:cs="Times New Roman"/>
          <w:sz w:val="24"/>
          <w:szCs w:val="24"/>
        </w:rPr>
        <w:t>,00 Kn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850501" w:rsidRDefault="000926E3" w:rsidP="000926E3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50501">
        <w:rPr>
          <w:rFonts w:ascii="Calibri" w:eastAsia="Times New Roman" w:hAnsi="Calibri" w:cs="Times New Roman"/>
          <w:sz w:val="24"/>
          <w:szCs w:val="24"/>
        </w:rPr>
        <w:t xml:space="preserve">   </w:t>
      </w:r>
    </w:p>
    <w:p w:rsidR="000926E3" w:rsidRPr="00850501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50501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Pr="00850501">
        <w:rPr>
          <w:rFonts w:ascii="Calibri" w:eastAsia="Times New Roman" w:hAnsi="Calibri" w:cs="Times New Roman"/>
          <w:b/>
          <w:sz w:val="24"/>
          <w:szCs w:val="24"/>
        </w:rPr>
        <w:t xml:space="preserve">U K U P N O    O D R Ž A V A NJ A   :   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1.707.000,00 </w:t>
      </w:r>
      <w:r w:rsidRPr="00850501">
        <w:rPr>
          <w:rFonts w:ascii="Calibri" w:eastAsia="Times New Roman" w:hAnsi="Calibri" w:cs="Times New Roman"/>
          <w:b/>
          <w:sz w:val="24"/>
          <w:szCs w:val="24"/>
        </w:rPr>
        <w:t>kn</w:t>
      </w:r>
    </w:p>
    <w:p w:rsidR="000926E3" w:rsidRPr="003E2D5A" w:rsidRDefault="000926E3" w:rsidP="000926E3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  <w:r w:rsidRPr="003E2D5A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</w:p>
    <w:p w:rsidR="000926E3" w:rsidRPr="00BC644D" w:rsidRDefault="000926E3" w:rsidP="000926E3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0926E3" w:rsidRDefault="000926E3" w:rsidP="000926E3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financijskih sredstava za gradnju objekata i uređaja, te nabavku opreme komunalne infrastrukture, navedenih u popisu poslova s procjenom troškova građenja, je slijedeći: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072D0D" w:rsidRDefault="000926E3" w:rsidP="000926E3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Komunalni doprinos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50.000,00 kn</w:t>
      </w:r>
      <w:r w:rsidRPr="00072D0D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0926E3" w:rsidRPr="00072D0D" w:rsidRDefault="000926E3" w:rsidP="000926E3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Komunalna naknada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800.000000 kn</w:t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</w:p>
    <w:p w:rsidR="000926E3" w:rsidRDefault="000926E3" w:rsidP="000926E3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Vodni doprinos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20.000,00 kn</w:t>
      </w:r>
    </w:p>
    <w:p w:rsidR="000926E3" w:rsidRDefault="000926E3" w:rsidP="000926E3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Porez na kuću za odmor                                                                     500.000,00 kn</w:t>
      </w:r>
    </w:p>
    <w:p w:rsidR="000926E3" w:rsidRDefault="000926E3" w:rsidP="000926E3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Dio poreza na promet nekretnina                                                     337.000,00 kn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U K U P N O  :   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1.707.000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,00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kn    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III ZAKLJUČNE ODREDBE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926E3" w:rsidRPr="00BC644D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 xml:space="preserve">          Marko Radić </w:t>
      </w:r>
    </w:p>
    <w:p w:rsidR="000926E3" w:rsidRPr="00BC644D" w:rsidRDefault="000926E3" w:rsidP="000926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926E3" w:rsidRPr="00BC644D" w:rsidRDefault="000926E3" w:rsidP="000926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926E3" w:rsidRPr="00BC644D" w:rsidRDefault="000926E3" w:rsidP="000926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926E3" w:rsidRPr="00BC644D" w:rsidRDefault="000926E3" w:rsidP="000926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926E3" w:rsidRDefault="000926E3" w:rsidP="000926E3"/>
    <w:p w:rsidR="000926E3" w:rsidRDefault="000926E3" w:rsidP="002F2294">
      <w:pPr>
        <w:pStyle w:val="Odlomakpopisa"/>
      </w:pPr>
    </w:p>
    <w:p w:rsidR="000926E3" w:rsidRDefault="000926E3" w:rsidP="002F2294">
      <w:pPr>
        <w:pStyle w:val="Odlomakpopisa"/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5EF02EF8" wp14:editId="3F46B609">
            <wp:extent cx="495300" cy="733425"/>
            <wp:effectExtent l="0" t="0" r="0" b="952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proofErr w:type="gramStart"/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  <w:proofErr w:type="gramEnd"/>
    </w:p>
    <w:p w:rsid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            </w:t>
      </w: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 021-05/17-01/35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2104/05-01-17-03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Postira, 01. prosinca 2017. god.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 Zakona o financiranju javnih potreba u kulturi ( NN 47/90, 27/93 i 38/09) i članka 32. Statuta Općine Postira (Službeni glasnik Općine Postira 3/13 i 6/13), Općinsko vijeća na 5. sjednici održanoj dana 01. prosinca 2017. godine donosi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0926E3" w:rsidRDefault="000926E3" w:rsidP="000926E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javnih potreba u kulturi Općine Postira u 2018. godini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1. UVOD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 u kulturi Općine Postira za 2018. godinu donosi se na temelju zakonskih odredba o utvrđivanju i osiguravanju sredstava za razvoj i unapređenje kulturnog života u skladu s ustrojem državne uprave i lokalne samouprave u Republici Hrvatskoj.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2018. godinu imat će: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0926E3" w:rsidRDefault="000926E3" w:rsidP="000926E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br/>
        <w:t>Uz naznačene podržat će se i veliki broj manjih projekata (klapski susreti, koncerti, izložbe, skupovi, izdavački pothvati), koji će upotpuniti kulturnu i turističku ponudu.</w:t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2. 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IZGRADNJA I ODRŽAVANJE KULTURNIH OBJEKATA</w:t>
      </w:r>
    </w:p>
    <w:p w:rsidR="000926E3" w:rsidRDefault="000926E3" w:rsidP="000926E3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 Održav. arheoloških nalaza Mirje                                 80.000,00 kn</w:t>
      </w:r>
    </w:p>
    <w:p w:rsidR="000926E3" w:rsidRDefault="000926E3" w:rsidP="000926E3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2. Održavanje Kuća „Hrapoćuša“                                      90.000,00 kn</w:t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U K U P N O                                                                                    170.000,00 kn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ab/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ODRŽAVANJE RAZNIH KULTURNIH PROGRAMA I MANIFESTACIJA</w:t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 - koncerti,priredbe,izložbe   100.000,00 kn</w:t>
      </w:r>
    </w:p>
    <w:p w:rsidR="000926E3" w:rsidRDefault="000926E3" w:rsidP="000926E3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U K U P N O                                                                                   100.000,00  kn</w:t>
      </w:r>
    </w:p>
    <w:p w:rsidR="000926E3" w:rsidRDefault="000926E3" w:rsidP="000926E3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0926E3" w:rsidRDefault="000926E3" w:rsidP="000926E3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3. IZVORI  FINANCIRANJA:</w:t>
      </w:r>
    </w:p>
    <w:p w:rsidR="000926E3" w:rsidRDefault="000926E3" w:rsidP="000926E3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Potpore iz Drž.pror. - Ministarstva kulture                                 170.000,00 kn;</w:t>
      </w:r>
    </w:p>
    <w:p w:rsidR="000926E3" w:rsidRDefault="000926E3" w:rsidP="000926E3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Dio 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oreza na potrošnju alkoholnih i bezalkolnih pića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100.000,00 kn;</w:t>
      </w:r>
    </w:p>
    <w:p w:rsidR="000926E3" w:rsidRDefault="000926E3" w:rsidP="000926E3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U K U P N O                                                                                      270.000,00 kn</w:t>
      </w:r>
    </w:p>
    <w:p w:rsidR="000926E3" w:rsidRDefault="000926E3" w:rsidP="000926E3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0926E3" w:rsidRDefault="000926E3" w:rsidP="000926E3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0926E3" w:rsidRDefault="000926E3" w:rsidP="000926E3">
      <w:r>
        <w:t xml:space="preserve">                                                                                                           </w:t>
      </w:r>
    </w:p>
    <w:p w:rsidR="000926E3" w:rsidRDefault="000926E3" w:rsidP="000926E3">
      <w:r>
        <w:t xml:space="preserve">                                                                                                                    Predsjednik Općinskog vijeća</w:t>
      </w:r>
    </w:p>
    <w:p w:rsidR="000926E3" w:rsidRDefault="000926E3" w:rsidP="000926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Marko Radić </w:t>
      </w:r>
    </w:p>
    <w:p w:rsidR="000926E3" w:rsidRDefault="000926E3" w:rsidP="002F2294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</w:t>
      </w: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07823C3D" wp14:editId="2A4DADC1">
            <wp:extent cx="493395" cy="729615"/>
            <wp:effectExtent l="0" t="0" r="1905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proofErr w:type="gramStart"/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  <w:proofErr w:type="gramEnd"/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 xml:space="preserve">             </w:t>
      </w:r>
      <w:r w:rsidRPr="00BC644D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0926E3" w:rsidRPr="00BC644D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0926E3" w:rsidRPr="0029131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KLASA    : 021-05/17</w:t>
      </w:r>
      <w:r w:rsidRPr="00291313">
        <w:rPr>
          <w:rFonts w:ascii="Calibri" w:eastAsia="Times New Roman" w:hAnsi="Calibri" w:cs="Calibri"/>
          <w:sz w:val="24"/>
          <w:szCs w:val="24"/>
          <w:lang w:eastAsia="hr-HR"/>
        </w:rPr>
        <w:t>-01/</w:t>
      </w:r>
      <w:r>
        <w:rPr>
          <w:rFonts w:ascii="Calibri" w:eastAsia="Times New Roman" w:hAnsi="Calibri" w:cs="Calibri"/>
          <w:sz w:val="24"/>
          <w:szCs w:val="24"/>
          <w:lang w:eastAsia="hr-HR"/>
        </w:rPr>
        <w:t>35</w:t>
      </w:r>
    </w:p>
    <w:p w:rsidR="000926E3" w:rsidRPr="0029131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URBROJ : 2104/05-01-17-04</w:t>
      </w:r>
    </w:p>
    <w:p w:rsid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Postira, 01</w:t>
      </w:r>
      <w:r w:rsidRPr="00291313">
        <w:rPr>
          <w:rFonts w:ascii="Calibri" w:eastAsia="Times New Roman" w:hAnsi="Calibri" w:cs="Calibri"/>
          <w:sz w:val="24"/>
          <w:szCs w:val="24"/>
          <w:lang w:eastAsia="hr-HR"/>
        </w:rPr>
        <w:t xml:space="preserve">. prosinca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2017. god.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športu ( NN 71/06</w:t>
      </w:r>
      <w:r>
        <w:rPr>
          <w:rFonts w:ascii="Calibri" w:eastAsia="Times New Roman" w:hAnsi="Calibri" w:cs="Calibri"/>
          <w:sz w:val="24"/>
          <w:szCs w:val="24"/>
          <w:lang w:eastAsia="hr-HR"/>
        </w:rPr>
        <w:t>, 150/08, 124/10, 124/11, 86/12, 94/13, 85/15, 19/16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>
        <w:rPr>
          <w:rFonts w:ascii="Calibri" w:eastAsia="Times New Roman" w:hAnsi="Calibri" w:cs="Calibri"/>
          <w:sz w:val="24"/>
          <w:szCs w:val="24"/>
          <w:lang w:eastAsia="hr-HR"/>
        </w:rPr>
        <w:t>13 i 6/13), Općinsko vijeća na 5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>
        <w:rPr>
          <w:rFonts w:ascii="Calibri" w:eastAsia="Times New Roman" w:hAnsi="Calibri" w:cs="Calibri"/>
          <w:sz w:val="24"/>
          <w:szCs w:val="24"/>
          <w:lang w:eastAsia="hr-HR"/>
        </w:rPr>
        <w:t>dnici održanoj 01. prosinca 2017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. godine donosi</w:t>
      </w:r>
    </w:p>
    <w:p w:rsidR="000926E3" w:rsidRPr="00BC644D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PROGRAM  javnih potreba u športu Općine Postira u 201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8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UVOD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Danas u čitavom svijetu sportskoj djelatnosti pristupa se kao civilizacijskoj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tekovini i smatra se društvenim fenomenom koji je od posebnog interesa za narod i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državu.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našoj je domovini Ustavom utvrđena obveza države da se skrbi o športu. U Općini Postira sportska se djelatnost sufinancira sredstvima iz godišnjega općinskog proračuna, kroz program javnih potreba u sportu Općine Postira sukladno članku 74. Zakona o športu ("Narodne novine", broj 71/06, 150/08, 124/1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0, 124/11, 86/12 ,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94/13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 85/15 i 19/16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).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 javnih potreba u sportu Općine Postira izdvajaju, na račun pojedinih sportskih klubova, na osnovu njihovih pismenih zaht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II. PROGRAMSKI CILJEVI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postizanju ovih ciljeva svakako je bitna i skrb o sportskim objektima općinskog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značenja u o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III. OSNOVE PROGRAMSKIH KRITERIJA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vrlo ograničena i mnogo manja od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realnih potreba, nije moguće utvrditi precizne kriterije i pravedan raspored sredstava utemeljen na tradicijskim vrijednostima, razvijenosti, kvaliteti, interesu javnosti i mnogim drugim kriterijima.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IV. PROGRAMSKA PODRUČJA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športu određene kao aktivnosti, poslovi i djelatnosti za koje je određeno da su lokalnog značaja u svezi s: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:rsidR="000926E3" w:rsidRPr="00850501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sadržaju članka pa su se time dobila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sljedeća: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 r o g r a m s k a    p o d r u č j 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 i promidžba športa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Objekti od posebnog interesa za i šport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Podržava se financijska potpora za korištenje športskim objektima od posebnog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interesa za i šport, a to je nogometno igralište u mjestu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0926E3" w:rsidRDefault="000926E3" w:rsidP="000926E3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IV. ZAKLJUČAK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2018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 godini ostvaruje se u nepovoljnoj gospodarskoj situaciji u kojoj su proračunska sredstva dominantan dio financiranja ukupnog sporta.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ima za zadaću zaustaviti stagnaciju razvoja sporta i omogućiti funkcioniranje sportskog sustava, kao živog organizma.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podrška radu s sportskom mladeži, </w:t>
      </w:r>
    </w:p>
    <w:p w:rsidR="000926E3" w:rsidRPr="00BC644D" w:rsidRDefault="000926E3" w:rsidP="000926E3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Preduvjet za ostvarenje ovih ciljeva i programa u cjelini jest potpuno ostvarenje planiranih sredstava i njihovo ravnomjerno korištenje u skladu s dinamikom ostvarenja proračuna Općine i dinamikom potreba korisnika sredstvima. </w:t>
      </w:r>
    </w:p>
    <w:p w:rsidR="000926E3" w:rsidRPr="00747AA6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FINANCIJSKI PLAN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PROGRAMA JAVNIH POTREBA U SPORTU OPĆINE POST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IRA U 2018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 GODINI 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250.000,00 kn</w:t>
      </w:r>
    </w:p>
    <w:p w:rsidR="000926E3" w:rsidRPr="00747AA6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</w:t>
      </w: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kluba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5.000,00 kn</w:t>
      </w: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 xml:space="preserve">    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15.000,00 kn</w:t>
      </w:r>
    </w:p>
    <w:p w:rsidR="000926E3" w:rsidRPr="00BC644D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Karate klub                                                                                      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3.000,00 kn</w:t>
      </w: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</w:t>
      </w:r>
      <w:r w:rsidRPr="00BC644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U K U P N O:             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</w:t>
      </w:r>
      <w:r w:rsidRPr="00747AA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273.000,00 kn</w:t>
      </w:r>
      <w:r w:rsidRPr="00BC644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V. IZVORI FINANCIRANJA</w:t>
      </w: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Dio poreza na promet nekretnina                                                </w:t>
      </w:r>
      <w:r w:rsidRPr="009F290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273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</w:t>
      </w:r>
      <w:r w:rsidRPr="00A46F73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000,00 kn</w:t>
      </w: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0926E3" w:rsidRPr="00446E01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U K U P N O:                                                                                   </w:t>
      </w:r>
      <w:r w:rsidRPr="00747AA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273.000,00 kn</w:t>
      </w:r>
    </w:p>
    <w:p w:rsidR="000926E3" w:rsidRPr="00000590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0926E3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</w:t>
      </w:r>
    </w:p>
    <w:p w:rsidR="000926E3" w:rsidRPr="00747AA6" w:rsidRDefault="000926E3" w:rsidP="000926E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   Marko Radić                                                                                          </w:t>
      </w: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                     </w:t>
      </w:r>
      <w:r w:rsidRPr="000926E3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0EB9DAA6" wp14:editId="0B05B932">
            <wp:extent cx="495300" cy="733425"/>
            <wp:effectExtent l="0" t="0" r="0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proofErr w:type="gramStart"/>
      <w:r w:rsidRPr="000926E3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  <w:proofErr w:type="gramEnd"/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val="it-IT" w:eastAsia="hr-HR"/>
        </w:rPr>
        <w:t>ŽUPANIJA SPLITSKO DALMATINSKA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          OPĆINA POSTIRA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12, 21410 POSTIRA 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tel (021) 632 133 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val="it-IT" w:eastAsia="hr-HR"/>
        </w:rPr>
        <w:t>fax (021) 632 133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KLASA    : 021-05/17-01/35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URBROJ : 2104/05-01-17-5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Postira, 01. prosinca 2017. god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Na temelju članka 7. Zakona o socijalnoj skrbi („Narodne novine br: 157/13, 152/14, 99/15, 52/16, 16/17) i članka 32. Statuta Općine Postira (Službeni glasnik Općine Postira 3/13 i 6/13), Općinskog vijeća na 5. sjednici održanoj 01. prosinca 2017. godine donosi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>P R O G R A M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  <w:t>socijalne skrbi Općine Postira za 2018.godinu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>UVOD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ab/>
        <w:t>Članak 1.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Temeljni cilj ovog Programa je ublažavanje posljedica socijalne ugroženosti i sastoji se od dva dijela:</w:t>
      </w:r>
    </w:p>
    <w:p w:rsidR="000926E3" w:rsidRPr="000926E3" w:rsidRDefault="000926E3" w:rsidP="000926E3">
      <w:pPr>
        <w:numPr>
          <w:ilvl w:val="0"/>
          <w:numId w:val="12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Prikaz osnovnih aktivnosti Općine Postira na planu socijalne skrbi tijekom 2018. godine i;</w:t>
      </w:r>
    </w:p>
    <w:p w:rsidR="000926E3" w:rsidRPr="000926E3" w:rsidRDefault="000926E3" w:rsidP="000926E3">
      <w:pPr>
        <w:numPr>
          <w:ilvl w:val="0"/>
          <w:numId w:val="12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Uvjeti i kriteriji za ostvarivanje prava i oblika socijalne skrbi.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>OSNOVNE AKTIVNOSTI OPĆINE POSTIRA NA PLANU SOCIJALNE SKRBI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Pomoć obiteljima i kućanstvu;</w:t>
      </w:r>
    </w:p>
    <w:p w:rsidR="000926E3" w:rsidRPr="000926E3" w:rsidRDefault="000926E3" w:rsidP="000926E3">
      <w:pPr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Porodiljne naknade  i oprema za novorođenčad;</w:t>
      </w:r>
    </w:p>
    <w:p w:rsidR="000926E3" w:rsidRPr="000926E3" w:rsidRDefault="000926E3" w:rsidP="000926E3">
      <w:pPr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Učeničke i studentske stipendije;</w:t>
      </w:r>
    </w:p>
    <w:p w:rsidR="000926E3" w:rsidRPr="000926E3" w:rsidRDefault="000926E3" w:rsidP="000926E3">
      <w:pPr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Sredstva pomoći za udžbenike za djecu u osnovnoj školi</w:t>
      </w:r>
    </w:p>
    <w:p w:rsidR="000926E3" w:rsidRPr="000926E3" w:rsidRDefault="000926E3" w:rsidP="000926E3">
      <w:pPr>
        <w:spacing w:after="0" w:line="240" w:lineRule="auto"/>
        <w:ind w:left="72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  Pomoć obiteljima i kućanstvu</w:t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Pomoć obiteljima i kućanstvima u smislu Zakona o socijalnoj skrbi odnose se na troškove koji se plaćaju u svezi sa stanovanjem ( komunalna naknada, električna energija, plin, grijanje, smeće, kanalizacija, voda i druge troškove stanovanja u sklopu sa posebnim propisima).</w:t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Pomoć za podmirenje troškova stanovanja može se odobriti u novcu izravno korisniku ili na način da nadležna služba Jedinstvenog upravnog odjela djelomično ili u cijelosti plati račun izravno ovlaštenoj pravnoj ili fizičkoj osobi koja je izvršila uslugu. Predviđena  vrijednost od 10.000,00 kuna.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Porodiljne naknade  i oprema za novorođenčad u vrijednosti od 60.000,00 kuna</w:t>
      </w:r>
    </w:p>
    <w:p w:rsidR="000926E3" w:rsidRPr="000926E3" w:rsidRDefault="000926E3" w:rsidP="000926E3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Učeničke i studentske stipendije u vrijednosti od 100.000,00 kuna</w:t>
      </w:r>
    </w:p>
    <w:p w:rsidR="000926E3" w:rsidRPr="000926E3" w:rsidRDefault="000926E3" w:rsidP="000926E3">
      <w:pPr>
        <w:spacing w:after="0" w:line="240" w:lineRule="auto"/>
        <w:ind w:left="708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Sredstva pomoći za udžbenike za djecu u osnovnoj školi 140.000,00 kuna</w:t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Ovaj Program će se realizirati u suradnji sa Ministarstvom zdravstva i socijalne skrbi, Županijom splitsko-dalmatinskom te Uredom za rad, zdravstvo i socijalnu skrb.</w:t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>POSTUPAK DODJELE NOVČANE POMOĆI</w:t>
      </w:r>
    </w:p>
    <w:p w:rsidR="000926E3" w:rsidRPr="000926E3" w:rsidRDefault="000926E3" w:rsidP="000926E3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Realizacija ovog Programa provoditi će se sukladno Zakonu o socijalnoj skrbi, temeljem pismenih zahtjeva korisnika, ili procjene Komisije Općinskog vijeća za brigu o starijima i nemoćnima, a odluku o svakom predmetu donosi načelnik Općine Postira.</w:t>
      </w:r>
    </w:p>
    <w:p w:rsidR="000926E3" w:rsidRPr="000926E3" w:rsidRDefault="000926E3" w:rsidP="000926E3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0926E3" w:rsidRPr="000926E3" w:rsidRDefault="000926E3" w:rsidP="000926E3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>Ovaj Program stupa na snagu danom donošenja, a objavit će se u „Službenom glasniku Općine Postira“.</w:t>
      </w:r>
    </w:p>
    <w:p w:rsidR="000926E3" w:rsidRPr="000926E3" w:rsidRDefault="000926E3" w:rsidP="000926E3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</w:t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Predsjednik Općinskog vijeća</w:t>
      </w: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                          Marko Radić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0926E3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        </w:t>
      </w:r>
      <w:r w:rsidRPr="000926E3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0855" cy="728345"/>
            <wp:effectExtent l="0" t="0" r="4445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855" cy="728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  <w:proofErr w:type="gramEnd"/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            </w:t>
      </w: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 xml:space="preserve">              Općinsko vijeće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Polježice 2, 21410 POSTIRA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tel (021) 63 21 33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fax (021) 63 21 33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KLASA    : 021-05/17-01/34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URBROJ :  2104/05-01-17-01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Postira, 01. prosinca 2017. g.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Na temelju članka 14. Zakona o proračunu («Narodne novine» broj 87/08, 136/12 i 15/15.) i članka 32. Statuta Općine Postira («Službeni glasnik Općine Postira » broj 3/13 i 6/13.) Općinsko vijeće Općine Postira na 05. sjednici, održanoj 01. prosinca 2017. godine, donijelo je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Odluku</w:t>
      </w:r>
    </w:p>
    <w:p w:rsidR="000926E3" w:rsidRPr="000926E3" w:rsidRDefault="000926E3" w:rsidP="000926E3">
      <w:pPr>
        <w:keepNext/>
        <w:spacing w:after="0" w:line="240" w:lineRule="auto"/>
        <w:jc w:val="center"/>
        <w:outlineLvl w:val="1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o izvršavanju Proračuna Općine Postira</w:t>
      </w:r>
    </w:p>
    <w:p w:rsidR="000926E3" w:rsidRPr="000926E3" w:rsidRDefault="000926E3" w:rsidP="000926E3">
      <w:pPr>
        <w:keepNext/>
        <w:spacing w:after="0" w:line="240" w:lineRule="auto"/>
        <w:jc w:val="center"/>
        <w:outlineLvl w:val="1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za 2018. godinu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Ovom Odlukom o izvršavanju Proračuna Općine Postira za 2018. godinu ( u daljnjem tekstu: Odluka) uređuje se način izvršavanja Proračuna Općine Postira (u daljnjem tekstu: Proračun) za 2018. godinu koji obuhvaća: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-strukturu Proračuna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-određivanje korisnika sredstava Proračuna (u daljnjem tekstu proračunski korisnici)</w:t>
      </w:r>
    </w:p>
    <w:p w:rsidR="000926E3" w:rsidRPr="000926E3" w:rsidRDefault="000926E3" w:rsidP="000926E3">
      <w:pPr>
        <w:spacing w:after="0" w:line="240" w:lineRule="auto"/>
        <w:ind w:left="142" w:hanging="142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-određivanje korisnika koji nisu proračunski korisnici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-upravljanje rashodima i izdacima i stavljanje na raspolaganje korisnicima sredstava 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Proračuna</w:t>
      </w:r>
    </w:p>
    <w:p w:rsidR="000926E3" w:rsidRPr="000926E3" w:rsidRDefault="000926E3" w:rsidP="000926E3">
      <w:pPr>
        <w:spacing w:after="0" w:line="240" w:lineRule="auto"/>
        <w:ind w:left="142" w:hanging="142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-upravljanje prihodima i primicima koji prema Zakonu i drugim propisima, te odlukama Općinskog vijeća pripadaju Općini Postira.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 kaznene odredbe za neispunjavanje obveza od strane proračunskog korisnika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dio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sastoji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prihoda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rashoda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s-ES" w:eastAsia="hr-HR"/>
        </w:rPr>
        <w:t>financiranja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 Posebni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dio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sastoji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plana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rashoda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izdataka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unskih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korisnika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raspore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đ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enih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teku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razvojne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programe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teku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unsku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godinu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prema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programskoj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organizacijskoj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ekonomskoj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funkcionalnoj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klasifikaciji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3.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U postupku izvršavanja Proračuna za 2018. godinu, korisnici proračunskih sredstava imaju ovlaštenja i obveze utvrđene ovom Odlukom.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>Sredstva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osiguravaju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unskim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korisnicima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koji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njegovom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Posebnom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dijelu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odre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đ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nositelje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razdjela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utvr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đ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programima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Sredstva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smiju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koristiti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samo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namjene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utvr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đ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posebnim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zakonima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odlukama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Postira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visini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sredstava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odre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đ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enih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4.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5.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Korisnik smije preuzimati obveze za koje su sredstva namjenski osigurana u posebnom dijelu Proračuna, ako je njihovo plaćanje usklađeno s tromjesečnim planom za izvršenje Proračuna.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Iznimno, zbog neusklađenog priliva sredstava u Proračun s tromjesečnim planom rashoda, Jedinstveni upravni odjel može izmijeniti dinamiku  doznake sredstava pojedinim korisnicima.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6.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Ukoliko se prihodi Proračuna ne naplaćuju u planiranim svotama i planiranoj dinamici tijekom godine, prednost u podmirivanju rashoda imat će sredstva za rashode za zaposlene.</w:t>
      </w:r>
    </w:p>
    <w:p w:rsidR="000926E3" w:rsidRPr="000926E3" w:rsidRDefault="000926E3" w:rsidP="000926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Prava i obveze iz rada i po osnovi rada službenika i namještenika zaposlenih u tijelima Općine Postira su uređena kolektivnim ugovorom za državne službenike i namještenike, te se ista u cijelosti primjenjuju.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7.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Korisnik Proračuna Općine Postira je: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851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 Dječji vrtić "Grdelin", Postira</w:t>
      </w:r>
    </w:p>
    <w:p w:rsidR="000926E3" w:rsidRPr="000926E3" w:rsidRDefault="000926E3" w:rsidP="000926E3">
      <w:pPr>
        <w:spacing w:after="0" w:line="240" w:lineRule="auto"/>
        <w:ind w:left="851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- Općinska Knjižnica „Ivan Matij Škarić“</w:t>
      </w:r>
    </w:p>
    <w:p w:rsidR="000926E3" w:rsidRPr="000926E3" w:rsidRDefault="000926E3" w:rsidP="000926E3">
      <w:pPr>
        <w:spacing w:after="0" w:line="240" w:lineRule="auto"/>
        <w:ind w:left="851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540" w:firstLine="708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540" w:firstLine="708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8.</w:t>
      </w:r>
    </w:p>
    <w:p w:rsidR="000926E3" w:rsidRPr="000926E3" w:rsidRDefault="000926E3" w:rsidP="000926E3">
      <w:pPr>
        <w:spacing w:after="0" w:line="240" w:lineRule="auto"/>
        <w:ind w:left="3540" w:firstLine="708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Vlastiti prihodi proračunskog korisnika planiraju se u njihovim financijskim planovima, ali se iskazuju i konsolidiraju u Proračun prilikom predaje financijskih izvještaja o konsolidiranom Proračunu, a ostaju na računima korisnika. 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9.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Proračunski korisnik je dužan vlastite prihode koristiti u skladu sa mjerama propisanim Pravilnikom o mjerilima za korištenje prihoda proračunskih korisnika ostvarenih na tržištu od obavljanja osnovne i ostalih djelatnosti ("Narodne novine" broj 146/98) – Pravilnik o vlastitim prihodima.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10.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  Proračunski korisnik je dužan dostavljati financijska izvješća u rokovima propisanim Pravilnikom o financijskom izvještavanju u proračunskom računovodstvu ("Narodne novine" broj 03/15).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Proračunski korisnik je odgovoran za točnost i ispravnost svojih financijskih izvješća.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11.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Sredstva Proračuna osiguravaju se proračunskim korisniku koji je u posebnom dijelu Proračuna određen za nositelja sredstava po pojedinim aktivnostima.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Korisnik smije proračunska sredstva koristiti samo za namjene koje su određene Proračunom i to do visine utvrđene u njegovu Posebnu dijelu.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12.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Korisnik mora sredstva koristiti štedljivo i u skladu s propisima o korištenju odnosno raspolaganju tim sredstvima.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Nadzor nad korištenjem sredstava i izvršavanjem Proračuna obavlja Općinsko vijeće.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13.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Za planiranje i izvršavanje Proračuna sukladno članku 5. Zakona o proračunu Općinski načelnik odgovoran je Općinskom vijeću o čemu ga izvještava na zakonom propisani način.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14.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Jedinstveni pravni odjel Općine utvrđuje tromjesečne ili mjesečne planove izvršenja izdataka u okviru odobrenih sredstava u Proračunu.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15.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Sredstva za tekuće izdatke (osim za održavanje objekata i opreme) korisnika Proračuna izvršavat će se u približnim dvanaestinama godišnjeg plana, u skladu s likvidnim mogućnostima Proračuna.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    </w:t>
      </w:r>
    </w:p>
    <w:p w:rsidR="000926E3" w:rsidRPr="000926E3" w:rsidRDefault="000926E3" w:rsidP="000926E3">
      <w:pPr>
        <w:spacing w:after="0" w:line="240" w:lineRule="auto"/>
        <w:ind w:left="2832" w:firstLine="708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Članak 16.</w:t>
      </w:r>
    </w:p>
    <w:p w:rsidR="000926E3" w:rsidRPr="000926E3" w:rsidRDefault="000926E3" w:rsidP="000926E3">
      <w:pPr>
        <w:spacing w:after="0" w:line="240" w:lineRule="auto"/>
        <w:ind w:left="2832" w:firstLine="708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Neraspoređeni dio prihoda čini proračunsku zalihu koja se raspoređuje i koristi za nepredviđene i nedovoljno predviđene potrebe, a može iznositi najviše 0,5% proračunskih prihoda bez primitaka.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17.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O korištenju sredstava proračunske zalihe odlučuje Općinski načelnik do visine utvrđene Proračunom za 2017. godinu.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18.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Postupak nabavke radova, roba i usluga mora se obavljati u skladu sa Zakonom o javnoj nabavi (“Narodne novine” broj 120/16).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19.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Naredbodavac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izvr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š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inski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elnik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540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</w:p>
    <w:p w:rsidR="000926E3" w:rsidRPr="000926E3" w:rsidRDefault="000926E3" w:rsidP="000926E3">
      <w:pPr>
        <w:spacing w:after="0" w:line="240" w:lineRule="auto"/>
        <w:ind w:left="3540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3540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Članak 20.</w:t>
      </w:r>
    </w:p>
    <w:p w:rsidR="000926E3" w:rsidRPr="000926E3" w:rsidRDefault="000926E3" w:rsidP="000926E3">
      <w:pPr>
        <w:spacing w:after="0" w:line="240" w:lineRule="auto"/>
        <w:ind w:left="354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Odluku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zadu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ivanju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uzimanjem kredita ili izdavanjem vrijednosnih papira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investicije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financiraju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donosi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insko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vije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prema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uvjetima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visine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utvr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đ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Zakonom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Pravne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osobe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inskom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izravnom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ili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neizravnom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vlasni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š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tvu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ustanove čiji je Općina osnivač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mogu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zadu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ivati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(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kratkoro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poslovnih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banaka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radi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otklanjanja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nelikvidnosti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)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bez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prethodne suglasnosti Općinskog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vije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kojom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odobrava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zadu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ivanje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                         Članak 21.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Kada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sredstva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koriste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sanaciju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dokapitalizaciju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,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ili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kao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udio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sredstvima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pravne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osobe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Postira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postaje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suvlasnik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imovine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tim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pravnim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osobama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razmjerno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ulo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sredstvima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                                                             Č</w:t>
      </w:r>
      <w:r w:rsidRPr="000926E3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lanak</w:t>
      </w:r>
      <w:r w:rsidRPr="000926E3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22. 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Postira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mo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davati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jamstva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pravnoj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osobi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inskom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izravnom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ili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neizravnom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vlasni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š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tvu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ustanovi čiji je osnivač za ispunjenje obveza pravne osobe i ustanove.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izdana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jamstva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proviziju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0,5 %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vrijednosti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izdanog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jamstva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Odluku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davanju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jamstva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donosi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insko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vije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Općina Postira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obavijestiti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Ministarstvo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financija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danim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jamstvima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roku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30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dana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danog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jamstva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31.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prosinca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2018.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godine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23.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Prihodi što ih Općina ostvari obavljanjem vlastite djelatnosti, prihodi su Proračuna i uplaćuju se na njegov račun.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>Vlastite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prihode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ostvare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korisnik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Prora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ustupaju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za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obavljanje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njihove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djelatnosti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,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uz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obvezu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da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ostvarenim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vlastitim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prihodima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utro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š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enim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vlastitim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prihodima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tro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mjese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č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no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izvje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š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tava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Jedinstveni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upravni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odjel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24.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:rsidR="000926E3" w:rsidRPr="000926E3" w:rsidRDefault="000926E3" w:rsidP="000926E3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Rješenje o povratu sredstava donijet će Jedinstveni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upravni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odjel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25.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Općinski načelnik obvezan je izvijestiti Općinsko vijeće o izvršenju Proračuna za prvo polugodište, do 5. kolovoza tekuće godine.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26.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Jedinstveni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upravni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odjel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ima pravo nadzora nad financijskim, materijalnim i računovodstvenim poslovanjem proračunskog korisnika, te nad zakonitošću i svrsishodnom uporabom proračunskih sredstava.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Proračunski korisnik je obvezan dati sve potrebite  podatke, isprave i izvješća koja se od njih zatraže.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27.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Ova Odluka stupa na snagu 01. siječnja 2018. godine i objaviti će se u “Službenom glasniku Općine Postira“. </w:t>
      </w:r>
    </w:p>
    <w:p w:rsidR="000926E3" w:rsidRPr="000926E3" w:rsidRDefault="000926E3" w:rsidP="000926E3">
      <w:pPr>
        <w:tabs>
          <w:tab w:val="left" w:pos="580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tabs>
          <w:tab w:val="left" w:pos="580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tabs>
          <w:tab w:val="left" w:pos="580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tabs>
          <w:tab w:val="left" w:pos="580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tabs>
          <w:tab w:val="left" w:pos="580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>Predsjednik Općinskog vijeća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Marko Radić </w:t>
      </w: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Na temelju članka 20. stavka 1. Zakona o lokalnim porezima (»Narodne novine« broj 115/16, 101/17 ) i članka 32. Statuta Općine Postira  ( Službeni glasnik Općine Postira 3/13, 6/13 ) Općinsko vijeće Općine Postira na 5. sjednici održanoj 01.prosinca 2017. godine donosi</w:t>
      </w:r>
    </w:p>
    <w:p w:rsidR="000926E3" w:rsidRPr="000926E3" w:rsidRDefault="000926E3" w:rsidP="000926E3">
      <w:pPr>
        <w:spacing w:before="153" w:after="0" w:line="240" w:lineRule="auto"/>
        <w:jc w:val="center"/>
        <w:textAlignment w:val="baseline"/>
        <w:rPr>
          <w:rFonts w:eastAsia="Times New Roman" w:cstheme="minorHAnsi"/>
          <w:b/>
          <w:bCs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b/>
          <w:bCs/>
          <w:color w:val="231F20"/>
          <w:sz w:val="24"/>
          <w:szCs w:val="24"/>
          <w:lang w:eastAsia="hr-HR"/>
        </w:rPr>
        <w:t>ODLUKU</w:t>
      </w:r>
    </w:p>
    <w:p w:rsidR="000926E3" w:rsidRPr="000926E3" w:rsidRDefault="000926E3" w:rsidP="000926E3">
      <w:pPr>
        <w:spacing w:before="68" w:after="72" w:line="240" w:lineRule="auto"/>
        <w:jc w:val="center"/>
        <w:textAlignment w:val="baseline"/>
        <w:rPr>
          <w:rFonts w:eastAsia="Times New Roman" w:cstheme="minorHAnsi"/>
          <w:b/>
          <w:bCs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b/>
          <w:bCs/>
          <w:color w:val="231F20"/>
          <w:sz w:val="24"/>
          <w:szCs w:val="24"/>
          <w:lang w:eastAsia="hr-HR"/>
        </w:rPr>
        <w:t>O LOKALNIM POREZIMA OPĆINE POSTIRA</w:t>
      </w:r>
    </w:p>
    <w:p w:rsidR="000926E3" w:rsidRPr="000926E3" w:rsidRDefault="000926E3" w:rsidP="000926E3">
      <w:pPr>
        <w:spacing w:before="272" w:after="72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I. OPĆA ODREDBA</w:t>
      </w:r>
    </w:p>
    <w:p w:rsidR="000926E3" w:rsidRPr="000926E3" w:rsidRDefault="000926E3" w:rsidP="000926E3">
      <w:pPr>
        <w:spacing w:before="34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1.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Ovom Odlukom o lokalnim porezima (nastavno: Odluka) utvrđuju se: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• vrste lokalnih poreza Općine Postira,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• visina stope poreza na potrošnju,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• visina poreza na kuće za odmor izrađena u kn/m²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• prijenos ovlasti za utvrđivanje i naplatu pojedinih lokalnih poreza na Ministarstvo financija, Poreznu upravu.</w:t>
      </w:r>
    </w:p>
    <w:p w:rsidR="000926E3" w:rsidRPr="000926E3" w:rsidRDefault="000926E3" w:rsidP="000926E3">
      <w:pPr>
        <w:spacing w:before="272" w:after="72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II. VRSTE POREZA</w:t>
      </w:r>
    </w:p>
    <w:p w:rsidR="000926E3" w:rsidRPr="000926E3" w:rsidRDefault="000926E3" w:rsidP="000926E3">
      <w:pPr>
        <w:spacing w:before="34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2.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Općini Postira pripadaju sljedeći porezi: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• Porez na potrošnju,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• Porez na kuće za odmor</w:t>
      </w:r>
    </w:p>
    <w:p w:rsidR="000926E3" w:rsidRPr="000926E3" w:rsidRDefault="000926E3" w:rsidP="000926E3">
      <w:pPr>
        <w:spacing w:before="204" w:after="72" w:line="240" w:lineRule="auto"/>
        <w:jc w:val="center"/>
        <w:textAlignment w:val="baseline"/>
        <w:rPr>
          <w:rFonts w:eastAsia="Times New Roman" w:cstheme="minorHAnsi"/>
          <w:i/>
          <w:iCs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 xml:space="preserve">  </w:t>
      </w:r>
      <w:r w:rsidRPr="000926E3">
        <w:rPr>
          <w:rFonts w:eastAsia="Times New Roman" w:cstheme="minorHAnsi"/>
          <w:i/>
          <w:iCs/>
          <w:color w:val="231F20"/>
          <w:sz w:val="24"/>
          <w:szCs w:val="24"/>
          <w:lang w:eastAsia="hr-HR"/>
        </w:rPr>
        <w:t>Porez na potrošnju</w:t>
      </w:r>
    </w:p>
    <w:p w:rsidR="000926E3" w:rsidRPr="000926E3" w:rsidRDefault="000926E3" w:rsidP="000926E3">
      <w:pPr>
        <w:spacing w:before="34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3.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potrošnju plaća se na potrošnju alkoholnih pića (vinjak, rakiju i žestoka pića), prirodnih vina, specijalnih vina, piva i bezalkoholnih pića u ugostiteljskim objektima na području Općine Postira.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4.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Obveznik poreza na potrošnju je pravna i fizička osoba koja pruža ugostiteljske usluge na području Općine Postira.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Osnovica za obračun poreza na potrošnju je prodajna cijena pića (bez poreza na dodanu vrijednost).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5.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potrošnju plaća se po stopi od 3% od utvrđene osnovice u korist Proračuna Općine Postira.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6.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Obračunsko razdoblje poreza na potrošnju je od prvog do posljednjeg dana u mjesecu.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Utvrđenu obvezu poreza na potrošnju za obračunsko razdoblje iz stavka 1. ovoga članka porezni obveznik iskazuje na Obrascu PP-MI-PO i predaje ga do 20. dana u mjesecu za prethodni mjesec.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Utvrđenu obvezu porezni obveznik dužan je platiti do posljednjeg dana u mjesecu.</w:t>
      </w:r>
    </w:p>
    <w:p w:rsidR="000926E3" w:rsidRPr="000926E3" w:rsidRDefault="000926E3" w:rsidP="000926E3">
      <w:pPr>
        <w:spacing w:before="204" w:after="72" w:line="240" w:lineRule="auto"/>
        <w:jc w:val="center"/>
        <w:textAlignment w:val="baseline"/>
        <w:rPr>
          <w:rFonts w:eastAsia="Times New Roman" w:cstheme="minorHAnsi"/>
          <w:i/>
          <w:iCs/>
          <w:color w:val="231F20"/>
          <w:sz w:val="24"/>
          <w:szCs w:val="24"/>
          <w:lang w:eastAsia="hr-HR"/>
        </w:rPr>
      </w:pPr>
    </w:p>
    <w:p w:rsidR="000926E3" w:rsidRPr="000926E3" w:rsidRDefault="000926E3" w:rsidP="000926E3">
      <w:pPr>
        <w:spacing w:before="204" w:after="72" w:line="240" w:lineRule="auto"/>
        <w:jc w:val="center"/>
        <w:textAlignment w:val="baseline"/>
        <w:rPr>
          <w:rFonts w:eastAsia="Times New Roman" w:cstheme="minorHAnsi"/>
          <w:i/>
          <w:iCs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i/>
          <w:iCs/>
          <w:color w:val="231F20"/>
          <w:sz w:val="24"/>
          <w:szCs w:val="24"/>
          <w:lang w:eastAsia="hr-HR"/>
        </w:rPr>
        <w:t>Porez na kuće za odmor</w:t>
      </w:r>
    </w:p>
    <w:p w:rsidR="000926E3" w:rsidRPr="000926E3" w:rsidRDefault="000926E3" w:rsidP="000926E3">
      <w:pPr>
        <w:spacing w:before="34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7.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kuće za odmor plaćaju pravne i fizičke osobe koje su vlasnici kuća za odmor na području Općine Postira.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Kućom za odmor smatra se svaka zgrada ili dio zgrade (stan) koji se koristi povremeno ili sezonski.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kuće za odmor ne plaća se na kuće za odmor koje se ne mogu koristiti zbog ratnih razaranja, prirodnih nepogoda (poplava, požar, potres i sl.) te starosti i trošnosti.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lastRenderedPageBreak/>
        <w:t>Porez na kuće na odmor ne plaća se na kuće za odmor za vrijeme dok su u njima smješteni prognanici i izbjeglice.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kuće za odmor ne plaća se na odmarališta u vlasništvu jedinica lokalne i područne (regionalne) samouprave koja služe za smještaj djece u dobi do 15 godina.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Kućom za odmor ne smatraju se gospodarske zgrade koje služe za smještaj poljoprivrednih strojeva, alata i slično.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kuće za odmor plaća se u iznosu od 15,00 kuna po četvornom metru korisne površine u korist proračuna Općine Postira.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8.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Obveznik poreza na kuće za odmor mora nadležnom poreznom tijelu dostaviti podatke o kući za odmor koji se odnose na mjesto gdje se nalazi taj objekt te korisnu površinu, kao i podatke o poreznom obvezniku.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Podatke iz stavka 1. ovoga članka treba dostaviti do 31. ožujka godine za koju se utvrđuje porez na kuće za odmor.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Porez na kuće za odmor plaća se u roku od 15 dana od dana dostave rješenja o utvrđivanju toga poreza.</w:t>
      </w:r>
    </w:p>
    <w:p w:rsidR="000926E3" w:rsidRPr="000926E3" w:rsidRDefault="000926E3" w:rsidP="000926E3">
      <w:pPr>
        <w:spacing w:before="272" w:after="72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III. PRIJENOS OVLASTI I NADLEŽNA POREZNA TIJELA</w:t>
      </w:r>
    </w:p>
    <w:p w:rsidR="000926E3" w:rsidRPr="000926E3" w:rsidRDefault="000926E3" w:rsidP="000926E3">
      <w:pPr>
        <w:spacing w:before="34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9.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Poslovi u vezi s utvrđivanjem i naplatom poreza na potrošnju i poreza na kuće za odmor povjeravaju se Ministarstvu financija, Poreznoj upravi.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Stvarno i mjesno nadležna ustrojstvena jedinica Porezne uprave Ministarstva financija je nadležno porezno tijelo za utvrđivanje i naplatu lokalnih poreza propisanih ovom Odlukom.</w:t>
      </w:r>
    </w:p>
    <w:p w:rsidR="000926E3" w:rsidRPr="000926E3" w:rsidRDefault="000926E3" w:rsidP="000926E3">
      <w:pPr>
        <w:spacing w:before="272" w:after="72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IV. PRIJELAZNE I ZAVRŠNE ODREDBE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10.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U pogledu zastare prava na utvrđivanje i naplatu prihoda od lokalnih poreza primjenjuje se odredbe Općeg poreznog zakona.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Postupak naplate prihoda od lokalnih poreza provodi se sukladno odredbama Općeg poreznog zakona i Ovršnog zakona.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11.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Ova Odluka stupa na snagu 1. siječnja 2018. godine.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12.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Sve što nije definirano ovom Odlukom regulirat će se Zakon o lokalnim porezima.</w:t>
      </w:r>
    </w:p>
    <w:p w:rsidR="000926E3" w:rsidRPr="000926E3" w:rsidRDefault="000926E3" w:rsidP="000926E3">
      <w:pPr>
        <w:spacing w:before="103" w:after="48" w:line="240" w:lineRule="auto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Članak 13.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Ova Odluka objavit će se u »Narodnim novinama« i u „Službenom glasniku Općine Postira.</w:t>
      </w:r>
    </w:p>
    <w:p w:rsidR="000926E3" w:rsidRPr="000926E3" w:rsidRDefault="000926E3" w:rsidP="000926E3">
      <w:pPr>
        <w:spacing w:after="48" w:line="240" w:lineRule="auto"/>
        <w:ind w:firstLine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408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Klasa: 021-05/17-01/36</w:t>
      </w: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br/>
        <w:t>Urbroj: 2104/05-01-17-01</w:t>
      </w: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br/>
        <w:t>Postira, 01. prosinca 2017. god.</w:t>
      </w:r>
    </w:p>
    <w:p w:rsidR="000926E3" w:rsidRPr="000926E3" w:rsidRDefault="000926E3" w:rsidP="000926E3">
      <w:pPr>
        <w:spacing w:after="0" w:line="240" w:lineRule="auto"/>
        <w:ind w:left="2712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2712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left="2712"/>
        <w:jc w:val="center"/>
        <w:textAlignment w:val="baseline"/>
        <w:rPr>
          <w:rFonts w:eastAsia="Times New Roman" w:cstheme="minorHAnsi"/>
          <w:color w:val="231F20"/>
          <w:sz w:val="24"/>
          <w:szCs w:val="24"/>
          <w:lang w:eastAsia="hr-HR"/>
        </w:rPr>
      </w:pP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t>Predsjednik</w:t>
      </w: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br/>
        <w:t>Općinskog vijeća</w:t>
      </w:r>
      <w:r w:rsidRPr="000926E3">
        <w:rPr>
          <w:rFonts w:eastAsia="Times New Roman" w:cstheme="minorHAnsi"/>
          <w:color w:val="231F20"/>
          <w:sz w:val="24"/>
          <w:szCs w:val="24"/>
          <w:lang w:eastAsia="hr-HR"/>
        </w:rPr>
        <w:br/>
      </w:r>
      <w:r w:rsidRPr="000926E3">
        <w:rPr>
          <w:rFonts w:eastAsia="Times New Roman" w:cstheme="minorHAnsi"/>
          <w:b/>
          <w:bCs/>
          <w:color w:val="231F20"/>
          <w:sz w:val="24"/>
          <w:szCs w:val="24"/>
          <w:bdr w:val="none" w:sz="0" w:space="0" w:color="auto" w:frame="1"/>
          <w:lang w:eastAsia="hr-HR"/>
        </w:rPr>
        <w:t>Marko Radić</w:t>
      </w:r>
    </w:p>
    <w:p w:rsidR="000926E3" w:rsidRPr="000926E3" w:rsidRDefault="000926E3" w:rsidP="000926E3">
      <w:pPr>
        <w:spacing w:after="0" w:line="240" w:lineRule="auto"/>
        <w:ind w:left="113"/>
        <w:rPr>
          <w:rFonts w:cstheme="minorHAnsi"/>
          <w:sz w:val="24"/>
          <w:szCs w:val="24"/>
        </w:rPr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FA132F" w:rsidRDefault="00FA132F" w:rsidP="000926E3">
      <w:pPr>
        <w:rPr>
          <w:rFonts w:cstheme="minorHAnsi"/>
          <w:sz w:val="24"/>
          <w:szCs w:val="24"/>
        </w:rPr>
      </w:pPr>
    </w:p>
    <w:p w:rsidR="000926E3" w:rsidRDefault="000926E3" w:rsidP="000926E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Na temelju Članka</w:t>
      </w:r>
      <w:r w:rsidRPr="006C462A">
        <w:rPr>
          <w:rFonts w:cstheme="minorHAnsi"/>
          <w:sz w:val="24"/>
          <w:szCs w:val="24"/>
        </w:rPr>
        <w:t xml:space="preserve"> 41. Zakona o predškolskom odgoju i obrazovanju ( „ Narodne Novine“ br 10/97, 107/07 i 94/13)</w:t>
      </w:r>
      <w:r>
        <w:rPr>
          <w:rFonts w:cstheme="minorHAnsi"/>
          <w:sz w:val="24"/>
          <w:szCs w:val="24"/>
        </w:rPr>
        <w:t xml:space="preserve"> i </w:t>
      </w:r>
      <w:r w:rsidRPr="006C462A">
        <w:rPr>
          <w:rFonts w:cstheme="minorHAnsi"/>
          <w:sz w:val="24"/>
          <w:szCs w:val="24"/>
        </w:rPr>
        <w:t xml:space="preserve">članka 32. Statuta Općine Postira  ( Službeni glasnik Općine Postira 3/13, 6/13 ) Općinsko vijeće Općine Postira na 5. sjednici održanoj </w:t>
      </w:r>
      <w:r>
        <w:rPr>
          <w:rFonts w:cstheme="minorHAnsi"/>
          <w:sz w:val="24"/>
          <w:szCs w:val="24"/>
        </w:rPr>
        <w:t>01. prosinca</w:t>
      </w:r>
      <w:r w:rsidRPr="006C462A">
        <w:rPr>
          <w:rFonts w:cstheme="minorHAnsi"/>
          <w:sz w:val="24"/>
          <w:szCs w:val="24"/>
        </w:rPr>
        <w:t xml:space="preserve"> 2017. godine donosi</w:t>
      </w:r>
      <w:r>
        <w:rPr>
          <w:rFonts w:cstheme="minorHAnsi"/>
          <w:sz w:val="24"/>
          <w:szCs w:val="24"/>
        </w:rPr>
        <w:t>:</w:t>
      </w:r>
    </w:p>
    <w:p w:rsidR="000926E3" w:rsidRDefault="000926E3" w:rsidP="000926E3">
      <w:pPr>
        <w:jc w:val="center"/>
        <w:rPr>
          <w:rFonts w:cstheme="minorHAnsi"/>
          <w:sz w:val="24"/>
          <w:szCs w:val="24"/>
        </w:rPr>
      </w:pPr>
      <w:r w:rsidRPr="006C462A">
        <w:rPr>
          <w:rFonts w:cstheme="minorHAnsi"/>
          <w:b/>
          <w:sz w:val="24"/>
          <w:szCs w:val="24"/>
        </w:rPr>
        <w:t>ZAKLJUČAK  O DAVANJU PRETHODNE SUGLASNOST</w:t>
      </w:r>
      <w:r>
        <w:rPr>
          <w:rFonts w:cstheme="minorHAnsi"/>
          <w:b/>
          <w:sz w:val="24"/>
          <w:szCs w:val="24"/>
        </w:rPr>
        <w:t>I</w:t>
      </w:r>
      <w:r w:rsidRPr="006C462A">
        <w:rPr>
          <w:rFonts w:cstheme="minorHAnsi"/>
          <w:b/>
          <w:sz w:val="24"/>
          <w:szCs w:val="24"/>
        </w:rPr>
        <w:t xml:space="preserve"> NA PRIJEDLOG IZMJENA I DOPUNA PRAVILNIKA O UNUTARNJEM USTROJSTVU I NAČINU RADA DJEČJEG VRTIĆA „GRDELIN“ - POSTIRA</w:t>
      </w:r>
      <w:r w:rsidRPr="006C462A">
        <w:rPr>
          <w:rFonts w:cstheme="minorHAnsi"/>
          <w:sz w:val="24"/>
          <w:szCs w:val="24"/>
        </w:rPr>
        <w:t xml:space="preserve"> </w:t>
      </w:r>
    </w:p>
    <w:p w:rsidR="000926E3" w:rsidRDefault="000926E3" w:rsidP="000926E3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1.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  <w:r w:rsidRPr="006C462A">
        <w:rPr>
          <w:rFonts w:cstheme="minorHAnsi"/>
          <w:sz w:val="24"/>
          <w:szCs w:val="24"/>
        </w:rPr>
        <w:t>Daje se prethodna suglasnost na prijedlog</w:t>
      </w:r>
      <w:r w:rsidRPr="006C462A">
        <w:t xml:space="preserve"> </w:t>
      </w:r>
      <w:r w:rsidRPr="006C462A">
        <w:rPr>
          <w:rFonts w:cstheme="minorHAnsi"/>
          <w:sz w:val="24"/>
          <w:szCs w:val="24"/>
        </w:rPr>
        <w:t>izmjena i dopuna pravilnika o Unutarnjem ustrojstvu i načinu rada Dječjeg vrtića „ Grdelin“ iz Postira</w:t>
      </w:r>
      <w:r>
        <w:rPr>
          <w:rFonts w:cstheme="minorHAnsi"/>
          <w:sz w:val="24"/>
          <w:szCs w:val="24"/>
        </w:rPr>
        <w:t xml:space="preserve"> od 15.09.2017.  godine,</w:t>
      </w:r>
      <w:r w:rsidRPr="00410817">
        <w:t xml:space="preserve"> </w:t>
      </w:r>
      <w:r w:rsidRPr="00410817">
        <w:rPr>
          <w:rFonts w:cstheme="minorHAnsi"/>
          <w:sz w:val="24"/>
          <w:szCs w:val="24"/>
        </w:rPr>
        <w:t>a koji čini sastavni dio ovog Zaključka.</w:t>
      </w:r>
    </w:p>
    <w:p w:rsidR="000926E3" w:rsidRDefault="000926E3" w:rsidP="000926E3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2.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Nakon objave </w:t>
      </w:r>
      <w:r>
        <w:rPr>
          <w:rFonts w:cstheme="minorHAnsi"/>
          <w:sz w:val="24"/>
          <w:szCs w:val="24"/>
        </w:rPr>
        <w:t xml:space="preserve">i stupanja na snagu predmetnog Pravilnika </w:t>
      </w:r>
      <w:r w:rsidRPr="00410817">
        <w:rPr>
          <w:rFonts w:cstheme="minorHAnsi"/>
          <w:sz w:val="24"/>
          <w:szCs w:val="24"/>
        </w:rPr>
        <w:t xml:space="preserve">, obvezuje se  Dječji vrtić </w:t>
      </w:r>
      <w:r>
        <w:rPr>
          <w:rFonts w:cstheme="minorHAnsi"/>
          <w:sz w:val="24"/>
          <w:szCs w:val="24"/>
        </w:rPr>
        <w:t xml:space="preserve">„Grdelin“ </w:t>
      </w:r>
      <w:r w:rsidRPr="00410817">
        <w:rPr>
          <w:rFonts w:cstheme="minorHAnsi"/>
          <w:sz w:val="24"/>
          <w:szCs w:val="24"/>
        </w:rPr>
        <w:t xml:space="preserve">da dostavi </w:t>
      </w:r>
      <w:r>
        <w:rPr>
          <w:rFonts w:cstheme="minorHAnsi"/>
          <w:sz w:val="24"/>
          <w:szCs w:val="24"/>
        </w:rPr>
        <w:t>Općini Postira</w:t>
      </w:r>
      <w:r w:rsidRPr="00410817">
        <w:rPr>
          <w:rFonts w:cstheme="minorHAnsi"/>
          <w:sz w:val="24"/>
          <w:szCs w:val="24"/>
        </w:rPr>
        <w:t xml:space="preserve"> jedan primjerak važećeg </w:t>
      </w:r>
      <w:r>
        <w:rPr>
          <w:rFonts w:cstheme="minorHAnsi"/>
          <w:sz w:val="24"/>
          <w:szCs w:val="24"/>
        </w:rPr>
        <w:t>Pravilnika</w:t>
      </w:r>
      <w:r w:rsidRPr="00410817">
        <w:rPr>
          <w:rFonts w:cstheme="minorHAnsi"/>
          <w:sz w:val="24"/>
          <w:szCs w:val="24"/>
        </w:rPr>
        <w:t>.</w:t>
      </w:r>
    </w:p>
    <w:p w:rsidR="000926E3" w:rsidRDefault="000926E3" w:rsidP="000926E3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3.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Ovaj Zaključak stupa na snagu danom donošenja, a objavit će se u „Službenom glasniku </w:t>
      </w:r>
      <w:r>
        <w:rPr>
          <w:rFonts w:cstheme="minorHAnsi"/>
          <w:sz w:val="24"/>
          <w:szCs w:val="24"/>
        </w:rPr>
        <w:t xml:space="preserve">Općine Postira </w:t>
      </w:r>
      <w:r w:rsidRPr="00410817">
        <w:rPr>
          <w:rFonts w:cstheme="minorHAnsi"/>
          <w:sz w:val="24"/>
          <w:szCs w:val="24"/>
        </w:rPr>
        <w:t>“.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Klasa: 021-05/17-01/37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Ur.broj: 2104/05-01-17-01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Postira, 01. prosinca 2017.godine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</w:p>
    <w:p w:rsidR="000926E3" w:rsidRDefault="000926E3" w:rsidP="000926E3">
      <w:pPr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Predsjednik Općinskog vijeća</w:t>
      </w:r>
    </w:p>
    <w:p w:rsidR="000926E3" w:rsidRDefault="000926E3" w:rsidP="000926E3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Marko Radić</w:t>
      </w: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</w:p>
    <w:p w:rsidR="000926E3" w:rsidRDefault="000926E3" w:rsidP="000926E3">
      <w:pPr>
        <w:jc w:val="both"/>
        <w:rPr>
          <w:rFonts w:cstheme="minorHAnsi"/>
          <w:sz w:val="24"/>
          <w:szCs w:val="24"/>
        </w:rPr>
      </w:pPr>
    </w:p>
    <w:p w:rsidR="000926E3" w:rsidRPr="00410817" w:rsidRDefault="000926E3" w:rsidP="000926E3">
      <w:pPr>
        <w:jc w:val="center"/>
        <w:rPr>
          <w:rFonts w:cstheme="minorHAnsi"/>
          <w:b/>
          <w:sz w:val="24"/>
          <w:szCs w:val="24"/>
        </w:rPr>
      </w:pPr>
    </w:p>
    <w:p w:rsidR="000926E3" w:rsidRPr="00DF0EF0" w:rsidRDefault="000926E3" w:rsidP="000926E3">
      <w:pPr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Dječji vrtić „Grdelin“</w:t>
      </w:r>
      <w:r w:rsidRPr="00DF0EF0">
        <w:rPr>
          <w:rFonts w:cstheme="minorHAnsi"/>
          <w:sz w:val="24"/>
          <w:szCs w:val="24"/>
        </w:rPr>
        <w:br/>
        <w:t>Polježice 4</w:t>
      </w:r>
      <w:r w:rsidRPr="00DF0EF0">
        <w:rPr>
          <w:rFonts w:cstheme="minorHAnsi"/>
          <w:sz w:val="24"/>
          <w:szCs w:val="24"/>
        </w:rPr>
        <w:br/>
        <w:t>21410 Postira</w:t>
      </w:r>
    </w:p>
    <w:p w:rsidR="000926E3" w:rsidRPr="00DF0EF0" w:rsidRDefault="000926E3" w:rsidP="000926E3">
      <w:pPr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KLASA: 601-01/17-04/28</w:t>
      </w:r>
      <w:r>
        <w:rPr>
          <w:rFonts w:cstheme="minorHAnsi"/>
          <w:sz w:val="24"/>
          <w:szCs w:val="24"/>
        </w:rPr>
        <w:br/>
        <w:t>URBROJ: 2104-05-04-17-1</w:t>
      </w:r>
    </w:p>
    <w:p w:rsidR="000926E3" w:rsidRPr="00DF0EF0" w:rsidRDefault="000926E3" w:rsidP="000926E3">
      <w:pPr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Postira, 15.9.2017.</w:t>
      </w:r>
    </w:p>
    <w:p w:rsidR="000926E3" w:rsidRPr="00DF0EF0" w:rsidRDefault="000926E3" w:rsidP="000926E3">
      <w:pPr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lastRenderedPageBreak/>
        <w:t xml:space="preserve">Na temelju članka 41. Zakona o predškolskom odgoju i obrazovanju ( Narodne novine broj 10/97, 107/97 i 94/13), Pravilnika o vrsti stručne spreme stručnih djelatnika te vrsti i stupnju stručne spreme ostalih djelatnika u dječjem vrtiću  (Narodne novine broj 133/97), te članka 103. Statuta Dječjeg vrtića Grdelin, Postira  Upravno vijeće na sjednici održanoj 14.9. 2017. donosi </w:t>
      </w:r>
    </w:p>
    <w:p w:rsidR="000926E3" w:rsidRPr="00DF0EF0" w:rsidRDefault="000926E3" w:rsidP="000926E3">
      <w:pPr>
        <w:jc w:val="center"/>
        <w:rPr>
          <w:rFonts w:cstheme="minorHAnsi"/>
          <w:b/>
          <w:sz w:val="24"/>
          <w:szCs w:val="24"/>
        </w:rPr>
      </w:pPr>
      <w:r w:rsidRPr="00DF0EF0">
        <w:rPr>
          <w:rFonts w:cstheme="minorHAnsi"/>
          <w:b/>
          <w:sz w:val="24"/>
          <w:szCs w:val="24"/>
        </w:rPr>
        <w:t>ODLUKU</w:t>
      </w:r>
    </w:p>
    <w:p w:rsidR="000926E3" w:rsidRPr="00DF0EF0" w:rsidRDefault="000926E3" w:rsidP="000926E3">
      <w:pPr>
        <w:jc w:val="center"/>
        <w:rPr>
          <w:rFonts w:cstheme="minorHAnsi"/>
          <w:b/>
          <w:sz w:val="24"/>
          <w:szCs w:val="24"/>
        </w:rPr>
      </w:pPr>
      <w:r w:rsidRPr="00DF0EF0">
        <w:rPr>
          <w:rFonts w:cstheme="minorHAnsi"/>
          <w:b/>
          <w:sz w:val="24"/>
          <w:szCs w:val="24"/>
        </w:rPr>
        <w:t>O UTVRĐIVANJU PRIJEDLOGA DONOŠENJA IZMJENA I DOPUNA PRAVILNIKA O UNUTARNJEM USTROJSTVU I NAČINU RADA DJEČJEG VRTIĆA „ GRDELIN“ – POSTIRA</w:t>
      </w:r>
    </w:p>
    <w:p w:rsidR="000926E3" w:rsidRPr="00DF0EF0" w:rsidRDefault="000926E3" w:rsidP="000926E3">
      <w:pPr>
        <w:jc w:val="center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I.</w:t>
      </w:r>
    </w:p>
    <w:p w:rsidR="000926E3" w:rsidRPr="00DF0EF0" w:rsidRDefault="000926E3" w:rsidP="000926E3">
      <w:pPr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Utvrđuje se prijedlog donošenja izmjena i dopuna pravilnika o Unutarnjem ustrojstvu i načinu rada Dječjeg vrtića „ Grdelin“ iz Postira.</w:t>
      </w:r>
    </w:p>
    <w:p w:rsidR="000926E3" w:rsidRPr="00DF0EF0" w:rsidRDefault="000926E3" w:rsidP="000926E3">
      <w:pPr>
        <w:jc w:val="center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II.</w:t>
      </w:r>
    </w:p>
    <w:p w:rsidR="000926E3" w:rsidRPr="00DF0EF0" w:rsidRDefault="000926E3" w:rsidP="000926E3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DF0EF0">
        <w:rPr>
          <w:rFonts w:cstheme="minorHAnsi"/>
          <w:sz w:val="24"/>
          <w:szCs w:val="24"/>
        </w:rPr>
        <w:t xml:space="preserve">U Pravilniku o unutarnjem ustrojstvu i načinu rada Dječjeg vrtića Grdelin Postira  </w:t>
      </w:r>
      <w:r w:rsidRPr="00DF0EF0">
        <w:rPr>
          <w:rFonts w:eastAsia="Times New Roman" w:cstheme="minorHAnsi"/>
          <w:sz w:val="24"/>
          <w:szCs w:val="24"/>
          <w:lang w:eastAsia="hr-HR"/>
        </w:rPr>
        <w:t>KLASA: 601-01/17-04/10,URBROJ: 2104/05-04-17-01  od 25. 04. 2017.u</w:t>
      </w:r>
    </w:p>
    <w:p w:rsidR="000926E3" w:rsidRPr="00DF0EF0" w:rsidRDefault="000926E3" w:rsidP="000926E3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hr-HR"/>
        </w:rPr>
      </w:pPr>
      <w:r w:rsidRPr="00DF0EF0">
        <w:rPr>
          <w:rFonts w:eastAsia="Times New Roman" w:cstheme="minorHAnsi"/>
          <w:sz w:val="24"/>
          <w:szCs w:val="24"/>
          <w:lang w:eastAsia="hr-HR"/>
        </w:rPr>
        <w:t xml:space="preserve">Točci 4. članak 37. </w:t>
      </w:r>
      <w:r w:rsidRPr="00DF0EF0">
        <w:rPr>
          <w:rFonts w:eastAsia="Times New Roman" w:cstheme="minorHAnsi"/>
          <w:b/>
          <w:bCs/>
          <w:sz w:val="24"/>
          <w:szCs w:val="24"/>
          <w:lang w:eastAsia="hr-HR"/>
        </w:rPr>
        <w:t xml:space="preserve"> POPIS  I OPIS RADNIH MJESTA  mijenja se i  sada glasi:</w:t>
      </w:r>
    </w:p>
    <w:p w:rsidR="000926E3" w:rsidRPr="00DF0EF0" w:rsidRDefault="000926E3" w:rsidP="000926E3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hr-HR"/>
        </w:rPr>
      </w:pPr>
      <w:r w:rsidRPr="00DF0EF0">
        <w:rPr>
          <w:rFonts w:eastAsia="Times New Roman" w:cstheme="minorHAnsi"/>
          <w:b/>
          <w:bCs/>
          <w:sz w:val="24"/>
          <w:szCs w:val="24"/>
          <w:lang w:eastAsia="hr-HR"/>
        </w:rPr>
        <w:t xml:space="preserve"> Odgojitelji  broj  izvršitelja       7</w:t>
      </w:r>
    </w:p>
    <w:p w:rsidR="000926E3" w:rsidRPr="00DF0EF0" w:rsidRDefault="000926E3" w:rsidP="000926E3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hr-HR"/>
        </w:rPr>
      </w:pPr>
      <w:r>
        <w:rPr>
          <w:rFonts w:eastAsia="Times New Roman" w:cstheme="minorHAnsi"/>
          <w:b/>
          <w:bCs/>
          <w:sz w:val="24"/>
          <w:szCs w:val="24"/>
          <w:lang w:eastAsia="hr-HR"/>
        </w:rPr>
        <w:t xml:space="preserve"> </w:t>
      </w:r>
      <w:r w:rsidRPr="00DF0EF0">
        <w:rPr>
          <w:rFonts w:eastAsia="Times New Roman" w:cstheme="minorHAnsi"/>
          <w:b/>
          <w:bCs/>
          <w:sz w:val="24"/>
          <w:szCs w:val="24"/>
          <w:lang w:eastAsia="hr-HR"/>
        </w:rPr>
        <w:t>Domar broj izvršitelja               1</w:t>
      </w:r>
    </w:p>
    <w:p w:rsidR="000926E3" w:rsidRPr="00DF0EF0" w:rsidRDefault="000926E3" w:rsidP="000926E3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hr-HR"/>
        </w:rPr>
      </w:pPr>
      <w:r w:rsidRPr="00DF0EF0">
        <w:rPr>
          <w:rFonts w:eastAsia="Times New Roman" w:cstheme="minorHAnsi"/>
          <w:b/>
          <w:bCs/>
          <w:sz w:val="24"/>
          <w:szCs w:val="24"/>
          <w:lang w:eastAsia="hr-HR"/>
        </w:rPr>
        <w:t xml:space="preserve"> Spremačica broj izvršitelja       1</w:t>
      </w:r>
    </w:p>
    <w:p w:rsidR="000926E3" w:rsidRPr="00DF0EF0" w:rsidRDefault="000926E3" w:rsidP="000926E3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hr-HR"/>
        </w:rPr>
      </w:pPr>
      <w:r>
        <w:rPr>
          <w:rFonts w:eastAsia="Times New Roman" w:cstheme="minorHAnsi"/>
          <w:b/>
          <w:bCs/>
          <w:sz w:val="24"/>
          <w:szCs w:val="24"/>
          <w:lang w:eastAsia="hr-HR"/>
        </w:rPr>
        <w:t xml:space="preserve"> Kuhar</w:t>
      </w:r>
      <w:r w:rsidRPr="00DF0EF0">
        <w:rPr>
          <w:rFonts w:eastAsia="Times New Roman" w:cstheme="minorHAnsi"/>
          <w:b/>
          <w:bCs/>
          <w:sz w:val="24"/>
          <w:szCs w:val="24"/>
          <w:lang w:eastAsia="hr-HR"/>
        </w:rPr>
        <w:t xml:space="preserve"> broj izvršitelja          </w:t>
      </w:r>
      <w:r>
        <w:rPr>
          <w:rFonts w:eastAsia="Times New Roman" w:cstheme="minorHAnsi"/>
          <w:b/>
          <w:bCs/>
          <w:sz w:val="24"/>
          <w:szCs w:val="24"/>
          <w:lang w:eastAsia="hr-HR"/>
        </w:rPr>
        <w:t xml:space="preserve">       </w:t>
      </w:r>
      <w:r w:rsidRPr="00DF0EF0">
        <w:rPr>
          <w:rFonts w:eastAsia="Times New Roman" w:cstheme="minorHAnsi"/>
          <w:b/>
          <w:bCs/>
          <w:sz w:val="24"/>
          <w:szCs w:val="24"/>
          <w:lang w:eastAsia="hr-HR"/>
        </w:rPr>
        <w:t>1</w:t>
      </w:r>
    </w:p>
    <w:p w:rsidR="000926E3" w:rsidRPr="00DF0EF0" w:rsidRDefault="000926E3" w:rsidP="000926E3">
      <w:pPr>
        <w:jc w:val="center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III.</w:t>
      </w:r>
    </w:p>
    <w:p w:rsidR="000926E3" w:rsidRPr="00DF0EF0" w:rsidRDefault="000926E3" w:rsidP="000926E3">
      <w:pPr>
        <w:jc w:val="center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Prijedlog ove odluke prosljeđuje se Općinskom vijeću Postira radi dobivanja prethodne suglasnosti, sukladno članku 41. Zakona o predškolskom odgoju i obrazovanju ( „ Narodne Novine“ br 10/97, 107/07 i 94/13).</w:t>
      </w:r>
    </w:p>
    <w:p w:rsidR="000926E3" w:rsidRPr="00DF0EF0" w:rsidRDefault="000926E3" w:rsidP="000926E3">
      <w:pPr>
        <w:jc w:val="center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IV.</w:t>
      </w:r>
      <w:r w:rsidRPr="00DF0EF0">
        <w:rPr>
          <w:rFonts w:cstheme="minorHAnsi"/>
          <w:sz w:val="24"/>
          <w:szCs w:val="24"/>
        </w:rPr>
        <w:br/>
        <w:t>Ova odluka stupa na snagu danom donošenja.</w:t>
      </w:r>
    </w:p>
    <w:p w:rsidR="000926E3" w:rsidRPr="00DF0EF0" w:rsidRDefault="000926E3" w:rsidP="000926E3">
      <w:pPr>
        <w:jc w:val="right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Predsjednik Upravnog vijeća:</w:t>
      </w:r>
    </w:p>
    <w:p w:rsidR="00FA132F" w:rsidRDefault="000926E3" w:rsidP="000926E3">
      <w:pPr>
        <w:jc w:val="right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Vedran Frančeski</w:t>
      </w:r>
      <w:r w:rsidRPr="00DF0EF0">
        <w:rPr>
          <w:rFonts w:cstheme="minorHAnsi"/>
          <w:sz w:val="24"/>
          <w:szCs w:val="24"/>
        </w:rPr>
        <w:br/>
      </w:r>
    </w:p>
    <w:p w:rsidR="000926E3" w:rsidRPr="00DF0EF0" w:rsidRDefault="000926E3" w:rsidP="000926E3">
      <w:pPr>
        <w:jc w:val="right"/>
        <w:rPr>
          <w:rFonts w:cstheme="minorHAnsi"/>
          <w:sz w:val="24"/>
          <w:szCs w:val="24"/>
        </w:rPr>
      </w:pPr>
      <w:r w:rsidRPr="00DF0EF0">
        <w:rPr>
          <w:rFonts w:cstheme="minorHAnsi"/>
          <w:sz w:val="24"/>
          <w:szCs w:val="24"/>
        </w:rPr>
        <w:t>_______________________</w:t>
      </w:r>
    </w:p>
    <w:p w:rsidR="00FA132F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</w:t>
      </w: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 xml:space="preserve">     </w:t>
      </w:r>
      <w:r w:rsidRPr="000926E3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9745" cy="736600"/>
            <wp:effectExtent l="0" t="0" r="0" b="635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745" cy="73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</w:t>
      </w: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  <w:proofErr w:type="gramEnd"/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 DALMATINSKA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    </w:t>
      </w: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>INA POSTIRA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33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KLASA 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: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021-05/17-01/38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URBROJ :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2104/05-01-17-1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Postira,01. prosinca 2017.god.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/>
        </w:rPr>
        <w:t xml:space="preserve">Na temelju članka 32. Statuta Općine Postira (Službeni glasnik Općine Postira br. 3/13, 6/13), Općinsko vijeće Općine Postira na 5. sjednici održanoj dana 01. prosinca 2017. donijelo je 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O D L U K A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 xml:space="preserve">o isplati novčanih nagrada učenicima i studentima Općine Postira za osobite uspjehe za školsku godinu </w:t>
      </w:r>
      <w:proofErr w:type="gramStart"/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2017./</w:t>
      </w:r>
      <w:proofErr w:type="gramEnd"/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18.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>Članak 1.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ind w:firstLine="708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Na raspisani natječaj pravodobno je zaprimljeno </w:t>
      </w:r>
      <w:proofErr w:type="gramStart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19  prijava</w:t>
      </w:r>
      <w:proofErr w:type="gramEnd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. Otvaranjem i razmatranjem pristiglih prijava utvrđeno je da 18 prijava zadovoljava </w:t>
      </w:r>
      <w:proofErr w:type="gramStart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uvjete ,</w:t>
      </w:r>
      <w:proofErr w:type="gramEnd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a 1 prijava ne zadovoljava. Komisija za dodjelu stipendija utvrdila je da su sve molbe koje zadovoljavaju uvjete potpune, </w:t>
      </w:r>
      <w:proofErr w:type="gramStart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pa  se</w:t>
      </w:r>
      <w:proofErr w:type="gramEnd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u skladu sa uvjetima natječaja složila lista, koju Općinsko vijeće prihvaća. </w:t>
      </w: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Nagrade se dodjeljuju slijedećim učenicima i studentima: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Učenici po kriteriju uspjeha: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Ela Juras (4,93) – 300 kn</w:t>
      </w:r>
    </w:p>
    <w:p w:rsidR="000926E3" w:rsidRPr="000926E3" w:rsidRDefault="000926E3" w:rsidP="000926E3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Ivan Biočina (4,85) – 300 kn</w:t>
      </w:r>
    </w:p>
    <w:p w:rsidR="000926E3" w:rsidRPr="000926E3" w:rsidRDefault="000926E3" w:rsidP="000926E3">
      <w:pPr>
        <w:spacing w:after="0" w:line="240" w:lineRule="auto"/>
        <w:ind w:left="757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>Učenici koji ne zadovoljavaju kriterije: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Nema</w:t>
      </w:r>
    </w:p>
    <w:p w:rsidR="000926E3" w:rsidRPr="000926E3" w:rsidRDefault="000926E3" w:rsidP="000926E3">
      <w:pPr>
        <w:spacing w:after="0" w:line="240" w:lineRule="auto"/>
        <w:ind w:left="705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Studenti po kriteriju uspjeha: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Juraj Jurišić (4,95) -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600  kn</w:t>
      </w:r>
      <w:proofErr w:type="gramEnd"/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Ivan Beroš (4,88) – 600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Josip Biočina (4,75) - 600,00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Melis Vlahović (4,69) – 600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Paula Nejašmić (4,67) – 600,00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Roza Buljević (4,66) - 600,00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Ivona Jelinčić (4,619) - 600,00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>Marija Matulić (4,498) – 500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Anna Vidas (4,381) – 500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Lea Katić (4,38) – 500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Stipe Matulić (4,25) – 500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Vinko Matulić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( 4,208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) – 500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Maja Marija Štambuk (4,167) – 400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Ante Matulić (4,125) – 400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Julija Katić (4,008) – 400 kn</w:t>
      </w:r>
    </w:p>
    <w:p w:rsidR="000926E3" w:rsidRPr="000926E3" w:rsidRDefault="000926E3" w:rsidP="000926E3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en-US" w:eastAsia="hr-HR"/>
        </w:rPr>
        <w:t>Ivana Jelinčić (3,93) – 400 kn</w:t>
      </w:r>
    </w:p>
    <w:p w:rsidR="000926E3" w:rsidRPr="000926E3" w:rsidRDefault="000926E3" w:rsidP="000926E3">
      <w:pPr>
        <w:spacing w:after="0" w:line="240" w:lineRule="auto"/>
        <w:ind w:left="705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proofErr w:type="gramStart"/>
      <w:r w:rsidRPr="000926E3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Studenti  koji</w:t>
      </w:r>
      <w:proofErr w:type="gramEnd"/>
      <w:r w:rsidRPr="000926E3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 xml:space="preserve"> ne zadovoljavaju uvjete: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numPr>
          <w:ilvl w:val="0"/>
          <w:numId w:val="17"/>
        </w:num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Ivana Matulić </w:t>
      </w:r>
      <w:proofErr w:type="gramStart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( 3</w:t>
      </w:r>
      <w:proofErr w:type="gramEnd"/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,33 )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Članak 2.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>Ova Odluka stupa na snagu danom donošenja i biti će objavljena u Službenom glasniku Općine Postira.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                                                                                                        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                                                                                           </w:t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>Predsjednik Općinskog vijeća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0926E3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 xml:space="preserve">            Marko Radić </w:t>
      </w:r>
    </w:p>
    <w:p w:rsidR="000926E3" w:rsidRPr="000926E3" w:rsidRDefault="000926E3" w:rsidP="000926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FA132F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</w:t>
      </w: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A132F" w:rsidRDefault="00FA132F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</w:t>
      </w:r>
      <w:r w:rsidRPr="000926E3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0855" cy="728345"/>
            <wp:effectExtent l="0" t="0" r="4445" b="0"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855" cy="728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  <w:proofErr w:type="gramEnd"/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>INA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0926E3">
        <w:rPr>
          <w:rFonts w:ascii="Calibri" w:eastAsia="Times New Roman" w:hAnsi="Calibri" w:cs="Times New Roman"/>
          <w:sz w:val="24"/>
          <w:szCs w:val="24"/>
          <w:lang w:val="en-GB" w:eastAsia="hr-HR"/>
        </w:rPr>
        <w:t>POSTIRA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0926E3" w:rsidRPr="000926E3" w:rsidRDefault="000926E3" w:rsidP="000926E3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opcina-postira@net.hr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Općinsko vijeće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KLASA  </w:t>
      </w: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 :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021-05/17-01/39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proofErr w:type="gramStart"/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URBROJ :</w:t>
      </w:r>
      <w:proofErr w:type="gramEnd"/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2104/05-01-17-01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0926E3">
        <w:rPr>
          <w:rFonts w:ascii="Calibri" w:eastAsia="Times New Roman" w:hAnsi="Calibri" w:cs="Times New Roman"/>
          <w:sz w:val="24"/>
          <w:szCs w:val="24"/>
          <w:lang w:val="it-IT" w:eastAsia="hr-HR"/>
        </w:rPr>
        <w:t>Postira, 01. prosinca 2017.god.</w:t>
      </w: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</w:p>
    <w:p w:rsidR="000926E3" w:rsidRPr="000926E3" w:rsidRDefault="000926E3" w:rsidP="000926E3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0926E3">
        <w:rPr>
          <w:rFonts w:ascii="Calibri" w:eastAsia="Times-Roman" w:hAnsi="Calibri" w:cs="Times New Roman"/>
          <w:sz w:val="24"/>
          <w:szCs w:val="24"/>
          <w:lang w:eastAsia="hr-HR"/>
        </w:rPr>
        <w:t xml:space="preserve">Na temelju  članka 32. Statuta Općine Postira ( Službeni glasnik općine Postira 3/13, 6/13), 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Na temelju članka 35. i članka 391. Zakona o vlasništvu i drugim stvarnim pravima (</w:t>
      </w:r>
      <w:r w:rsidRPr="000926E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»Narod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ne novine«, br. 91/96., 68/98., 137/99., 22/00., 73/00., 114/01., 79/06., 141/06., 146/08., 38/09., 153/09., 143/12 i 152/14,), u svezi sa člankom 48. Zakona o lokalnoj i područnoj (regionalnoj) samoupravi (</w:t>
      </w:r>
      <w:r w:rsidRPr="000926E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»Narod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ne novine«, br. </w:t>
      </w:r>
      <w:hyperlink r:id="rId42" w:history="1">
        <w:r w:rsidRPr="000926E3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33/01</w:t>
        </w:r>
      </w:hyperlink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r w:rsidR="0080173D">
        <w:fldChar w:fldCharType="begin"/>
      </w:r>
      <w:r w:rsidR="0080173D">
        <w:instrText xml:space="preserve"> HYPERLINK "http://www.zakon.hr/cms.htm?id=261"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60/01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r w:rsidR="0080173D">
        <w:fldChar w:fldCharType="begin"/>
      </w:r>
      <w:r w:rsidR="0080173D">
        <w:instrText xml:space="preserve"> HYPERLINK "http://www.zakon.hr/cms.htm?id=262"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129/05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r w:rsidR="0080173D">
        <w:fldChar w:fldCharType="begin"/>
      </w:r>
      <w:r w:rsidR="0080173D">
        <w:instrText xml:space="preserve"> HYPERLINK "http://www.zakon.hr/cms.htm?id=263"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109/07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r w:rsidR="0080173D">
        <w:fldChar w:fldCharType="begin"/>
      </w:r>
      <w:r w:rsidR="0080173D">
        <w:instrText xml:space="preserve"> HYPERLINK "http://www.zakon.hr/cms.htm?id=264"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125/08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., 36/09., </w:t>
      </w:r>
      <w:r w:rsidR="0080173D">
        <w:fldChar w:fldCharType="begin"/>
      </w:r>
      <w:r w:rsidR="0080173D">
        <w:instrText xml:space="preserve"> HYPERLINK "http://www.zakon.hr/cms.htm?id=267"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150/11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r w:rsidR="0080173D">
        <w:fldChar w:fldCharType="begin"/>
      </w:r>
      <w:r w:rsidR="0080173D">
        <w:instrText xml:space="preserve"> HYPERLINK "http://www.zakon.hr/cms.htm?id=268"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144/12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r w:rsidR="0080173D">
        <w:fldChar w:fldCharType="begin"/>
      </w:r>
      <w:r w:rsidR="0080173D">
        <w:instrText xml:space="preserve"> HYPERLINK "http://www.zakon.hr/cms.htm?id=285" </w:instrText>
      </w:r>
      <w:r w:rsidR="0080173D">
        <w:fldChar w:fldCharType="separate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>19/13</w:t>
      </w:r>
      <w:r w:rsidR="0080173D">
        <w:rPr>
          <w:rFonts w:ascii="Calibri" w:eastAsia="Times New Roman" w:hAnsi="Calibri" w:cs="Times New Roman"/>
          <w:bCs/>
          <w:sz w:val="24"/>
          <w:szCs w:val="24"/>
          <w:lang w:eastAsia="hr-HR"/>
        </w:rPr>
        <w:fldChar w:fldCharType="end"/>
      </w:r>
      <w:r w:rsidRPr="000926E3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i 19/13 i 137/15.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) i člankom 176. Zakona o prostornom uređenju, (</w:t>
      </w:r>
      <w:r w:rsidRPr="000926E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»Narod</w:t>
      </w:r>
      <w:r w:rsidRPr="000926E3">
        <w:rPr>
          <w:rFonts w:ascii="Calibri" w:eastAsia="Times New Roman" w:hAnsi="Calibri" w:cs="Times New Roman"/>
          <w:sz w:val="24"/>
          <w:szCs w:val="24"/>
          <w:lang w:eastAsia="hr-HR"/>
        </w:rPr>
        <w:t>ne novine«, br. 65/17.), Općinsko vijeće Općine Postira na 5. sjednici održanoj dana 01.prosinca 2017. godine, donijelo je</w:t>
      </w:r>
    </w:p>
    <w:p w:rsidR="000926E3" w:rsidRPr="000926E3" w:rsidRDefault="000926E3" w:rsidP="000926E3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0926E3">
        <w:rPr>
          <w:rFonts w:ascii="Times New Roman" w:eastAsia="Times New Roman" w:hAnsi="Times New Roman" w:cs="Times New Roman"/>
          <w:lang w:eastAsia="hr-HR"/>
        </w:rPr>
        <w:t xml:space="preserve"> </w:t>
      </w:r>
    </w:p>
    <w:p w:rsidR="000926E3" w:rsidRPr="000926E3" w:rsidRDefault="000926E3" w:rsidP="000926E3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ODLUKU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pBdr>
          <w:bottom w:val="single" w:sz="6" w:space="1" w:color="auto"/>
        </w:pBd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o prodaji dijela nekretnine označene pod oznakom čest. zem. 1221/98 k.o. Postira </w:t>
      </w: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0926E3" w:rsidRPr="000926E3" w:rsidRDefault="000926E3" w:rsidP="000926E3">
      <w:pPr>
        <w:numPr>
          <w:ilvl w:val="0"/>
          <w:numId w:val="18"/>
        </w:num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color w:val="414145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Ovlašćuje se načelnik Općine Postira Siniša Marović, da u ime i za račun Općine Postira, sklopi Ugovor o kupoprodaji dijela nekretnine označene kao čest. zem. 1221/98 k.o. Postira, za 255/3666 dijela, odnosno za 255 m2, sa 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Damirom Rapićem iz Postira, Punta Svetog Mikule 3, OIB: 99822480072,</w:t>
      </w: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 to baš onog dijela koji je na geodetskom situacijskom nacrtu stvarnog stanja izrađenom od strane GEA geodetsko-katastarski poslovi, putem ovlaštenog geometra Nikše Petkovića, br. 37/2017, označen crvenom crtom, te je omeđen točkama 1,2,3,4,5,6,7,1, koja skica se nalazi u privitku tog Ugovora i čini njegov sastavni dio, i to za cijenu od 215,00 EUR/1m2, u protuvrijednosti u kunama prema srednjem tečaju HNB-a na dan isplate, odnosno da potpiše isti Ugovor i ovjeri svoj potpis kod javnog bilježnika.</w:t>
      </w:r>
    </w:p>
    <w:p w:rsidR="000926E3" w:rsidRPr="000926E3" w:rsidRDefault="000926E3" w:rsidP="000926E3">
      <w:p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color w:val="414145"/>
          <w:sz w:val="24"/>
          <w:szCs w:val="24"/>
          <w:lang w:eastAsia="hr-HR"/>
        </w:rPr>
      </w:pPr>
    </w:p>
    <w:p w:rsidR="000926E3" w:rsidRPr="000926E3" w:rsidRDefault="000926E3" w:rsidP="000926E3">
      <w:pPr>
        <w:numPr>
          <w:ilvl w:val="0"/>
          <w:numId w:val="18"/>
        </w:num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  <w:t xml:space="preserve">       </w:t>
      </w: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Predmetna odluka se temelji na svim uvodno označenim zakonskim odredbama, a posebno na članku 176. Zakona o prostornom uređenju, koji određuje da su j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edinice lokalne i područne (regionalne) samouprave dužne na zahtjev vlasnika zemljišta, odnosno građevine odnosno investitora zgrade po tržišnoj cijeni prodati bez provedbe javnog natječaja:</w:t>
      </w:r>
    </w:p>
    <w:p w:rsidR="000926E3" w:rsidRPr="000926E3" w:rsidRDefault="000926E3" w:rsidP="000926E3">
      <w:pPr>
        <w:spacing w:after="135" w:line="353" w:lineRule="atLeast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1. dio neizgrađenog zemljišta potrebnog za formiranje neizgrađene građevne čestice u skladu s detaljnim planom uređenja, ako taj dio ne prelazi 50% površine planirane građevne čestice;</w:t>
      </w:r>
    </w:p>
    <w:p w:rsidR="000926E3" w:rsidRPr="000926E3" w:rsidRDefault="000926E3" w:rsidP="000926E3">
      <w:pPr>
        <w:spacing w:after="135" w:line="353" w:lineRule="atLeast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2. dio zemljišta potrebnog za formiranje izgrađene građevne čestice u skladu s detaljnim planom uređenja;</w:t>
      </w:r>
    </w:p>
    <w:p w:rsidR="000926E3" w:rsidRPr="000926E3" w:rsidRDefault="000926E3" w:rsidP="000926E3">
      <w:pPr>
        <w:spacing w:after="135" w:line="353" w:lineRule="atLeast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lastRenderedPageBreak/>
        <w:t>3. zemljište koje čini građevnu česticu zgrade za koju je doneseno rješenje o izvedenom stanju na temelju posebnog zakona kojim se uređuje ozakonjenje nezakonitih zgrada,</w:t>
      </w:r>
    </w:p>
    <w:p w:rsidR="000926E3" w:rsidRPr="000926E3" w:rsidRDefault="000926E3" w:rsidP="000926E3">
      <w:pPr>
        <w:spacing w:after="135" w:line="353" w:lineRule="atLeast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val="en-US"/>
        </w:rPr>
        <w:t>a koji uvjeti su ovom konkretnom slučaju ispunjeni.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 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ab/>
        <w:t xml:space="preserve">     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ab/>
        <w:t xml:space="preserve"> </w:t>
      </w:r>
    </w:p>
    <w:p w:rsidR="000926E3" w:rsidRPr="000926E3" w:rsidRDefault="000926E3" w:rsidP="000926E3">
      <w:p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</w:p>
    <w:p w:rsidR="000926E3" w:rsidRPr="000926E3" w:rsidRDefault="000926E3" w:rsidP="000926E3">
      <w:pPr>
        <w:spacing w:before="100" w:beforeAutospacing="1" w:after="100" w:afterAutospacing="1" w:line="240" w:lineRule="auto"/>
        <w:contextualSpacing/>
        <w:jc w:val="center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2.</w:t>
      </w:r>
    </w:p>
    <w:p w:rsidR="000926E3" w:rsidRPr="000926E3" w:rsidRDefault="000926E3" w:rsidP="000926E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Tržišna vrijednost predmetnog dijela nekretnine određena je u Elaboratu o procijeni vrijednosti predmetne nekretnine, izrađenom od strane ovlaštenog sudskog procijenitelja Mate Tonkovića.</w:t>
      </w:r>
    </w:p>
    <w:p w:rsidR="000926E3" w:rsidRPr="000926E3" w:rsidRDefault="000926E3" w:rsidP="000926E3">
      <w:pPr>
        <w:spacing w:before="100" w:beforeAutospacing="1" w:after="100" w:afterAutospacing="1" w:line="240" w:lineRule="auto"/>
        <w:contextualSpacing/>
        <w:jc w:val="center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3.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Ovlašćuje se načelnik Općine Postira Siniša Marović za potpis ugovora o kupoprodaji, te za provođenje svih (sa osnove kojeg idealnog dijela će se naknadno izvršiti parcelacija i formiranje novih kat. čestica) daljnjih radnji potrebnih radi provedbe istog u zemljišnim knjigama i katastarskom operatu.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4.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Ova Odluka stupa na snagu osmog dana od dana objave u </w:t>
      </w: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»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Službenom glasniku Općine Postira</w:t>
      </w:r>
      <w:r w:rsidRPr="000926E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«</w:t>
      </w:r>
      <w:r w:rsidRPr="000926E3">
        <w:rPr>
          <w:rFonts w:ascii="Calibri" w:eastAsia="Times New Roman" w:hAnsi="Calibri" w:cs="Times New Roman"/>
          <w:b/>
          <w:sz w:val="24"/>
          <w:szCs w:val="24"/>
          <w:lang w:eastAsia="hr-HR"/>
        </w:rPr>
        <w:t>.</w:t>
      </w:r>
    </w:p>
    <w:p w:rsidR="000926E3" w:rsidRPr="000926E3" w:rsidRDefault="000926E3" w:rsidP="000926E3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  <w:t xml:space="preserve">        Predsjednik Općinskog Vijeća</w:t>
      </w: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0926E3" w:rsidRPr="000926E3" w:rsidRDefault="000926E3" w:rsidP="000926E3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0926E3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  <w:t xml:space="preserve">          Marko Radić</w:t>
      </w: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0926E3" w:rsidRDefault="000926E3" w:rsidP="000926E3">
      <w:pPr>
        <w:pStyle w:val="Odlomakpopisa"/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FA132F" w:rsidRDefault="00FA132F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  <w:r w:rsidRPr="000926E3">
        <w:rPr>
          <w:rFonts w:cstheme="minorHAnsi"/>
          <w:color w:val="000000"/>
          <w:sz w:val="24"/>
          <w:szCs w:val="24"/>
        </w:rPr>
        <w:t>Na temelju članka 48. Zakona o lokalnoj i područnoj (regionalnoj) samoupravi (»Narodne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novine« br. 33/01., 60/01., 129/05., 109/07., 125/08., 36/09., 150/11., 144/12. i 19/13.), članka</w:t>
      </w:r>
      <w:r w:rsidRPr="000926E3">
        <w:rPr>
          <w:rFonts w:cstheme="minorHAnsi"/>
          <w:color w:val="000000"/>
        </w:rPr>
        <w:t xml:space="preserve"> 46</w:t>
      </w:r>
      <w:r w:rsidRPr="000926E3">
        <w:rPr>
          <w:rFonts w:cstheme="minorHAnsi"/>
          <w:color w:val="000000"/>
          <w:sz w:val="24"/>
          <w:szCs w:val="24"/>
        </w:rPr>
        <w:t>. Statuta Općine Postira (»Službeni glasnik Općine Postira«, br. 03/13., 06/13.), i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članka 3. Odluke o nerazvrstanim cestama (»Službeni glasnik Općine Postira«, br. 01/14.),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načelnik Općine Postira donosi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0926E3" w:rsidRPr="000926E3" w:rsidRDefault="000926E3" w:rsidP="000926E3">
      <w:pPr>
        <w:spacing w:after="160" w:line="259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JEDINSTVENU BAZU PODATAKA</w:t>
      </w:r>
      <w:r w:rsidRPr="000926E3">
        <w:rPr>
          <w:rFonts w:cstheme="minorHAnsi"/>
          <w:b/>
          <w:bCs/>
          <w:color w:val="000000"/>
        </w:rPr>
        <w:br/>
      </w:r>
      <w:r w:rsidRPr="000926E3">
        <w:rPr>
          <w:rFonts w:cstheme="minorHAnsi"/>
          <w:b/>
          <w:color w:val="000000"/>
          <w:sz w:val="24"/>
          <w:szCs w:val="24"/>
        </w:rPr>
        <w:t>o nerazvrstanim cestama na području Općine Postira</w:t>
      </w:r>
    </w:p>
    <w:p w:rsidR="000926E3" w:rsidRPr="000926E3" w:rsidRDefault="000926E3" w:rsidP="000926E3">
      <w:pPr>
        <w:spacing w:after="160" w:line="259" w:lineRule="auto"/>
        <w:jc w:val="center"/>
        <w:rPr>
          <w:rFonts w:cstheme="minorHAnsi"/>
          <w:b/>
          <w:color w:val="000000"/>
          <w:sz w:val="24"/>
          <w:szCs w:val="24"/>
        </w:rPr>
      </w:pPr>
    </w:p>
    <w:p w:rsidR="000926E3" w:rsidRPr="000926E3" w:rsidRDefault="000926E3" w:rsidP="000926E3">
      <w:pPr>
        <w:spacing w:after="160" w:line="259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Članak 1.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  <w:r w:rsidRPr="000926E3">
        <w:rPr>
          <w:rFonts w:cstheme="minorHAnsi"/>
          <w:color w:val="000000"/>
          <w:sz w:val="24"/>
          <w:szCs w:val="24"/>
        </w:rPr>
        <w:t>Za potrebe upravljanja nerazvrstanim cestama i njihovog održavanja, načelnik Općine Postira ustrojava Jedinstvenu bazu podataka o</w:t>
      </w:r>
      <w:r w:rsidRPr="000926E3">
        <w:rPr>
          <w:rFonts w:cstheme="minorHAnsi"/>
          <w:color w:val="000000"/>
        </w:rPr>
        <w:t xml:space="preserve"> </w:t>
      </w:r>
      <w:r w:rsidRPr="000926E3">
        <w:rPr>
          <w:rFonts w:cstheme="minorHAnsi"/>
          <w:color w:val="000000"/>
          <w:sz w:val="24"/>
          <w:szCs w:val="24"/>
        </w:rPr>
        <w:t>nerazvrstanim cestama na području Općine Postira.</w:t>
      </w:r>
    </w:p>
    <w:p w:rsidR="000926E3" w:rsidRPr="000926E3" w:rsidRDefault="000926E3" w:rsidP="000926E3">
      <w:pPr>
        <w:spacing w:after="160" w:line="259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Članak 2.</w:t>
      </w:r>
    </w:p>
    <w:p w:rsidR="000926E3" w:rsidRPr="000926E3" w:rsidRDefault="000926E3" w:rsidP="000926E3">
      <w:pPr>
        <w:spacing w:after="160" w:line="259" w:lineRule="auto"/>
        <w:rPr>
          <w:rFonts w:cstheme="minorHAnsi"/>
          <w:color w:val="000000"/>
          <w:sz w:val="24"/>
          <w:szCs w:val="24"/>
        </w:rPr>
      </w:pPr>
      <w:r w:rsidRPr="000926E3">
        <w:rPr>
          <w:rFonts w:cstheme="minorHAnsi"/>
          <w:color w:val="000000"/>
          <w:sz w:val="24"/>
          <w:szCs w:val="24"/>
        </w:rPr>
        <w:t>Kao nerazvrstane ceste u naseljima na području Općine Postira određuju se:</w:t>
      </w:r>
    </w:p>
    <w:p w:rsidR="000926E3" w:rsidRPr="000926E3" w:rsidRDefault="000926E3" w:rsidP="000926E3">
      <w:pPr>
        <w:spacing w:after="160" w:line="259" w:lineRule="auto"/>
        <w:rPr>
          <w:rFonts w:cstheme="minorHAnsi"/>
          <w:color w:val="000000"/>
          <w:sz w:val="24"/>
          <w:szCs w:val="24"/>
        </w:rPr>
      </w:pPr>
    </w:p>
    <w:tbl>
      <w:tblPr>
        <w:tblStyle w:val="Reetkatablice"/>
        <w:tblW w:w="0" w:type="auto"/>
        <w:tblInd w:w="113" w:type="dxa"/>
        <w:tblLook w:val="04A0" w:firstRow="1" w:lastRow="0" w:firstColumn="1" w:lastColumn="0" w:noHBand="0" w:noVBand="1"/>
      </w:tblPr>
      <w:tblGrid>
        <w:gridCol w:w="2653"/>
        <w:gridCol w:w="2584"/>
        <w:gridCol w:w="2455"/>
        <w:gridCol w:w="3183"/>
      </w:tblGrid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spacing w:after="0" w:line="240" w:lineRule="auto"/>
              <w:jc w:val="center"/>
              <w:rPr>
                <w:b/>
              </w:rPr>
            </w:pPr>
            <w:r w:rsidRPr="000926E3">
              <w:rPr>
                <w:b/>
              </w:rPr>
              <w:t>OZNAKA CESTE</w:t>
            </w:r>
          </w:p>
        </w:tc>
        <w:tc>
          <w:tcPr>
            <w:tcW w:w="3457" w:type="dxa"/>
          </w:tcPr>
          <w:p w:rsidR="000926E3" w:rsidRPr="000926E3" w:rsidRDefault="000926E3" w:rsidP="000926E3">
            <w:pPr>
              <w:spacing w:after="0" w:line="240" w:lineRule="auto"/>
              <w:jc w:val="center"/>
              <w:rPr>
                <w:b/>
              </w:rPr>
            </w:pPr>
            <w:r w:rsidRPr="000926E3">
              <w:rPr>
                <w:b/>
              </w:rPr>
              <w:t>NAZIV CESTE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  <w:jc w:val="center"/>
              <w:rPr>
                <w:b/>
              </w:rPr>
            </w:pPr>
            <w:r w:rsidRPr="000926E3">
              <w:rPr>
                <w:b/>
              </w:rPr>
              <w:t>DULJINA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  <w:jc w:val="center"/>
              <w:rPr>
                <w:b/>
              </w:rPr>
            </w:pPr>
            <w:r w:rsidRPr="000926E3">
              <w:rPr>
                <w:b/>
              </w:rPr>
              <w:t>KAT.ČEST.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/>
              </w:rPr>
              <w:t>Put Prje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648,25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885/2, 884/3, 884/30, 885/3,887/14, 888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Vrilo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752,45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2775, 887/10, 887/17,887/2,892/1,9999/2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Sv. Duha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760,35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2766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4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Strančica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589,60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4028/10, 4026/1, 4026/9, 4024/1,4227, 4228 k.o Dol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5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Piska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527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2775, 885/3, 886/20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6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Porat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841,55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2775, 2771/1, 2765/1, 2780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7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Kogule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133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8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Pjaca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83,15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9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Pjace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100,70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2771/1, 2774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10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luke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100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11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Žulica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133,65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2778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12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Glavica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425,50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2771/1, 2800, 2746,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13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Molega briga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235,50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2771/1, 2761 k.o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14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Marjona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575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2746, 2783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15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Zastivonje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657,90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2771/1,1221/112,1221/1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16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Rot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188,80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17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Balatura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102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18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Rota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304,15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2771/1, 2796/1, 2797 k.o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19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Njive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261,25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2792/1, 1147/4 k.o. Postira</w:t>
            </w:r>
          </w:p>
        </w:tc>
      </w:tr>
      <w:tr w:rsidR="000926E3" w:rsidRPr="000926E3" w:rsidTr="002D2588">
        <w:trPr>
          <w:trHeight w:val="291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20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Šantića vode</w:t>
            </w:r>
          </w:p>
        </w:tc>
        <w:tc>
          <w:tcPr>
            <w:tcW w:w="3460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292,35 m</w:t>
            </w:r>
          </w:p>
        </w:tc>
        <w:tc>
          <w:tcPr>
            <w:tcW w:w="3462" w:type="dxa"/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1221/112, 1221/212, 1221/1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lastRenderedPageBreak/>
              <w:t>NC 21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Molo Lozna i njeni odvojci ( I, II, III i IV)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1648,7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1221/1 k.o. Postira, 2724/1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22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Put Guvna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374,56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1221/1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23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Punta Sv. Mikule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290,62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2724/1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24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Grodac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174,95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1221/97, 1221/1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25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Vrh Grodca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78,38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1221/1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26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Paranjegota kala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105,39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27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Kala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105,35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2771/1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28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Kaleta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23,31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1118/2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29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Pol Kurotovo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363,42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2724/1 k.o. Postira, 1304/20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30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Pavišića vrtli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362,79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1165/1 k.o. Postira, 2793 k.o. Postira, 1163/3 k.o. Postira, 1162/3 k.o. Postira, 1156/1 k.o. Postira, 1159/2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31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Lovrna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171,23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727/1 k.o. Postira, 726/2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32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Škarića dvori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80,45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240/5* k.o. Postira, 257/1* k.o. Postira, 256/1*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33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Guvno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167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2787 k.o. Postira, 1221/112 k.o. Postira, 2790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34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Ulice i ostale javno prometne površine unutar naselja Dol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13152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4113, 4112 ,4114, 4115, 4116, 4117, 4118,4120, 4121, 4128, 4138, 4179, 4185, 136, 4229, 4231, 4232, 4233, 4234, 4239, 4104, 4190, 4106, 4107, 2739/1, 322/7 , 305 sve k.o. Dol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35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Prometnica od ŽC-6161 do izdvojenog građevinskog područja gospodarsko poslovne zone „Ratac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504,65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4096/2 k.o. Dol 4095 k.o. Dol, 881/1 k.o. Postira, 4028/1, k.o. Dol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36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Prometnica od D-113 ka zaselku „Podgažul“;</w:t>
            </w:r>
          </w:p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2546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1522/4 k.o. Dol, 1523/1 k.o. Dol, 1523/1k.o. Dol, 1523/4 k.o. Dol, 1567/3 k.o. Dol, 1567/4 k.o. Dol, 1522/4 k.o. Dol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37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Prometnica od ŽC 6164 ka sportskim igralištima ( R3 ) „Strmica“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1700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4135 k.o. Dol, 4136 k.o. Dol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38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Prometnica od ŽC 6161 do uvale „Lovrečina“</w:t>
            </w:r>
          </w:p>
          <w:p w:rsidR="000926E3" w:rsidRPr="000926E3" w:rsidRDefault="000926E3" w:rsidP="000926E3">
            <w:pPr>
              <w:spacing w:after="0" w:line="240" w:lineRule="auto"/>
              <w:ind w:left="360"/>
              <w:rPr>
                <w:rFonts w:ascii="Calibri" w:hAnsi="Calibri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628,17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 xml:space="preserve">1737/1 k.o. Postira, 1474 k.o. Postira, 1738 k.o. Postira, 1471 k.o. Postira, 1470 k.o. Postira, 1393 k.o. Postira, 2724/7 k.o. Postira, 2716 k.o. Postira, 2716 k.o. Postira, 1765 k.o. Postira, 2705 k.o. Postira, 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39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Makadamska cesta Postira - Splitska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1470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4968/1 k.o. Dol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color w:val="000000"/>
              </w:rPr>
            </w:pPr>
            <w:r w:rsidRPr="000926E3">
              <w:rPr>
                <w:rFonts w:ascii="Calibri" w:hAnsi="Calibri" w:cs="ArialMT"/>
                <w:color w:val="000000"/>
              </w:rPr>
              <w:t>NC 40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spacing w:after="0" w:line="240" w:lineRule="auto"/>
              <w:rPr>
                <w:rFonts w:ascii="Calibri" w:hAnsi="Calibri"/>
              </w:rPr>
            </w:pPr>
            <w:r w:rsidRPr="000926E3">
              <w:rPr>
                <w:rFonts w:ascii="Calibri" w:hAnsi="Calibri"/>
              </w:rPr>
              <w:t>Makadamska cesta Postira - Lovrečina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2950 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  <w:r w:rsidRPr="000926E3">
              <w:t>1304/20 k.o. Postira, 1304/28 k.o. Postira, 1304/29 k.o. Postira, 1304/30 k.o. Postira, 1304/31 k.o. Postira</w:t>
            </w:r>
          </w:p>
        </w:tc>
      </w:tr>
      <w:tr w:rsidR="000926E3" w:rsidRPr="000926E3" w:rsidTr="002D2588">
        <w:trPr>
          <w:trHeight w:val="275"/>
        </w:trPr>
        <w:tc>
          <w:tcPr>
            <w:tcW w:w="3459" w:type="dxa"/>
          </w:tcPr>
          <w:p w:rsidR="000926E3" w:rsidRPr="000926E3" w:rsidRDefault="000926E3" w:rsidP="000926E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ArialMT"/>
                <w:b/>
                <w:color w:val="000000"/>
              </w:rPr>
            </w:pPr>
            <w:r w:rsidRPr="000926E3">
              <w:rPr>
                <w:rFonts w:ascii="Calibri" w:hAnsi="Calibri" w:cs="ArialMT"/>
                <w:b/>
                <w:color w:val="000000"/>
              </w:rPr>
              <w:t xml:space="preserve">UKUPNA DULJINA U METRIMA I KILOMETRIMA NA </w:t>
            </w:r>
            <w:r w:rsidRPr="000926E3">
              <w:rPr>
                <w:rFonts w:ascii="Calibri" w:hAnsi="Calibri" w:cs="ArialMT"/>
                <w:b/>
                <w:color w:val="000000"/>
              </w:rPr>
              <w:lastRenderedPageBreak/>
              <w:t>PODRUČJU OPĆINE POSTIRA</w:t>
            </w:r>
          </w:p>
        </w:tc>
        <w:tc>
          <w:tcPr>
            <w:tcW w:w="3457" w:type="dxa"/>
            <w:shd w:val="clear" w:color="auto" w:fill="auto"/>
          </w:tcPr>
          <w:p w:rsidR="000926E3" w:rsidRPr="000926E3" w:rsidRDefault="000926E3" w:rsidP="000926E3">
            <w:pPr>
              <w:spacing w:after="0" w:line="240" w:lineRule="auto"/>
              <w:rPr>
                <w:rFonts w:ascii="Calibri" w:hAnsi="Calibri"/>
                <w:b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  <w:rPr>
                <w:b/>
              </w:rPr>
            </w:pPr>
            <w:r w:rsidRPr="000926E3">
              <w:rPr>
                <w:b/>
              </w:rPr>
              <w:t>34.609,12 m ili 34,6 km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6E3" w:rsidRPr="000926E3" w:rsidRDefault="000926E3" w:rsidP="000926E3">
            <w:pPr>
              <w:spacing w:after="0" w:line="240" w:lineRule="auto"/>
            </w:pPr>
          </w:p>
        </w:tc>
      </w:tr>
    </w:tbl>
    <w:p w:rsidR="000926E3" w:rsidRPr="000926E3" w:rsidRDefault="000926E3" w:rsidP="000926E3">
      <w:pPr>
        <w:spacing w:after="160" w:line="259" w:lineRule="auto"/>
        <w:rPr>
          <w:rFonts w:cstheme="minorHAnsi"/>
          <w:b/>
          <w:color w:val="000000"/>
          <w:sz w:val="24"/>
          <w:szCs w:val="24"/>
        </w:rPr>
      </w:pPr>
    </w:p>
    <w:p w:rsidR="000926E3" w:rsidRPr="000926E3" w:rsidRDefault="000926E3" w:rsidP="000926E3">
      <w:pPr>
        <w:spacing w:after="160" w:line="259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Članak 3.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  <w:r w:rsidRPr="000926E3">
        <w:rPr>
          <w:rFonts w:cstheme="minorHAnsi"/>
          <w:color w:val="000000"/>
          <w:sz w:val="24"/>
          <w:szCs w:val="24"/>
        </w:rPr>
        <w:t>Uz ceste određene u članku 2. ove Jedinstvene baze podataka, nerazvrstane ceste čine i sve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ostale ceste, u i izvan naselja, koje se koriste za promet vozilima i koje svatko može slobodno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koristiti na način i pod uvjetima određenim Zakonom o cestama (»Narodne novine«, br.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84/11, 22/13, 54/13, 148/13 – dalje u tekstu: Zakon) i drugim propisima, a koje nisu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razvrstane kao javne ceste u smislu Zakona i drugih propisa.</w:t>
      </w:r>
    </w:p>
    <w:p w:rsidR="000926E3" w:rsidRPr="000926E3" w:rsidRDefault="000926E3" w:rsidP="000926E3">
      <w:pPr>
        <w:spacing w:after="160" w:line="259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Članak 4.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  <w:r w:rsidRPr="000926E3">
        <w:rPr>
          <w:rFonts w:cstheme="minorHAnsi"/>
          <w:color w:val="000000"/>
          <w:sz w:val="24"/>
          <w:szCs w:val="24"/>
        </w:rPr>
        <w:t>Ova Jedinstvena baza podataka stupa na snagu danom donošenja, a istu će voditi i ažurirati</w:t>
      </w:r>
      <w:r w:rsidRPr="000926E3">
        <w:rPr>
          <w:rFonts w:cstheme="minorHAnsi"/>
          <w:color w:val="000000"/>
        </w:rPr>
        <w:br/>
      </w:r>
      <w:r w:rsidRPr="000926E3">
        <w:rPr>
          <w:rFonts w:cstheme="minorHAnsi"/>
          <w:color w:val="000000"/>
          <w:sz w:val="24"/>
          <w:szCs w:val="24"/>
        </w:rPr>
        <w:t>Upravni odjel.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color w:val="000000"/>
          <w:sz w:val="24"/>
          <w:szCs w:val="24"/>
        </w:rPr>
      </w:pP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KLASA:022-05/17-01/64</w:t>
      </w:r>
      <w:r w:rsidRPr="000926E3">
        <w:rPr>
          <w:rFonts w:cstheme="minorHAnsi"/>
          <w:b/>
          <w:color w:val="000000"/>
        </w:rPr>
        <w:br/>
      </w:r>
      <w:r w:rsidRPr="000926E3">
        <w:rPr>
          <w:rFonts w:cstheme="minorHAnsi"/>
          <w:b/>
          <w:color w:val="000000"/>
          <w:sz w:val="24"/>
          <w:szCs w:val="24"/>
        </w:rPr>
        <w:t xml:space="preserve">URBROJ:2104/05-02-17-01 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>Postria, 07. studenog 2017. godine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b/>
          <w:color w:val="000000"/>
          <w:sz w:val="24"/>
          <w:szCs w:val="24"/>
        </w:rPr>
      </w:pP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 xml:space="preserve">                                                                                                             NAČELNIK OPĆINE POSTIRA</w:t>
      </w:r>
    </w:p>
    <w:p w:rsidR="000926E3" w:rsidRPr="000926E3" w:rsidRDefault="000926E3" w:rsidP="000926E3">
      <w:pPr>
        <w:spacing w:after="160" w:line="259" w:lineRule="auto"/>
        <w:jc w:val="both"/>
        <w:rPr>
          <w:rFonts w:cstheme="minorHAnsi"/>
          <w:b/>
          <w:color w:val="000000"/>
          <w:sz w:val="24"/>
          <w:szCs w:val="24"/>
        </w:rPr>
      </w:pPr>
      <w:r w:rsidRPr="000926E3">
        <w:rPr>
          <w:rFonts w:cstheme="minorHAnsi"/>
          <w:b/>
          <w:color w:val="000000"/>
          <w:sz w:val="24"/>
          <w:szCs w:val="24"/>
        </w:rPr>
        <w:t xml:space="preserve">                                                                                                                       Siniša Marović</w:t>
      </w:r>
    </w:p>
    <w:p w:rsidR="000926E3" w:rsidRDefault="000926E3" w:rsidP="000926E3">
      <w:pPr>
        <w:pStyle w:val="Odlomakpopisa"/>
      </w:pPr>
    </w:p>
    <w:p w:rsidR="00FA132F" w:rsidRDefault="00FA132F" w:rsidP="000926E3">
      <w:pPr>
        <w:pStyle w:val="Odlomakpopisa"/>
      </w:pPr>
    </w:p>
    <w:p w:rsidR="00FA132F" w:rsidRDefault="00FA132F" w:rsidP="000926E3">
      <w:pPr>
        <w:pStyle w:val="Odlomakpopisa"/>
      </w:pPr>
      <w:bookmarkStart w:id="0" w:name="_GoBack"/>
      <w:bookmarkEnd w:id="0"/>
    </w:p>
    <w:p w:rsidR="000926E3" w:rsidRPr="00E03AA0" w:rsidRDefault="000926E3" w:rsidP="000926E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  <w:lang w:val="it-IT"/>
        </w:rPr>
      </w:pPr>
    </w:p>
    <w:p w:rsidR="000926E3" w:rsidRPr="00E03AA0" w:rsidRDefault="000926E3" w:rsidP="000926E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 w:rsidRPr="00E03AA0">
        <w:rPr>
          <w:rFonts w:ascii="Calibri" w:hAnsi="Calibri" w:cs="Calibri"/>
          <w:b/>
          <w:i/>
          <w:u w:val="single"/>
          <w:lang w:val="it-IT"/>
        </w:rPr>
        <w:t>Izdava</w:t>
      </w:r>
      <w:r w:rsidRPr="00E03AA0">
        <w:rPr>
          <w:rFonts w:ascii="Calibri" w:hAnsi="Calibri" w:cs="Calibri"/>
          <w:b/>
          <w:i/>
          <w:u w:val="single"/>
        </w:rPr>
        <w:t xml:space="preserve">č: </w:t>
      </w:r>
      <w:r w:rsidRPr="00E03AA0">
        <w:rPr>
          <w:rFonts w:ascii="Calibri" w:hAnsi="Calibri" w:cs="Calibri"/>
          <w:b/>
          <w:i/>
          <w:u w:val="single"/>
          <w:lang w:val="it-IT"/>
        </w:rPr>
        <w:t>Op</w:t>
      </w:r>
      <w:r w:rsidRPr="00E03AA0">
        <w:rPr>
          <w:rFonts w:ascii="Calibri" w:hAnsi="Calibri" w:cs="Calibri"/>
          <w:b/>
          <w:i/>
          <w:u w:val="single"/>
        </w:rPr>
        <w:t>ć</w:t>
      </w:r>
      <w:r w:rsidRPr="00E03AA0">
        <w:rPr>
          <w:rFonts w:ascii="Calibri" w:hAnsi="Calibri" w:cs="Calibri"/>
          <w:b/>
          <w:i/>
          <w:u w:val="single"/>
          <w:lang w:val="it-IT"/>
        </w:rPr>
        <w:t xml:space="preserve">ina </w:t>
      </w:r>
      <w:proofErr w:type="gramStart"/>
      <w:r w:rsidRPr="00E03AA0">
        <w:rPr>
          <w:rFonts w:ascii="Calibri" w:hAnsi="Calibri" w:cs="Calibri"/>
          <w:b/>
          <w:i/>
          <w:u w:val="single"/>
          <w:lang w:val="it-IT"/>
        </w:rPr>
        <w:t>Postira</w:t>
      </w:r>
      <w:r w:rsidRPr="00E03AA0">
        <w:rPr>
          <w:rFonts w:ascii="Calibri" w:hAnsi="Calibri" w:cs="Calibri"/>
          <w:b/>
          <w:i/>
          <w:u w:val="single"/>
        </w:rPr>
        <w:t>,</w:t>
      </w:r>
      <w:r w:rsidRPr="00E03AA0">
        <w:rPr>
          <w:rFonts w:ascii="Calibri" w:hAnsi="Calibri" w:cs="Calibri"/>
          <w:b/>
          <w:i/>
          <w:u w:val="single"/>
          <w:lang w:val="it-IT"/>
        </w:rPr>
        <w:t>Splitsko</w:t>
      </w:r>
      <w:proofErr w:type="gramEnd"/>
      <w:r w:rsidRPr="00E03AA0">
        <w:rPr>
          <w:rFonts w:ascii="Calibri" w:hAnsi="Calibri" w:cs="Calibri"/>
          <w:b/>
          <w:i/>
          <w:u w:val="single"/>
        </w:rPr>
        <w:t>-</w:t>
      </w:r>
      <w:r w:rsidRPr="00E03AA0">
        <w:rPr>
          <w:rFonts w:ascii="Calibri" w:hAnsi="Calibri" w:cs="Calibri"/>
          <w:b/>
          <w:i/>
          <w:u w:val="single"/>
          <w:lang w:val="it-IT"/>
        </w:rPr>
        <w:t>Dalmatinska Županija</w:t>
      </w:r>
    </w:p>
    <w:p w:rsidR="000926E3" w:rsidRPr="00E03AA0" w:rsidRDefault="000926E3" w:rsidP="000926E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 w:rsidRPr="00E03AA0">
        <w:rPr>
          <w:rFonts w:ascii="Calibri" w:hAnsi="Calibri" w:cs="Calibri"/>
          <w:i/>
          <w:u w:val="single"/>
          <w:lang w:val="it-IT"/>
        </w:rPr>
        <w:t>Glavni i odgovorni urednik</w:t>
      </w:r>
      <w:r w:rsidRPr="00E03AA0">
        <w:rPr>
          <w:rFonts w:ascii="Calibri" w:hAnsi="Calibri" w:cs="Calibri"/>
          <w:i/>
          <w:u w:val="single"/>
        </w:rPr>
        <w:t xml:space="preserve">: </w:t>
      </w:r>
      <w:r w:rsidRPr="000926E3">
        <w:rPr>
          <w:rFonts w:ascii="Calibri" w:hAnsi="Calibri" w:cs="Calibri"/>
          <w:b/>
          <w:i/>
          <w:u w:val="single"/>
        </w:rPr>
        <w:t>Siniša</w:t>
      </w:r>
      <w:r w:rsidRPr="00E03AA0">
        <w:rPr>
          <w:rFonts w:ascii="Calibri" w:hAnsi="Calibri" w:cs="Calibri"/>
          <w:b/>
          <w:i/>
          <w:u w:val="single"/>
          <w:lang w:val="it-IT"/>
        </w:rPr>
        <w:t xml:space="preserve"> </w:t>
      </w:r>
      <w:r>
        <w:rPr>
          <w:rFonts w:ascii="Calibri" w:hAnsi="Calibri" w:cs="Calibri"/>
          <w:b/>
          <w:i/>
          <w:u w:val="single"/>
          <w:lang w:val="it-IT"/>
        </w:rPr>
        <w:t>Marović</w:t>
      </w:r>
    </w:p>
    <w:p w:rsidR="000926E3" w:rsidRPr="00E03AA0" w:rsidRDefault="000926E3" w:rsidP="000926E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</w:rPr>
      </w:pPr>
      <w:r w:rsidRPr="00E03AA0">
        <w:rPr>
          <w:rFonts w:ascii="Calibri" w:hAnsi="Calibri" w:cs="Calibri"/>
          <w:i/>
          <w:u w:val="single"/>
          <w:lang w:val="it-IT"/>
        </w:rPr>
        <w:t>Tehni</w:t>
      </w:r>
      <w:r w:rsidRPr="00E03AA0">
        <w:rPr>
          <w:rFonts w:ascii="Calibri" w:hAnsi="Calibri" w:cs="Calibri"/>
          <w:i/>
          <w:u w:val="single"/>
        </w:rPr>
        <w:t>č</w:t>
      </w:r>
      <w:r w:rsidRPr="00E03AA0">
        <w:rPr>
          <w:rFonts w:ascii="Calibri" w:hAnsi="Calibri" w:cs="Calibri"/>
          <w:i/>
          <w:u w:val="single"/>
          <w:lang w:val="it-IT"/>
        </w:rPr>
        <w:t>ki urednik</w:t>
      </w:r>
      <w:r w:rsidRPr="00E03AA0">
        <w:rPr>
          <w:rFonts w:ascii="Calibri" w:hAnsi="Calibri" w:cs="Calibri"/>
          <w:i/>
          <w:u w:val="single"/>
        </w:rPr>
        <w:t xml:space="preserve">: </w:t>
      </w:r>
      <w:r w:rsidRPr="00E03AA0">
        <w:rPr>
          <w:rFonts w:ascii="Calibri" w:hAnsi="Calibri" w:cs="Calibri"/>
          <w:b/>
          <w:i/>
          <w:u w:val="single"/>
        </w:rPr>
        <w:t>Ivo Matulić</w:t>
      </w:r>
    </w:p>
    <w:p w:rsidR="000926E3" w:rsidRPr="00E03AA0" w:rsidRDefault="000926E3" w:rsidP="000926E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</w:rPr>
      </w:pPr>
    </w:p>
    <w:p w:rsidR="000926E3" w:rsidRDefault="000926E3" w:rsidP="000926E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</w:rPr>
      </w:pPr>
      <w:r>
        <w:rPr>
          <w:rFonts w:ascii="Calibri" w:hAnsi="Calibri" w:cs="Calibri"/>
          <w:i/>
          <w:lang w:val="it-IT"/>
        </w:rPr>
        <w:t>L</w:t>
      </w:r>
      <w:r w:rsidRPr="00E03AA0">
        <w:rPr>
          <w:rFonts w:ascii="Calibri" w:hAnsi="Calibri" w:cs="Calibri"/>
          <w:i/>
          <w:lang w:val="it-IT"/>
        </w:rPr>
        <w:t>ektori</w:t>
      </w:r>
      <w:r w:rsidRPr="00E03AA0">
        <w:rPr>
          <w:rFonts w:ascii="Calibri" w:hAnsi="Calibri" w:cs="Calibri"/>
          <w:i/>
        </w:rPr>
        <w:t xml:space="preserve">: </w:t>
      </w:r>
      <w:r w:rsidRPr="00E03AA0">
        <w:rPr>
          <w:rFonts w:ascii="Calibri" w:hAnsi="Calibri" w:cs="Calibri"/>
          <w:b/>
          <w:i/>
          <w:lang w:val="it-IT"/>
        </w:rPr>
        <w:t>Marija Galetovi</w:t>
      </w:r>
      <w:r w:rsidRPr="00E03AA0">
        <w:rPr>
          <w:rFonts w:ascii="Calibri" w:hAnsi="Calibri" w:cs="Calibri"/>
          <w:b/>
          <w:i/>
        </w:rPr>
        <w:t xml:space="preserve">ć </w:t>
      </w:r>
      <w:r w:rsidRPr="00E03AA0">
        <w:rPr>
          <w:rFonts w:ascii="Calibri" w:hAnsi="Calibri" w:cs="Calibri"/>
          <w:b/>
          <w:i/>
          <w:lang w:val="it-IT"/>
        </w:rPr>
        <w:t xml:space="preserve">i </w:t>
      </w:r>
      <w:r>
        <w:rPr>
          <w:rFonts w:ascii="Calibri" w:hAnsi="Calibri" w:cs="Calibri"/>
          <w:b/>
          <w:i/>
          <w:lang w:val="it-IT"/>
        </w:rPr>
        <w:t>Ivan</w:t>
      </w:r>
      <w:r w:rsidRPr="00E03AA0">
        <w:rPr>
          <w:rFonts w:ascii="Calibri" w:hAnsi="Calibri" w:cs="Calibri"/>
          <w:b/>
          <w:i/>
          <w:lang w:val="it-IT"/>
        </w:rPr>
        <w:t xml:space="preserve"> Ma</w:t>
      </w:r>
      <w:r>
        <w:rPr>
          <w:rFonts w:ascii="Calibri" w:hAnsi="Calibri" w:cs="Calibri"/>
          <w:b/>
          <w:i/>
          <w:lang w:val="it-IT"/>
        </w:rPr>
        <w:t>tulić</w:t>
      </w:r>
    </w:p>
    <w:p w:rsidR="000926E3" w:rsidRDefault="000926E3" w:rsidP="000926E3">
      <w:pPr>
        <w:pStyle w:val="Odlomakpopisa"/>
      </w:pPr>
    </w:p>
    <w:sectPr w:rsidR="000926E3" w:rsidSect="00550099">
      <w:pgSz w:w="11906" w:h="16838"/>
      <w:pgMar w:top="567" w:right="454" w:bottom="567" w:left="45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-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12"/>
      </w:rPr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34D7B6F" wp14:editId="5E8531E8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40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D7B887" id="Line 3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LFogvk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6D8704B" wp14:editId="2858AD03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39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D8704B"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26" type="#_x0000_t202" style="position:absolute;margin-left:22.3pt;margin-top:767.95pt;width:34.25pt;height:11.2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2BF0639D" wp14:editId="402A3974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20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3F801AB" id="Line 18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OFcxB4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2EEAF28E" wp14:editId="0667FC25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19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AF28E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37" type="#_x0000_t202" style="position:absolute;margin-left:22.3pt;margin-top:767.95pt;width:34.25pt;height:11.2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AZFJyiyAgAAsg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5E40C0A7" wp14:editId="752B9CC2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18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13AD604" id="Line 16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O0I79I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2529B35E" wp14:editId="4BD2DE69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1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29B35E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8" type="#_x0000_t202" style="position:absolute;margin-left:22.3pt;margin-top:767.95pt;width:34.25pt;height:11.2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bVkswIAALI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A6DbVkswIAALI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73AB4400" wp14:editId="0C5C9662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16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77DFFA" id="Line 14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qayHQIAAEMEAAAOAAAAZHJzL2Uyb0RvYy54bWysU8GO2jAQvVfqP1i+QxJIKU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MiqprI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5701F41C" wp14:editId="00FEAD18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01F41C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9" type="#_x0000_t202" style="position:absolute;margin-left:22.3pt;margin-top:767.95pt;width:34.25pt;height:11.2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HGDAwGyAgAAsg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21C050FF" wp14:editId="69F005E0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14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E99353" id="Line 12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Kz1HQIAAEMEAAAOAAAAZHJzL2Uyb0RvYy54bWysU8GO2jAQvVfqP1i+QxJIKU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LCgrPU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381E47E7" wp14:editId="7CB94779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13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1E47E7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40" type="#_x0000_t202" style="position:absolute;margin-left:22.3pt;margin-top:767.95pt;width:34.25pt;height:11.2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IFKpt6yAgAAsg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6AF7F600" wp14:editId="45A54061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12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ED5084" id="Line 10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6FA3B61B" wp14:editId="768E2716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1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A3B61B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41" type="#_x0000_t202" style="position:absolute;margin-left:22.3pt;margin-top:767.95pt;width:34.25pt;height:11.2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VxEsgIAALE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AqFXESyAgAAsQ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467E6BCE" wp14:editId="7AFA9E91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10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F7F0FDD" id="Line 8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7BA20D9E" wp14:editId="12F16ACD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A20D9E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42" type="#_x0000_t202" style="position:absolute;margin-left:22.3pt;margin-top:767.95pt;width:34.25pt;height:11.2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sxiswIAALA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A/5sxiswIAALA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9AEC73" wp14:editId="1C6DD78A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4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2592CB" id="Line 6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R2aHQIAAEIEAAAOAAAAZHJzL2Uyb0RvYy54bWysU8GO2jAQvVfqP1i+QxJIKU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H2pHZodAgAAQg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3CF281DB" wp14:editId="3E6C754B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4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F281D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43" type="#_x0000_t202" style="position:absolute;margin-left:22.3pt;margin-top:767.95pt;width:34.25pt;height:11.2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V4KswIAALE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Aa/V4KswIAALE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8176" behindDoc="1" locked="0" layoutInCell="1" allowOverlap="1" wp14:anchorId="61DC83B4" wp14:editId="63B578D7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43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DEEEF5" id="Line 4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BjsHQIAAEIEAAAOAAAAZHJzL2Uyb0RvYy54bWysU8GO2jAQvVfqP1i+QxJIKU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I0YGOwdAgAAQg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9200" behindDoc="1" locked="0" layoutInCell="1" allowOverlap="1" wp14:anchorId="43E9B1E3" wp14:editId="775A2CE0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4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E9B1E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4" type="#_x0000_t202" style="position:absolute;margin-left:22.3pt;margin-top:767.95pt;width:34.25pt;height:11.2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12"/>
      </w:rPr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1248" behindDoc="1" locked="0" layoutInCell="1" allowOverlap="1" wp14:anchorId="3631CCAF" wp14:editId="2F861471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632575" cy="0"/>
              <wp:effectExtent l="10160" t="10795" r="5715" b="8255"/>
              <wp:wrapNone/>
              <wp:docPr id="47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63257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979074" id="Line 59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tmeHwIAAEM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45CAF5BD" wp14:editId="16422077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90220" cy="142240"/>
              <wp:effectExtent l="0" t="0" r="0" b="1270"/>
              <wp:wrapNone/>
              <wp:docPr id="48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022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AF5BD"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45" type="#_x0000_t202" style="position:absolute;margin-left:22.3pt;margin-top:767.95pt;width:38.6pt;height:11.2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4EB50E08" wp14:editId="12E8231F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36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CEC1D05" id="Line 34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UnuHQIAAEMEAAAOAAAAZHJzL2Uyb0RvYy54bWysU8GO2jAQvVfqP1i+QxJIKU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GJJSe4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6E982A69" wp14:editId="5E9FE94A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35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982A69"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29" type="#_x0000_t202" style="position:absolute;margin-left:22.3pt;margin-top:767.95pt;width:34.25pt;height:11.2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ES2BnKyAgAAsQ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37C5B27F" wp14:editId="365D7A38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34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238CE10" id="Line 32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0OpHQIAAEMEAAAOAAAAZHJzL2Uyb0RvYy54bWysU8GO2jAQvVfqP1i+QxJIKU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BpDQ6kdAgAAQw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3B268625" wp14:editId="4FF4FE13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33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268625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30" type="#_x0000_t202" style="position:absolute;margin-left:22.3pt;margin-top:767.95pt;width:34.25pt;height:11.2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DeFyD2yAgAAsQ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04C4076E" wp14:editId="6F5DC958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32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F85F4F" id="Line 30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7C02329F" wp14:editId="7B5CEF20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31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02329F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31" type="#_x0000_t202" style="position:absolute;margin-left:22.3pt;margin-top:767.95pt;width:34.25pt;height:11.2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H68swIAALE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BvcH68swIAALE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374E9816" wp14:editId="5D2D4866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30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153BC9" id="Line 28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2D3F6B0A" wp14:editId="74FA2D61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29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3F6B0A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2" type="#_x0000_t202" style="position:absolute;margin-left:22.3pt;margin-top:767.95pt;width:34.25pt;height:11.2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4b0swIAALE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C4Q4b0swIAALE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3CABDEC5" wp14:editId="288E0136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28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8F06CE" id="Line 26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negHgIAAEMEAAAOAAAAZHJzL2Uyb0RvYy54bWysU8GO2jAQvVfqP1i+QxJIKU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6AD13FB1" wp14:editId="788569A6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27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D13FB1"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3" type="#_x0000_t202" style="position:absolute;margin-left:22.3pt;margin-top:767.95pt;width:34.25pt;height:11.2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CycHhxswIAALE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31C057A6" wp14:editId="3AEF52E6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26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F9B9E2" id="Line 24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D7AHgIAAEMEAAAOAAAAZHJzL2Uyb0RvYy54bWysU8GO2jAQvVfqP1i+QxJIKU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0A4C01FF" wp14:editId="20F54F35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2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4C01FF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4" type="#_x0000_t202" style="position:absolute;margin-left:22.3pt;margin-top:767.95pt;width:34.25pt;height:11.2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BeJRprswIAALE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7DEC673D" wp14:editId="714177D5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24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37E264" id="Line 22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jSHHgIAAEMEAAAOAAAAZHJzL2Uyb0RvYy54bWysU8GO2jAQvVfqP1i+QxJIKU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779F1D23" wp14:editId="2E2DC42C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23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9F1D23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35" type="#_x0000_t202" style="position:absolute;margin-left:22.3pt;margin-top:767.95pt;width:34.25pt;height:11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2CCB9A96" wp14:editId="19F634BA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22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393DA0" id="Line 20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S15HgIAAEMEAAAOAAAAZHJzL2Uyb0RvYy54bWysU8uu2jAQ3VfqP1jeQx6k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15517AF2" wp14:editId="71E6524E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34975" cy="142240"/>
              <wp:effectExtent l="0" t="0" r="0" b="1270"/>
              <wp:wrapNone/>
              <wp:docPr id="2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PPL2012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517AF2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36" type="#_x0000_t202" style="position:absolute;margin-left:22.3pt;margin-top:767.95pt;width:34.25pt;height:11.2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" filled="f" stroked="f">
              <v:textbox inset="0,0,0,0">
                <w:txbxContent>
                  <w:p w:rsidR="002D2588" w:rsidRDefault="002D2588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PPL2012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CF215AB" wp14:editId="1E362933">
              <wp:simplePos x="0" y="0"/>
              <wp:positionH relativeFrom="page">
                <wp:posOffset>2757805</wp:posOffset>
              </wp:positionH>
              <wp:positionV relativeFrom="page">
                <wp:posOffset>787400</wp:posOffset>
              </wp:positionV>
              <wp:extent cx="1797685" cy="299720"/>
              <wp:effectExtent l="0" t="0" r="0" b="0"/>
              <wp:wrapNone/>
              <wp:docPr id="38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685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22" w:line="256" w:lineRule="auto"/>
                            <w:ind w:left="1037" w:hanging="1018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 RAČUN PRIHODA I RASHODA PRIHODI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F215AB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7" type="#_x0000_t202" style="position:absolute;margin-left:217.15pt;margin-top:62pt;width:141.55pt;height:23.6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" filled="f" stroked="f">
              <v:textbox inset="0,0,0,0">
                <w:txbxContent>
                  <w:p w:rsidR="002D2588" w:rsidRDefault="002D2588">
                    <w:pPr>
                      <w:spacing w:before="22" w:line="256" w:lineRule="auto"/>
                      <w:ind w:left="1037" w:hanging="1018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 RAČUN PRIHODA I RASHODA PRIHODI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1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954C34" wp14:editId="42994646">
              <wp:simplePos x="0" y="0"/>
              <wp:positionH relativeFrom="page">
                <wp:posOffset>2757805</wp:posOffset>
              </wp:positionH>
              <wp:positionV relativeFrom="page">
                <wp:posOffset>503555</wp:posOffset>
              </wp:positionV>
              <wp:extent cx="1797685" cy="299720"/>
              <wp:effectExtent l="0" t="0" r="0" b="0"/>
              <wp:wrapNone/>
              <wp:docPr id="37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685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2588" w:rsidRDefault="002D2588">
                          <w:pPr>
                            <w:spacing w:before="22" w:line="256" w:lineRule="auto"/>
                            <w:ind w:left="999" w:hanging="98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 RAČUN PRIHODA I RASHODA RASHODI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954C34"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28" type="#_x0000_t202" style="position:absolute;margin-left:217.15pt;margin-top:39.65pt;width:141.55pt;height:23.6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" filled="f" stroked="f">
              <v:textbox inset="0,0,0,0">
                <w:txbxContent>
                  <w:p w:rsidR="002D2588" w:rsidRDefault="002D2588">
                    <w:pPr>
                      <w:spacing w:before="22" w:line="256" w:lineRule="auto"/>
                      <w:ind w:left="999" w:hanging="98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 RAČUN PRIHODA I RASHODA RASHODI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588" w:rsidRDefault="002D2588">
    <w:pPr>
      <w:pStyle w:val="Tijeloteksta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4F8183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256D7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FEE2AE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6276F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54100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28572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1343F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846748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82AAD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1DAFA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851D9E"/>
    <w:multiLevelType w:val="hybridMultilevel"/>
    <w:tmpl w:val="C956A3EA"/>
    <w:lvl w:ilvl="0" w:tplc="10223C2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0B567E"/>
    <w:multiLevelType w:val="hybridMultilevel"/>
    <w:tmpl w:val="BBDC57E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A44769B"/>
    <w:multiLevelType w:val="hybridMultilevel"/>
    <w:tmpl w:val="DAD6FD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0F7858"/>
    <w:multiLevelType w:val="hybridMultilevel"/>
    <w:tmpl w:val="310631CE"/>
    <w:lvl w:ilvl="0" w:tplc="0CE28F10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6413C0"/>
    <w:multiLevelType w:val="hybridMultilevel"/>
    <w:tmpl w:val="30769A66"/>
    <w:lvl w:ilvl="0" w:tplc="9062AD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86B3EB5"/>
    <w:multiLevelType w:val="hybridMultilevel"/>
    <w:tmpl w:val="B428DFA4"/>
    <w:lvl w:ilvl="0" w:tplc="56D80F56">
      <w:start w:val="10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F1193C"/>
    <w:multiLevelType w:val="hybridMultilevel"/>
    <w:tmpl w:val="73B2EDD2"/>
    <w:lvl w:ilvl="0" w:tplc="1976201E">
      <w:numFmt w:val="decimal"/>
      <w:lvlText w:val="%1-"/>
      <w:lvlJc w:val="left"/>
      <w:pPr>
        <w:ind w:left="58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05" w:hanging="360"/>
      </w:pPr>
    </w:lvl>
    <w:lvl w:ilvl="2" w:tplc="041A001B" w:tentative="1">
      <w:start w:val="1"/>
      <w:numFmt w:val="lowerRoman"/>
      <w:lvlText w:val="%3."/>
      <w:lvlJc w:val="right"/>
      <w:pPr>
        <w:ind w:left="2025" w:hanging="180"/>
      </w:pPr>
    </w:lvl>
    <w:lvl w:ilvl="3" w:tplc="041A000F" w:tentative="1">
      <w:start w:val="1"/>
      <w:numFmt w:val="decimal"/>
      <w:lvlText w:val="%4."/>
      <w:lvlJc w:val="left"/>
      <w:pPr>
        <w:ind w:left="2745" w:hanging="360"/>
      </w:pPr>
    </w:lvl>
    <w:lvl w:ilvl="4" w:tplc="041A0019" w:tentative="1">
      <w:start w:val="1"/>
      <w:numFmt w:val="lowerLetter"/>
      <w:lvlText w:val="%5."/>
      <w:lvlJc w:val="left"/>
      <w:pPr>
        <w:ind w:left="3465" w:hanging="360"/>
      </w:pPr>
    </w:lvl>
    <w:lvl w:ilvl="5" w:tplc="041A001B" w:tentative="1">
      <w:start w:val="1"/>
      <w:numFmt w:val="lowerRoman"/>
      <w:lvlText w:val="%6."/>
      <w:lvlJc w:val="right"/>
      <w:pPr>
        <w:ind w:left="4185" w:hanging="180"/>
      </w:pPr>
    </w:lvl>
    <w:lvl w:ilvl="6" w:tplc="041A000F" w:tentative="1">
      <w:start w:val="1"/>
      <w:numFmt w:val="decimal"/>
      <w:lvlText w:val="%7."/>
      <w:lvlJc w:val="left"/>
      <w:pPr>
        <w:ind w:left="4905" w:hanging="360"/>
      </w:pPr>
    </w:lvl>
    <w:lvl w:ilvl="7" w:tplc="041A0019" w:tentative="1">
      <w:start w:val="1"/>
      <w:numFmt w:val="lowerLetter"/>
      <w:lvlText w:val="%8."/>
      <w:lvlJc w:val="left"/>
      <w:pPr>
        <w:ind w:left="5625" w:hanging="360"/>
      </w:pPr>
    </w:lvl>
    <w:lvl w:ilvl="8" w:tplc="041A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23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7EB389D"/>
    <w:multiLevelType w:val="hybridMultilevel"/>
    <w:tmpl w:val="54BE64D6"/>
    <w:lvl w:ilvl="0" w:tplc="0CE28F10">
      <w:start w:val="1"/>
      <w:numFmt w:val="decimal"/>
      <w:lvlText w:val="%1."/>
      <w:lvlJc w:val="left"/>
      <w:pPr>
        <w:ind w:left="757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695" w:hanging="360"/>
      </w:pPr>
    </w:lvl>
    <w:lvl w:ilvl="2" w:tplc="041A001B" w:tentative="1">
      <w:start w:val="1"/>
      <w:numFmt w:val="lowerRoman"/>
      <w:lvlText w:val="%3."/>
      <w:lvlJc w:val="right"/>
      <w:pPr>
        <w:ind w:left="2415" w:hanging="180"/>
      </w:pPr>
    </w:lvl>
    <w:lvl w:ilvl="3" w:tplc="041A000F" w:tentative="1">
      <w:start w:val="1"/>
      <w:numFmt w:val="decimal"/>
      <w:lvlText w:val="%4."/>
      <w:lvlJc w:val="left"/>
      <w:pPr>
        <w:ind w:left="3135" w:hanging="360"/>
      </w:pPr>
    </w:lvl>
    <w:lvl w:ilvl="4" w:tplc="041A0019" w:tentative="1">
      <w:start w:val="1"/>
      <w:numFmt w:val="lowerLetter"/>
      <w:lvlText w:val="%5."/>
      <w:lvlJc w:val="left"/>
      <w:pPr>
        <w:ind w:left="3855" w:hanging="360"/>
      </w:pPr>
    </w:lvl>
    <w:lvl w:ilvl="5" w:tplc="041A001B" w:tentative="1">
      <w:start w:val="1"/>
      <w:numFmt w:val="lowerRoman"/>
      <w:lvlText w:val="%6."/>
      <w:lvlJc w:val="right"/>
      <w:pPr>
        <w:ind w:left="4575" w:hanging="180"/>
      </w:pPr>
    </w:lvl>
    <w:lvl w:ilvl="6" w:tplc="041A000F" w:tentative="1">
      <w:start w:val="1"/>
      <w:numFmt w:val="decimal"/>
      <w:lvlText w:val="%7."/>
      <w:lvlJc w:val="left"/>
      <w:pPr>
        <w:ind w:left="5295" w:hanging="360"/>
      </w:pPr>
    </w:lvl>
    <w:lvl w:ilvl="7" w:tplc="041A0019" w:tentative="1">
      <w:start w:val="1"/>
      <w:numFmt w:val="lowerLetter"/>
      <w:lvlText w:val="%8."/>
      <w:lvlJc w:val="left"/>
      <w:pPr>
        <w:ind w:left="6015" w:hanging="360"/>
      </w:pPr>
    </w:lvl>
    <w:lvl w:ilvl="8" w:tplc="041A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2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8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3"/>
  </w:num>
  <w:num w:numId="2">
    <w:abstractNumId w:val="17"/>
  </w:num>
  <w:num w:numId="3">
    <w:abstractNumId w:val="14"/>
  </w:num>
  <w:num w:numId="4">
    <w:abstractNumId w:val="16"/>
  </w:num>
  <w:num w:numId="5">
    <w:abstractNumId w:val="28"/>
  </w:num>
  <w:num w:numId="6">
    <w:abstractNumId w:val="24"/>
  </w:num>
  <w:num w:numId="7">
    <w:abstractNumId w:val="20"/>
  </w:num>
  <w:num w:numId="8">
    <w:abstractNumId w:val="12"/>
  </w:num>
  <w:num w:numId="9">
    <w:abstractNumId w:val="15"/>
  </w:num>
  <w:num w:numId="10">
    <w:abstractNumId w:val="29"/>
  </w:num>
  <w:num w:numId="11">
    <w:abstractNumId w:val="25"/>
  </w:num>
  <w:num w:numId="12">
    <w:abstractNumId w:val="11"/>
  </w:num>
  <w:num w:numId="13">
    <w:abstractNumId w:val="23"/>
  </w:num>
  <w:num w:numId="14">
    <w:abstractNumId w:val="27"/>
  </w:num>
  <w:num w:numId="15">
    <w:abstractNumId w:val="10"/>
  </w:num>
  <w:num w:numId="16">
    <w:abstractNumId w:val="26"/>
  </w:num>
  <w:num w:numId="17">
    <w:abstractNumId w:val="18"/>
  </w:num>
  <w:num w:numId="18">
    <w:abstractNumId w:val="19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  <w:num w:numId="24">
    <w:abstractNumId w:val="9"/>
  </w:num>
  <w:num w:numId="25">
    <w:abstractNumId w:val="7"/>
  </w:num>
  <w:num w:numId="26">
    <w:abstractNumId w:val="6"/>
  </w:num>
  <w:num w:numId="27">
    <w:abstractNumId w:val="5"/>
  </w:num>
  <w:num w:numId="28">
    <w:abstractNumId w:val="4"/>
  </w:num>
  <w:num w:numId="29">
    <w:abstractNumId w:val="22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294"/>
    <w:rsid w:val="000926E3"/>
    <w:rsid w:val="000C1D27"/>
    <w:rsid w:val="002D2588"/>
    <w:rsid w:val="002F2294"/>
    <w:rsid w:val="00492A62"/>
    <w:rsid w:val="00550099"/>
    <w:rsid w:val="00595793"/>
    <w:rsid w:val="0080173D"/>
    <w:rsid w:val="0093435F"/>
    <w:rsid w:val="00FA1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E9513"/>
  <w15:chartTrackingRefBased/>
  <w15:docId w15:val="{5C9798FB-DC5D-4B6A-8E63-1978A52E5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2294"/>
    <w:pPr>
      <w:spacing w:after="200" w:line="276" w:lineRule="auto"/>
    </w:pPr>
  </w:style>
  <w:style w:type="paragraph" w:styleId="Naslov1">
    <w:name w:val="heading 1"/>
    <w:basedOn w:val="Normal"/>
    <w:link w:val="Naslov1Char"/>
    <w:uiPriority w:val="1"/>
    <w:qFormat/>
    <w:rsid w:val="00595793"/>
    <w:pPr>
      <w:widowControl w:val="0"/>
      <w:autoSpaceDE w:val="0"/>
      <w:autoSpaceDN w:val="0"/>
      <w:spacing w:after="0" w:line="240" w:lineRule="auto"/>
      <w:ind w:left="5049"/>
      <w:outlineLvl w:val="0"/>
    </w:pPr>
    <w:rPr>
      <w:rFonts w:ascii="Arial" w:eastAsia="Arial" w:hAnsi="Arial" w:cs="Arial"/>
      <w:b/>
      <w:bCs/>
      <w:sz w:val="20"/>
      <w:szCs w:val="20"/>
      <w:lang w:val="en-US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2F2294"/>
    <w:pPr>
      <w:ind w:left="720"/>
      <w:contextualSpacing/>
    </w:pPr>
  </w:style>
  <w:style w:type="table" w:styleId="Reetkatablice">
    <w:name w:val="Table Grid"/>
    <w:basedOn w:val="Obinatablica"/>
    <w:uiPriority w:val="39"/>
    <w:rsid w:val="000926E3"/>
    <w:pPr>
      <w:spacing w:after="0" w:line="240" w:lineRule="auto"/>
      <w:ind w:left="113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Char">
    <w:name w:val="Naslov 1 Char"/>
    <w:basedOn w:val="Zadanifontodlomka"/>
    <w:link w:val="Naslov1"/>
    <w:uiPriority w:val="1"/>
    <w:rsid w:val="00595793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595793"/>
    <w:rPr>
      <w:rFonts w:ascii="Arial" w:eastAsia="Arial" w:hAnsi="Arial" w:cs="Arial"/>
      <w:sz w:val="20"/>
      <w:szCs w:val="20"/>
      <w:lang w:val="en-US"/>
    </w:rPr>
  </w:style>
  <w:style w:type="paragraph" w:styleId="Tijeloteksta">
    <w:name w:val="Body Text"/>
    <w:basedOn w:val="Normal"/>
    <w:link w:val="TijelotekstaChar"/>
    <w:uiPriority w:val="1"/>
    <w:qFormat/>
    <w:rsid w:val="0059579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val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5793"/>
    <w:rPr>
      <w:rFonts w:ascii="Segoe UI" w:eastAsia="Arial" w:hAnsi="Segoe UI" w:cs="Segoe UI"/>
      <w:sz w:val="18"/>
      <w:szCs w:val="18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5793"/>
    <w:pPr>
      <w:widowControl w:val="0"/>
      <w:autoSpaceDE w:val="0"/>
      <w:autoSpaceDN w:val="0"/>
      <w:spacing w:after="0" w:line="240" w:lineRule="auto"/>
    </w:pPr>
    <w:rPr>
      <w:rFonts w:ascii="Segoe UI" w:eastAsia="Arial" w:hAnsi="Segoe UI" w:cs="Segoe UI"/>
      <w:sz w:val="18"/>
      <w:szCs w:val="18"/>
      <w:lang w:val="en-US"/>
    </w:rPr>
  </w:style>
  <w:style w:type="paragraph" w:customStyle="1" w:styleId="TableParagraph">
    <w:name w:val="Table Paragraph"/>
    <w:basedOn w:val="Normal"/>
    <w:uiPriority w:val="1"/>
    <w:qFormat/>
    <w:rsid w:val="0059579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numbering" w:customStyle="1" w:styleId="Bezpopisa1">
    <w:name w:val="Bez popisa1"/>
    <w:next w:val="Bezpopisa"/>
    <w:uiPriority w:val="99"/>
    <w:semiHidden/>
    <w:unhideWhenUsed/>
    <w:rsid w:val="00550099"/>
  </w:style>
  <w:style w:type="table" w:customStyle="1" w:styleId="Reetkatablice1">
    <w:name w:val="Rešetka tablice1"/>
    <w:basedOn w:val="Obinatablica"/>
    <w:next w:val="Reetkatablice"/>
    <w:uiPriority w:val="59"/>
    <w:rsid w:val="0055009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rsid w:val="005500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951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4.xml"/><Relationship Id="rId18" Type="http://schemas.openxmlformats.org/officeDocument/2006/relationships/header" Target="header8.xml"/><Relationship Id="rId26" Type="http://schemas.openxmlformats.org/officeDocument/2006/relationships/header" Target="header12.xml"/><Relationship Id="rId39" Type="http://schemas.openxmlformats.org/officeDocument/2006/relationships/footer" Target="footer17.xml"/><Relationship Id="rId21" Type="http://schemas.openxmlformats.org/officeDocument/2006/relationships/footer" Target="footer8.xml"/><Relationship Id="rId34" Type="http://schemas.openxmlformats.org/officeDocument/2006/relationships/header" Target="header16.xml"/><Relationship Id="rId42" Type="http://schemas.openxmlformats.org/officeDocument/2006/relationships/hyperlink" Target="http://www.zakon.hr/cms.htm?id=260" TargetMode="Externa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7.xml"/><Relationship Id="rId20" Type="http://schemas.openxmlformats.org/officeDocument/2006/relationships/header" Target="header9.xml"/><Relationship Id="rId29" Type="http://schemas.openxmlformats.org/officeDocument/2006/relationships/footer" Target="footer12.xml"/><Relationship Id="rId41" Type="http://schemas.openxmlformats.org/officeDocument/2006/relationships/image" Target="media/image1.png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24" Type="http://schemas.openxmlformats.org/officeDocument/2006/relationships/header" Target="header11.xml"/><Relationship Id="rId32" Type="http://schemas.openxmlformats.org/officeDocument/2006/relationships/header" Target="header15.xml"/><Relationship Id="rId37" Type="http://schemas.openxmlformats.org/officeDocument/2006/relationships/footer" Target="footer16.xml"/><Relationship Id="rId40" Type="http://schemas.openxmlformats.org/officeDocument/2006/relationships/footer" Target="footer18.xml"/><Relationship Id="rId5" Type="http://schemas.openxmlformats.org/officeDocument/2006/relationships/footer" Target="footer1.xml"/><Relationship Id="rId15" Type="http://schemas.openxmlformats.org/officeDocument/2006/relationships/footer" Target="footer5.xml"/><Relationship Id="rId23" Type="http://schemas.openxmlformats.org/officeDocument/2006/relationships/footer" Target="footer9.xml"/><Relationship Id="rId28" Type="http://schemas.openxmlformats.org/officeDocument/2006/relationships/header" Target="header13.xml"/><Relationship Id="rId36" Type="http://schemas.openxmlformats.org/officeDocument/2006/relationships/header" Target="header17.xml"/><Relationship Id="rId10" Type="http://schemas.openxmlformats.org/officeDocument/2006/relationships/header" Target="header4.xml"/><Relationship Id="rId19" Type="http://schemas.openxmlformats.org/officeDocument/2006/relationships/footer" Target="footer7.xml"/><Relationship Id="rId31" Type="http://schemas.openxmlformats.org/officeDocument/2006/relationships/footer" Target="footer13.xm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6.xml"/><Relationship Id="rId22" Type="http://schemas.openxmlformats.org/officeDocument/2006/relationships/header" Target="header10.xml"/><Relationship Id="rId27" Type="http://schemas.openxmlformats.org/officeDocument/2006/relationships/footer" Target="footer11.xml"/><Relationship Id="rId30" Type="http://schemas.openxmlformats.org/officeDocument/2006/relationships/header" Target="header14.xml"/><Relationship Id="rId35" Type="http://schemas.openxmlformats.org/officeDocument/2006/relationships/footer" Target="footer15.xml"/><Relationship Id="rId43" Type="http://schemas.openxmlformats.org/officeDocument/2006/relationships/fontTable" Target="fontTable.xml"/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12" Type="http://schemas.openxmlformats.org/officeDocument/2006/relationships/header" Target="header5.xml"/><Relationship Id="rId17" Type="http://schemas.openxmlformats.org/officeDocument/2006/relationships/footer" Target="footer6.xml"/><Relationship Id="rId25" Type="http://schemas.openxmlformats.org/officeDocument/2006/relationships/footer" Target="footer10.xml"/><Relationship Id="rId33" Type="http://schemas.openxmlformats.org/officeDocument/2006/relationships/footer" Target="footer14.xml"/><Relationship Id="rId38" Type="http://schemas.openxmlformats.org/officeDocument/2006/relationships/header" Target="header18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21250</Words>
  <Characters>121130</Characters>
  <Application>Microsoft Office Word</Application>
  <DocSecurity>0</DocSecurity>
  <Lines>1009</Lines>
  <Paragraphs>284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13</cp:revision>
  <dcterms:created xsi:type="dcterms:W3CDTF">2017-12-05T10:39:00Z</dcterms:created>
  <dcterms:modified xsi:type="dcterms:W3CDTF">2017-12-06T08:30:00Z</dcterms:modified>
</cp:coreProperties>
</file>