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r w:rsidR="00646D7A">
        <w:rPr>
          <w:rFonts w:ascii="Calibri" w:hAnsi="Calibri"/>
          <w:sz w:val="52"/>
          <w:szCs w:val="52"/>
        </w:rPr>
        <w:t xml:space="preserve"> </w:t>
      </w:r>
    </w:p>
    <w:p w:rsidR="00B97551" w:rsidRPr="00E03AA0" w:rsidRDefault="00B97551" w:rsidP="00B97551">
      <w:pPr>
        <w:jc w:val="both"/>
        <w:rPr>
          <w:rFonts w:ascii="Calibri" w:hAnsi="Calibri" w:cs="Calibri"/>
          <w:bCs/>
        </w:rPr>
      </w:pPr>
    </w:p>
    <w:p w:rsidR="00B97551" w:rsidRPr="00362D67" w:rsidRDefault="00B97551" w:rsidP="00362D67">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20"/>
          <w:szCs w:val="20"/>
        </w:rPr>
      </w:pPr>
      <w:r w:rsidRPr="00E03AA0">
        <w:rPr>
          <w:rFonts w:ascii="Calibri" w:hAnsi="Calibri"/>
        </w:rPr>
        <w:t>GODINA XX</w:t>
      </w:r>
      <w:r>
        <w:rPr>
          <w:rFonts w:ascii="Calibri" w:hAnsi="Calibri"/>
        </w:rPr>
        <w:t>II</w:t>
      </w:r>
      <w:r w:rsidR="00646D7A">
        <w:rPr>
          <w:rFonts w:ascii="Calibri" w:hAnsi="Calibri"/>
        </w:rPr>
        <w:t>I</w:t>
      </w:r>
      <w:r w:rsidRPr="00E03AA0">
        <w:rPr>
          <w:rFonts w:ascii="Calibri" w:hAnsi="Calibri"/>
        </w:rPr>
        <w:t xml:space="preserve"> –</w:t>
      </w:r>
      <w:r w:rsidR="008E68EB">
        <w:rPr>
          <w:rFonts w:ascii="Calibri" w:hAnsi="Calibri"/>
        </w:rPr>
        <w:t xml:space="preserve"> </w:t>
      </w:r>
      <w:r w:rsidRPr="00E03AA0">
        <w:rPr>
          <w:rFonts w:ascii="Calibri" w:hAnsi="Calibri"/>
        </w:rPr>
        <w:t xml:space="preserve">BROJ </w:t>
      </w:r>
      <w:r w:rsidR="00B96C14">
        <w:rPr>
          <w:rFonts w:ascii="Calibri" w:hAnsi="Calibri"/>
        </w:rPr>
        <w:t>7</w:t>
      </w:r>
      <w:r w:rsidRPr="00E03AA0">
        <w:rPr>
          <w:rFonts w:ascii="Calibri" w:hAnsi="Calibri"/>
        </w:rPr>
        <w:t>/1</w:t>
      </w:r>
      <w:r w:rsidR="001A43EF">
        <w:rPr>
          <w:rFonts w:ascii="Calibri" w:hAnsi="Calibri"/>
        </w:rPr>
        <w:t>8</w:t>
      </w:r>
      <w:r w:rsidRPr="00E03AA0">
        <w:rPr>
          <w:rFonts w:ascii="Calibri" w:hAnsi="Calibri"/>
        </w:rPr>
        <w:t xml:space="preserve">       LIST IZLAZI PO POTREBI                      </w:t>
      </w:r>
      <w:r w:rsidR="00B96C14">
        <w:rPr>
          <w:rFonts w:ascii="Calibri" w:hAnsi="Calibri"/>
        </w:rPr>
        <w:t>27.</w:t>
      </w:r>
      <w:r w:rsidR="002643EF">
        <w:rPr>
          <w:rFonts w:ascii="Calibri" w:hAnsi="Calibri"/>
        </w:rPr>
        <w:t>1</w:t>
      </w:r>
      <w:r w:rsidR="00FA5C71">
        <w:rPr>
          <w:rFonts w:ascii="Calibri" w:hAnsi="Calibri"/>
        </w:rPr>
        <w:t>2</w:t>
      </w:r>
      <w:r w:rsidRPr="00E03AA0">
        <w:rPr>
          <w:rFonts w:ascii="Calibri" w:hAnsi="Calibri"/>
        </w:rPr>
        <w:t>.201</w:t>
      </w:r>
      <w:r w:rsidR="001A43EF">
        <w:rPr>
          <w:rFonts w:ascii="Calibri" w:hAnsi="Calibri"/>
        </w:rPr>
        <w:t>8</w:t>
      </w:r>
      <w:r w:rsidRPr="00E03AA0">
        <w:rPr>
          <w:rFonts w:ascii="Calibri" w:hAnsi="Calibri"/>
          <w:sz w:val="20"/>
          <w:szCs w:val="20"/>
        </w:rPr>
        <w:t>.</w:t>
      </w:r>
    </w:p>
    <w:p w:rsidR="00E045CD" w:rsidRDefault="00E045CD" w:rsidP="00B97551">
      <w:pPr>
        <w:rPr>
          <w:rFonts w:ascii="Calibri" w:hAnsi="Calibri" w:cs="Calibri"/>
        </w:rPr>
      </w:pPr>
    </w:p>
    <w:p w:rsidR="00B97551" w:rsidRPr="006A0EBE" w:rsidRDefault="001F45F2" w:rsidP="00B97551">
      <w:pPr>
        <w:rPr>
          <w:rFonts w:ascii="Calibri" w:hAnsi="Calibri" w:cs="Calibri"/>
          <w:sz w:val="24"/>
          <w:szCs w:val="24"/>
        </w:rPr>
      </w:pPr>
      <w:r>
        <w:rPr>
          <w:rFonts w:ascii="Calibri" w:hAnsi="Calibri" w:cs="Calibri"/>
        </w:rPr>
        <w:t xml:space="preserve">     </w:t>
      </w:r>
      <w:r w:rsidR="0003210D">
        <w:rPr>
          <w:rFonts w:ascii="Calibri" w:hAnsi="Calibri" w:cs="Calibri"/>
        </w:rPr>
        <w:t xml:space="preserve">                   </w:t>
      </w:r>
      <w:r w:rsidR="00B97551" w:rsidRPr="006A0EBE">
        <w:rPr>
          <w:rFonts w:ascii="Calibri" w:hAnsi="Calibri" w:cs="Calibri"/>
          <w:sz w:val="24"/>
          <w:szCs w:val="24"/>
        </w:rPr>
        <w:t>SADRŽAJ:</w:t>
      </w:r>
    </w:p>
    <w:p w:rsidR="007B7A68" w:rsidRDefault="00FA5C71" w:rsidP="00FA5C71">
      <w:pPr>
        <w:pStyle w:val="Odlomakpopisa"/>
        <w:ind w:left="1800"/>
        <w:rPr>
          <w:rFonts w:ascii="Calibri" w:hAnsi="Calibri" w:cs="Calibri"/>
          <w:b/>
          <w:sz w:val="24"/>
          <w:szCs w:val="24"/>
        </w:rPr>
      </w:pPr>
      <w:r>
        <w:rPr>
          <w:rFonts w:ascii="Calibri" w:hAnsi="Calibri" w:cs="Calibri"/>
          <w:b/>
          <w:sz w:val="24"/>
          <w:szCs w:val="24"/>
        </w:rPr>
        <w:t>ODLUKE OPĆINSKOG VIJEĆA:</w:t>
      </w:r>
    </w:p>
    <w:p w:rsidR="00B96C14" w:rsidRPr="00B96C14" w:rsidRDefault="00FA5C71" w:rsidP="00B96C14">
      <w:pPr>
        <w:pStyle w:val="Odlomakpopisa"/>
        <w:numPr>
          <w:ilvl w:val="0"/>
          <w:numId w:val="10"/>
        </w:numPr>
        <w:ind w:left="1134" w:firstLine="142"/>
        <w:rPr>
          <w:rFonts w:ascii="Calibri" w:hAnsi="Calibri" w:cs="Calibri"/>
          <w:b/>
          <w:sz w:val="24"/>
          <w:szCs w:val="24"/>
        </w:rPr>
      </w:pPr>
      <w:r>
        <w:rPr>
          <w:rFonts w:ascii="Calibri" w:hAnsi="Calibri" w:cs="Calibri"/>
          <w:b/>
          <w:sz w:val="24"/>
          <w:szCs w:val="24"/>
        </w:rPr>
        <w:t xml:space="preserve"> </w:t>
      </w:r>
      <w:r w:rsidR="00B96C14" w:rsidRPr="00B96C14">
        <w:rPr>
          <w:rFonts w:ascii="Calibri" w:hAnsi="Calibri" w:cs="Calibri"/>
          <w:b/>
          <w:sz w:val="24"/>
          <w:szCs w:val="24"/>
        </w:rPr>
        <w:t>I</w:t>
      </w:r>
      <w:r w:rsidR="00B96C14">
        <w:rPr>
          <w:rFonts w:ascii="Calibri" w:hAnsi="Calibri" w:cs="Calibri"/>
          <w:b/>
          <w:sz w:val="24"/>
          <w:szCs w:val="24"/>
        </w:rPr>
        <w:t>I</w:t>
      </w:r>
      <w:r w:rsidR="00B96C14" w:rsidRPr="00B96C14">
        <w:rPr>
          <w:rFonts w:ascii="Calibri" w:hAnsi="Calibri" w:cs="Calibri"/>
          <w:b/>
          <w:sz w:val="24"/>
          <w:szCs w:val="24"/>
        </w:rPr>
        <w:t xml:space="preserve">. </w:t>
      </w:r>
      <w:r w:rsidR="00B96C14">
        <w:rPr>
          <w:rFonts w:ascii="Calibri" w:hAnsi="Calibri" w:cs="Calibri"/>
          <w:b/>
          <w:sz w:val="24"/>
          <w:szCs w:val="24"/>
        </w:rPr>
        <w:t>I</w:t>
      </w:r>
      <w:r w:rsidR="00B96C14" w:rsidRPr="00B96C14">
        <w:rPr>
          <w:rFonts w:ascii="Calibri" w:hAnsi="Calibri" w:cs="Calibri"/>
          <w:b/>
          <w:sz w:val="24"/>
          <w:szCs w:val="24"/>
        </w:rPr>
        <w:t>zmjene i dopune proračuna Općine Postira za 2018. godinu</w:t>
      </w:r>
    </w:p>
    <w:p w:rsidR="00B96C14" w:rsidRPr="00B96C14" w:rsidRDefault="00B96C14" w:rsidP="00B96C14">
      <w:pPr>
        <w:pStyle w:val="Odlomakpopisa"/>
        <w:numPr>
          <w:ilvl w:val="0"/>
          <w:numId w:val="10"/>
        </w:numPr>
        <w:ind w:left="1418" w:hanging="142"/>
        <w:rPr>
          <w:rFonts w:ascii="Calibri" w:hAnsi="Calibri" w:cs="Calibri"/>
          <w:b/>
          <w:sz w:val="24"/>
          <w:szCs w:val="24"/>
        </w:rPr>
      </w:pPr>
      <w:r>
        <w:rPr>
          <w:rFonts w:ascii="Calibri" w:hAnsi="Calibri" w:cs="Calibri"/>
          <w:b/>
          <w:sz w:val="24"/>
          <w:szCs w:val="24"/>
        </w:rPr>
        <w:t xml:space="preserve"> II. </w:t>
      </w:r>
      <w:r w:rsidRPr="00B96C14">
        <w:rPr>
          <w:rFonts w:ascii="Calibri" w:hAnsi="Calibri" w:cs="Calibri"/>
          <w:b/>
          <w:sz w:val="24"/>
          <w:szCs w:val="24"/>
        </w:rPr>
        <w:t xml:space="preserve">Izmjene i dopune programa gradnje objekata i uređaja komunalne infrastrukture na </w:t>
      </w:r>
      <w:r>
        <w:rPr>
          <w:rFonts w:ascii="Calibri" w:hAnsi="Calibri" w:cs="Calibri"/>
          <w:b/>
          <w:sz w:val="24"/>
          <w:szCs w:val="24"/>
        </w:rPr>
        <w:t xml:space="preserve"> </w:t>
      </w:r>
      <w:r w:rsidRPr="00B96C14">
        <w:rPr>
          <w:rFonts w:ascii="Calibri" w:hAnsi="Calibri" w:cs="Calibri"/>
          <w:b/>
          <w:sz w:val="24"/>
          <w:szCs w:val="24"/>
        </w:rPr>
        <w:t>području</w:t>
      </w:r>
      <w:r>
        <w:rPr>
          <w:rFonts w:ascii="Calibri" w:hAnsi="Calibri" w:cs="Calibri"/>
          <w:b/>
          <w:sz w:val="24"/>
          <w:szCs w:val="24"/>
        </w:rPr>
        <w:t xml:space="preserve"> </w:t>
      </w:r>
      <w:r w:rsidRPr="00B96C14">
        <w:rPr>
          <w:rFonts w:ascii="Calibri" w:hAnsi="Calibri" w:cs="Calibri"/>
          <w:b/>
          <w:sz w:val="24"/>
          <w:szCs w:val="24"/>
        </w:rPr>
        <w:t>Općine Postira u 2018. godini</w:t>
      </w:r>
    </w:p>
    <w:p w:rsidR="00B96C14" w:rsidRPr="00B96C14" w:rsidRDefault="00B96C14" w:rsidP="00B96C14">
      <w:pPr>
        <w:pStyle w:val="Odlomakpopisa"/>
        <w:numPr>
          <w:ilvl w:val="0"/>
          <w:numId w:val="10"/>
        </w:numPr>
        <w:ind w:left="1418" w:hanging="142"/>
        <w:rPr>
          <w:rFonts w:ascii="Calibri" w:hAnsi="Calibri" w:cs="Calibri"/>
          <w:b/>
          <w:sz w:val="24"/>
          <w:szCs w:val="24"/>
        </w:rPr>
      </w:pPr>
      <w:r>
        <w:rPr>
          <w:rFonts w:ascii="Calibri" w:hAnsi="Calibri" w:cs="Calibri"/>
          <w:b/>
          <w:sz w:val="24"/>
          <w:szCs w:val="24"/>
        </w:rPr>
        <w:t xml:space="preserve"> II. </w:t>
      </w:r>
      <w:r w:rsidRPr="00B96C14">
        <w:rPr>
          <w:rFonts w:ascii="Calibri" w:hAnsi="Calibri" w:cs="Calibri"/>
          <w:b/>
          <w:sz w:val="24"/>
          <w:szCs w:val="24"/>
        </w:rPr>
        <w:t>Izmjene i dopune programa održavanja komunalne infrastrukture na području Općine Postira u 2018. godini</w:t>
      </w:r>
    </w:p>
    <w:p w:rsidR="00B96C14" w:rsidRPr="00B96C14" w:rsidRDefault="00B96C14" w:rsidP="00B96C14">
      <w:pPr>
        <w:pStyle w:val="Odlomakpopisa"/>
        <w:numPr>
          <w:ilvl w:val="0"/>
          <w:numId w:val="10"/>
        </w:numPr>
        <w:ind w:left="1134" w:firstLine="142"/>
        <w:rPr>
          <w:rFonts w:ascii="Calibri" w:hAnsi="Calibri" w:cs="Calibri"/>
          <w:b/>
          <w:sz w:val="24"/>
          <w:szCs w:val="24"/>
        </w:rPr>
      </w:pPr>
      <w:r>
        <w:rPr>
          <w:rFonts w:ascii="Calibri" w:hAnsi="Calibri" w:cs="Calibri"/>
          <w:b/>
          <w:sz w:val="24"/>
          <w:szCs w:val="24"/>
        </w:rPr>
        <w:t xml:space="preserve"> II. </w:t>
      </w:r>
      <w:r w:rsidRPr="00B96C14">
        <w:rPr>
          <w:rFonts w:ascii="Calibri" w:hAnsi="Calibri" w:cs="Calibri"/>
          <w:b/>
          <w:sz w:val="24"/>
          <w:szCs w:val="24"/>
        </w:rPr>
        <w:t>Izmjene i dopune programa javnih potreba u kulturi Općine Postira u 2018. godini</w:t>
      </w:r>
    </w:p>
    <w:p w:rsidR="00B96C14" w:rsidRPr="00B96C14" w:rsidRDefault="00B96C14" w:rsidP="00B96C14">
      <w:pPr>
        <w:pStyle w:val="Odlomakpopisa"/>
        <w:numPr>
          <w:ilvl w:val="0"/>
          <w:numId w:val="10"/>
        </w:numPr>
        <w:ind w:left="1134" w:firstLine="142"/>
        <w:rPr>
          <w:rFonts w:ascii="Calibri" w:hAnsi="Calibri" w:cs="Calibri"/>
          <w:b/>
          <w:sz w:val="24"/>
          <w:szCs w:val="24"/>
        </w:rPr>
      </w:pPr>
      <w:r>
        <w:rPr>
          <w:rFonts w:ascii="Calibri" w:hAnsi="Calibri" w:cs="Calibri"/>
          <w:b/>
          <w:sz w:val="24"/>
          <w:szCs w:val="24"/>
        </w:rPr>
        <w:t xml:space="preserve"> II. </w:t>
      </w:r>
      <w:r w:rsidRPr="00B96C14">
        <w:rPr>
          <w:rFonts w:ascii="Calibri" w:hAnsi="Calibri" w:cs="Calibri"/>
          <w:b/>
          <w:sz w:val="24"/>
          <w:szCs w:val="24"/>
        </w:rPr>
        <w:t>Izmjene i dopune  programa  javnih potreba u sportu Općine Postira u 2018. godini</w:t>
      </w:r>
    </w:p>
    <w:p w:rsidR="00B96C14" w:rsidRDefault="00B96C14" w:rsidP="00B96C14">
      <w:pPr>
        <w:pStyle w:val="Odlomakpopisa"/>
        <w:numPr>
          <w:ilvl w:val="0"/>
          <w:numId w:val="10"/>
        </w:numPr>
        <w:ind w:left="1134" w:firstLine="142"/>
        <w:rPr>
          <w:rFonts w:ascii="Calibri" w:hAnsi="Calibri" w:cs="Calibri"/>
          <w:b/>
          <w:sz w:val="24"/>
          <w:szCs w:val="24"/>
        </w:rPr>
      </w:pPr>
      <w:r>
        <w:rPr>
          <w:rFonts w:ascii="Calibri" w:hAnsi="Calibri" w:cs="Calibri"/>
          <w:b/>
          <w:sz w:val="24"/>
          <w:szCs w:val="24"/>
        </w:rPr>
        <w:t xml:space="preserve"> II. </w:t>
      </w:r>
      <w:r w:rsidRPr="00B96C14">
        <w:rPr>
          <w:rFonts w:ascii="Calibri" w:hAnsi="Calibri" w:cs="Calibri"/>
          <w:b/>
          <w:sz w:val="24"/>
          <w:szCs w:val="24"/>
        </w:rPr>
        <w:t>Izmjene i dopune programa socijalne skrbi Općine Postira za 2018. godinu</w:t>
      </w:r>
    </w:p>
    <w:p w:rsidR="00B96C14" w:rsidRPr="00B96C14" w:rsidRDefault="00B96C14" w:rsidP="00B96C14">
      <w:pPr>
        <w:pStyle w:val="Odlomakpopisa"/>
        <w:numPr>
          <w:ilvl w:val="0"/>
          <w:numId w:val="10"/>
        </w:numPr>
        <w:ind w:left="1418" w:hanging="142"/>
        <w:rPr>
          <w:rFonts w:ascii="Calibri" w:hAnsi="Calibri" w:cs="Calibri"/>
          <w:b/>
          <w:sz w:val="24"/>
          <w:szCs w:val="24"/>
        </w:rPr>
      </w:pPr>
      <w:r>
        <w:rPr>
          <w:rFonts w:ascii="Calibri" w:hAnsi="Calibri" w:cs="Calibri"/>
          <w:b/>
          <w:sz w:val="24"/>
          <w:szCs w:val="24"/>
        </w:rPr>
        <w:t xml:space="preserve">II. Izmjene i dopune </w:t>
      </w:r>
      <w:r w:rsidRPr="00B96C14">
        <w:rPr>
          <w:rFonts w:ascii="Calibri" w:hAnsi="Calibri" w:cs="Calibri"/>
          <w:b/>
          <w:sz w:val="24"/>
          <w:szCs w:val="24"/>
        </w:rPr>
        <w:t>utroška sredstava naknade</w:t>
      </w:r>
      <w:r>
        <w:rPr>
          <w:rFonts w:ascii="Calibri" w:hAnsi="Calibri" w:cs="Calibri"/>
          <w:b/>
          <w:sz w:val="24"/>
          <w:szCs w:val="24"/>
        </w:rPr>
        <w:t xml:space="preserve"> </w:t>
      </w:r>
      <w:r w:rsidRPr="00B96C14">
        <w:rPr>
          <w:rFonts w:ascii="Calibri" w:hAnsi="Calibri" w:cs="Calibri"/>
          <w:b/>
          <w:sz w:val="24"/>
          <w:szCs w:val="24"/>
        </w:rPr>
        <w:t xml:space="preserve">za zadržavanje nezakonito izgrađenih zgrada u prostoru za 2019. godinu </w:t>
      </w:r>
    </w:p>
    <w:p w:rsidR="00B96C14" w:rsidRPr="00B96C14" w:rsidRDefault="00B96C14" w:rsidP="00B96C14">
      <w:pPr>
        <w:pStyle w:val="Odlomakpopisa"/>
        <w:numPr>
          <w:ilvl w:val="0"/>
          <w:numId w:val="10"/>
        </w:numPr>
        <w:ind w:left="1418" w:hanging="142"/>
        <w:rPr>
          <w:rFonts w:ascii="Calibri" w:hAnsi="Calibri" w:cs="Calibri"/>
          <w:b/>
          <w:sz w:val="24"/>
          <w:szCs w:val="24"/>
        </w:rPr>
      </w:pPr>
      <w:r>
        <w:rPr>
          <w:rFonts w:ascii="Calibri" w:hAnsi="Calibri" w:cs="Calibri"/>
          <w:b/>
          <w:sz w:val="24"/>
          <w:szCs w:val="24"/>
        </w:rPr>
        <w:t xml:space="preserve"> Odluka </w:t>
      </w:r>
      <w:r w:rsidRPr="00B96C14">
        <w:rPr>
          <w:rFonts w:ascii="Calibri" w:hAnsi="Calibri" w:cs="Calibri"/>
          <w:b/>
          <w:sz w:val="24"/>
          <w:szCs w:val="24"/>
        </w:rPr>
        <w:t xml:space="preserve">o stavljanju van snage Odluke o izradi  I. Izmjena i dopuna Urbanističkog plana            </w:t>
      </w:r>
      <w:r>
        <w:rPr>
          <w:rFonts w:ascii="Calibri" w:hAnsi="Calibri" w:cs="Calibri"/>
          <w:b/>
          <w:sz w:val="24"/>
          <w:szCs w:val="24"/>
        </w:rPr>
        <w:t xml:space="preserve"> </w:t>
      </w:r>
      <w:r w:rsidRPr="00B96C14">
        <w:rPr>
          <w:rFonts w:ascii="Calibri" w:hAnsi="Calibri" w:cs="Calibri"/>
          <w:b/>
          <w:sz w:val="24"/>
          <w:szCs w:val="24"/>
        </w:rPr>
        <w:t>uređenja Postira Istok: Crna i Bila ploča - Mala Lozna</w:t>
      </w:r>
    </w:p>
    <w:p w:rsidR="00B96C14" w:rsidRDefault="006E7678" w:rsidP="00B96C14">
      <w:pPr>
        <w:pStyle w:val="Odlomakpopisa"/>
        <w:numPr>
          <w:ilvl w:val="0"/>
          <w:numId w:val="10"/>
        </w:numPr>
        <w:ind w:left="1134" w:firstLine="142"/>
        <w:rPr>
          <w:rFonts w:ascii="Calibri" w:hAnsi="Calibri" w:cs="Calibri"/>
          <w:b/>
          <w:sz w:val="24"/>
          <w:szCs w:val="24"/>
        </w:rPr>
      </w:pPr>
      <w:r>
        <w:rPr>
          <w:rFonts w:ascii="Calibri" w:hAnsi="Calibri" w:cs="Calibri"/>
          <w:b/>
          <w:sz w:val="24"/>
          <w:szCs w:val="24"/>
        </w:rPr>
        <w:t>Odluka o komunalnoj naknadi</w:t>
      </w:r>
    </w:p>
    <w:p w:rsidR="006E7678" w:rsidRDefault="006E7678" w:rsidP="00B96C14">
      <w:pPr>
        <w:pStyle w:val="Odlomakpopisa"/>
        <w:numPr>
          <w:ilvl w:val="0"/>
          <w:numId w:val="10"/>
        </w:numPr>
        <w:ind w:left="1134" w:firstLine="142"/>
        <w:rPr>
          <w:rFonts w:ascii="Calibri" w:hAnsi="Calibri" w:cs="Calibri"/>
          <w:b/>
          <w:sz w:val="24"/>
          <w:szCs w:val="24"/>
        </w:rPr>
      </w:pPr>
      <w:r>
        <w:rPr>
          <w:rFonts w:ascii="Calibri" w:hAnsi="Calibri" w:cs="Calibri"/>
          <w:b/>
          <w:sz w:val="24"/>
          <w:szCs w:val="24"/>
        </w:rPr>
        <w:t>Odluka o vrijednosti boda komunalne naknade</w:t>
      </w:r>
    </w:p>
    <w:p w:rsidR="0041123F" w:rsidRPr="006E7678" w:rsidRDefault="006E7678" w:rsidP="006E7678">
      <w:pPr>
        <w:pStyle w:val="Odlomakpopisa"/>
        <w:numPr>
          <w:ilvl w:val="0"/>
          <w:numId w:val="10"/>
        </w:numPr>
        <w:ind w:left="1418" w:hanging="142"/>
        <w:rPr>
          <w:rFonts w:ascii="Calibri" w:hAnsi="Calibri" w:cs="Calibri"/>
          <w:b/>
          <w:sz w:val="24"/>
          <w:szCs w:val="24"/>
        </w:rPr>
      </w:pPr>
      <w:r>
        <w:rPr>
          <w:rFonts w:ascii="Calibri" w:hAnsi="Calibri" w:cs="Calibri"/>
          <w:b/>
          <w:sz w:val="24"/>
          <w:szCs w:val="24"/>
        </w:rPr>
        <w:t>Odluka</w:t>
      </w:r>
      <w:r w:rsidRPr="006E7678">
        <w:rPr>
          <w:rFonts w:ascii="Calibri" w:hAnsi="Calibri" w:cs="Calibri"/>
          <w:b/>
          <w:sz w:val="24"/>
          <w:szCs w:val="24"/>
        </w:rPr>
        <w:t xml:space="preserve"> </w:t>
      </w:r>
      <w:r>
        <w:rPr>
          <w:rFonts w:ascii="Calibri" w:hAnsi="Calibri" w:cs="Calibri"/>
          <w:b/>
          <w:sz w:val="24"/>
          <w:szCs w:val="24"/>
        </w:rPr>
        <w:t>o izmjenama i dopunama Pravilnika</w:t>
      </w:r>
      <w:r w:rsidRPr="006E7678">
        <w:rPr>
          <w:rFonts w:ascii="Calibri" w:hAnsi="Calibri" w:cs="Calibri"/>
          <w:b/>
          <w:sz w:val="24"/>
          <w:szCs w:val="24"/>
        </w:rPr>
        <w:t xml:space="preserve"> o načinu i uvjetima stipendiranja učenika i studenata Općine Postira</w:t>
      </w:r>
    </w:p>
    <w:p w:rsidR="0041123F" w:rsidRDefault="0041123F" w:rsidP="0041123F">
      <w:pPr>
        <w:spacing w:after="0" w:line="240" w:lineRule="auto"/>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                              ODLUKE OPĆINSKOG NAČELNIKA:</w:t>
      </w:r>
    </w:p>
    <w:p w:rsidR="00A85690" w:rsidRDefault="00A85690" w:rsidP="0041123F">
      <w:pPr>
        <w:spacing w:after="0" w:line="240" w:lineRule="auto"/>
        <w:rPr>
          <w:rFonts w:ascii="Calibri" w:eastAsia="Times New Roman" w:hAnsi="Calibri" w:cs="Calibri"/>
          <w:b/>
          <w:sz w:val="24"/>
          <w:szCs w:val="24"/>
          <w:lang w:val="en-GB" w:eastAsia="hr-HR"/>
        </w:rPr>
      </w:pPr>
    </w:p>
    <w:p w:rsidR="00A85690" w:rsidRDefault="001317A6" w:rsidP="001317A6">
      <w:pPr>
        <w:pStyle w:val="Odlomakpopisa"/>
        <w:numPr>
          <w:ilvl w:val="0"/>
          <w:numId w:val="42"/>
        </w:numPr>
        <w:spacing w:after="0" w:line="240" w:lineRule="auto"/>
        <w:ind w:left="1418" w:hanging="142"/>
        <w:rPr>
          <w:rFonts w:eastAsia="Times New Roman" w:cstheme="minorHAnsi"/>
          <w:b/>
          <w:sz w:val="24"/>
          <w:szCs w:val="24"/>
          <w:lang w:val="en-GB" w:eastAsia="hr-HR"/>
        </w:rPr>
      </w:pPr>
      <w:r>
        <w:rPr>
          <w:rFonts w:eastAsia="Times New Roman" w:cstheme="minorHAnsi"/>
          <w:b/>
          <w:sz w:val="24"/>
          <w:szCs w:val="24"/>
          <w:lang w:val="en-GB" w:eastAsia="hr-HR"/>
        </w:rPr>
        <w:t xml:space="preserve">Odluka </w:t>
      </w:r>
      <w:r w:rsidRPr="001317A6">
        <w:rPr>
          <w:rFonts w:eastAsia="Times New Roman" w:cstheme="minorHAnsi"/>
          <w:b/>
          <w:sz w:val="24"/>
          <w:szCs w:val="24"/>
          <w:lang w:val="en-GB" w:eastAsia="hr-HR"/>
        </w:rPr>
        <w:t>o imenovanju članova povjerenstva za provedbu javnih natječaja na području Općine Postira</w:t>
      </w:r>
    </w:p>
    <w:p w:rsidR="001317A6" w:rsidRPr="001317A6" w:rsidRDefault="001317A6" w:rsidP="001317A6">
      <w:pPr>
        <w:pStyle w:val="Odlomakpopisa"/>
        <w:numPr>
          <w:ilvl w:val="0"/>
          <w:numId w:val="42"/>
        </w:numPr>
        <w:spacing w:after="0" w:line="240" w:lineRule="auto"/>
        <w:ind w:left="1418" w:hanging="142"/>
        <w:rPr>
          <w:rFonts w:eastAsia="Times New Roman" w:cstheme="minorHAnsi"/>
          <w:b/>
          <w:sz w:val="24"/>
          <w:szCs w:val="24"/>
          <w:lang w:val="en-GB" w:eastAsia="hr-HR"/>
        </w:rPr>
      </w:pPr>
      <w:r>
        <w:rPr>
          <w:rFonts w:eastAsia="Times New Roman" w:cstheme="minorHAnsi"/>
          <w:b/>
          <w:sz w:val="24"/>
          <w:szCs w:val="24"/>
          <w:lang w:val="en-GB" w:eastAsia="hr-HR"/>
        </w:rPr>
        <w:t>P</w:t>
      </w:r>
      <w:r w:rsidRPr="001317A6">
        <w:rPr>
          <w:rFonts w:eastAsia="Times New Roman" w:cstheme="minorHAnsi"/>
          <w:b/>
          <w:sz w:val="24"/>
          <w:szCs w:val="24"/>
          <w:lang w:val="en-GB" w:eastAsia="hr-HR"/>
        </w:rPr>
        <w:t xml:space="preserve">lan prijma u službu u jedinstveni upravni odjel </w:t>
      </w:r>
      <w:r>
        <w:rPr>
          <w:rFonts w:eastAsia="Times New Roman" w:cstheme="minorHAnsi"/>
          <w:b/>
          <w:sz w:val="24"/>
          <w:szCs w:val="24"/>
          <w:lang w:val="en-GB" w:eastAsia="hr-HR"/>
        </w:rPr>
        <w:t>Općine P</w:t>
      </w:r>
      <w:r w:rsidRPr="001317A6">
        <w:rPr>
          <w:rFonts w:eastAsia="Times New Roman" w:cstheme="minorHAnsi"/>
          <w:b/>
          <w:sz w:val="24"/>
          <w:szCs w:val="24"/>
          <w:lang w:val="en-GB" w:eastAsia="hr-HR"/>
        </w:rPr>
        <w:t>ostira za 2019. godinu</w:t>
      </w:r>
    </w:p>
    <w:p w:rsidR="0041123F" w:rsidRDefault="0041123F" w:rsidP="0041123F">
      <w:pPr>
        <w:spacing w:after="0" w:line="240" w:lineRule="auto"/>
        <w:rPr>
          <w:rFonts w:ascii="Calibri" w:eastAsia="Times New Roman" w:hAnsi="Calibri" w:cs="Calibri"/>
          <w:b/>
          <w:sz w:val="24"/>
          <w:szCs w:val="24"/>
          <w:lang w:val="en-GB" w:eastAsia="hr-HR"/>
        </w:rPr>
      </w:pPr>
    </w:p>
    <w:p w:rsidR="0041123F" w:rsidRPr="0041123F" w:rsidRDefault="0041123F" w:rsidP="0041123F">
      <w:pPr>
        <w:spacing w:after="0" w:line="240" w:lineRule="auto"/>
        <w:ind w:left="1560" w:hanging="142"/>
        <w:rPr>
          <w:rFonts w:ascii="Calibri" w:eastAsia="Times New Roman" w:hAnsi="Calibri" w:cs="Calibri"/>
          <w:b/>
          <w:sz w:val="24"/>
          <w:szCs w:val="24"/>
          <w:lang w:val="en-GB" w:eastAsia="hr-HR"/>
        </w:rPr>
      </w:pPr>
    </w:p>
    <w:p w:rsidR="0023505B" w:rsidRPr="00216B94" w:rsidRDefault="0023505B" w:rsidP="0041123F">
      <w:pPr>
        <w:pStyle w:val="Odlomakpopisa"/>
        <w:spacing w:after="0" w:line="240" w:lineRule="auto"/>
        <w:ind w:left="1418"/>
        <w:rPr>
          <w:rFonts w:ascii="Calibri" w:eastAsia="Times New Roman" w:hAnsi="Calibri" w:cs="Calibri"/>
          <w:b/>
          <w:sz w:val="24"/>
          <w:szCs w:val="24"/>
          <w:lang w:eastAsia="hr-HR"/>
        </w:rPr>
      </w:pPr>
    </w:p>
    <w:p w:rsidR="00216B94" w:rsidRPr="00216B94" w:rsidRDefault="00216B94" w:rsidP="00216B94">
      <w:pPr>
        <w:pStyle w:val="Odlomakpopisa"/>
        <w:spacing w:after="0" w:line="240" w:lineRule="auto"/>
        <w:ind w:left="2520"/>
        <w:rPr>
          <w:rFonts w:ascii="Calibri" w:eastAsia="Times New Roman" w:hAnsi="Calibri" w:cs="Calibri"/>
          <w:b/>
          <w:sz w:val="24"/>
          <w:szCs w:val="24"/>
          <w:lang w:eastAsia="hr-HR"/>
        </w:rPr>
      </w:pPr>
    </w:p>
    <w:p w:rsidR="00216B94" w:rsidRPr="00216B94" w:rsidRDefault="00216B94" w:rsidP="00216B94">
      <w:pPr>
        <w:pStyle w:val="Odlomakpopisa"/>
        <w:spacing w:after="0" w:line="240" w:lineRule="auto"/>
        <w:ind w:left="1418"/>
        <w:rPr>
          <w:rFonts w:eastAsia="Times New Roman" w:cstheme="minorHAnsi"/>
          <w:b/>
          <w:bCs/>
          <w:sz w:val="24"/>
          <w:szCs w:val="24"/>
        </w:rPr>
      </w:pPr>
    </w:p>
    <w:p w:rsidR="005779F9" w:rsidRDefault="00944628" w:rsidP="008E5678">
      <w:pPr>
        <w:spacing w:after="0" w:line="240" w:lineRule="auto"/>
        <w:rPr>
          <w:rFonts w:ascii="Calibri" w:eastAsia="Times New Roman" w:hAnsi="Calibri" w:cs="Times New Roman"/>
          <w:color w:val="000000"/>
          <w:sz w:val="16"/>
          <w:szCs w:val="16"/>
          <w:lang w:eastAsia="hr-HR"/>
        </w:rPr>
      </w:pPr>
      <w:r w:rsidRPr="00BC644D">
        <w:rPr>
          <w:rFonts w:ascii="Calibri" w:eastAsia="Times New Roman" w:hAnsi="Calibri" w:cs="Calibri"/>
          <w:color w:val="000000"/>
          <w:sz w:val="16"/>
          <w:szCs w:val="16"/>
          <w:lang w:eastAsia="hr-HR"/>
        </w:rPr>
        <w:br/>
      </w:r>
    </w:p>
    <w:p w:rsidR="005779F9" w:rsidRDefault="005779F9" w:rsidP="008E5678">
      <w:pPr>
        <w:spacing w:after="0" w:line="240" w:lineRule="auto"/>
        <w:rPr>
          <w:rFonts w:ascii="Calibri" w:eastAsia="Times New Roman" w:hAnsi="Calibri" w:cs="Times New Roman"/>
          <w:color w:val="000000"/>
          <w:sz w:val="16"/>
          <w:szCs w:val="16"/>
          <w:lang w:eastAsia="hr-HR"/>
        </w:rPr>
      </w:pPr>
    </w:p>
    <w:p w:rsidR="005779F9" w:rsidRDefault="005779F9" w:rsidP="008E5678">
      <w:pPr>
        <w:spacing w:after="0" w:line="240" w:lineRule="auto"/>
        <w:rPr>
          <w:rFonts w:ascii="Calibri" w:eastAsia="Times New Roman" w:hAnsi="Calibri" w:cs="Times New Roman"/>
          <w:color w:val="000000"/>
          <w:sz w:val="16"/>
          <w:szCs w:val="16"/>
          <w:lang w:eastAsia="hr-HR"/>
        </w:rPr>
      </w:pPr>
    </w:p>
    <w:p w:rsidR="005779F9" w:rsidRDefault="005779F9" w:rsidP="008E5678">
      <w:pPr>
        <w:spacing w:after="0" w:line="240" w:lineRule="auto"/>
        <w:rPr>
          <w:rFonts w:ascii="Calibri" w:eastAsia="Times New Roman" w:hAnsi="Calibri" w:cs="Times New Roman"/>
          <w:color w:val="000000"/>
          <w:sz w:val="16"/>
          <w:szCs w:val="16"/>
          <w:lang w:eastAsia="hr-HR"/>
        </w:rPr>
      </w:pPr>
    </w:p>
    <w:p w:rsidR="005779F9" w:rsidRDefault="005779F9" w:rsidP="008E5678">
      <w:pPr>
        <w:spacing w:after="0" w:line="240" w:lineRule="auto"/>
        <w:rPr>
          <w:rFonts w:ascii="Calibri" w:eastAsia="Times New Roman" w:hAnsi="Calibri" w:cs="Times New Roman"/>
          <w:color w:val="000000"/>
          <w:sz w:val="16"/>
          <w:szCs w:val="16"/>
          <w:lang w:eastAsia="hr-HR"/>
        </w:rPr>
      </w:pPr>
    </w:p>
    <w:bookmarkStart w:id="0" w:name="page1"/>
    <w:bookmarkEnd w:id="0"/>
    <w:p w:rsidR="005155B4" w:rsidRPr="005155B4" w:rsidRDefault="005155B4" w:rsidP="005155B4">
      <w:pPr>
        <w:spacing w:after="0" w:line="20" w:lineRule="exact"/>
        <w:rPr>
          <w:rFonts w:ascii="Times New Roman" w:eastAsia="Times New Roman" w:hAnsi="Times New Roman" w:cs="Arial"/>
          <w:sz w:val="20"/>
          <w:szCs w:val="20"/>
          <w:lang w:eastAsia="hr-HR"/>
        </w:rPr>
      </w:pPr>
      <w:r w:rsidRPr="005155B4">
        <w:rPr>
          <w:rFonts w:ascii="Times New Roman" w:eastAsia="Times New Roman" w:hAnsi="Times New Roman" w:cs="Arial"/>
          <w:noProof/>
          <w:sz w:val="6"/>
          <w:szCs w:val="20"/>
          <w:lang w:eastAsia="hr-HR"/>
        </w:rPr>
        <mc:AlternateContent>
          <mc:Choice Requires="wps">
            <w:drawing>
              <wp:anchor distT="0" distB="0" distL="114300" distR="114300" simplePos="0" relativeHeight="252544000" behindDoc="1" locked="0" layoutInCell="1" allowOverlap="1">
                <wp:simplePos x="0" y="0"/>
                <wp:positionH relativeFrom="column">
                  <wp:posOffset>57785</wp:posOffset>
                </wp:positionH>
                <wp:positionV relativeFrom="paragraph">
                  <wp:posOffset>127635</wp:posOffset>
                </wp:positionV>
                <wp:extent cx="6802755" cy="0"/>
                <wp:effectExtent l="10160" t="11430" r="6985" b="7620"/>
                <wp:wrapNone/>
                <wp:docPr id="497" name="Ravni poveznik 4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02755"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AB8E8A" id="Ravni poveznik 497" o:spid="_x0000_s1026" style="position:absolute;z-index:-25077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5pt,10.05pt" to="540.2pt,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" strokeweight=".24pt"/>
            </w:pict>
          </mc:Fallback>
        </mc:AlternateContent>
      </w:r>
    </w:p>
    <w:p w:rsidR="005155B4" w:rsidRPr="005155B4" w:rsidRDefault="005155B4" w:rsidP="005155B4">
      <w:pPr>
        <w:spacing w:after="0" w:line="20" w:lineRule="exact"/>
        <w:rPr>
          <w:rFonts w:ascii="Times New Roman" w:eastAsia="Times New Roman" w:hAnsi="Times New Roman" w:cs="Arial"/>
          <w:sz w:val="20"/>
          <w:szCs w:val="20"/>
          <w:lang w:eastAsia="hr-HR"/>
        </w:rPr>
        <w:sectPr w:rsidR="005155B4" w:rsidRPr="005155B4">
          <w:pgSz w:w="11900" w:h="16840"/>
          <w:pgMar w:top="875" w:right="740" w:bottom="714" w:left="360" w:header="0" w:footer="0" w:gutter="0"/>
          <w:cols w:space="0" w:equalWidth="0">
            <w:col w:w="10800"/>
          </w:cols>
          <w:docGrid w:linePitch="360"/>
        </w:sectPr>
      </w:pPr>
    </w:p>
    <w:p w:rsidR="004966A1" w:rsidRPr="004966A1" w:rsidRDefault="004966A1" w:rsidP="004966A1">
      <w:pPr>
        <w:spacing w:after="0" w:line="0" w:lineRule="atLeast"/>
        <w:ind w:right="400"/>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lastRenderedPageBreak/>
        <w:t xml:space="preserve">   Na temelju </w:t>
      </w:r>
      <w:r w:rsidRPr="004966A1">
        <w:rPr>
          <w:rFonts w:ascii="Arial" w:eastAsia="Arial" w:hAnsi="Arial" w:cs="Arial"/>
          <w:sz w:val="20"/>
          <w:szCs w:val="20"/>
          <w:lang w:eastAsia="hr-HR"/>
        </w:rPr>
        <w:t>č</w:t>
      </w:r>
      <w:r w:rsidRPr="004966A1">
        <w:rPr>
          <w:rFonts w:ascii="Times New Roman" w:eastAsia="Times New Roman" w:hAnsi="Times New Roman" w:cs="Arial"/>
          <w:sz w:val="20"/>
          <w:szCs w:val="20"/>
          <w:lang w:eastAsia="hr-HR"/>
        </w:rPr>
        <w:t>lanka 105. Zakona o prora</w:t>
      </w:r>
      <w:r w:rsidRPr="004966A1">
        <w:rPr>
          <w:rFonts w:ascii="Arial" w:eastAsia="Arial" w:hAnsi="Arial" w:cs="Arial"/>
          <w:sz w:val="20"/>
          <w:szCs w:val="20"/>
          <w:lang w:eastAsia="hr-HR"/>
        </w:rPr>
        <w:t>č</w:t>
      </w:r>
      <w:r w:rsidRPr="004966A1">
        <w:rPr>
          <w:rFonts w:ascii="Times New Roman" w:eastAsia="Times New Roman" w:hAnsi="Times New Roman" w:cs="Arial"/>
          <w:sz w:val="20"/>
          <w:szCs w:val="20"/>
          <w:lang w:eastAsia="hr-HR"/>
        </w:rPr>
        <w:t xml:space="preserve">unu i </w:t>
      </w:r>
      <w:r w:rsidRPr="004966A1">
        <w:rPr>
          <w:rFonts w:ascii="Arial" w:eastAsia="Arial" w:hAnsi="Arial" w:cs="Arial"/>
          <w:sz w:val="20"/>
          <w:szCs w:val="20"/>
          <w:lang w:eastAsia="hr-HR"/>
        </w:rPr>
        <w:t>č</w:t>
      </w:r>
      <w:r w:rsidRPr="004966A1">
        <w:rPr>
          <w:rFonts w:ascii="Times New Roman" w:eastAsia="Times New Roman" w:hAnsi="Times New Roman" w:cs="Arial"/>
          <w:sz w:val="20"/>
          <w:szCs w:val="20"/>
          <w:lang w:eastAsia="hr-HR"/>
        </w:rPr>
        <w:t>lanka 32.Statuta Op</w:t>
      </w:r>
      <w:r w:rsidRPr="004966A1">
        <w:rPr>
          <w:rFonts w:ascii="Arial" w:eastAsia="Arial" w:hAnsi="Arial" w:cs="Arial"/>
          <w:sz w:val="20"/>
          <w:szCs w:val="20"/>
          <w:lang w:eastAsia="hr-HR"/>
        </w:rPr>
        <w:t>ć</w:t>
      </w:r>
      <w:r w:rsidRPr="004966A1">
        <w:rPr>
          <w:rFonts w:ascii="Times New Roman" w:eastAsia="Times New Roman" w:hAnsi="Times New Roman" w:cs="Arial"/>
          <w:sz w:val="20"/>
          <w:szCs w:val="20"/>
          <w:lang w:eastAsia="hr-HR"/>
        </w:rPr>
        <w:t>ine Postira ("Službeni glasnik op</w:t>
      </w:r>
      <w:r w:rsidRPr="004966A1">
        <w:rPr>
          <w:rFonts w:ascii="Arial" w:eastAsia="Arial" w:hAnsi="Arial" w:cs="Arial"/>
          <w:sz w:val="20"/>
          <w:szCs w:val="20"/>
          <w:lang w:eastAsia="hr-HR"/>
        </w:rPr>
        <w:t>ć</w:t>
      </w:r>
      <w:r w:rsidRPr="004966A1">
        <w:rPr>
          <w:rFonts w:ascii="Times New Roman" w:eastAsia="Times New Roman" w:hAnsi="Times New Roman" w:cs="Arial"/>
          <w:sz w:val="20"/>
          <w:szCs w:val="20"/>
          <w:lang w:eastAsia="hr-HR"/>
        </w:rPr>
        <w:t>ine Postira" 3/13 i 6/13),    Op</w:t>
      </w:r>
      <w:r w:rsidRPr="004966A1">
        <w:rPr>
          <w:rFonts w:ascii="Arial" w:eastAsia="Arial" w:hAnsi="Arial" w:cs="Arial"/>
          <w:sz w:val="20"/>
          <w:szCs w:val="20"/>
          <w:lang w:eastAsia="hr-HR"/>
        </w:rPr>
        <w:t>ć</w:t>
      </w:r>
      <w:r w:rsidRPr="004966A1">
        <w:rPr>
          <w:rFonts w:ascii="Times New Roman" w:eastAsia="Times New Roman" w:hAnsi="Times New Roman" w:cs="Arial"/>
          <w:sz w:val="20"/>
          <w:szCs w:val="20"/>
          <w:lang w:eastAsia="hr-HR"/>
        </w:rPr>
        <w:t>insko vije</w:t>
      </w:r>
      <w:r w:rsidRPr="004966A1">
        <w:rPr>
          <w:rFonts w:ascii="Arial" w:eastAsia="Arial" w:hAnsi="Arial" w:cs="Arial"/>
          <w:sz w:val="20"/>
          <w:szCs w:val="20"/>
          <w:lang w:eastAsia="hr-HR"/>
        </w:rPr>
        <w:t>ć</w:t>
      </w:r>
      <w:r w:rsidRPr="004966A1">
        <w:rPr>
          <w:rFonts w:ascii="Times New Roman" w:eastAsia="Times New Roman" w:hAnsi="Times New Roman" w:cs="Arial"/>
          <w:sz w:val="20"/>
          <w:szCs w:val="20"/>
          <w:lang w:eastAsia="hr-HR"/>
        </w:rPr>
        <w:t>e op</w:t>
      </w:r>
      <w:r w:rsidRPr="004966A1">
        <w:rPr>
          <w:rFonts w:ascii="Arial" w:eastAsia="Arial" w:hAnsi="Arial" w:cs="Arial"/>
          <w:sz w:val="20"/>
          <w:szCs w:val="20"/>
          <w:lang w:eastAsia="hr-HR"/>
        </w:rPr>
        <w:t>ć</w:t>
      </w:r>
      <w:r w:rsidRPr="004966A1">
        <w:rPr>
          <w:rFonts w:ascii="Times New Roman" w:eastAsia="Times New Roman" w:hAnsi="Times New Roman" w:cs="Arial"/>
          <w:sz w:val="20"/>
          <w:szCs w:val="20"/>
          <w:lang w:eastAsia="hr-HR"/>
        </w:rPr>
        <w:t>ine Postira na svojoj 14. sjednici održanoj dana 21.prosinca 2018.god.,donosi slijede</w:t>
      </w:r>
      <w:r w:rsidRPr="004966A1">
        <w:rPr>
          <w:rFonts w:ascii="Arial" w:eastAsia="Arial" w:hAnsi="Arial" w:cs="Arial"/>
          <w:sz w:val="20"/>
          <w:szCs w:val="20"/>
          <w:lang w:eastAsia="hr-HR"/>
        </w:rPr>
        <w:t>ć</w:t>
      </w:r>
      <w:r w:rsidRPr="004966A1">
        <w:rPr>
          <w:rFonts w:ascii="Times New Roman" w:eastAsia="Times New Roman" w:hAnsi="Times New Roman" w:cs="Arial"/>
          <w:sz w:val="20"/>
          <w:szCs w:val="20"/>
          <w:lang w:eastAsia="hr-HR"/>
        </w:rPr>
        <w:t>e:</w:t>
      </w:r>
    </w:p>
    <w:p w:rsidR="004966A1" w:rsidRPr="004966A1" w:rsidRDefault="004966A1" w:rsidP="004966A1">
      <w:pPr>
        <w:spacing w:after="0" w:line="276" w:lineRule="exact"/>
        <w:rPr>
          <w:rFonts w:ascii="Times New Roman" w:eastAsia="Times New Roman" w:hAnsi="Times New Roman" w:cs="Arial"/>
          <w:sz w:val="24"/>
          <w:szCs w:val="20"/>
          <w:lang w:eastAsia="hr-HR"/>
        </w:rPr>
      </w:pPr>
    </w:p>
    <w:p w:rsidR="004966A1" w:rsidRPr="004966A1" w:rsidRDefault="004966A1" w:rsidP="004966A1">
      <w:pPr>
        <w:spacing w:after="0" w:line="0" w:lineRule="atLeast"/>
        <w:ind w:right="-379"/>
        <w:jc w:val="center"/>
        <w:rPr>
          <w:rFonts w:ascii="Times New Roman" w:eastAsia="Times New Roman" w:hAnsi="Times New Roman" w:cs="Arial"/>
          <w:b/>
          <w:sz w:val="24"/>
          <w:szCs w:val="20"/>
          <w:lang w:eastAsia="hr-HR"/>
        </w:rPr>
      </w:pPr>
      <w:r w:rsidRPr="004966A1">
        <w:rPr>
          <w:rFonts w:ascii="Times New Roman" w:eastAsia="Times New Roman" w:hAnsi="Times New Roman" w:cs="Arial"/>
          <w:b/>
          <w:sz w:val="24"/>
          <w:szCs w:val="20"/>
          <w:lang w:eastAsia="hr-HR"/>
        </w:rPr>
        <w:t>II  IZMJENE I DOPUNE PRORA</w:t>
      </w:r>
      <w:r w:rsidRPr="004966A1">
        <w:rPr>
          <w:rFonts w:ascii="Arial" w:eastAsia="Arial" w:hAnsi="Arial" w:cs="Arial"/>
          <w:b/>
          <w:sz w:val="24"/>
          <w:szCs w:val="20"/>
          <w:lang w:eastAsia="hr-HR"/>
        </w:rPr>
        <w:t>Č</w:t>
      </w:r>
      <w:r w:rsidRPr="004966A1">
        <w:rPr>
          <w:rFonts w:ascii="Times New Roman" w:eastAsia="Times New Roman" w:hAnsi="Times New Roman" w:cs="Arial"/>
          <w:b/>
          <w:sz w:val="24"/>
          <w:szCs w:val="20"/>
          <w:lang w:eastAsia="hr-HR"/>
        </w:rPr>
        <w:t>UNA OP</w:t>
      </w:r>
      <w:r w:rsidRPr="004966A1">
        <w:rPr>
          <w:rFonts w:ascii="Arial" w:eastAsia="Arial" w:hAnsi="Arial" w:cs="Arial"/>
          <w:b/>
          <w:sz w:val="24"/>
          <w:szCs w:val="20"/>
          <w:lang w:eastAsia="hr-HR"/>
        </w:rPr>
        <w:t>Ć</w:t>
      </w:r>
      <w:r w:rsidRPr="004966A1">
        <w:rPr>
          <w:rFonts w:ascii="Times New Roman" w:eastAsia="Times New Roman" w:hAnsi="Times New Roman" w:cs="Arial"/>
          <w:b/>
          <w:sz w:val="24"/>
          <w:szCs w:val="20"/>
          <w:lang w:eastAsia="hr-HR"/>
        </w:rPr>
        <w:t>INE POSTIRA ZA 2018.GODINU</w:t>
      </w:r>
    </w:p>
    <w:p w:rsidR="004966A1" w:rsidRPr="004966A1" w:rsidRDefault="004966A1" w:rsidP="004966A1">
      <w:pPr>
        <w:spacing w:after="0" w:line="273" w:lineRule="exact"/>
        <w:rPr>
          <w:rFonts w:ascii="Times New Roman" w:eastAsia="Times New Roman" w:hAnsi="Times New Roman" w:cs="Arial"/>
          <w:sz w:val="24"/>
          <w:szCs w:val="20"/>
          <w:lang w:eastAsia="hr-HR"/>
        </w:rPr>
      </w:pPr>
    </w:p>
    <w:p w:rsidR="004966A1" w:rsidRPr="004966A1" w:rsidRDefault="004966A1" w:rsidP="004966A1">
      <w:pPr>
        <w:spacing w:after="0" w:line="0" w:lineRule="atLeast"/>
        <w:ind w:right="20"/>
        <w:jc w:val="center"/>
        <w:rPr>
          <w:rFonts w:ascii="Times New Roman" w:eastAsia="Times New Roman" w:hAnsi="Times New Roman" w:cs="Arial"/>
          <w:b/>
          <w:sz w:val="20"/>
          <w:szCs w:val="20"/>
          <w:lang w:eastAsia="hr-HR"/>
        </w:rPr>
      </w:pPr>
      <w:r w:rsidRPr="004966A1">
        <w:rPr>
          <w:rFonts w:ascii="Times New Roman" w:eastAsia="Times New Roman" w:hAnsi="Times New Roman" w:cs="Arial"/>
          <w:b/>
          <w:sz w:val="20"/>
          <w:szCs w:val="20"/>
          <w:lang w:eastAsia="hr-HR"/>
        </w:rPr>
        <w:t>I</w:t>
      </w:r>
    </w:p>
    <w:p w:rsidR="004966A1" w:rsidRPr="004966A1" w:rsidRDefault="004966A1" w:rsidP="004966A1">
      <w:pPr>
        <w:spacing w:after="0" w:line="10" w:lineRule="exact"/>
        <w:rPr>
          <w:rFonts w:ascii="Times New Roman" w:eastAsia="Times New Roman" w:hAnsi="Times New Roman" w:cs="Arial"/>
          <w:sz w:val="24"/>
          <w:szCs w:val="20"/>
          <w:lang w:eastAsia="hr-HR"/>
        </w:rPr>
      </w:pPr>
    </w:p>
    <w:p w:rsidR="004966A1" w:rsidRPr="004966A1" w:rsidRDefault="004966A1" w:rsidP="004966A1">
      <w:pPr>
        <w:spacing w:after="0" w:line="0" w:lineRule="atLeast"/>
        <w:ind w:right="20"/>
        <w:jc w:val="center"/>
        <w:rPr>
          <w:rFonts w:ascii="Times New Roman" w:eastAsia="Times New Roman" w:hAnsi="Times New Roman" w:cs="Arial"/>
          <w:b/>
          <w:sz w:val="20"/>
          <w:szCs w:val="20"/>
          <w:lang w:eastAsia="hr-HR"/>
        </w:rPr>
      </w:pPr>
      <w:r w:rsidRPr="004966A1">
        <w:rPr>
          <w:rFonts w:ascii="Times New Roman" w:eastAsia="Times New Roman" w:hAnsi="Times New Roman" w:cs="Arial"/>
          <w:b/>
          <w:sz w:val="20"/>
          <w:szCs w:val="20"/>
          <w:lang w:eastAsia="hr-HR"/>
        </w:rPr>
        <w:t>OP</w:t>
      </w:r>
      <w:r w:rsidRPr="004966A1">
        <w:rPr>
          <w:rFonts w:ascii="Arial" w:eastAsia="Arial" w:hAnsi="Arial" w:cs="Arial"/>
          <w:b/>
          <w:sz w:val="20"/>
          <w:szCs w:val="20"/>
          <w:lang w:eastAsia="hr-HR"/>
        </w:rPr>
        <w:t>Ć</w:t>
      </w:r>
      <w:r w:rsidRPr="004966A1">
        <w:rPr>
          <w:rFonts w:ascii="Times New Roman" w:eastAsia="Times New Roman" w:hAnsi="Times New Roman" w:cs="Arial"/>
          <w:b/>
          <w:sz w:val="20"/>
          <w:szCs w:val="20"/>
          <w:lang w:eastAsia="hr-HR"/>
        </w:rPr>
        <w:t>I DIO</w:t>
      </w:r>
    </w:p>
    <w:p w:rsidR="004966A1" w:rsidRPr="004966A1" w:rsidRDefault="004966A1" w:rsidP="004966A1">
      <w:pPr>
        <w:spacing w:after="0" w:line="249" w:lineRule="exact"/>
        <w:rPr>
          <w:rFonts w:ascii="Times New Roman" w:eastAsia="Times New Roman" w:hAnsi="Times New Roman" w:cs="Arial"/>
          <w:sz w:val="24"/>
          <w:szCs w:val="20"/>
          <w:lang w:eastAsia="hr-HR"/>
        </w:rPr>
      </w:pPr>
    </w:p>
    <w:p w:rsidR="004966A1" w:rsidRPr="004966A1" w:rsidRDefault="004966A1" w:rsidP="004966A1">
      <w:pPr>
        <w:spacing w:after="0" w:line="0" w:lineRule="atLeast"/>
        <w:ind w:right="20"/>
        <w:jc w:val="center"/>
        <w:rPr>
          <w:rFonts w:ascii="Times New Roman" w:eastAsia="Times New Roman" w:hAnsi="Times New Roman" w:cs="Arial"/>
          <w:b/>
          <w:sz w:val="20"/>
          <w:szCs w:val="20"/>
          <w:lang w:eastAsia="hr-HR"/>
        </w:rPr>
      </w:pPr>
      <w:r w:rsidRPr="004966A1">
        <w:rPr>
          <w:rFonts w:ascii="Arial" w:eastAsia="Arial" w:hAnsi="Arial" w:cs="Arial"/>
          <w:b/>
          <w:sz w:val="20"/>
          <w:szCs w:val="20"/>
          <w:lang w:eastAsia="hr-HR"/>
        </w:rPr>
        <w:t>Č</w:t>
      </w:r>
      <w:r w:rsidRPr="004966A1">
        <w:rPr>
          <w:rFonts w:ascii="Times New Roman" w:eastAsia="Times New Roman" w:hAnsi="Times New Roman" w:cs="Arial"/>
          <w:b/>
          <w:sz w:val="20"/>
          <w:szCs w:val="20"/>
          <w:lang w:eastAsia="hr-HR"/>
        </w:rPr>
        <w:t>lanak 1.</w:t>
      </w:r>
    </w:p>
    <w:p w:rsidR="004966A1" w:rsidRPr="004966A1" w:rsidRDefault="004966A1" w:rsidP="004966A1">
      <w:pPr>
        <w:spacing w:after="0" w:line="306" w:lineRule="exact"/>
        <w:rPr>
          <w:rFonts w:ascii="Times New Roman" w:eastAsia="Times New Roman" w:hAnsi="Times New Roman" w:cs="Arial"/>
          <w:sz w:val="24"/>
          <w:szCs w:val="20"/>
          <w:lang w:eastAsia="hr-HR"/>
        </w:rPr>
      </w:pPr>
    </w:p>
    <w:p w:rsidR="004966A1" w:rsidRPr="004966A1" w:rsidRDefault="004966A1" w:rsidP="004966A1">
      <w:pPr>
        <w:spacing w:after="0" w:line="0" w:lineRule="atLeast"/>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Izmjene i dopune prora</w:t>
      </w:r>
      <w:r w:rsidRPr="004966A1">
        <w:rPr>
          <w:rFonts w:ascii="Arial" w:eastAsia="Arial" w:hAnsi="Arial" w:cs="Arial"/>
          <w:sz w:val="20"/>
          <w:szCs w:val="20"/>
          <w:lang w:eastAsia="hr-HR"/>
        </w:rPr>
        <w:t>č</w:t>
      </w:r>
      <w:r w:rsidRPr="004966A1">
        <w:rPr>
          <w:rFonts w:ascii="Times New Roman" w:eastAsia="Times New Roman" w:hAnsi="Times New Roman" w:cs="Arial"/>
          <w:sz w:val="20"/>
          <w:szCs w:val="20"/>
          <w:lang w:eastAsia="hr-HR"/>
        </w:rPr>
        <w:t xml:space="preserve">una </w:t>
      </w:r>
      <w:r>
        <w:rPr>
          <w:rFonts w:ascii="Times New Roman" w:eastAsia="Times New Roman" w:hAnsi="Times New Roman" w:cs="Arial"/>
          <w:sz w:val="20"/>
          <w:szCs w:val="20"/>
          <w:lang w:eastAsia="hr-HR"/>
        </w:rPr>
        <w:t>O</w:t>
      </w:r>
      <w:bookmarkStart w:id="1" w:name="_GoBack"/>
      <w:bookmarkEnd w:id="1"/>
      <w:r w:rsidRPr="004966A1">
        <w:rPr>
          <w:rFonts w:ascii="Times New Roman" w:eastAsia="Times New Roman" w:hAnsi="Times New Roman" w:cs="Arial"/>
          <w:sz w:val="20"/>
          <w:szCs w:val="20"/>
          <w:lang w:eastAsia="hr-HR"/>
        </w:rPr>
        <w:t>p</w:t>
      </w:r>
      <w:r w:rsidRPr="004966A1">
        <w:rPr>
          <w:rFonts w:ascii="Arial" w:eastAsia="Arial" w:hAnsi="Arial" w:cs="Arial"/>
          <w:sz w:val="20"/>
          <w:szCs w:val="20"/>
          <w:lang w:eastAsia="hr-HR"/>
        </w:rPr>
        <w:t>ć</w:t>
      </w:r>
      <w:r w:rsidRPr="004966A1">
        <w:rPr>
          <w:rFonts w:ascii="Times New Roman" w:eastAsia="Times New Roman" w:hAnsi="Times New Roman" w:cs="Arial"/>
          <w:sz w:val="20"/>
          <w:szCs w:val="20"/>
          <w:lang w:eastAsia="hr-HR"/>
        </w:rPr>
        <w:t>ine Postira za 2018.god.,sastoje se od slijede</w:t>
      </w:r>
      <w:r w:rsidRPr="004966A1">
        <w:rPr>
          <w:rFonts w:ascii="Arial" w:eastAsia="Arial" w:hAnsi="Arial" w:cs="Arial"/>
          <w:sz w:val="20"/>
          <w:szCs w:val="20"/>
          <w:lang w:eastAsia="hr-HR"/>
        </w:rPr>
        <w:t>ć</w:t>
      </w:r>
      <w:r w:rsidRPr="004966A1">
        <w:rPr>
          <w:rFonts w:ascii="Times New Roman" w:eastAsia="Times New Roman" w:hAnsi="Times New Roman" w:cs="Arial"/>
          <w:sz w:val="20"/>
          <w:szCs w:val="20"/>
          <w:lang w:eastAsia="hr-HR"/>
        </w:rPr>
        <w:t>ega:</w:t>
      </w:r>
    </w:p>
    <w:p w:rsidR="004966A1" w:rsidRPr="004966A1" w:rsidRDefault="004966A1" w:rsidP="004966A1">
      <w:pPr>
        <w:spacing w:after="0" w:line="337" w:lineRule="exact"/>
        <w:rPr>
          <w:rFonts w:ascii="Times New Roman" w:eastAsia="Times New Roman" w:hAnsi="Times New Roman" w:cs="Arial"/>
          <w:sz w:val="24"/>
          <w:szCs w:val="20"/>
          <w:lang w:eastAsia="hr-HR"/>
        </w:rPr>
      </w:pPr>
    </w:p>
    <w:tbl>
      <w:tblPr>
        <w:tblW w:w="0" w:type="auto"/>
        <w:tblInd w:w="2010" w:type="dxa"/>
        <w:tblLayout w:type="fixed"/>
        <w:tblCellMar>
          <w:left w:w="0" w:type="dxa"/>
          <w:right w:w="0" w:type="dxa"/>
        </w:tblCellMar>
        <w:tblLook w:val="0000" w:firstRow="0" w:lastRow="0" w:firstColumn="0" w:lastColumn="0" w:noHBand="0" w:noVBand="0"/>
      </w:tblPr>
      <w:tblGrid>
        <w:gridCol w:w="4880"/>
        <w:gridCol w:w="2200"/>
      </w:tblGrid>
      <w:tr w:rsidR="004966A1" w:rsidRPr="004966A1" w:rsidTr="009804AE">
        <w:trPr>
          <w:trHeight w:val="412"/>
        </w:trPr>
        <w:tc>
          <w:tcPr>
            <w:tcW w:w="4880" w:type="dxa"/>
            <w:tcBorders>
              <w:top w:val="single" w:sz="8" w:space="0" w:color="auto"/>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20"/>
                <w:szCs w:val="20"/>
                <w:lang w:eastAsia="hr-HR"/>
              </w:rPr>
            </w:pPr>
            <w:r w:rsidRPr="004966A1">
              <w:rPr>
                <w:rFonts w:ascii="Times New Roman" w:eastAsia="Times New Roman" w:hAnsi="Times New Roman" w:cs="Arial"/>
                <w:b/>
                <w:sz w:val="20"/>
                <w:szCs w:val="20"/>
                <w:lang w:eastAsia="hr-HR"/>
              </w:rPr>
              <w:t>A. RA</w:t>
            </w:r>
            <w:r w:rsidRPr="004966A1">
              <w:rPr>
                <w:rFonts w:ascii="Arial" w:eastAsia="Arial" w:hAnsi="Arial" w:cs="Arial"/>
                <w:b/>
                <w:sz w:val="20"/>
                <w:szCs w:val="20"/>
                <w:lang w:eastAsia="hr-HR"/>
              </w:rPr>
              <w:t>Č</w:t>
            </w:r>
            <w:r w:rsidRPr="004966A1">
              <w:rPr>
                <w:rFonts w:ascii="Times New Roman" w:eastAsia="Times New Roman" w:hAnsi="Times New Roman" w:cs="Arial"/>
                <w:b/>
                <w:sz w:val="20"/>
                <w:szCs w:val="20"/>
                <w:lang w:eastAsia="hr-HR"/>
              </w:rPr>
              <w:t>UN PRIHODA I RASHODA</w:t>
            </w:r>
          </w:p>
        </w:tc>
        <w:tc>
          <w:tcPr>
            <w:tcW w:w="2200" w:type="dxa"/>
            <w:tcBorders>
              <w:top w:val="single" w:sz="8" w:space="0" w:color="auto"/>
              <w:right w:val="single" w:sz="8" w:space="0" w:color="auto"/>
            </w:tcBorders>
            <w:shd w:val="clear" w:color="auto" w:fill="auto"/>
            <w:vAlign w:val="bottom"/>
          </w:tcPr>
          <w:p w:rsidR="004966A1" w:rsidRPr="004966A1" w:rsidRDefault="004966A1" w:rsidP="004966A1">
            <w:pPr>
              <w:spacing w:after="0" w:line="0" w:lineRule="atLeast"/>
              <w:ind w:right="219"/>
              <w:jc w:val="right"/>
              <w:rPr>
                <w:rFonts w:ascii="Times New Roman" w:eastAsia="Times New Roman" w:hAnsi="Times New Roman" w:cs="Arial"/>
                <w:b/>
                <w:sz w:val="20"/>
                <w:szCs w:val="20"/>
                <w:lang w:eastAsia="hr-HR"/>
              </w:rPr>
            </w:pPr>
            <w:r w:rsidRPr="004966A1">
              <w:rPr>
                <w:rFonts w:ascii="Times New Roman" w:eastAsia="Times New Roman" w:hAnsi="Times New Roman" w:cs="Arial"/>
                <w:b/>
                <w:sz w:val="20"/>
                <w:szCs w:val="20"/>
                <w:lang w:eastAsia="hr-HR"/>
              </w:rPr>
              <w:t>PLAN 21.12.2018</w:t>
            </w:r>
          </w:p>
        </w:tc>
      </w:tr>
      <w:tr w:rsidR="004966A1" w:rsidRPr="004966A1" w:rsidTr="009804AE">
        <w:trPr>
          <w:trHeight w:val="311"/>
        </w:trPr>
        <w:tc>
          <w:tcPr>
            <w:tcW w:w="48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2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r w:rsidR="004966A1" w:rsidRPr="004966A1" w:rsidTr="009804AE">
        <w:trPr>
          <w:trHeight w:val="216"/>
        </w:trPr>
        <w:tc>
          <w:tcPr>
            <w:tcW w:w="4880" w:type="dxa"/>
            <w:tcBorders>
              <w:left w:val="single" w:sz="8" w:space="0" w:color="auto"/>
              <w:right w:val="single" w:sz="8" w:space="0" w:color="auto"/>
            </w:tcBorders>
            <w:shd w:val="clear" w:color="auto" w:fill="auto"/>
            <w:vAlign w:val="bottom"/>
          </w:tcPr>
          <w:p w:rsidR="004966A1" w:rsidRPr="004966A1" w:rsidRDefault="004966A1" w:rsidP="004966A1">
            <w:pPr>
              <w:spacing w:after="0" w:line="216" w:lineRule="exact"/>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Prihodi poslovanja</w:t>
            </w:r>
          </w:p>
        </w:tc>
        <w:tc>
          <w:tcPr>
            <w:tcW w:w="2200" w:type="dxa"/>
            <w:tcBorders>
              <w:right w:val="single" w:sz="8" w:space="0" w:color="auto"/>
            </w:tcBorders>
            <w:shd w:val="clear" w:color="auto" w:fill="auto"/>
            <w:vAlign w:val="bottom"/>
          </w:tcPr>
          <w:p w:rsidR="004966A1" w:rsidRPr="004966A1" w:rsidRDefault="004966A1" w:rsidP="004966A1">
            <w:pPr>
              <w:spacing w:after="0" w:line="216" w:lineRule="exact"/>
              <w:jc w:val="right"/>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9.868.850,00</w:t>
            </w:r>
          </w:p>
        </w:tc>
      </w:tr>
      <w:tr w:rsidR="004966A1" w:rsidRPr="004966A1" w:rsidTr="009804AE">
        <w:trPr>
          <w:trHeight w:val="32"/>
        </w:trPr>
        <w:tc>
          <w:tcPr>
            <w:tcW w:w="48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2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r>
      <w:tr w:rsidR="004966A1" w:rsidRPr="004966A1" w:rsidTr="009804AE">
        <w:trPr>
          <w:trHeight w:val="216"/>
        </w:trPr>
        <w:tc>
          <w:tcPr>
            <w:tcW w:w="4880" w:type="dxa"/>
            <w:tcBorders>
              <w:left w:val="single" w:sz="8" w:space="0" w:color="auto"/>
              <w:right w:val="single" w:sz="8" w:space="0" w:color="auto"/>
            </w:tcBorders>
            <w:shd w:val="clear" w:color="auto" w:fill="auto"/>
            <w:vAlign w:val="bottom"/>
          </w:tcPr>
          <w:p w:rsidR="004966A1" w:rsidRPr="004966A1" w:rsidRDefault="004966A1" w:rsidP="004966A1">
            <w:pPr>
              <w:spacing w:after="0" w:line="216" w:lineRule="exact"/>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Prihodi od prodaje nefinancijske imovine</w:t>
            </w:r>
          </w:p>
        </w:tc>
        <w:tc>
          <w:tcPr>
            <w:tcW w:w="2200" w:type="dxa"/>
            <w:tcBorders>
              <w:right w:val="single" w:sz="8" w:space="0" w:color="auto"/>
            </w:tcBorders>
            <w:shd w:val="clear" w:color="auto" w:fill="auto"/>
            <w:vAlign w:val="bottom"/>
          </w:tcPr>
          <w:p w:rsidR="004966A1" w:rsidRPr="004966A1" w:rsidRDefault="004966A1" w:rsidP="004966A1">
            <w:pPr>
              <w:spacing w:after="0" w:line="216" w:lineRule="exact"/>
              <w:jc w:val="right"/>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1.405.000,00</w:t>
            </w:r>
          </w:p>
        </w:tc>
      </w:tr>
      <w:tr w:rsidR="004966A1" w:rsidRPr="004966A1" w:rsidTr="009804AE">
        <w:trPr>
          <w:trHeight w:val="32"/>
        </w:trPr>
        <w:tc>
          <w:tcPr>
            <w:tcW w:w="48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2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r>
      <w:tr w:rsidR="004966A1" w:rsidRPr="004966A1" w:rsidTr="009804AE">
        <w:trPr>
          <w:trHeight w:val="216"/>
        </w:trPr>
        <w:tc>
          <w:tcPr>
            <w:tcW w:w="4880" w:type="dxa"/>
            <w:tcBorders>
              <w:left w:val="single" w:sz="8" w:space="0" w:color="auto"/>
              <w:right w:val="single" w:sz="8" w:space="0" w:color="auto"/>
            </w:tcBorders>
            <w:shd w:val="clear" w:color="auto" w:fill="auto"/>
            <w:vAlign w:val="bottom"/>
          </w:tcPr>
          <w:p w:rsidR="004966A1" w:rsidRPr="004966A1" w:rsidRDefault="004966A1" w:rsidP="004966A1">
            <w:pPr>
              <w:spacing w:after="0" w:line="216" w:lineRule="exact"/>
              <w:rPr>
                <w:rFonts w:ascii="Times New Roman" w:eastAsia="Times New Roman" w:hAnsi="Times New Roman" w:cs="Arial"/>
                <w:i/>
                <w:sz w:val="20"/>
                <w:szCs w:val="20"/>
                <w:lang w:eastAsia="hr-HR"/>
              </w:rPr>
            </w:pPr>
            <w:r w:rsidRPr="004966A1">
              <w:rPr>
                <w:rFonts w:ascii="Times New Roman" w:eastAsia="Times New Roman" w:hAnsi="Times New Roman" w:cs="Arial"/>
                <w:i/>
                <w:sz w:val="20"/>
                <w:szCs w:val="20"/>
                <w:lang w:eastAsia="hr-HR"/>
              </w:rPr>
              <w:t>UKUPNO PRIHODI</w:t>
            </w:r>
          </w:p>
        </w:tc>
        <w:tc>
          <w:tcPr>
            <w:tcW w:w="2200" w:type="dxa"/>
            <w:tcBorders>
              <w:right w:val="single" w:sz="8" w:space="0" w:color="auto"/>
            </w:tcBorders>
            <w:shd w:val="clear" w:color="auto" w:fill="auto"/>
            <w:vAlign w:val="bottom"/>
          </w:tcPr>
          <w:p w:rsidR="004966A1" w:rsidRPr="004966A1" w:rsidRDefault="004966A1" w:rsidP="004966A1">
            <w:pPr>
              <w:spacing w:after="0" w:line="216" w:lineRule="exact"/>
              <w:jc w:val="right"/>
              <w:rPr>
                <w:rFonts w:ascii="Times New Roman" w:eastAsia="Times New Roman" w:hAnsi="Times New Roman" w:cs="Arial"/>
                <w:i/>
                <w:sz w:val="20"/>
                <w:szCs w:val="20"/>
                <w:lang w:eastAsia="hr-HR"/>
              </w:rPr>
            </w:pPr>
            <w:r w:rsidRPr="004966A1">
              <w:rPr>
                <w:rFonts w:ascii="Times New Roman" w:eastAsia="Times New Roman" w:hAnsi="Times New Roman" w:cs="Arial"/>
                <w:i/>
                <w:sz w:val="20"/>
                <w:szCs w:val="20"/>
                <w:lang w:eastAsia="hr-HR"/>
              </w:rPr>
              <w:t>11.273.850,00</w:t>
            </w:r>
          </w:p>
        </w:tc>
      </w:tr>
      <w:tr w:rsidR="004966A1" w:rsidRPr="004966A1" w:rsidTr="009804AE">
        <w:trPr>
          <w:trHeight w:val="33"/>
        </w:trPr>
        <w:tc>
          <w:tcPr>
            <w:tcW w:w="48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2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r>
      <w:tr w:rsidR="004966A1" w:rsidRPr="004966A1" w:rsidTr="009804AE">
        <w:trPr>
          <w:trHeight w:val="216"/>
        </w:trPr>
        <w:tc>
          <w:tcPr>
            <w:tcW w:w="4880" w:type="dxa"/>
            <w:tcBorders>
              <w:left w:val="single" w:sz="8" w:space="0" w:color="auto"/>
              <w:right w:val="single" w:sz="8" w:space="0" w:color="auto"/>
            </w:tcBorders>
            <w:shd w:val="clear" w:color="auto" w:fill="auto"/>
            <w:vAlign w:val="bottom"/>
          </w:tcPr>
          <w:p w:rsidR="004966A1" w:rsidRPr="004966A1" w:rsidRDefault="004966A1" w:rsidP="004966A1">
            <w:pPr>
              <w:spacing w:after="0" w:line="216" w:lineRule="exact"/>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Rashodi poslovanja</w:t>
            </w:r>
          </w:p>
        </w:tc>
        <w:tc>
          <w:tcPr>
            <w:tcW w:w="2200" w:type="dxa"/>
            <w:tcBorders>
              <w:right w:val="single" w:sz="8" w:space="0" w:color="auto"/>
            </w:tcBorders>
            <w:shd w:val="clear" w:color="auto" w:fill="auto"/>
            <w:vAlign w:val="bottom"/>
          </w:tcPr>
          <w:p w:rsidR="004966A1" w:rsidRPr="004966A1" w:rsidRDefault="004966A1" w:rsidP="004966A1">
            <w:pPr>
              <w:spacing w:after="0" w:line="216" w:lineRule="exact"/>
              <w:jc w:val="right"/>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6.900.850,00</w:t>
            </w:r>
          </w:p>
        </w:tc>
      </w:tr>
      <w:tr w:rsidR="004966A1" w:rsidRPr="004966A1" w:rsidTr="009804AE">
        <w:trPr>
          <w:trHeight w:val="37"/>
        </w:trPr>
        <w:tc>
          <w:tcPr>
            <w:tcW w:w="48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22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r>
      <w:tr w:rsidR="004966A1" w:rsidRPr="004966A1" w:rsidTr="009804AE">
        <w:trPr>
          <w:trHeight w:val="216"/>
        </w:trPr>
        <w:tc>
          <w:tcPr>
            <w:tcW w:w="4880" w:type="dxa"/>
            <w:tcBorders>
              <w:left w:val="single" w:sz="8" w:space="0" w:color="auto"/>
              <w:right w:val="single" w:sz="8" w:space="0" w:color="auto"/>
            </w:tcBorders>
            <w:shd w:val="clear" w:color="auto" w:fill="auto"/>
            <w:vAlign w:val="bottom"/>
          </w:tcPr>
          <w:p w:rsidR="004966A1" w:rsidRPr="004966A1" w:rsidRDefault="004966A1" w:rsidP="004966A1">
            <w:pPr>
              <w:spacing w:after="0" w:line="216" w:lineRule="exact"/>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Rashodi za nabavu nefinancijske imovine</w:t>
            </w:r>
          </w:p>
        </w:tc>
        <w:tc>
          <w:tcPr>
            <w:tcW w:w="2200" w:type="dxa"/>
            <w:tcBorders>
              <w:right w:val="single" w:sz="8" w:space="0" w:color="auto"/>
            </w:tcBorders>
            <w:shd w:val="clear" w:color="auto" w:fill="auto"/>
            <w:vAlign w:val="bottom"/>
          </w:tcPr>
          <w:p w:rsidR="004966A1" w:rsidRPr="004966A1" w:rsidRDefault="004966A1" w:rsidP="004966A1">
            <w:pPr>
              <w:spacing w:after="0" w:line="216" w:lineRule="exact"/>
              <w:jc w:val="right"/>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4.373.000,00</w:t>
            </w:r>
          </w:p>
        </w:tc>
      </w:tr>
      <w:tr w:rsidR="004966A1" w:rsidRPr="004966A1" w:rsidTr="009804AE">
        <w:trPr>
          <w:trHeight w:val="32"/>
        </w:trPr>
        <w:tc>
          <w:tcPr>
            <w:tcW w:w="48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2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r>
      <w:tr w:rsidR="004966A1" w:rsidRPr="004966A1" w:rsidTr="009804AE">
        <w:trPr>
          <w:trHeight w:val="216"/>
        </w:trPr>
        <w:tc>
          <w:tcPr>
            <w:tcW w:w="4880" w:type="dxa"/>
            <w:tcBorders>
              <w:left w:val="single" w:sz="8" w:space="0" w:color="auto"/>
              <w:right w:val="single" w:sz="8" w:space="0" w:color="auto"/>
            </w:tcBorders>
            <w:shd w:val="clear" w:color="auto" w:fill="auto"/>
            <w:vAlign w:val="bottom"/>
          </w:tcPr>
          <w:p w:rsidR="004966A1" w:rsidRPr="004966A1" w:rsidRDefault="004966A1" w:rsidP="004966A1">
            <w:pPr>
              <w:spacing w:after="0" w:line="216" w:lineRule="exact"/>
              <w:rPr>
                <w:rFonts w:ascii="Times New Roman" w:eastAsia="Times New Roman" w:hAnsi="Times New Roman" w:cs="Arial"/>
                <w:i/>
                <w:sz w:val="20"/>
                <w:szCs w:val="20"/>
                <w:lang w:eastAsia="hr-HR"/>
              </w:rPr>
            </w:pPr>
            <w:r w:rsidRPr="004966A1">
              <w:rPr>
                <w:rFonts w:ascii="Times New Roman" w:eastAsia="Times New Roman" w:hAnsi="Times New Roman" w:cs="Arial"/>
                <w:i/>
                <w:sz w:val="20"/>
                <w:szCs w:val="20"/>
                <w:lang w:eastAsia="hr-HR"/>
              </w:rPr>
              <w:t>UKUPNO RASHODI</w:t>
            </w:r>
          </w:p>
        </w:tc>
        <w:tc>
          <w:tcPr>
            <w:tcW w:w="2200" w:type="dxa"/>
            <w:tcBorders>
              <w:right w:val="single" w:sz="8" w:space="0" w:color="auto"/>
            </w:tcBorders>
            <w:shd w:val="clear" w:color="auto" w:fill="auto"/>
            <w:vAlign w:val="bottom"/>
          </w:tcPr>
          <w:p w:rsidR="004966A1" w:rsidRPr="004966A1" w:rsidRDefault="004966A1" w:rsidP="004966A1">
            <w:pPr>
              <w:spacing w:after="0" w:line="216" w:lineRule="exact"/>
              <w:jc w:val="right"/>
              <w:rPr>
                <w:rFonts w:ascii="Times New Roman" w:eastAsia="Times New Roman" w:hAnsi="Times New Roman" w:cs="Arial"/>
                <w:i/>
                <w:sz w:val="20"/>
                <w:szCs w:val="20"/>
                <w:lang w:eastAsia="hr-HR"/>
              </w:rPr>
            </w:pPr>
            <w:r w:rsidRPr="004966A1">
              <w:rPr>
                <w:rFonts w:ascii="Times New Roman" w:eastAsia="Times New Roman" w:hAnsi="Times New Roman" w:cs="Arial"/>
                <w:i/>
                <w:sz w:val="20"/>
                <w:szCs w:val="20"/>
                <w:lang w:eastAsia="hr-HR"/>
              </w:rPr>
              <w:t>11.273.850,00</w:t>
            </w:r>
          </w:p>
        </w:tc>
      </w:tr>
      <w:tr w:rsidR="004966A1" w:rsidRPr="004966A1" w:rsidTr="009804AE">
        <w:trPr>
          <w:trHeight w:val="33"/>
        </w:trPr>
        <w:tc>
          <w:tcPr>
            <w:tcW w:w="48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2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r>
      <w:tr w:rsidR="004966A1" w:rsidRPr="004966A1" w:rsidTr="009804AE">
        <w:trPr>
          <w:trHeight w:val="215"/>
        </w:trPr>
        <w:tc>
          <w:tcPr>
            <w:tcW w:w="4880" w:type="dxa"/>
            <w:tcBorders>
              <w:left w:val="single" w:sz="8" w:space="0" w:color="auto"/>
              <w:right w:val="single" w:sz="8" w:space="0" w:color="auto"/>
            </w:tcBorders>
            <w:shd w:val="clear" w:color="auto" w:fill="auto"/>
            <w:vAlign w:val="bottom"/>
          </w:tcPr>
          <w:p w:rsidR="004966A1" w:rsidRPr="004966A1" w:rsidRDefault="004966A1" w:rsidP="004966A1">
            <w:pPr>
              <w:spacing w:after="0" w:line="215" w:lineRule="exact"/>
              <w:rPr>
                <w:rFonts w:ascii="Times New Roman" w:eastAsia="Times New Roman" w:hAnsi="Times New Roman" w:cs="Arial"/>
                <w:b/>
                <w:sz w:val="20"/>
                <w:szCs w:val="20"/>
                <w:lang w:eastAsia="hr-HR"/>
              </w:rPr>
            </w:pPr>
            <w:r w:rsidRPr="004966A1">
              <w:rPr>
                <w:rFonts w:ascii="Times New Roman" w:eastAsia="Times New Roman" w:hAnsi="Times New Roman" w:cs="Arial"/>
                <w:b/>
                <w:sz w:val="20"/>
                <w:szCs w:val="20"/>
                <w:lang w:eastAsia="hr-HR"/>
              </w:rPr>
              <w:t>RAZLIKA - VIŠAK/MANJAK</w:t>
            </w:r>
          </w:p>
        </w:tc>
        <w:tc>
          <w:tcPr>
            <w:tcW w:w="2200" w:type="dxa"/>
            <w:tcBorders>
              <w:right w:val="single" w:sz="8" w:space="0" w:color="auto"/>
            </w:tcBorders>
            <w:shd w:val="clear" w:color="auto" w:fill="auto"/>
            <w:vAlign w:val="bottom"/>
          </w:tcPr>
          <w:p w:rsidR="004966A1" w:rsidRPr="004966A1" w:rsidRDefault="004966A1" w:rsidP="004966A1">
            <w:pPr>
              <w:spacing w:after="0" w:line="215" w:lineRule="exact"/>
              <w:jc w:val="right"/>
              <w:rPr>
                <w:rFonts w:ascii="Times New Roman" w:eastAsia="Times New Roman" w:hAnsi="Times New Roman" w:cs="Arial"/>
                <w:b/>
                <w:sz w:val="20"/>
                <w:szCs w:val="20"/>
                <w:lang w:eastAsia="hr-HR"/>
              </w:rPr>
            </w:pPr>
            <w:r w:rsidRPr="004966A1">
              <w:rPr>
                <w:rFonts w:ascii="Times New Roman" w:eastAsia="Times New Roman" w:hAnsi="Times New Roman" w:cs="Arial"/>
                <w:b/>
                <w:sz w:val="20"/>
                <w:szCs w:val="20"/>
                <w:lang w:eastAsia="hr-HR"/>
              </w:rPr>
              <w:t>0,00</w:t>
            </w:r>
          </w:p>
        </w:tc>
      </w:tr>
      <w:tr w:rsidR="004966A1" w:rsidRPr="004966A1" w:rsidTr="009804AE">
        <w:trPr>
          <w:trHeight w:val="33"/>
        </w:trPr>
        <w:tc>
          <w:tcPr>
            <w:tcW w:w="48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2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r>
      <w:tr w:rsidR="004966A1" w:rsidRPr="004966A1" w:rsidTr="009804AE">
        <w:trPr>
          <w:trHeight w:val="338"/>
        </w:trPr>
        <w:tc>
          <w:tcPr>
            <w:tcW w:w="488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20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r w:rsidR="004966A1" w:rsidRPr="004966A1" w:rsidTr="009804AE">
        <w:trPr>
          <w:trHeight w:val="396"/>
        </w:trPr>
        <w:tc>
          <w:tcPr>
            <w:tcW w:w="48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20"/>
                <w:szCs w:val="20"/>
                <w:lang w:eastAsia="hr-HR"/>
              </w:rPr>
            </w:pPr>
            <w:r w:rsidRPr="004966A1">
              <w:rPr>
                <w:rFonts w:ascii="Times New Roman" w:eastAsia="Times New Roman" w:hAnsi="Times New Roman" w:cs="Arial"/>
                <w:b/>
                <w:sz w:val="20"/>
                <w:szCs w:val="20"/>
                <w:lang w:eastAsia="hr-HR"/>
              </w:rPr>
              <w:t>B. RASPOLOŽIVA SREDSTVA IZ PRETHODNIH</w:t>
            </w:r>
          </w:p>
        </w:tc>
        <w:tc>
          <w:tcPr>
            <w:tcW w:w="2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r w:rsidR="004966A1" w:rsidRPr="004966A1" w:rsidTr="009804AE">
        <w:trPr>
          <w:trHeight w:val="240"/>
        </w:trPr>
        <w:tc>
          <w:tcPr>
            <w:tcW w:w="48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r w:rsidRPr="004966A1">
              <w:rPr>
                <w:rFonts w:ascii="Times New Roman" w:eastAsia="Times New Roman" w:hAnsi="Times New Roman" w:cs="Arial"/>
                <w:b/>
                <w:sz w:val="20"/>
                <w:szCs w:val="20"/>
                <w:lang w:eastAsia="hr-HR"/>
              </w:rPr>
              <w:t xml:space="preserve">GODINA </w:t>
            </w:r>
            <w:r w:rsidRPr="004966A1">
              <w:rPr>
                <w:rFonts w:ascii="Times New Roman" w:eastAsia="Times New Roman" w:hAnsi="Times New Roman" w:cs="Arial"/>
                <w:sz w:val="20"/>
                <w:szCs w:val="20"/>
                <w:lang w:eastAsia="hr-HR"/>
              </w:rPr>
              <w:t>(višak prihoda i rezerviranja/manjak)</w:t>
            </w:r>
          </w:p>
        </w:tc>
        <w:tc>
          <w:tcPr>
            <w:tcW w:w="2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66"/>
        </w:trPr>
        <w:tc>
          <w:tcPr>
            <w:tcW w:w="48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2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16"/>
        </w:trPr>
        <w:tc>
          <w:tcPr>
            <w:tcW w:w="4880" w:type="dxa"/>
            <w:tcBorders>
              <w:left w:val="single" w:sz="8" w:space="0" w:color="auto"/>
              <w:right w:val="single" w:sz="8" w:space="0" w:color="auto"/>
            </w:tcBorders>
            <w:shd w:val="clear" w:color="auto" w:fill="auto"/>
            <w:vAlign w:val="bottom"/>
          </w:tcPr>
          <w:p w:rsidR="004966A1" w:rsidRPr="004966A1" w:rsidRDefault="004966A1" w:rsidP="004966A1">
            <w:pPr>
              <w:spacing w:after="0" w:line="216" w:lineRule="exact"/>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Raspoloživa sredstva iz prethodnih godina</w:t>
            </w:r>
          </w:p>
        </w:tc>
        <w:tc>
          <w:tcPr>
            <w:tcW w:w="2200" w:type="dxa"/>
            <w:tcBorders>
              <w:right w:val="single" w:sz="8" w:space="0" w:color="auto"/>
            </w:tcBorders>
            <w:shd w:val="clear" w:color="auto" w:fill="auto"/>
            <w:vAlign w:val="bottom"/>
          </w:tcPr>
          <w:p w:rsidR="004966A1" w:rsidRPr="004966A1" w:rsidRDefault="004966A1" w:rsidP="004966A1">
            <w:pPr>
              <w:spacing w:after="0" w:line="216" w:lineRule="exact"/>
              <w:jc w:val="right"/>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0,00</w:t>
            </w:r>
          </w:p>
        </w:tc>
      </w:tr>
      <w:tr w:rsidR="004966A1" w:rsidRPr="004966A1" w:rsidTr="009804AE">
        <w:trPr>
          <w:trHeight w:val="37"/>
        </w:trPr>
        <w:tc>
          <w:tcPr>
            <w:tcW w:w="48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22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r>
      <w:tr w:rsidR="004966A1" w:rsidRPr="004966A1" w:rsidTr="009804AE">
        <w:trPr>
          <w:trHeight w:val="338"/>
        </w:trPr>
        <w:tc>
          <w:tcPr>
            <w:tcW w:w="488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20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r w:rsidR="004966A1" w:rsidRPr="004966A1" w:rsidTr="009804AE">
        <w:trPr>
          <w:trHeight w:val="392"/>
        </w:trPr>
        <w:tc>
          <w:tcPr>
            <w:tcW w:w="48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20"/>
                <w:szCs w:val="20"/>
                <w:lang w:eastAsia="hr-HR"/>
              </w:rPr>
            </w:pPr>
            <w:r w:rsidRPr="004966A1">
              <w:rPr>
                <w:rFonts w:ascii="Times New Roman" w:eastAsia="Times New Roman" w:hAnsi="Times New Roman" w:cs="Arial"/>
                <w:b/>
                <w:sz w:val="20"/>
                <w:szCs w:val="20"/>
                <w:lang w:eastAsia="hr-HR"/>
              </w:rPr>
              <w:t>C. RA</w:t>
            </w:r>
            <w:r w:rsidRPr="004966A1">
              <w:rPr>
                <w:rFonts w:ascii="Arial" w:eastAsia="Arial" w:hAnsi="Arial" w:cs="Arial"/>
                <w:b/>
                <w:sz w:val="20"/>
                <w:szCs w:val="20"/>
                <w:lang w:eastAsia="hr-HR"/>
              </w:rPr>
              <w:t>Č</w:t>
            </w:r>
            <w:r w:rsidRPr="004966A1">
              <w:rPr>
                <w:rFonts w:ascii="Times New Roman" w:eastAsia="Times New Roman" w:hAnsi="Times New Roman" w:cs="Arial"/>
                <w:b/>
                <w:sz w:val="20"/>
                <w:szCs w:val="20"/>
                <w:lang w:eastAsia="hr-HR"/>
              </w:rPr>
              <w:t>UN FINANCIRANJA</w:t>
            </w:r>
          </w:p>
        </w:tc>
        <w:tc>
          <w:tcPr>
            <w:tcW w:w="2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r w:rsidR="004966A1" w:rsidRPr="004966A1" w:rsidTr="009804AE">
        <w:trPr>
          <w:trHeight w:val="311"/>
        </w:trPr>
        <w:tc>
          <w:tcPr>
            <w:tcW w:w="48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2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r w:rsidR="004966A1" w:rsidRPr="004966A1" w:rsidTr="009804AE">
        <w:trPr>
          <w:trHeight w:val="216"/>
        </w:trPr>
        <w:tc>
          <w:tcPr>
            <w:tcW w:w="4880" w:type="dxa"/>
            <w:tcBorders>
              <w:left w:val="single" w:sz="8" w:space="0" w:color="auto"/>
              <w:right w:val="single" w:sz="8" w:space="0" w:color="auto"/>
            </w:tcBorders>
            <w:shd w:val="clear" w:color="auto" w:fill="auto"/>
            <w:vAlign w:val="bottom"/>
          </w:tcPr>
          <w:p w:rsidR="004966A1" w:rsidRPr="004966A1" w:rsidRDefault="004966A1" w:rsidP="004966A1">
            <w:pPr>
              <w:spacing w:after="0" w:line="216" w:lineRule="exact"/>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Primici od financijske imovine i zaduživanja</w:t>
            </w:r>
          </w:p>
        </w:tc>
        <w:tc>
          <w:tcPr>
            <w:tcW w:w="2200" w:type="dxa"/>
            <w:tcBorders>
              <w:right w:val="single" w:sz="8" w:space="0" w:color="auto"/>
            </w:tcBorders>
            <w:shd w:val="clear" w:color="auto" w:fill="auto"/>
            <w:vAlign w:val="bottom"/>
          </w:tcPr>
          <w:p w:rsidR="004966A1" w:rsidRPr="004966A1" w:rsidRDefault="004966A1" w:rsidP="004966A1">
            <w:pPr>
              <w:spacing w:after="0" w:line="216" w:lineRule="exact"/>
              <w:jc w:val="right"/>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0,00</w:t>
            </w:r>
          </w:p>
        </w:tc>
      </w:tr>
      <w:tr w:rsidR="004966A1" w:rsidRPr="004966A1" w:rsidTr="009804AE">
        <w:trPr>
          <w:trHeight w:val="32"/>
        </w:trPr>
        <w:tc>
          <w:tcPr>
            <w:tcW w:w="48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2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r>
      <w:tr w:rsidR="004966A1" w:rsidRPr="004966A1" w:rsidTr="009804AE">
        <w:trPr>
          <w:trHeight w:val="216"/>
        </w:trPr>
        <w:tc>
          <w:tcPr>
            <w:tcW w:w="4880" w:type="dxa"/>
            <w:tcBorders>
              <w:left w:val="single" w:sz="8" w:space="0" w:color="auto"/>
              <w:right w:val="single" w:sz="8" w:space="0" w:color="auto"/>
            </w:tcBorders>
            <w:shd w:val="clear" w:color="auto" w:fill="auto"/>
            <w:vAlign w:val="bottom"/>
          </w:tcPr>
          <w:p w:rsidR="004966A1" w:rsidRPr="004966A1" w:rsidRDefault="004966A1" w:rsidP="004966A1">
            <w:pPr>
              <w:spacing w:after="0" w:line="216" w:lineRule="exact"/>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Izdaci za financijsku imovinu i otplate zajmova</w:t>
            </w:r>
          </w:p>
        </w:tc>
        <w:tc>
          <w:tcPr>
            <w:tcW w:w="2200" w:type="dxa"/>
            <w:tcBorders>
              <w:right w:val="single" w:sz="8" w:space="0" w:color="auto"/>
            </w:tcBorders>
            <w:shd w:val="clear" w:color="auto" w:fill="auto"/>
            <w:vAlign w:val="bottom"/>
          </w:tcPr>
          <w:p w:rsidR="004966A1" w:rsidRPr="004966A1" w:rsidRDefault="004966A1" w:rsidP="004966A1">
            <w:pPr>
              <w:spacing w:after="0" w:line="216" w:lineRule="exact"/>
              <w:jc w:val="right"/>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0,00</w:t>
            </w:r>
          </w:p>
        </w:tc>
      </w:tr>
      <w:tr w:rsidR="004966A1" w:rsidRPr="004966A1" w:rsidTr="009804AE">
        <w:trPr>
          <w:trHeight w:val="32"/>
        </w:trPr>
        <w:tc>
          <w:tcPr>
            <w:tcW w:w="48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2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r>
      <w:tr w:rsidR="004966A1" w:rsidRPr="004966A1" w:rsidTr="009804AE">
        <w:trPr>
          <w:trHeight w:val="215"/>
        </w:trPr>
        <w:tc>
          <w:tcPr>
            <w:tcW w:w="4880" w:type="dxa"/>
            <w:tcBorders>
              <w:left w:val="single" w:sz="8" w:space="0" w:color="auto"/>
              <w:right w:val="single" w:sz="8" w:space="0" w:color="auto"/>
            </w:tcBorders>
            <w:shd w:val="clear" w:color="auto" w:fill="auto"/>
            <w:vAlign w:val="bottom"/>
          </w:tcPr>
          <w:p w:rsidR="004966A1" w:rsidRPr="004966A1" w:rsidRDefault="004966A1" w:rsidP="004966A1">
            <w:pPr>
              <w:spacing w:after="0" w:line="215" w:lineRule="exact"/>
              <w:rPr>
                <w:rFonts w:ascii="Times New Roman" w:eastAsia="Times New Roman" w:hAnsi="Times New Roman" w:cs="Arial"/>
                <w:b/>
                <w:sz w:val="20"/>
                <w:szCs w:val="20"/>
                <w:lang w:eastAsia="hr-HR"/>
              </w:rPr>
            </w:pPr>
            <w:r w:rsidRPr="004966A1">
              <w:rPr>
                <w:rFonts w:ascii="Times New Roman" w:eastAsia="Times New Roman" w:hAnsi="Times New Roman" w:cs="Arial"/>
                <w:b/>
                <w:sz w:val="20"/>
                <w:szCs w:val="20"/>
                <w:lang w:eastAsia="hr-HR"/>
              </w:rPr>
              <w:t>NETO ZADUŽIVANJE/FINANCIRANJE</w:t>
            </w:r>
          </w:p>
        </w:tc>
        <w:tc>
          <w:tcPr>
            <w:tcW w:w="2200" w:type="dxa"/>
            <w:tcBorders>
              <w:right w:val="single" w:sz="8" w:space="0" w:color="auto"/>
            </w:tcBorders>
            <w:shd w:val="clear" w:color="auto" w:fill="auto"/>
            <w:vAlign w:val="bottom"/>
          </w:tcPr>
          <w:p w:rsidR="004966A1" w:rsidRPr="004966A1" w:rsidRDefault="004966A1" w:rsidP="004966A1">
            <w:pPr>
              <w:spacing w:after="0" w:line="215" w:lineRule="exact"/>
              <w:jc w:val="right"/>
              <w:rPr>
                <w:rFonts w:ascii="Times New Roman" w:eastAsia="Times New Roman" w:hAnsi="Times New Roman" w:cs="Arial"/>
                <w:b/>
                <w:sz w:val="20"/>
                <w:szCs w:val="20"/>
                <w:lang w:eastAsia="hr-HR"/>
              </w:rPr>
            </w:pPr>
            <w:r w:rsidRPr="004966A1">
              <w:rPr>
                <w:rFonts w:ascii="Times New Roman" w:eastAsia="Times New Roman" w:hAnsi="Times New Roman" w:cs="Arial"/>
                <w:b/>
                <w:sz w:val="20"/>
                <w:szCs w:val="20"/>
                <w:lang w:eastAsia="hr-HR"/>
              </w:rPr>
              <w:t>0,00</w:t>
            </w:r>
          </w:p>
        </w:tc>
      </w:tr>
      <w:tr w:rsidR="004966A1" w:rsidRPr="004966A1" w:rsidTr="009804AE">
        <w:trPr>
          <w:trHeight w:val="33"/>
        </w:trPr>
        <w:tc>
          <w:tcPr>
            <w:tcW w:w="48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2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r>
      <w:tr w:rsidR="004966A1" w:rsidRPr="004966A1" w:rsidTr="009804AE">
        <w:trPr>
          <w:trHeight w:val="338"/>
        </w:trPr>
        <w:tc>
          <w:tcPr>
            <w:tcW w:w="488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20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r w:rsidR="004966A1" w:rsidRPr="004966A1" w:rsidTr="009804AE">
        <w:trPr>
          <w:trHeight w:val="454"/>
        </w:trPr>
        <w:tc>
          <w:tcPr>
            <w:tcW w:w="48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b/>
                <w:w w:val="97"/>
                <w:sz w:val="20"/>
                <w:szCs w:val="20"/>
                <w:lang w:eastAsia="hr-HR"/>
              </w:rPr>
            </w:pPr>
            <w:r w:rsidRPr="004966A1">
              <w:rPr>
                <w:rFonts w:ascii="Times New Roman" w:eastAsia="Times New Roman" w:hAnsi="Times New Roman" w:cs="Arial"/>
                <w:b/>
                <w:w w:val="97"/>
                <w:sz w:val="20"/>
                <w:szCs w:val="20"/>
                <w:lang w:eastAsia="hr-HR"/>
              </w:rPr>
              <w:t>VIŠAK/MANJAK +</w:t>
            </w:r>
          </w:p>
        </w:tc>
        <w:tc>
          <w:tcPr>
            <w:tcW w:w="2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r w:rsidR="004966A1" w:rsidRPr="004966A1" w:rsidTr="009804AE">
        <w:trPr>
          <w:trHeight w:val="240"/>
        </w:trPr>
        <w:tc>
          <w:tcPr>
            <w:tcW w:w="48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b/>
                <w:w w:val="99"/>
                <w:sz w:val="20"/>
                <w:szCs w:val="20"/>
                <w:lang w:eastAsia="hr-HR"/>
              </w:rPr>
            </w:pPr>
            <w:r w:rsidRPr="004966A1">
              <w:rPr>
                <w:rFonts w:ascii="Times New Roman" w:eastAsia="Times New Roman" w:hAnsi="Times New Roman" w:cs="Arial"/>
                <w:b/>
                <w:w w:val="99"/>
                <w:sz w:val="20"/>
                <w:szCs w:val="20"/>
                <w:lang w:eastAsia="hr-HR"/>
              </w:rPr>
              <w:t>RASPOLOŽIVA SREDSTVA IZ PRETHODNIH</w:t>
            </w:r>
          </w:p>
        </w:tc>
        <w:tc>
          <w:tcPr>
            <w:tcW w:w="2200" w:type="dxa"/>
            <w:vMerge w:val="restart"/>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20"/>
                <w:szCs w:val="20"/>
                <w:lang w:eastAsia="hr-HR"/>
              </w:rPr>
            </w:pPr>
            <w:r w:rsidRPr="004966A1">
              <w:rPr>
                <w:rFonts w:ascii="Times New Roman" w:eastAsia="Times New Roman" w:hAnsi="Times New Roman" w:cs="Arial"/>
                <w:b/>
                <w:sz w:val="20"/>
                <w:szCs w:val="20"/>
                <w:lang w:eastAsia="hr-HR"/>
              </w:rPr>
              <w:t>0,00</w:t>
            </w:r>
          </w:p>
        </w:tc>
      </w:tr>
      <w:tr w:rsidR="004966A1" w:rsidRPr="004966A1" w:rsidTr="009804AE">
        <w:trPr>
          <w:trHeight w:val="230"/>
        </w:trPr>
        <w:tc>
          <w:tcPr>
            <w:tcW w:w="4880" w:type="dxa"/>
            <w:vMerge w:val="restart"/>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b/>
                <w:w w:val="99"/>
                <w:sz w:val="20"/>
                <w:szCs w:val="20"/>
                <w:lang w:eastAsia="hr-HR"/>
              </w:rPr>
            </w:pPr>
            <w:r w:rsidRPr="004966A1">
              <w:rPr>
                <w:rFonts w:ascii="Times New Roman" w:eastAsia="Times New Roman" w:hAnsi="Times New Roman" w:cs="Arial"/>
                <w:b/>
                <w:w w:val="99"/>
                <w:sz w:val="20"/>
                <w:szCs w:val="20"/>
                <w:lang w:eastAsia="hr-HR"/>
              </w:rPr>
              <w:t>GODINA +</w:t>
            </w:r>
          </w:p>
        </w:tc>
        <w:tc>
          <w:tcPr>
            <w:tcW w:w="220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178"/>
        </w:trPr>
        <w:tc>
          <w:tcPr>
            <w:tcW w:w="4880" w:type="dxa"/>
            <w:vMerge/>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r>
      <w:tr w:rsidR="004966A1" w:rsidRPr="004966A1" w:rsidTr="009804AE">
        <w:trPr>
          <w:trHeight w:val="240"/>
        </w:trPr>
        <w:tc>
          <w:tcPr>
            <w:tcW w:w="48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b/>
                <w:w w:val="97"/>
                <w:sz w:val="20"/>
                <w:szCs w:val="20"/>
                <w:lang w:eastAsia="hr-HR"/>
              </w:rPr>
            </w:pPr>
            <w:r w:rsidRPr="004966A1">
              <w:rPr>
                <w:rFonts w:ascii="Times New Roman" w:eastAsia="Times New Roman" w:hAnsi="Times New Roman" w:cs="Arial"/>
                <w:b/>
                <w:w w:val="97"/>
                <w:sz w:val="20"/>
                <w:szCs w:val="20"/>
                <w:lang w:eastAsia="hr-HR"/>
              </w:rPr>
              <w:t>NETO ZADUŽIVANJE/FINANCIRANJE</w:t>
            </w:r>
          </w:p>
        </w:tc>
        <w:tc>
          <w:tcPr>
            <w:tcW w:w="2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248"/>
        </w:trPr>
        <w:tc>
          <w:tcPr>
            <w:tcW w:w="48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2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r>
    </w:tbl>
    <w:p w:rsidR="004966A1" w:rsidRPr="004966A1" w:rsidRDefault="004966A1" w:rsidP="004966A1">
      <w:pPr>
        <w:spacing w:after="0" w:line="265" w:lineRule="exact"/>
        <w:rPr>
          <w:rFonts w:ascii="Times New Roman" w:eastAsia="Times New Roman" w:hAnsi="Times New Roman" w:cs="Arial"/>
          <w:sz w:val="24"/>
          <w:szCs w:val="20"/>
          <w:lang w:eastAsia="hr-HR"/>
        </w:rPr>
      </w:pPr>
    </w:p>
    <w:p w:rsidR="004966A1" w:rsidRPr="004966A1" w:rsidRDefault="004966A1" w:rsidP="004966A1">
      <w:pPr>
        <w:spacing w:after="0" w:line="0" w:lineRule="atLeast"/>
        <w:ind w:right="20"/>
        <w:jc w:val="center"/>
        <w:rPr>
          <w:rFonts w:ascii="Times New Roman" w:eastAsia="Times New Roman" w:hAnsi="Times New Roman" w:cs="Arial"/>
          <w:b/>
          <w:sz w:val="20"/>
          <w:szCs w:val="20"/>
          <w:lang w:eastAsia="hr-HR"/>
        </w:rPr>
      </w:pPr>
      <w:r w:rsidRPr="004966A1">
        <w:rPr>
          <w:rFonts w:ascii="Arial" w:eastAsia="Arial" w:hAnsi="Arial" w:cs="Arial"/>
          <w:b/>
          <w:sz w:val="20"/>
          <w:szCs w:val="20"/>
          <w:lang w:eastAsia="hr-HR"/>
        </w:rPr>
        <w:t>Č</w:t>
      </w:r>
      <w:r w:rsidRPr="004966A1">
        <w:rPr>
          <w:rFonts w:ascii="Times New Roman" w:eastAsia="Times New Roman" w:hAnsi="Times New Roman" w:cs="Arial"/>
          <w:b/>
          <w:sz w:val="20"/>
          <w:szCs w:val="20"/>
          <w:lang w:eastAsia="hr-HR"/>
        </w:rPr>
        <w:t>lanak 2.</w:t>
      </w:r>
    </w:p>
    <w:p w:rsidR="004966A1" w:rsidRPr="004966A1" w:rsidRDefault="004966A1" w:rsidP="004966A1">
      <w:pPr>
        <w:spacing w:after="0" w:line="306" w:lineRule="exact"/>
        <w:rPr>
          <w:rFonts w:ascii="Times New Roman" w:eastAsia="Times New Roman" w:hAnsi="Times New Roman" w:cs="Arial"/>
          <w:sz w:val="24"/>
          <w:szCs w:val="20"/>
          <w:lang w:eastAsia="hr-HR"/>
        </w:rPr>
      </w:pPr>
    </w:p>
    <w:p w:rsidR="004966A1" w:rsidRPr="004966A1" w:rsidRDefault="004966A1" w:rsidP="004966A1">
      <w:pPr>
        <w:spacing w:after="0" w:line="0" w:lineRule="atLeast"/>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Prihodi i primici te rashodi i izdaci II Izmjena i dopuna prora</w:t>
      </w:r>
      <w:r w:rsidRPr="004966A1">
        <w:rPr>
          <w:rFonts w:ascii="Arial" w:eastAsia="Arial" w:hAnsi="Arial" w:cs="Arial"/>
          <w:sz w:val="20"/>
          <w:szCs w:val="20"/>
          <w:lang w:eastAsia="hr-HR"/>
        </w:rPr>
        <w:t>č</w:t>
      </w:r>
      <w:r w:rsidRPr="004966A1">
        <w:rPr>
          <w:rFonts w:ascii="Times New Roman" w:eastAsia="Times New Roman" w:hAnsi="Times New Roman" w:cs="Arial"/>
          <w:sz w:val="20"/>
          <w:szCs w:val="20"/>
          <w:lang w:eastAsia="hr-HR"/>
        </w:rPr>
        <w:t>una op</w:t>
      </w:r>
      <w:r w:rsidRPr="004966A1">
        <w:rPr>
          <w:rFonts w:ascii="Arial" w:eastAsia="Arial" w:hAnsi="Arial" w:cs="Arial"/>
          <w:sz w:val="20"/>
          <w:szCs w:val="20"/>
          <w:lang w:eastAsia="hr-HR"/>
        </w:rPr>
        <w:t>ć</w:t>
      </w:r>
      <w:r w:rsidRPr="004966A1">
        <w:rPr>
          <w:rFonts w:ascii="Times New Roman" w:eastAsia="Times New Roman" w:hAnsi="Times New Roman" w:cs="Arial"/>
          <w:sz w:val="20"/>
          <w:szCs w:val="20"/>
          <w:lang w:eastAsia="hr-HR"/>
        </w:rPr>
        <w:t>ine Postira za 2018.god. utvr</w:t>
      </w:r>
      <w:r>
        <w:rPr>
          <w:rFonts w:ascii="Times New Roman" w:eastAsia="Times New Roman" w:hAnsi="Times New Roman" w:cs="Arial"/>
          <w:sz w:val="20"/>
          <w:szCs w:val="20"/>
          <w:lang w:eastAsia="hr-HR"/>
        </w:rPr>
        <w:t>đ</w:t>
      </w:r>
      <w:r w:rsidRPr="004966A1">
        <w:rPr>
          <w:rFonts w:ascii="Times New Roman" w:eastAsia="Times New Roman" w:hAnsi="Times New Roman" w:cs="Arial"/>
          <w:sz w:val="20"/>
          <w:szCs w:val="20"/>
          <w:lang w:eastAsia="hr-HR"/>
        </w:rPr>
        <w:t>eni su u TABELI I- Op</w:t>
      </w:r>
      <w:r w:rsidRPr="004966A1">
        <w:rPr>
          <w:rFonts w:ascii="Arial" w:eastAsia="Arial" w:hAnsi="Arial" w:cs="Arial"/>
          <w:sz w:val="20"/>
          <w:szCs w:val="20"/>
          <w:lang w:eastAsia="hr-HR"/>
        </w:rPr>
        <w:t>ć</w:t>
      </w:r>
      <w:r w:rsidRPr="004966A1">
        <w:rPr>
          <w:rFonts w:ascii="Times New Roman" w:eastAsia="Times New Roman" w:hAnsi="Times New Roman" w:cs="Arial"/>
          <w:sz w:val="20"/>
          <w:szCs w:val="20"/>
          <w:lang w:eastAsia="hr-HR"/>
        </w:rPr>
        <w:t>i dio izmjena i dopuna prora</w:t>
      </w:r>
      <w:r w:rsidRPr="004966A1">
        <w:rPr>
          <w:rFonts w:ascii="Arial" w:eastAsia="Arial" w:hAnsi="Arial" w:cs="Arial"/>
          <w:sz w:val="20"/>
          <w:szCs w:val="20"/>
          <w:lang w:eastAsia="hr-HR"/>
        </w:rPr>
        <w:t>č</w:t>
      </w:r>
      <w:r w:rsidRPr="004966A1">
        <w:rPr>
          <w:rFonts w:ascii="Times New Roman" w:eastAsia="Times New Roman" w:hAnsi="Times New Roman" w:cs="Arial"/>
          <w:sz w:val="20"/>
          <w:szCs w:val="20"/>
          <w:lang w:eastAsia="hr-HR"/>
        </w:rPr>
        <w:t>una-po ekonomskoj klasifikaciji, i to kako slijedi:</w:t>
      </w:r>
    </w:p>
    <w:p w:rsidR="004966A1" w:rsidRPr="004966A1" w:rsidRDefault="004966A1" w:rsidP="004966A1">
      <w:pPr>
        <w:spacing w:after="0" w:line="20" w:lineRule="exact"/>
        <w:rPr>
          <w:rFonts w:ascii="Times New Roman" w:eastAsia="Times New Roman" w:hAnsi="Times New Roman" w:cs="Arial"/>
          <w:sz w:val="24"/>
          <w:szCs w:val="20"/>
          <w:lang w:eastAsia="hr-HR"/>
        </w:rPr>
      </w:pPr>
      <w:r w:rsidRPr="004966A1">
        <w:rPr>
          <w:rFonts w:ascii="Times New Roman" w:eastAsia="Times New Roman" w:hAnsi="Times New Roman" w:cs="Arial"/>
          <w:noProof/>
          <w:sz w:val="20"/>
          <w:szCs w:val="20"/>
          <w:lang w:eastAsia="hr-HR"/>
        </w:rPr>
        <mc:AlternateContent>
          <mc:Choice Requires="wps">
            <w:drawing>
              <wp:anchor distT="0" distB="0" distL="114300" distR="114300" simplePos="0" relativeHeight="252546048" behindDoc="1" locked="0" layoutInCell="1" allowOverlap="1">
                <wp:simplePos x="0" y="0"/>
                <wp:positionH relativeFrom="column">
                  <wp:posOffset>52070</wp:posOffset>
                </wp:positionH>
                <wp:positionV relativeFrom="paragraph">
                  <wp:posOffset>1555115</wp:posOffset>
                </wp:positionV>
                <wp:extent cx="6803390" cy="0"/>
                <wp:effectExtent l="10795" t="10160" r="5715" b="8890"/>
                <wp:wrapNone/>
                <wp:docPr id="625" name="Ravni poveznik 6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0339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9DFBDD" id="Ravni poveznik 625" o:spid="_x0000_s1026" style="position:absolute;z-index:-25077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pt,122.45pt" to="539.8pt,12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" strokeweight=".24pt"/>
            </w:pict>
          </mc:Fallback>
        </mc:AlternateContent>
      </w:r>
    </w:p>
    <w:p w:rsidR="004966A1" w:rsidRPr="004966A1" w:rsidRDefault="004966A1" w:rsidP="004966A1">
      <w:pPr>
        <w:spacing w:after="0" w:line="20" w:lineRule="exact"/>
        <w:rPr>
          <w:rFonts w:ascii="Times New Roman" w:eastAsia="Times New Roman" w:hAnsi="Times New Roman" w:cs="Arial"/>
          <w:sz w:val="24"/>
          <w:szCs w:val="20"/>
          <w:lang w:eastAsia="hr-HR"/>
        </w:rPr>
        <w:sectPr w:rsidR="004966A1" w:rsidRPr="004966A1">
          <w:pgSz w:w="11900" w:h="16840"/>
          <w:pgMar w:top="804" w:right="860" w:bottom="714" w:left="100" w:header="0" w:footer="0" w:gutter="0"/>
          <w:cols w:space="0" w:equalWidth="0">
            <w:col w:w="10940"/>
          </w:cols>
          <w:docGrid w:linePitch="360"/>
        </w:sectPr>
      </w:pPr>
    </w:p>
    <w:p w:rsidR="004966A1" w:rsidRPr="004966A1" w:rsidRDefault="004966A1" w:rsidP="004966A1">
      <w:pPr>
        <w:spacing w:after="0" w:line="200" w:lineRule="exact"/>
        <w:rPr>
          <w:rFonts w:ascii="Times New Roman" w:eastAsia="Times New Roman" w:hAnsi="Times New Roman" w:cs="Arial"/>
          <w:sz w:val="24"/>
          <w:szCs w:val="20"/>
          <w:lang w:eastAsia="hr-HR"/>
        </w:rPr>
      </w:pPr>
    </w:p>
    <w:p w:rsidR="004966A1" w:rsidRPr="004966A1" w:rsidRDefault="004966A1" w:rsidP="004966A1">
      <w:pPr>
        <w:spacing w:after="0" w:line="200" w:lineRule="exact"/>
        <w:rPr>
          <w:rFonts w:ascii="Times New Roman" w:eastAsia="Times New Roman" w:hAnsi="Times New Roman" w:cs="Arial"/>
          <w:sz w:val="24"/>
          <w:szCs w:val="20"/>
          <w:lang w:eastAsia="hr-HR"/>
        </w:rPr>
      </w:pPr>
    </w:p>
    <w:p w:rsidR="004966A1" w:rsidRPr="004966A1" w:rsidRDefault="004966A1" w:rsidP="004966A1">
      <w:pPr>
        <w:spacing w:after="0" w:line="200" w:lineRule="exact"/>
        <w:rPr>
          <w:rFonts w:ascii="Times New Roman" w:eastAsia="Times New Roman" w:hAnsi="Times New Roman" w:cs="Arial"/>
          <w:sz w:val="24"/>
          <w:szCs w:val="20"/>
          <w:lang w:eastAsia="hr-HR"/>
        </w:rPr>
      </w:pPr>
    </w:p>
    <w:p w:rsidR="004966A1" w:rsidRPr="004966A1" w:rsidRDefault="004966A1" w:rsidP="004966A1">
      <w:pPr>
        <w:spacing w:after="0" w:line="200" w:lineRule="exact"/>
        <w:rPr>
          <w:rFonts w:ascii="Times New Roman" w:eastAsia="Times New Roman" w:hAnsi="Times New Roman" w:cs="Arial"/>
          <w:sz w:val="24"/>
          <w:szCs w:val="20"/>
          <w:lang w:eastAsia="hr-HR"/>
        </w:rPr>
      </w:pPr>
    </w:p>
    <w:p w:rsidR="004966A1" w:rsidRPr="004966A1" w:rsidRDefault="004966A1" w:rsidP="004966A1">
      <w:pPr>
        <w:spacing w:after="0" w:line="200" w:lineRule="exact"/>
        <w:rPr>
          <w:rFonts w:ascii="Times New Roman" w:eastAsia="Times New Roman" w:hAnsi="Times New Roman" w:cs="Arial"/>
          <w:sz w:val="24"/>
          <w:szCs w:val="20"/>
          <w:lang w:eastAsia="hr-HR"/>
        </w:rPr>
      </w:pPr>
    </w:p>
    <w:p w:rsidR="004966A1" w:rsidRPr="004966A1" w:rsidRDefault="004966A1" w:rsidP="004966A1">
      <w:pPr>
        <w:spacing w:after="0" w:line="200" w:lineRule="exact"/>
        <w:rPr>
          <w:rFonts w:ascii="Times New Roman" w:eastAsia="Times New Roman" w:hAnsi="Times New Roman" w:cs="Arial"/>
          <w:sz w:val="24"/>
          <w:szCs w:val="20"/>
          <w:lang w:eastAsia="hr-HR"/>
        </w:rPr>
      </w:pPr>
    </w:p>
    <w:p w:rsidR="004966A1" w:rsidRPr="004966A1" w:rsidRDefault="004966A1" w:rsidP="004966A1">
      <w:pPr>
        <w:spacing w:after="0" w:line="200" w:lineRule="exact"/>
        <w:rPr>
          <w:rFonts w:ascii="Times New Roman" w:eastAsia="Times New Roman" w:hAnsi="Times New Roman" w:cs="Arial"/>
          <w:sz w:val="24"/>
          <w:szCs w:val="20"/>
          <w:lang w:eastAsia="hr-HR"/>
        </w:rPr>
      </w:pPr>
    </w:p>
    <w:p w:rsidR="004966A1" w:rsidRPr="004966A1" w:rsidRDefault="004966A1" w:rsidP="004966A1">
      <w:pPr>
        <w:spacing w:after="0" w:line="200" w:lineRule="exact"/>
        <w:rPr>
          <w:rFonts w:ascii="Times New Roman" w:eastAsia="Times New Roman" w:hAnsi="Times New Roman" w:cs="Arial"/>
          <w:sz w:val="24"/>
          <w:szCs w:val="20"/>
          <w:lang w:eastAsia="hr-HR"/>
        </w:rPr>
      </w:pPr>
    </w:p>
    <w:p w:rsidR="004966A1" w:rsidRPr="004966A1" w:rsidRDefault="004966A1" w:rsidP="004966A1">
      <w:pPr>
        <w:spacing w:after="0" w:line="200" w:lineRule="exact"/>
        <w:rPr>
          <w:rFonts w:ascii="Times New Roman" w:eastAsia="Times New Roman" w:hAnsi="Times New Roman" w:cs="Arial"/>
          <w:sz w:val="24"/>
          <w:szCs w:val="20"/>
          <w:lang w:eastAsia="hr-HR"/>
        </w:rPr>
      </w:pPr>
    </w:p>
    <w:p w:rsidR="004966A1" w:rsidRPr="004966A1" w:rsidRDefault="004966A1" w:rsidP="004966A1">
      <w:pPr>
        <w:spacing w:after="0" w:line="200" w:lineRule="exact"/>
        <w:rPr>
          <w:rFonts w:ascii="Times New Roman" w:eastAsia="Times New Roman" w:hAnsi="Times New Roman" w:cs="Arial"/>
          <w:sz w:val="24"/>
          <w:szCs w:val="20"/>
          <w:lang w:eastAsia="hr-HR"/>
        </w:rPr>
      </w:pPr>
    </w:p>
    <w:p w:rsidR="004966A1" w:rsidRPr="004966A1" w:rsidRDefault="004966A1" w:rsidP="004966A1">
      <w:pPr>
        <w:spacing w:after="0" w:line="200" w:lineRule="exact"/>
        <w:rPr>
          <w:rFonts w:ascii="Times New Roman" w:eastAsia="Times New Roman" w:hAnsi="Times New Roman" w:cs="Arial"/>
          <w:sz w:val="24"/>
          <w:szCs w:val="20"/>
          <w:lang w:eastAsia="hr-HR"/>
        </w:rPr>
      </w:pPr>
    </w:p>
    <w:p w:rsidR="004966A1" w:rsidRPr="004966A1" w:rsidRDefault="004966A1" w:rsidP="004966A1">
      <w:pPr>
        <w:spacing w:after="0" w:line="325" w:lineRule="exact"/>
        <w:rPr>
          <w:rFonts w:ascii="Times New Roman" w:eastAsia="Times New Roman" w:hAnsi="Times New Roman" w:cs="Arial"/>
          <w:sz w:val="24"/>
          <w:szCs w:val="20"/>
          <w:lang w:eastAsia="hr-HR"/>
        </w:rPr>
      </w:pPr>
    </w:p>
    <w:p w:rsidR="004966A1" w:rsidRPr="004966A1" w:rsidRDefault="004966A1" w:rsidP="004966A1">
      <w:pPr>
        <w:tabs>
          <w:tab w:val="left" w:pos="10420"/>
        </w:tabs>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PPL201r</w:t>
      </w:r>
      <w:r w:rsidRPr="004966A1">
        <w:rPr>
          <w:rFonts w:ascii="Times New Roman" w:eastAsia="Times New Roman" w:hAnsi="Times New Roman" w:cs="Arial"/>
          <w:sz w:val="20"/>
          <w:szCs w:val="20"/>
          <w:lang w:eastAsia="hr-HR"/>
        </w:rPr>
        <w:tab/>
      </w:r>
      <w:r w:rsidRPr="004966A1">
        <w:rPr>
          <w:rFonts w:ascii="Times New Roman" w:eastAsia="Times New Roman" w:hAnsi="Times New Roman" w:cs="Arial"/>
          <w:sz w:val="16"/>
          <w:szCs w:val="20"/>
          <w:lang w:eastAsia="hr-HR"/>
        </w:rPr>
        <w:t>1 / 14</w:t>
      </w:r>
    </w:p>
    <w:p w:rsidR="004966A1" w:rsidRPr="004966A1" w:rsidRDefault="004966A1" w:rsidP="004966A1">
      <w:pPr>
        <w:tabs>
          <w:tab w:val="left" w:pos="10420"/>
        </w:tabs>
        <w:spacing w:after="0" w:line="0" w:lineRule="atLeast"/>
        <w:rPr>
          <w:rFonts w:ascii="Times New Roman" w:eastAsia="Times New Roman" w:hAnsi="Times New Roman" w:cs="Arial"/>
          <w:sz w:val="16"/>
          <w:szCs w:val="20"/>
          <w:lang w:eastAsia="hr-HR"/>
        </w:rPr>
        <w:sectPr w:rsidR="004966A1" w:rsidRPr="004966A1">
          <w:type w:val="continuous"/>
          <w:pgSz w:w="11900" w:h="16840"/>
          <w:pgMar w:top="804" w:right="860" w:bottom="714" w:left="100" w:header="0" w:footer="0" w:gutter="0"/>
          <w:cols w:space="0" w:equalWidth="0">
            <w:col w:w="10940"/>
          </w:cols>
          <w:docGrid w:linePitch="360"/>
        </w:sectPr>
      </w:pPr>
    </w:p>
    <w:p w:rsidR="004966A1" w:rsidRPr="004966A1" w:rsidRDefault="004966A1" w:rsidP="004966A1">
      <w:pPr>
        <w:spacing w:after="0" w:line="0" w:lineRule="atLeast"/>
        <w:ind w:right="60"/>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lastRenderedPageBreak/>
        <w:t>LOKACIJSKA KLASIFIKACIJA</w:t>
      </w:r>
    </w:p>
    <w:p w:rsidR="004966A1" w:rsidRPr="004966A1" w:rsidRDefault="004966A1" w:rsidP="004966A1">
      <w:pPr>
        <w:spacing w:after="0" w:line="239" w:lineRule="exact"/>
        <w:rPr>
          <w:rFonts w:ascii="Times New Roman" w:eastAsia="Times New Roman" w:hAnsi="Times New Roman" w:cs="Arial"/>
          <w:sz w:val="20"/>
          <w:szCs w:val="20"/>
          <w:lang w:eastAsia="hr-HR"/>
        </w:rPr>
      </w:pPr>
    </w:p>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A RA</w:t>
      </w:r>
      <w:r w:rsidRPr="004966A1">
        <w:rPr>
          <w:rFonts w:ascii="Arial" w:eastAsia="Arial" w:hAnsi="Arial" w:cs="Arial"/>
          <w:b/>
          <w:sz w:val="18"/>
          <w:szCs w:val="20"/>
          <w:lang w:eastAsia="hr-HR"/>
        </w:rPr>
        <w:t>Č</w:t>
      </w:r>
      <w:r w:rsidRPr="004966A1">
        <w:rPr>
          <w:rFonts w:ascii="Times New Roman" w:eastAsia="Times New Roman" w:hAnsi="Times New Roman" w:cs="Arial"/>
          <w:b/>
          <w:sz w:val="18"/>
          <w:szCs w:val="20"/>
          <w:lang w:eastAsia="hr-HR"/>
        </w:rPr>
        <w:t>UN PRIHODA I RASHODA</w:t>
      </w:r>
    </w:p>
    <w:p w:rsidR="004966A1" w:rsidRPr="004966A1" w:rsidRDefault="004966A1" w:rsidP="004966A1">
      <w:pPr>
        <w:spacing w:after="0" w:line="13" w:lineRule="exact"/>
        <w:rPr>
          <w:rFonts w:ascii="Times New Roman" w:eastAsia="Times New Roman" w:hAnsi="Times New Roman" w:cs="Arial"/>
          <w:sz w:val="20"/>
          <w:szCs w:val="20"/>
          <w:lang w:eastAsia="hr-HR"/>
        </w:rPr>
      </w:pPr>
    </w:p>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PRIHODI</w:t>
      </w:r>
    </w:p>
    <w:p w:rsidR="004966A1" w:rsidRPr="004966A1" w:rsidRDefault="004966A1" w:rsidP="004966A1">
      <w:pPr>
        <w:spacing w:after="0" w:line="88" w:lineRule="exact"/>
        <w:rPr>
          <w:rFonts w:ascii="Times New Roman" w:eastAsia="Times New Roman" w:hAnsi="Times New Roman" w:cs="Arial"/>
          <w:sz w:val="20"/>
          <w:szCs w:val="20"/>
          <w:lang w:eastAsia="hr-HR"/>
        </w:rPr>
      </w:pPr>
    </w:p>
    <w:tbl>
      <w:tblPr>
        <w:tblW w:w="0" w:type="auto"/>
        <w:tblInd w:w="10" w:type="dxa"/>
        <w:tblLayout w:type="fixed"/>
        <w:tblCellMar>
          <w:left w:w="0" w:type="dxa"/>
          <w:right w:w="0" w:type="dxa"/>
        </w:tblCellMar>
        <w:tblLook w:val="0000" w:firstRow="0" w:lastRow="0" w:firstColumn="0" w:lastColumn="0" w:noHBand="0" w:noVBand="0"/>
      </w:tblPr>
      <w:tblGrid>
        <w:gridCol w:w="240"/>
        <w:gridCol w:w="1500"/>
        <w:gridCol w:w="360"/>
        <w:gridCol w:w="460"/>
        <w:gridCol w:w="540"/>
        <w:gridCol w:w="380"/>
        <w:gridCol w:w="240"/>
        <w:gridCol w:w="1060"/>
        <w:gridCol w:w="1200"/>
        <w:gridCol w:w="1560"/>
        <w:gridCol w:w="1140"/>
        <w:gridCol w:w="1180"/>
        <w:gridCol w:w="1160"/>
      </w:tblGrid>
      <w:tr w:rsidR="004966A1" w:rsidRPr="004966A1" w:rsidTr="009804AE">
        <w:trPr>
          <w:trHeight w:val="691"/>
        </w:trPr>
        <w:tc>
          <w:tcPr>
            <w:tcW w:w="240" w:type="dxa"/>
            <w:tcBorders>
              <w:top w:val="single" w:sz="8" w:space="0" w:color="auto"/>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500" w:type="dxa"/>
            <w:vMerge w:val="restart"/>
            <w:tcBorders>
              <w:top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IZVORI</w:t>
            </w:r>
          </w:p>
        </w:tc>
        <w:tc>
          <w:tcPr>
            <w:tcW w:w="360" w:type="dxa"/>
            <w:tcBorders>
              <w:top w:val="single" w:sz="8" w:space="0" w:color="auto"/>
              <w:right w:val="single" w:sz="8" w:space="0" w:color="auto"/>
            </w:tcBorders>
            <w:shd w:val="clear" w:color="auto" w:fill="auto"/>
            <w:textDirection w:val="btLr"/>
            <w:vAlign w:val="bottom"/>
          </w:tcPr>
          <w:p w:rsidR="004966A1" w:rsidRPr="004966A1" w:rsidRDefault="004966A1" w:rsidP="004966A1">
            <w:pPr>
              <w:spacing w:after="0" w:line="0" w:lineRule="atLeast"/>
              <w:ind w:right="55"/>
              <w:rPr>
                <w:rFonts w:ascii="Times New Roman" w:eastAsia="Times New Roman" w:hAnsi="Times New Roman" w:cs="Arial"/>
                <w:b/>
                <w:w w:val="97"/>
                <w:sz w:val="16"/>
                <w:szCs w:val="20"/>
                <w:lang w:eastAsia="hr-HR"/>
              </w:rPr>
            </w:pPr>
            <w:r w:rsidRPr="004966A1">
              <w:rPr>
                <w:rFonts w:ascii="Times New Roman" w:eastAsia="Times New Roman" w:hAnsi="Times New Roman" w:cs="Arial"/>
                <w:b/>
                <w:w w:val="97"/>
                <w:sz w:val="16"/>
                <w:szCs w:val="20"/>
                <w:lang w:eastAsia="hr-HR"/>
              </w:rPr>
              <w:t>RAZRED</w:t>
            </w:r>
          </w:p>
        </w:tc>
        <w:tc>
          <w:tcPr>
            <w:tcW w:w="460" w:type="dxa"/>
            <w:tcBorders>
              <w:top w:val="single" w:sz="8" w:space="0" w:color="auto"/>
              <w:right w:val="single" w:sz="8" w:space="0" w:color="auto"/>
            </w:tcBorders>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91"/>
                <w:sz w:val="16"/>
                <w:szCs w:val="20"/>
                <w:lang w:eastAsia="hr-HR"/>
              </w:rPr>
            </w:pPr>
            <w:r w:rsidRPr="004966A1">
              <w:rPr>
                <w:rFonts w:ascii="Times New Roman" w:eastAsia="Times New Roman" w:hAnsi="Times New Roman" w:cs="Arial"/>
                <w:b/>
                <w:w w:val="91"/>
                <w:sz w:val="16"/>
                <w:szCs w:val="20"/>
                <w:lang w:eastAsia="hr-HR"/>
              </w:rPr>
              <w:t>SKUPINA</w:t>
            </w:r>
          </w:p>
        </w:tc>
        <w:tc>
          <w:tcPr>
            <w:tcW w:w="540" w:type="dxa"/>
            <w:tcBorders>
              <w:top w:val="single" w:sz="8" w:space="0" w:color="auto"/>
              <w:right w:val="single" w:sz="8" w:space="0" w:color="auto"/>
            </w:tcBorders>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71"/>
                <w:sz w:val="14"/>
                <w:szCs w:val="20"/>
                <w:lang w:eastAsia="hr-HR"/>
              </w:rPr>
            </w:pPr>
            <w:r w:rsidRPr="004966A1">
              <w:rPr>
                <w:rFonts w:ascii="Times New Roman" w:eastAsia="Times New Roman" w:hAnsi="Times New Roman" w:cs="Arial"/>
                <w:b/>
                <w:w w:val="71"/>
                <w:sz w:val="14"/>
                <w:szCs w:val="20"/>
                <w:lang w:eastAsia="hr-HR"/>
              </w:rPr>
              <w:t>PODSKUPINA</w:t>
            </w:r>
          </w:p>
        </w:tc>
        <w:tc>
          <w:tcPr>
            <w:tcW w:w="380" w:type="dxa"/>
            <w:tcBorders>
              <w:top w:val="single" w:sz="8" w:space="0" w:color="auto"/>
            </w:tcBorders>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77"/>
                <w:sz w:val="16"/>
                <w:szCs w:val="20"/>
                <w:lang w:eastAsia="hr-HR"/>
              </w:rPr>
            </w:pPr>
            <w:r w:rsidRPr="004966A1">
              <w:rPr>
                <w:rFonts w:ascii="Times New Roman" w:eastAsia="Times New Roman" w:hAnsi="Times New Roman" w:cs="Arial"/>
                <w:b/>
                <w:w w:val="77"/>
                <w:sz w:val="16"/>
                <w:szCs w:val="20"/>
                <w:lang w:eastAsia="hr-HR"/>
              </w:rPr>
              <w:t>ODJELJAK</w:t>
            </w:r>
          </w:p>
        </w:tc>
        <w:tc>
          <w:tcPr>
            <w:tcW w:w="240" w:type="dxa"/>
            <w:tcBorders>
              <w:top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60" w:type="dxa"/>
            <w:tcBorders>
              <w:top w:val="single" w:sz="8" w:space="0" w:color="auto"/>
              <w:right w:val="single" w:sz="8" w:space="0" w:color="auto"/>
            </w:tcBorders>
            <w:shd w:val="clear" w:color="auto" w:fill="auto"/>
            <w:textDirection w:val="btLr"/>
            <w:vAlign w:val="bottom"/>
          </w:tcPr>
          <w:p w:rsidR="004966A1" w:rsidRPr="004966A1" w:rsidRDefault="004966A1" w:rsidP="004966A1">
            <w:pPr>
              <w:spacing w:after="0" w:line="0" w:lineRule="atLeast"/>
              <w:rPr>
                <w:rFonts w:ascii="Arial" w:eastAsia="Arial" w:hAnsi="Arial" w:cs="Arial"/>
                <w:b/>
                <w:w w:val="72"/>
                <w:sz w:val="11"/>
                <w:szCs w:val="20"/>
                <w:lang w:eastAsia="hr-HR"/>
              </w:rPr>
            </w:pPr>
            <w:r w:rsidRPr="004966A1">
              <w:rPr>
                <w:rFonts w:ascii="Times New Roman" w:eastAsia="Times New Roman" w:hAnsi="Times New Roman" w:cs="Arial"/>
                <w:b/>
                <w:w w:val="72"/>
                <w:sz w:val="11"/>
                <w:szCs w:val="20"/>
                <w:lang w:eastAsia="hr-HR"/>
              </w:rPr>
              <w:t>OSNOVNIRAUN</w:t>
            </w:r>
            <w:r w:rsidRPr="004966A1">
              <w:rPr>
                <w:rFonts w:ascii="Arial" w:eastAsia="Arial" w:hAnsi="Arial" w:cs="Arial"/>
                <w:b/>
                <w:w w:val="72"/>
                <w:sz w:val="11"/>
                <w:szCs w:val="20"/>
                <w:lang w:eastAsia="hr-HR"/>
              </w:rPr>
              <w:t>Č</w:t>
            </w:r>
          </w:p>
        </w:tc>
        <w:tc>
          <w:tcPr>
            <w:tcW w:w="2760" w:type="dxa"/>
            <w:gridSpan w:val="2"/>
            <w:vMerge w:val="restart"/>
            <w:tcBorders>
              <w:top w:val="single" w:sz="8" w:space="0" w:color="auto"/>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b/>
                <w:w w:val="95"/>
                <w:sz w:val="16"/>
                <w:szCs w:val="20"/>
                <w:lang w:eastAsia="hr-HR"/>
              </w:rPr>
            </w:pPr>
            <w:r w:rsidRPr="004966A1">
              <w:rPr>
                <w:rFonts w:ascii="Times New Roman" w:eastAsia="Times New Roman" w:hAnsi="Times New Roman" w:cs="Arial"/>
                <w:b/>
                <w:w w:val="95"/>
                <w:sz w:val="16"/>
                <w:szCs w:val="20"/>
                <w:lang w:eastAsia="hr-HR"/>
              </w:rPr>
              <w:t>VRSTA PRIHODA</w:t>
            </w:r>
          </w:p>
        </w:tc>
        <w:tc>
          <w:tcPr>
            <w:tcW w:w="1140" w:type="dxa"/>
            <w:vMerge w:val="restart"/>
            <w:tcBorders>
              <w:top w:val="single" w:sz="8" w:space="0" w:color="auto"/>
              <w:right w:val="single" w:sz="8" w:space="0" w:color="auto"/>
            </w:tcBorders>
            <w:shd w:val="clear" w:color="auto" w:fill="auto"/>
            <w:vAlign w:val="bottom"/>
          </w:tcPr>
          <w:p w:rsidR="004966A1" w:rsidRPr="004966A1" w:rsidRDefault="004966A1" w:rsidP="004966A1">
            <w:pPr>
              <w:spacing w:after="0" w:line="0" w:lineRule="atLeast"/>
              <w:ind w:right="32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PLAN</w:t>
            </w:r>
          </w:p>
        </w:tc>
        <w:tc>
          <w:tcPr>
            <w:tcW w:w="1180" w:type="dxa"/>
            <w:vMerge w:val="restart"/>
            <w:tcBorders>
              <w:top w:val="single" w:sz="8" w:space="0" w:color="auto"/>
              <w:right w:val="single" w:sz="8" w:space="0" w:color="auto"/>
            </w:tcBorders>
            <w:shd w:val="clear" w:color="auto" w:fill="auto"/>
            <w:vAlign w:val="bottom"/>
          </w:tcPr>
          <w:p w:rsidR="004966A1" w:rsidRPr="004966A1" w:rsidRDefault="004966A1" w:rsidP="004966A1">
            <w:pPr>
              <w:spacing w:after="0" w:line="0" w:lineRule="atLeast"/>
              <w:ind w:right="20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RAZLIKA</w:t>
            </w:r>
          </w:p>
        </w:tc>
        <w:tc>
          <w:tcPr>
            <w:tcW w:w="1160" w:type="dxa"/>
            <w:vMerge w:val="restart"/>
            <w:tcBorders>
              <w:top w:val="single" w:sz="8" w:space="0" w:color="auto"/>
              <w:right w:val="single" w:sz="8" w:space="0" w:color="auto"/>
            </w:tcBorders>
            <w:shd w:val="clear" w:color="auto" w:fill="auto"/>
            <w:vAlign w:val="bottom"/>
          </w:tcPr>
          <w:p w:rsidR="004966A1" w:rsidRPr="004966A1" w:rsidRDefault="004966A1" w:rsidP="004966A1">
            <w:pPr>
              <w:spacing w:after="0" w:line="0" w:lineRule="atLeast"/>
              <w:ind w:right="32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PLAN</w:t>
            </w:r>
          </w:p>
        </w:tc>
      </w:tr>
      <w:tr w:rsidR="004966A1" w:rsidRPr="004966A1" w:rsidTr="009804AE">
        <w:trPr>
          <w:trHeight w:val="34"/>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50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760" w:type="dxa"/>
            <w:gridSpan w:val="2"/>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1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18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16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r>
      <w:tr w:rsidR="004966A1" w:rsidRPr="004966A1" w:rsidTr="009804AE">
        <w:trPr>
          <w:trHeight w:val="187"/>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FINANCIRANJA</w:t>
            </w: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2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ind w:right="14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01.10.2018</w:t>
            </w: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ind w:right="14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21.12.2018</w:t>
            </w:r>
          </w:p>
        </w:tc>
      </w:tr>
      <w:tr w:rsidR="004966A1" w:rsidRPr="004966A1" w:rsidTr="009804AE">
        <w:trPr>
          <w:trHeight w:val="530"/>
        </w:trPr>
        <w:tc>
          <w:tcPr>
            <w:tcW w:w="1740" w:type="dxa"/>
            <w:gridSpan w:val="2"/>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8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20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5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r w:rsidR="004966A1" w:rsidRPr="004966A1" w:rsidTr="009804AE">
        <w:trPr>
          <w:trHeight w:val="167"/>
        </w:trPr>
        <w:tc>
          <w:tcPr>
            <w:tcW w:w="1740" w:type="dxa"/>
            <w:gridSpan w:val="2"/>
            <w:tcBorders>
              <w:left w:val="single" w:sz="8" w:space="0" w:color="auto"/>
              <w:right w:val="single" w:sz="8" w:space="0" w:color="auto"/>
            </w:tcBorders>
            <w:shd w:val="clear" w:color="auto" w:fill="auto"/>
            <w:vAlign w:val="bottom"/>
          </w:tcPr>
          <w:p w:rsidR="004966A1" w:rsidRPr="004966A1" w:rsidRDefault="004966A1" w:rsidP="004966A1">
            <w:pPr>
              <w:spacing w:after="0" w:line="167" w:lineRule="exac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01 02 03 04 05 06 07</w:t>
            </w: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2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r>
      <w:tr w:rsidR="004966A1" w:rsidRPr="004966A1" w:rsidTr="009804AE">
        <w:trPr>
          <w:trHeight w:val="82"/>
        </w:trPr>
        <w:tc>
          <w:tcPr>
            <w:tcW w:w="24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5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3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4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5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38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0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760" w:type="dxa"/>
            <w:gridSpan w:val="2"/>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1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18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1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r>
      <w:tr w:rsidR="004966A1" w:rsidRPr="004966A1" w:rsidTr="009804AE">
        <w:trPr>
          <w:trHeight w:val="193"/>
        </w:trPr>
        <w:tc>
          <w:tcPr>
            <w:tcW w:w="24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50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360" w:type="dxa"/>
            <w:tcBorders>
              <w:right w:val="single" w:sz="8" w:space="0" w:color="auto"/>
            </w:tcBorders>
            <w:shd w:val="clear" w:color="auto" w:fill="80E0C0"/>
            <w:vAlign w:val="bottom"/>
          </w:tcPr>
          <w:p w:rsidR="004966A1" w:rsidRPr="004966A1" w:rsidRDefault="004966A1" w:rsidP="004966A1">
            <w:pPr>
              <w:spacing w:after="0" w:line="194" w:lineRule="exact"/>
              <w:ind w:right="53"/>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6</w:t>
            </w: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38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760" w:type="dxa"/>
            <w:gridSpan w:val="2"/>
            <w:tcBorders>
              <w:right w:val="single" w:sz="8" w:space="0" w:color="auto"/>
            </w:tcBorders>
            <w:shd w:val="clear" w:color="auto" w:fill="80E0C0"/>
            <w:vAlign w:val="bottom"/>
          </w:tcPr>
          <w:p w:rsidR="004966A1" w:rsidRPr="004966A1" w:rsidRDefault="004966A1" w:rsidP="004966A1">
            <w:pPr>
              <w:spacing w:after="0" w:line="194"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Prihodi poslovanja</w:t>
            </w:r>
          </w:p>
        </w:tc>
        <w:tc>
          <w:tcPr>
            <w:tcW w:w="11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18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r>
      <w:tr w:rsidR="004966A1" w:rsidRPr="004966A1" w:rsidTr="009804AE">
        <w:trPr>
          <w:trHeight w:val="63"/>
        </w:trPr>
        <w:tc>
          <w:tcPr>
            <w:tcW w:w="24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50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8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60" w:type="dxa"/>
            <w:gridSpan w:val="2"/>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9"/>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5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61</w:t>
            </w: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60" w:type="dxa"/>
            <w:gridSpan w:val="2"/>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Prihodi od poreza</w:t>
            </w:r>
          </w:p>
        </w:tc>
        <w:tc>
          <w:tcPr>
            <w:tcW w:w="1140" w:type="dxa"/>
            <w:tcBorders>
              <w:right w:val="single" w:sz="8" w:space="0" w:color="auto"/>
            </w:tcBorders>
            <w:shd w:val="clear" w:color="auto" w:fill="E0E0C0"/>
            <w:vAlign w:val="bottom"/>
          </w:tcPr>
          <w:p w:rsidR="004966A1" w:rsidRPr="004966A1" w:rsidRDefault="004966A1" w:rsidP="004966A1">
            <w:pPr>
              <w:spacing w:after="0" w:line="182"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4.161.500,00</w:t>
            </w:r>
          </w:p>
        </w:tc>
        <w:tc>
          <w:tcPr>
            <w:tcW w:w="1180" w:type="dxa"/>
            <w:tcBorders>
              <w:right w:val="single" w:sz="8" w:space="0" w:color="auto"/>
            </w:tcBorders>
            <w:shd w:val="clear" w:color="auto" w:fill="E0E0C0"/>
            <w:vAlign w:val="bottom"/>
          </w:tcPr>
          <w:p w:rsidR="004966A1" w:rsidRPr="004966A1" w:rsidRDefault="004966A1" w:rsidP="004966A1">
            <w:pPr>
              <w:spacing w:after="0" w:line="182" w:lineRule="exact"/>
              <w:ind w:right="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60" w:type="dxa"/>
            <w:tcBorders>
              <w:right w:val="single" w:sz="8" w:space="0" w:color="auto"/>
            </w:tcBorders>
            <w:shd w:val="clear" w:color="auto" w:fill="E0E0C0"/>
            <w:vAlign w:val="bottom"/>
          </w:tcPr>
          <w:p w:rsidR="004966A1" w:rsidRPr="004966A1" w:rsidRDefault="004966A1" w:rsidP="004966A1">
            <w:pPr>
              <w:spacing w:after="0" w:line="182"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4.161.500,00</w:t>
            </w:r>
          </w:p>
        </w:tc>
      </w:tr>
      <w:tr w:rsidR="004966A1" w:rsidRPr="004966A1" w:rsidTr="009804AE">
        <w:trPr>
          <w:trHeight w:val="60"/>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5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60" w:type="dxa"/>
            <w:gridSpan w:val="2"/>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9"/>
        </w:trPr>
        <w:tc>
          <w:tcPr>
            <w:tcW w:w="240" w:type="dxa"/>
            <w:tcBorders>
              <w:left w:val="single" w:sz="8" w:space="0" w:color="auto"/>
            </w:tcBorders>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611</w:t>
            </w: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60" w:type="dxa"/>
            <w:gridSpan w:val="2"/>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Porez i prirez na dohodak</w:t>
            </w:r>
          </w:p>
        </w:tc>
        <w:tc>
          <w:tcPr>
            <w:tcW w:w="114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1.961.500,00</w:t>
            </w:r>
          </w:p>
        </w:tc>
        <w:tc>
          <w:tcPr>
            <w:tcW w:w="1180" w:type="dxa"/>
            <w:tcBorders>
              <w:right w:val="single" w:sz="8" w:space="0" w:color="auto"/>
            </w:tcBorders>
            <w:shd w:val="clear" w:color="auto" w:fill="auto"/>
            <w:vAlign w:val="bottom"/>
          </w:tcPr>
          <w:p w:rsidR="004966A1" w:rsidRPr="004966A1" w:rsidRDefault="004966A1" w:rsidP="004966A1">
            <w:pPr>
              <w:spacing w:after="0" w:line="183" w:lineRule="exact"/>
              <w:ind w:right="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1.961.500,00</w:t>
            </w:r>
          </w:p>
        </w:tc>
      </w:tr>
      <w:tr w:rsidR="004966A1" w:rsidRPr="004966A1" w:rsidTr="009804AE">
        <w:trPr>
          <w:trHeight w:val="266"/>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613</w:t>
            </w: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60" w:type="dxa"/>
            <w:gridSpan w:val="2"/>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Porezi na imovinu</w:t>
            </w: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2.000.000,00</w:t>
            </w: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ind w:right="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2.000.000,00</w:t>
            </w:r>
          </w:p>
        </w:tc>
      </w:tr>
      <w:tr w:rsidR="004966A1" w:rsidRPr="004966A1" w:rsidTr="009804AE">
        <w:trPr>
          <w:trHeight w:val="26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614</w:t>
            </w: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60" w:type="dxa"/>
            <w:gridSpan w:val="2"/>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Porezi na robu i usluge</w:t>
            </w: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200.000,00</w:t>
            </w: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ind w:right="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200.000,00</w:t>
            </w:r>
          </w:p>
        </w:tc>
      </w:tr>
      <w:tr w:rsidR="004966A1" w:rsidRPr="004966A1" w:rsidTr="009804AE">
        <w:trPr>
          <w:trHeight w:val="68"/>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144"/>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5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vMerge w:val="restart"/>
            <w:tcBorders>
              <w:right w:val="single" w:sz="8" w:space="0" w:color="auto"/>
            </w:tcBorders>
            <w:shd w:val="clear" w:color="auto" w:fill="E0E0C0"/>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63</w:t>
            </w: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00" w:type="dxa"/>
            <w:shd w:val="clear" w:color="auto" w:fill="E0E0C0"/>
            <w:vAlign w:val="bottom"/>
          </w:tcPr>
          <w:p w:rsidR="004966A1" w:rsidRPr="004966A1" w:rsidRDefault="004966A1" w:rsidP="004966A1">
            <w:pPr>
              <w:spacing w:after="0" w:line="144" w:lineRule="exact"/>
              <w:rPr>
                <w:rFonts w:ascii="Arial" w:eastAsia="Arial" w:hAnsi="Arial" w:cs="Arial"/>
                <w:b/>
                <w:sz w:val="16"/>
                <w:szCs w:val="20"/>
                <w:lang w:eastAsia="hr-HR"/>
              </w:rPr>
            </w:pPr>
            <w:r w:rsidRPr="004966A1">
              <w:rPr>
                <w:rFonts w:ascii="Arial" w:eastAsia="Arial" w:hAnsi="Arial" w:cs="Arial"/>
                <w:b/>
                <w:sz w:val="16"/>
                <w:szCs w:val="20"/>
                <w:lang w:eastAsia="hr-HR"/>
              </w:rPr>
              <w:t>ć</w:t>
            </w:r>
          </w:p>
        </w:tc>
        <w:tc>
          <w:tcPr>
            <w:tcW w:w="15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40" w:type="dxa"/>
            <w:tcBorders>
              <w:right w:val="single" w:sz="8" w:space="0" w:color="auto"/>
            </w:tcBorders>
            <w:shd w:val="clear" w:color="auto" w:fill="E0E0C0"/>
            <w:vAlign w:val="bottom"/>
          </w:tcPr>
          <w:p w:rsidR="004966A1" w:rsidRPr="004966A1" w:rsidRDefault="004966A1" w:rsidP="004966A1">
            <w:pPr>
              <w:spacing w:after="0" w:line="144"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3.008.300,00</w:t>
            </w:r>
          </w:p>
        </w:tc>
        <w:tc>
          <w:tcPr>
            <w:tcW w:w="1180" w:type="dxa"/>
            <w:tcBorders>
              <w:right w:val="single" w:sz="8" w:space="0" w:color="auto"/>
            </w:tcBorders>
            <w:shd w:val="clear" w:color="auto" w:fill="E0E0C0"/>
            <w:vAlign w:val="bottom"/>
          </w:tcPr>
          <w:p w:rsidR="004966A1" w:rsidRPr="004966A1" w:rsidRDefault="004966A1" w:rsidP="004966A1">
            <w:pPr>
              <w:spacing w:after="0" w:line="144" w:lineRule="exact"/>
              <w:ind w:right="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-270.000,00</w:t>
            </w:r>
          </w:p>
        </w:tc>
        <w:tc>
          <w:tcPr>
            <w:tcW w:w="1160" w:type="dxa"/>
            <w:tcBorders>
              <w:right w:val="single" w:sz="8" w:space="0" w:color="auto"/>
            </w:tcBorders>
            <w:shd w:val="clear" w:color="auto" w:fill="E0E0C0"/>
            <w:vAlign w:val="bottom"/>
          </w:tcPr>
          <w:p w:rsidR="004966A1" w:rsidRPr="004966A1" w:rsidRDefault="004966A1" w:rsidP="004966A1">
            <w:pPr>
              <w:spacing w:after="0" w:line="144"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2.738.300,00</w:t>
            </w:r>
          </w:p>
        </w:tc>
      </w:tr>
      <w:tr w:rsidR="004966A1" w:rsidRPr="004966A1" w:rsidTr="009804AE">
        <w:trPr>
          <w:trHeight w:val="74"/>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5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460" w:type="dxa"/>
            <w:vMerge/>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3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2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2760" w:type="dxa"/>
            <w:gridSpan w:val="2"/>
            <w:tcBorders>
              <w:right w:val="single" w:sz="8" w:space="0" w:color="auto"/>
            </w:tcBorders>
            <w:shd w:val="clear" w:color="auto" w:fill="E0E0C0"/>
            <w:vAlign w:val="bottom"/>
          </w:tcPr>
          <w:p w:rsidR="004966A1" w:rsidRPr="004966A1" w:rsidRDefault="004966A1" w:rsidP="004966A1">
            <w:pPr>
              <w:spacing w:after="0" w:line="74" w:lineRule="exact"/>
              <w:rPr>
                <w:rFonts w:ascii="Times New Roman" w:eastAsia="Times New Roman" w:hAnsi="Times New Roman" w:cs="Arial"/>
                <w:b/>
                <w:sz w:val="8"/>
                <w:szCs w:val="20"/>
                <w:lang w:eastAsia="hr-HR"/>
              </w:rPr>
            </w:pPr>
            <w:r w:rsidRPr="004966A1">
              <w:rPr>
                <w:rFonts w:ascii="Times New Roman" w:eastAsia="Times New Roman" w:hAnsi="Times New Roman" w:cs="Arial"/>
                <w:b/>
                <w:sz w:val="8"/>
                <w:szCs w:val="20"/>
                <w:lang w:eastAsia="hr-HR"/>
              </w:rPr>
              <w:t>Pomo  i iz inozemstva</w:t>
            </w:r>
          </w:p>
        </w:tc>
        <w:tc>
          <w:tcPr>
            <w:tcW w:w="1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r>
      <w:tr w:rsidR="004966A1" w:rsidRPr="004966A1" w:rsidTr="009804AE">
        <w:trPr>
          <w:trHeight w:val="209"/>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5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60" w:type="dxa"/>
            <w:gridSpan w:val="2"/>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(darovnice) i od subjekata</w:t>
            </w:r>
          </w:p>
        </w:tc>
        <w:tc>
          <w:tcPr>
            <w:tcW w:w="1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3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5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2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unutar op</w:t>
            </w:r>
            <w:r w:rsidRPr="004966A1">
              <w:rPr>
                <w:rFonts w:ascii="Arial" w:eastAsia="Arial" w:hAnsi="Arial" w:cs="Arial"/>
                <w:b/>
                <w:sz w:val="18"/>
                <w:szCs w:val="20"/>
                <w:lang w:eastAsia="hr-HR"/>
              </w:rPr>
              <w:t>ć</w:t>
            </w:r>
            <w:r w:rsidRPr="004966A1">
              <w:rPr>
                <w:rFonts w:ascii="Times New Roman" w:eastAsia="Times New Roman" w:hAnsi="Times New Roman" w:cs="Arial"/>
                <w:b/>
                <w:sz w:val="18"/>
                <w:szCs w:val="20"/>
                <w:lang w:eastAsia="hr-HR"/>
              </w:rPr>
              <w:t>e</w:t>
            </w:r>
          </w:p>
        </w:tc>
        <w:tc>
          <w:tcPr>
            <w:tcW w:w="15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144"/>
        </w:trPr>
        <w:tc>
          <w:tcPr>
            <w:tcW w:w="240" w:type="dxa"/>
            <w:tcBorders>
              <w:left w:val="single" w:sz="8" w:space="0" w:color="auto"/>
            </w:tcBorders>
            <w:shd w:val="clear" w:color="auto" w:fill="auto"/>
            <w:vAlign w:val="bottom"/>
          </w:tcPr>
          <w:p w:rsidR="004966A1" w:rsidRPr="004966A1" w:rsidRDefault="004966A1" w:rsidP="004966A1">
            <w:pPr>
              <w:spacing w:after="0" w:line="144"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1500" w:type="dxa"/>
            <w:tcBorders>
              <w:right w:val="single" w:sz="8" w:space="0" w:color="auto"/>
            </w:tcBorders>
            <w:shd w:val="clear" w:color="auto" w:fill="auto"/>
            <w:vAlign w:val="bottom"/>
          </w:tcPr>
          <w:p w:rsidR="004966A1" w:rsidRPr="004966A1" w:rsidRDefault="004966A1" w:rsidP="004966A1">
            <w:pPr>
              <w:spacing w:after="0" w:line="144"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05</w:t>
            </w: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vMerge w:val="restart"/>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633</w:t>
            </w: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00" w:type="dxa"/>
            <w:shd w:val="clear" w:color="auto" w:fill="auto"/>
            <w:vAlign w:val="bottom"/>
          </w:tcPr>
          <w:p w:rsidR="004966A1" w:rsidRPr="004966A1" w:rsidRDefault="004966A1" w:rsidP="004966A1">
            <w:pPr>
              <w:spacing w:after="0" w:line="144" w:lineRule="exact"/>
              <w:rPr>
                <w:rFonts w:ascii="Arial" w:eastAsia="Arial" w:hAnsi="Arial" w:cs="Arial"/>
                <w:i/>
                <w:sz w:val="16"/>
                <w:szCs w:val="20"/>
                <w:lang w:eastAsia="hr-HR"/>
              </w:rPr>
            </w:pPr>
            <w:r w:rsidRPr="004966A1">
              <w:rPr>
                <w:rFonts w:ascii="Arial" w:eastAsia="Arial" w:hAnsi="Arial" w:cs="Arial"/>
                <w:i/>
                <w:sz w:val="16"/>
                <w:szCs w:val="20"/>
                <w:lang w:eastAsia="hr-HR"/>
              </w:rPr>
              <w:t>ć</w:t>
            </w:r>
          </w:p>
        </w:tc>
        <w:tc>
          <w:tcPr>
            <w:tcW w:w="1560" w:type="dxa"/>
            <w:tcBorders>
              <w:right w:val="single" w:sz="8" w:space="0" w:color="auto"/>
            </w:tcBorders>
            <w:shd w:val="clear" w:color="auto" w:fill="auto"/>
            <w:vAlign w:val="bottom"/>
          </w:tcPr>
          <w:p w:rsidR="004966A1" w:rsidRPr="004966A1" w:rsidRDefault="004966A1" w:rsidP="004966A1">
            <w:pPr>
              <w:spacing w:after="0" w:line="144" w:lineRule="exact"/>
              <w:ind w:right="1356"/>
              <w:jc w:val="right"/>
              <w:rPr>
                <w:rFonts w:ascii="Arial" w:eastAsia="Arial" w:hAnsi="Arial" w:cs="Arial"/>
                <w:i/>
                <w:sz w:val="16"/>
                <w:szCs w:val="20"/>
                <w:lang w:eastAsia="hr-HR"/>
              </w:rPr>
            </w:pPr>
            <w:r w:rsidRPr="004966A1">
              <w:rPr>
                <w:rFonts w:ascii="Arial" w:eastAsia="Arial" w:hAnsi="Arial" w:cs="Arial"/>
                <w:i/>
                <w:sz w:val="16"/>
                <w:szCs w:val="20"/>
                <w:lang w:eastAsia="hr-HR"/>
              </w:rPr>
              <w:t>č</w:t>
            </w:r>
          </w:p>
        </w:tc>
        <w:tc>
          <w:tcPr>
            <w:tcW w:w="114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2.985.500,00</w:t>
            </w:r>
          </w:p>
        </w:tc>
        <w:tc>
          <w:tcPr>
            <w:tcW w:w="1180" w:type="dxa"/>
            <w:tcBorders>
              <w:right w:val="single" w:sz="8" w:space="0" w:color="auto"/>
            </w:tcBorders>
            <w:shd w:val="clear" w:color="auto" w:fill="auto"/>
            <w:vAlign w:val="bottom"/>
          </w:tcPr>
          <w:p w:rsidR="004966A1" w:rsidRPr="004966A1" w:rsidRDefault="004966A1" w:rsidP="004966A1">
            <w:pPr>
              <w:spacing w:after="0" w:line="144" w:lineRule="exact"/>
              <w:ind w:right="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-1.145.000,00</w:t>
            </w:r>
          </w:p>
        </w:tc>
        <w:tc>
          <w:tcPr>
            <w:tcW w:w="116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1.840.500,00</w:t>
            </w:r>
          </w:p>
        </w:tc>
      </w:tr>
      <w:tr w:rsidR="004966A1" w:rsidRPr="004966A1" w:rsidTr="009804AE">
        <w:trPr>
          <w:trHeight w:val="125"/>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760" w:type="dxa"/>
            <w:gridSpan w:val="2"/>
            <w:tcBorders>
              <w:right w:val="single" w:sz="8" w:space="0" w:color="auto"/>
            </w:tcBorders>
            <w:shd w:val="clear" w:color="auto" w:fill="auto"/>
            <w:vAlign w:val="bottom"/>
          </w:tcPr>
          <w:p w:rsidR="004966A1" w:rsidRPr="004966A1" w:rsidRDefault="004966A1" w:rsidP="004966A1">
            <w:pPr>
              <w:spacing w:after="0" w:line="125" w:lineRule="exac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Pomo  i iz prora  una</w:t>
            </w: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149"/>
        </w:trPr>
        <w:tc>
          <w:tcPr>
            <w:tcW w:w="240" w:type="dxa"/>
            <w:tcBorders>
              <w:left w:val="single" w:sz="8" w:space="0" w:color="auto"/>
            </w:tcBorders>
            <w:shd w:val="clear" w:color="auto" w:fill="auto"/>
            <w:vAlign w:val="bottom"/>
          </w:tcPr>
          <w:p w:rsidR="004966A1" w:rsidRPr="004966A1" w:rsidRDefault="004966A1" w:rsidP="004966A1">
            <w:pPr>
              <w:spacing w:after="0" w:line="149"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1500" w:type="dxa"/>
            <w:tcBorders>
              <w:right w:val="single" w:sz="8" w:space="0" w:color="auto"/>
            </w:tcBorders>
            <w:shd w:val="clear" w:color="auto" w:fill="auto"/>
            <w:vAlign w:val="bottom"/>
          </w:tcPr>
          <w:p w:rsidR="004966A1" w:rsidRPr="004966A1" w:rsidRDefault="004966A1" w:rsidP="004966A1">
            <w:pPr>
              <w:spacing w:after="0" w:line="149"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05</w:t>
            </w: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vMerge w:val="restart"/>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634</w:t>
            </w: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00" w:type="dxa"/>
            <w:shd w:val="clear" w:color="auto" w:fill="auto"/>
            <w:vAlign w:val="bottom"/>
          </w:tcPr>
          <w:p w:rsidR="004966A1" w:rsidRPr="004966A1" w:rsidRDefault="004966A1" w:rsidP="004966A1">
            <w:pPr>
              <w:spacing w:after="0" w:line="149" w:lineRule="exact"/>
              <w:rPr>
                <w:rFonts w:ascii="Arial" w:eastAsia="Arial" w:hAnsi="Arial" w:cs="Arial"/>
                <w:i/>
                <w:sz w:val="17"/>
                <w:szCs w:val="20"/>
                <w:lang w:eastAsia="hr-HR"/>
              </w:rPr>
            </w:pPr>
            <w:r w:rsidRPr="004966A1">
              <w:rPr>
                <w:rFonts w:ascii="Arial" w:eastAsia="Arial" w:hAnsi="Arial" w:cs="Arial"/>
                <w:i/>
                <w:sz w:val="17"/>
                <w:szCs w:val="20"/>
                <w:lang w:eastAsia="hr-HR"/>
              </w:rPr>
              <w:t>ć</w:t>
            </w:r>
          </w:p>
        </w:tc>
        <w:tc>
          <w:tcPr>
            <w:tcW w:w="1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40" w:type="dxa"/>
            <w:tcBorders>
              <w:right w:val="single" w:sz="8" w:space="0" w:color="auto"/>
            </w:tcBorders>
            <w:shd w:val="clear" w:color="auto" w:fill="auto"/>
            <w:vAlign w:val="bottom"/>
          </w:tcPr>
          <w:p w:rsidR="004966A1" w:rsidRPr="004966A1" w:rsidRDefault="004966A1" w:rsidP="004966A1">
            <w:pPr>
              <w:spacing w:after="0" w:line="149"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4.800,00</w:t>
            </w:r>
          </w:p>
        </w:tc>
        <w:tc>
          <w:tcPr>
            <w:tcW w:w="1180" w:type="dxa"/>
            <w:tcBorders>
              <w:right w:val="single" w:sz="8" w:space="0" w:color="auto"/>
            </w:tcBorders>
            <w:shd w:val="clear" w:color="auto" w:fill="auto"/>
            <w:vAlign w:val="bottom"/>
          </w:tcPr>
          <w:p w:rsidR="004966A1" w:rsidRPr="004966A1" w:rsidRDefault="004966A1" w:rsidP="004966A1">
            <w:pPr>
              <w:spacing w:after="0" w:line="149" w:lineRule="exact"/>
              <w:ind w:right="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875.000,00</w:t>
            </w:r>
          </w:p>
        </w:tc>
        <w:tc>
          <w:tcPr>
            <w:tcW w:w="1160" w:type="dxa"/>
            <w:tcBorders>
              <w:right w:val="single" w:sz="8" w:space="0" w:color="auto"/>
            </w:tcBorders>
            <w:shd w:val="clear" w:color="auto" w:fill="auto"/>
            <w:vAlign w:val="bottom"/>
          </w:tcPr>
          <w:p w:rsidR="004966A1" w:rsidRPr="004966A1" w:rsidRDefault="004966A1" w:rsidP="004966A1">
            <w:pPr>
              <w:spacing w:after="0" w:line="149"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879.800,00</w:t>
            </w:r>
          </w:p>
        </w:tc>
      </w:tr>
      <w:tr w:rsidR="004966A1" w:rsidRPr="004966A1" w:rsidTr="009804AE">
        <w:trPr>
          <w:trHeight w:val="6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60" w:type="dxa"/>
            <w:gridSpan w:val="2"/>
            <w:tcBorders>
              <w:right w:val="single" w:sz="8" w:space="0" w:color="auto"/>
            </w:tcBorders>
            <w:shd w:val="clear" w:color="auto" w:fill="auto"/>
            <w:vAlign w:val="bottom"/>
          </w:tcPr>
          <w:p w:rsidR="004966A1" w:rsidRPr="004966A1" w:rsidRDefault="004966A1" w:rsidP="004966A1">
            <w:pPr>
              <w:spacing w:after="0" w:line="69" w:lineRule="exact"/>
              <w:rPr>
                <w:rFonts w:ascii="Times New Roman" w:eastAsia="Times New Roman" w:hAnsi="Times New Roman" w:cs="Arial"/>
                <w:i/>
                <w:sz w:val="7"/>
                <w:szCs w:val="20"/>
                <w:lang w:eastAsia="hr-HR"/>
              </w:rPr>
            </w:pPr>
            <w:r w:rsidRPr="004966A1">
              <w:rPr>
                <w:rFonts w:ascii="Times New Roman" w:eastAsia="Times New Roman" w:hAnsi="Times New Roman" w:cs="Arial"/>
                <w:i/>
                <w:sz w:val="7"/>
                <w:szCs w:val="20"/>
                <w:lang w:eastAsia="hr-HR"/>
              </w:rPr>
              <w:t>Pomo  i od ostalih subjekata</w:t>
            </w: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60" w:type="dxa"/>
            <w:gridSpan w:val="2"/>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unutar op</w:t>
            </w:r>
            <w:r w:rsidRPr="004966A1">
              <w:rPr>
                <w:rFonts w:ascii="Arial" w:eastAsia="Arial" w:hAnsi="Arial" w:cs="Arial"/>
                <w:i/>
                <w:sz w:val="18"/>
                <w:szCs w:val="20"/>
                <w:lang w:eastAsia="hr-HR"/>
              </w:rPr>
              <w:t>ć</w:t>
            </w:r>
            <w:r w:rsidRPr="004966A1">
              <w:rPr>
                <w:rFonts w:ascii="Times New Roman" w:eastAsia="Times New Roman" w:hAnsi="Times New Roman" w:cs="Arial"/>
                <w:i/>
                <w:sz w:val="18"/>
                <w:szCs w:val="20"/>
                <w:lang w:eastAsia="hr-HR"/>
              </w:rPr>
              <w:t>e države</w:t>
            </w: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11"/>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636</w:t>
            </w: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60" w:type="dxa"/>
            <w:gridSpan w:val="2"/>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Kapit.pom.iz Drž.pror korisnicima</w:t>
            </w: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18.000,00</w:t>
            </w: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ind w:right="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18.000,00</w:t>
            </w:r>
          </w:p>
        </w:tc>
      </w:tr>
      <w:tr w:rsidR="004966A1" w:rsidRPr="004966A1" w:rsidTr="009804AE">
        <w:trPr>
          <w:trHeight w:val="226"/>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2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JLPRS</w:t>
            </w:r>
          </w:p>
        </w:tc>
        <w:tc>
          <w:tcPr>
            <w:tcW w:w="1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1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5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64</w:t>
            </w: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60" w:type="dxa"/>
            <w:gridSpan w:val="2"/>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Prihodi od imovine</w:t>
            </w:r>
          </w:p>
        </w:tc>
        <w:tc>
          <w:tcPr>
            <w:tcW w:w="114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538.050,00</w:t>
            </w:r>
          </w:p>
        </w:tc>
        <w:tc>
          <w:tcPr>
            <w:tcW w:w="1180" w:type="dxa"/>
            <w:tcBorders>
              <w:right w:val="single" w:sz="8" w:space="0" w:color="auto"/>
            </w:tcBorders>
            <w:shd w:val="clear" w:color="auto" w:fill="E0E0C0"/>
            <w:vAlign w:val="bottom"/>
          </w:tcPr>
          <w:p w:rsidR="004966A1" w:rsidRPr="004966A1" w:rsidRDefault="004966A1" w:rsidP="004966A1">
            <w:pPr>
              <w:spacing w:after="0" w:line="183" w:lineRule="exact"/>
              <w:ind w:right="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538.050,00</w:t>
            </w:r>
          </w:p>
        </w:tc>
      </w:tr>
      <w:tr w:rsidR="004966A1" w:rsidRPr="004966A1" w:rsidTr="009804AE">
        <w:trPr>
          <w:trHeight w:val="63"/>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5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60" w:type="dxa"/>
            <w:gridSpan w:val="2"/>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9"/>
        </w:trPr>
        <w:tc>
          <w:tcPr>
            <w:tcW w:w="240" w:type="dxa"/>
            <w:tcBorders>
              <w:left w:val="single" w:sz="8" w:space="0" w:color="auto"/>
            </w:tcBorders>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1500" w:type="dxa"/>
            <w:tcBorders>
              <w:right w:val="single" w:sz="8" w:space="0" w:color="auto"/>
            </w:tcBorders>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03</w:t>
            </w: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641</w:t>
            </w: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60" w:type="dxa"/>
            <w:gridSpan w:val="2"/>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Prihodi od financijske imovine</w:t>
            </w:r>
          </w:p>
        </w:tc>
        <w:tc>
          <w:tcPr>
            <w:tcW w:w="114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8.550,00</w:t>
            </w:r>
          </w:p>
        </w:tc>
        <w:tc>
          <w:tcPr>
            <w:tcW w:w="1180" w:type="dxa"/>
            <w:tcBorders>
              <w:right w:val="single" w:sz="8" w:space="0" w:color="auto"/>
            </w:tcBorders>
            <w:shd w:val="clear" w:color="auto" w:fill="auto"/>
            <w:vAlign w:val="bottom"/>
          </w:tcPr>
          <w:p w:rsidR="004966A1" w:rsidRPr="004966A1" w:rsidRDefault="004966A1" w:rsidP="004966A1">
            <w:pPr>
              <w:spacing w:after="0" w:line="183" w:lineRule="exact"/>
              <w:ind w:right="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8.550,00</w:t>
            </w:r>
          </w:p>
        </w:tc>
      </w:tr>
      <w:tr w:rsidR="004966A1" w:rsidRPr="004966A1" w:rsidTr="009804AE">
        <w:trPr>
          <w:trHeight w:val="266"/>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03 04</w:t>
            </w: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642</w:t>
            </w: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60" w:type="dxa"/>
            <w:gridSpan w:val="2"/>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Prihodi od nefinancijske imovine</w:t>
            </w: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529.500,00</w:t>
            </w: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ind w:right="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529.500,00</w:t>
            </w:r>
          </w:p>
        </w:tc>
      </w:tr>
      <w:tr w:rsidR="004966A1" w:rsidRPr="004966A1" w:rsidTr="009804AE">
        <w:trPr>
          <w:trHeight w:val="63"/>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60" w:type="dxa"/>
            <w:gridSpan w:val="2"/>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1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5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65</w:t>
            </w: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60" w:type="dxa"/>
            <w:gridSpan w:val="2"/>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Prihodi od administrativnih</w:t>
            </w:r>
          </w:p>
        </w:tc>
        <w:tc>
          <w:tcPr>
            <w:tcW w:w="114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2.425.500,00</w:t>
            </w:r>
          </w:p>
        </w:tc>
        <w:tc>
          <w:tcPr>
            <w:tcW w:w="1180" w:type="dxa"/>
            <w:tcBorders>
              <w:right w:val="single" w:sz="8" w:space="0" w:color="auto"/>
            </w:tcBorders>
            <w:shd w:val="clear" w:color="auto" w:fill="E0E0C0"/>
            <w:vAlign w:val="bottom"/>
          </w:tcPr>
          <w:p w:rsidR="004966A1" w:rsidRPr="004966A1" w:rsidRDefault="004966A1" w:rsidP="004966A1">
            <w:pPr>
              <w:spacing w:after="0" w:line="183" w:lineRule="exact"/>
              <w:ind w:right="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2.425.500,00</w:t>
            </w:r>
          </w:p>
        </w:tc>
      </w:tr>
      <w:tr w:rsidR="004966A1" w:rsidRPr="004966A1" w:rsidTr="009804AE">
        <w:trPr>
          <w:trHeight w:val="22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5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60" w:type="dxa"/>
            <w:gridSpan w:val="2"/>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pristojbi i po posebnim</w:t>
            </w:r>
          </w:p>
        </w:tc>
        <w:tc>
          <w:tcPr>
            <w:tcW w:w="1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3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5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2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propisim</w:t>
            </w:r>
          </w:p>
        </w:tc>
        <w:tc>
          <w:tcPr>
            <w:tcW w:w="15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209"/>
        </w:trPr>
        <w:tc>
          <w:tcPr>
            <w:tcW w:w="240" w:type="dxa"/>
            <w:tcBorders>
              <w:left w:val="single" w:sz="8" w:space="0" w:color="auto"/>
            </w:tcBorders>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1500" w:type="dxa"/>
            <w:tcBorders>
              <w:right w:val="single" w:sz="8" w:space="0" w:color="auto"/>
            </w:tcBorders>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w:t>
            </w: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651</w:t>
            </w: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60" w:type="dxa"/>
            <w:gridSpan w:val="2"/>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Administrativne (upravne)</w:t>
            </w:r>
          </w:p>
        </w:tc>
        <w:tc>
          <w:tcPr>
            <w:tcW w:w="114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704.000,00</w:t>
            </w:r>
          </w:p>
        </w:tc>
        <w:tc>
          <w:tcPr>
            <w:tcW w:w="1180" w:type="dxa"/>
            <w:tcBorders>
              <w:right w:val="single" w:sz="8" w:space="0" w:color="auto"/>
            </w:tcBorders>
            <w:shd w:val="clear" w:color="auto" w:fill="auto"/>
            <w:vAlign w:val="bottom"/>
          </w:tcPr>
          <w:p w:rsidR="004966A1" w:rsidRPr="004966A1" w:rsidRDefault="004966A1" w:rsidP="004966A1">
            <w:pPr>
              <w:spacing w:after="0" w:line="183" w:lineRule="exact"/>
              <w:ind w:right="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704.000,00</w:t>
            </w:r>
          </w:p>
        </w:tc>
      </w:tr>
      <w:tr w:rsidR="004966A1" w:rsidRPr="004966A1" w:rsidTr="009804AE">
        <w:trPr>
          <w:trHeight w:val="213"/>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pristojbe</w:t>
            </w:r>
          </w:p>
        </w:tc>
        <w:tc>
          <w:tcPr>
            <w:tcW w:w="1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16"/>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03 04</w:t>
            </w: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652</w:t>
            </w: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60" w:type="dxa"/>
            <w:gridSpan w:val="2"/>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Prihodi po posebnim propisima</w:t>
            </w: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682.500,00</w:t>
            </w: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ind w:right="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682.500,00</w:t>
            </w:r>
          </w:p>
        </w:tc>
      </w:tr>
      <w:tr w:rsidR="004966A1" w:rsidRPr="004966A1" w:rsidTr="009804AE">
        <w:trPr>
          <w:trHeight w:val="26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w:t>
            </w: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653</w:t>
            </w: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60" w:type="dxa"/>
            <w:gridSpan w:val="2"/>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Komunalni doprinosi i naknade</w:t>
            </w: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1.039.000,00</w:t>
            </w: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ind w:right="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1.039.000,00</w:t>
            </w:r>
          </w:p>
        </w:tc>
      </w:tr>
      <w:tr w:rsidR="004966A1" w:rsidRPr="004966A1" w:rsidTr="009804AE">
        <w:trPr>
          <w:trHeight w:val="63"/>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1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5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66</w:t>
            </w: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Ostali prihodi</w:t>
            </w:r>
          </w:p>
        </w:tc>
        <w:tc>
          <w:tcPr>
            <w:tcW w:w="15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4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5.500,00</w:t>
            </w:r>
          </w:p>
        </w:tc>
        <w:tc>
          <w:tcPr>
            <w:tcW w:w="1180" w:type="dxa"/>
            <w:tcBorders>
              <w:right w:val="single" w:sz="8" w:space="0" w:color="auto"/>
            </w:tcBorders>
            <w:shd w:val="clear" w:color="auto" w:fill="E0E0C0"/>
            <w:vAlign w:val="bottom"/>
          </w:tcPr>
          <w:p w:rsidR="004966A1" w:rsidRPr="004966A1" w:rsidRDefault="004966A1" w:rsidP="004966A1">
            <w:pPr>
              <w:spacing w:after="0" w:line="183" w:lineRule="exact"/>
              <w:ind w:right="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-3.000,00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2.500,00</w:t>
            </w:r>
          </w:p>
        </w:tc>
      </w:tr>
      <w:tr w:rsidR="004966A1" w:rsidRPr="004966A1" w:rsidTr="009804AE">
        <w:trPr>
          <w:trHeight w:val="63"/>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5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5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144"/>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500" w:type="dxa"/>
            <w:tcBorders>
              <w:right w:val="single" w:sz="8" w:space="0" w:color="auto"/>
            </w:tcBorders>
            <w:shd w:val="clear" w:color="auto" w:fill="auto"/>
            <w:vAlign w:val="bottom"/>
          </w:tcPr>
          <w:p w:rsidR="004966A1" w:rsidRPr="004966A1" w:rsidRDefault="004966A1" w:rsidP="004966A1">
            <w:pPr>
              <w:spacing w:after="0" w:line="144"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03</w:t>
            </w: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vMerge w:val="restart"/>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661</w:t>
            </w: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560" w:type="dxa"/>
            <w:tcBorders>
              <w:right w:val="single" w:sz="8" w:space="0" w:color="auto"/>
            </w:tcBorders>
            <w:shd w:val="clear" w:color="auto" w:fill="auto"/>
            <w:vAlign w:val="bottom"/>
          </w:tcPr>
          <w:p w:rsidR="004966A1" w:rsidRPr="004966A1" w:rsidRDefault="004966A1" w:rsidP="004966A1">
            <w:pPr>
              <w:spacing w:after="0" w:line="144" w:lineRule="exact"/>
              <w:ind w:right="1196"/>
              <w:jc w:val="right"/>
              <w:rPr>
                <w:rFonts w:ascii="Arial" w:eastAsia="Arial" w:hAnsi="Arial" w:cs="Arial"/>
                <w:i/>
                <w:sz w:val="16"/>
                <w:szCs w:val="20"/>
                <w:lang w:eastAsia="hr-HR"/>
              </w:rPr>
            </w:pPr>
            <w:r w:rsidRPr="004966A1">
              <w:rPr>
                <w:rFonts w:ascii="Arial" w:eastAsia="Arial" w:hAnsi="Arial" w:cs="Arial"/>
                <w:i/>
                <w:sz w:val="16"/>
                <w:szCs w:val="20"/>
                <w:lang w:eastAsia="hr-HR"/>
              </w:rPr>
              <w:t>č</w:t>
            </w:r>
          </w:p>
        </w:tc>
        <w:tc>
          <w:tcPr>
            <w:tcW w:w="114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w:t>
            </w:r>
          </w:p>
        </w:tc>
        <w:tc>
          <w:tcPr>
            <w:tcW w:w="1180" w:type="dxa"/>
            <w:tcBorders>
              <w:right w:val="single" w:sz="8" w:space="0" w:color="auto"/>
            </w:tcBorders>
            <w:shd w:val="clear" w:color="auto" w:fill="auto"/>
            <w:vAlign w:val="bottom"/>
          </w:tcPr>
          <w:p w:rsidR="004966A1" w:rsidRPr="004966A1" w:rsidRDefault="004966A1" w:rsidP="004966A1">
            <w:pPr>
              <w:spacing w:after="0" w:line="144" w:lineRule="exact"/>
              <w:ind w:right="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w:t>
            </w:r>
          </w:p>
        </w:tc>
        <w:tc>
          <w:tcPr>
            <w:tcW w:w="116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r>
      <w:tr w:rsidR="004966A1" w:rsidRPr="004966A1" w:rsidTr="009804AE">
        <w:trPr>
          <w:trHeight w:val="6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60" w:type="dxa"/>
            <w:gridSpan w:val="2"/>
            <w:tcBorders>
              <w:right w:val="single" w:sz="8" w:space="0" w:color="auto"/>
            </w:tcBorders>
            <w:shd w:val="clear" w:color="auto" w:fill="auto"/>
            <w:vAlign w:val="bottom"/>
          </w:tcPr>
          <w:p w:rsidR="004966A1" w:rsidRPr="004966A1" w:rsidRDefault="004966A1" w:rsidP="004966A1">
            <w:pPr>
              <w:spacing w:after="0" w:line="69" w:lineRule="exact"/>
              <w:rPr>
                <w:rFonts w:ascii="Times New Roman" w:eastAsia="Times New Roman" w:hAnsi="Times New Roman" w:cs="Arial"/>
                <w:i/>
                <w:sz w:val="7"/>
                <w:szCs w:val="20"/>
                <w:lang w:eastAsia="hr-HR"/>
              </w:rPr>
            </w:pPr>
            <w:r w:rsidRPr="004966A1">
              <w:rPr>
                <w:rFonts w:ascii="Times New Roman" w:eastAsia="Times New Roman" w:hAnsi="Times New Roman" w:cs="Arial"/>
                <w:i/>
                <w:sz w:val="7"/>
                <w:szCs w:val="20"/>
                <w:lang w:eastAsia="hr-HR"/>
              </w:rPr>
              <w:t>Prihodi koje prora  uni i</w:t>
            </w: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60" w:type="dxa"/>
            <w:gridSpan w:val="2"/>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prora</w:t>
            </w:r>
            <w:r w:rsidRPr="004966A1">
              <w:rPr>
                <w:rFonts w:ascii="Arial" w:eastAsia="Arial" w:hAnsi="Arial" w:cs="Arial"/>
                <w:i/>
                <w:sz w:val="18"/>
                <w:szCs w:val="20"/>
                <w:lang w:eastAsia="hr-HR"/>
              </w:rPr>
              <w:t>č</w:t>
            </w:r>
            <w:r w:rsidRPr="004966A1">
              <w:rPr>
                <w:rFonts w:ascii="Times New Roman" w:eastAsia="Times New Roman" w:hAnsi="Times New Roman" w:cs="Arial"/>
                <w:i/>
                <w:sz w:val="18"/>
                <w:szCs w:val="20"/>
                <w:lang w:eastAsia="hr-HR"/>
              </w:rPr>
              <w:t>unski korisnici ostvare</w:t>
            </w: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11"/>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obavl</w:t>
            </w:r>
          </w:p>
        </w:tc>
        <w:tc>
          <w:tcPr>
            <w:tcW w:w="1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16"/>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03</w:t>
            </w: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662</w:t>
            </w: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Kazne</w:t>
            </w:r>
          </w:p>
        </w:tc>
        <w:tc>
          <w:tcPr>
            <w:tcW w:w="1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3.000,00</w:t>
            </w: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ind w:right="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-3.000,00</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r>
      <w:tr w:rsidR="004966A1" w:rsidRPr="004966A1" w:rsidTr="009804AE">
        <w:trPr>
          <w:trHeight w:val="212"/>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06</w:t>
            </w: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vMerge w:val="restart"/>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663</w:t>
            </w: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560" w:type="dxa"/>
            <w:tcBorders>
              <w:right w:val="single" w:sz="8" w:space="0" w:color="auto"/>
            </w:tcBorders>
            <w:shd w:val="clear" w:color="auto" w:fill="auto"/>
            <w:vAlign w:val="bottom"/>
          </w:tcPr>
          <w:p w:rsidR="004966A1" w:rsidRPr="004966A1" w:rsidRDefault="004966A1" w:rsidP="004966A1">
            <w:pPr>
              <w:spacing w:after="0" w:line="0" w:lineRule="atLeast"/>
              <w:ind w:right="656"/>
              <w:jc w:val="right"/>
              <w:rPr>
                <w:rFonts w:ascii="Arial" w:eastAsia="Arial" w:hAnsi="Arial" w:cs="Arial"/>
                <w:i/>
                <w:sz w:val="18"/>
                <w:szCs w:val="20"/>
                <w:lang w:eastAsia="hr-HR"/>
              </w:rPr>
            </w:pPr>
            <w:r w:rsidRPr="004966A1">
              <w:rPr>
                <w:rFonts w:ascii="Arial" w:eastAsia="Arial" w:hAnsi="Arial" w:cs="Arial"/>
                <w:i/>
                <w:sz w:val="18"/>
                <w:szCs w:val="20"/>
                <w:lang w:eastAsia="hr-HR"/>
              </w:rPr>
              <w:t>č</w:t>
            </w: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500,00</w:t>
            </w: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ind w:right="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2.500,00</w:t>
            </w:r>
          </w:p>
        </w:tc>
      </w:tr>
      <w:tr w:rsidR="004966A1" w:rsidRPr="004966A1" w:rsidTr="009804AE">
        <w:trPr>
          <w:trHeight w:val="6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60" w:type="dxa"/>
            <w:gridSpan w:val="2"/>
            <w:tcBorders>
              <w:right w:val="single" w:sz="8" w:space="0" w:color="auto"/>
            </w:tcBorders>
            <w:shd w:val="clear" w:color="auto" w:fill="auto"/>
            <w:vAlign w:val="bottom"/>
          </w:tcPr>
          <w:p w:rsidR="004966A1" w:rsidRPr="004966A1" w:rsidRDefault="004966A1" w:rsidP="004966A1">
            <w:pPr>
              <w:spacing w:after="0" w:line="69" w:lineRule="exact"/>
              <w:rPr>
                <w:rFonts w:ascii="Times New Roman" w:eastAsia="Times New Roman" w:hAnsi="Times New Roman" w:cs="Arial"/>
                <w:i/>
                <w:sz w:val="7"/>
                <w:szCs w:val="20"/>
                <w:lang w:eastAsia="hr-HR"/>
              </w:rPr>
            </w:pPr>
            <w:r w:rsidRPr="004966A1">
              <w:rPr>
                <w:rFonts w:ascii="Times New Roman" w:eastAsia="Times New Roman" w:hAnsi="Times New Roman" w:cs="Arial"/>
                <w:i/>
                <w:sz w:val="7"/>
                <w:szCs w:val="20"/>
                <w:lang w:eastAsia="hr-HR"/>
              </w:rPr>
              <w:t>Donacije od pravnih i fizi  kih</w:t>
            </w: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1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60" w:type="dxa"/>
            <w:gridSpan w:val="2"/>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osoba izvan op</w:t>
            </w:r>
            <w:r w:rsidRPr="004966A1">
              <w:rPr>
                <w:rFonts w:ascii="Arial" w:eastAsia="Arial" w:hAnsi="Arial" w:cs="Arial"/>
                <w:i/>
                <w:sz w:val="18"/>
                <w:szCs w:val="20"/>
                <w:lang w:eastAsia="hr-HR"/>
              </w:rPr>
              <w:t>ć</w:t>
            </w:r>
            <w:r w:rsidRPr="004966A1">
              <w:rPr>
                <w:rFonts w:ascii="Times New Roman" w:eastAsia="Times New Roman" w:hAnsi="Times New Roman" w:cs="Arial"/>
                <w:i/>
                <w:sz w:val="18"/>
                <w:szCs w:val="20"/>
                <w:lang w:eastAsia="hr-HR"/>
              </w:rPr>
              <w:t>e države</w:t>
            </w: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1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5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68</w:t>
            </w: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60" w:type="dxa"/>
            <w:gridSpan w:val="2"/>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Kazne, upravne mjere i ostali</w:t>
            </w:r>
          </w:p>
        </w:tc>
        <w:tc>
          <w:tcPr>
            <w:tcW w:w="114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right w:val="single" w:sz="8" w:space="0" w:color="auto"/>
            </w:tcBorders>
            <w:shd w:val="clear" w:color="auto" w:fill="E0E0C0"/>
            <w:vAlign w:val="bottom"/>
          </w:tcPr>
          <w:p w:rsidR="004966A1" w:rsidRPr="004966A1" w:rsidRDefault="004966A1" w:rsidP="004966A1">
            <w:pPr>
              <w:spacing w:after="0" w:line="183" w:lineRule="exact"/>
              <w:ind w:right="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3.000,00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3.000,00</w:t>
            </w:r>
          </w:p>
        </w:tc>
      </w:tr>
      <w:tr w:rsidR="004966A1" w:rsidRPr="004966A1" w:rsidTr="009804AE">
        <w:trPr>
          <w:trHeight w:val="226"/>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5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2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prihodi</w:t>
            </w:r>
          </w:p>
        </w:tc>
        <w:tc>
          <w:tcPr>
            <w:tcW w:w="15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09"/>
        </w:trPr>
        <w:tc>
          <w:tcPr>
            <w:tcW w:w="240" w:type="dxa"/>
            <w:tcBorders>
              <w:left w:val="single" w:sz="8" w:space="0" w:color="auto"/>
            </w:tcBorders>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681</w:t>
            </w: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60" w:type="dxa"/>
            <w:gridSpan w:val="2"/>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Kazne i upravne mjere</w:t>
            </w:r>
          </w:p>
        </w:tc>
        <w:tc>
          <w:tcPr>
            <w:tcW w:w="114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83" w:lineRule="exact"/>
              <w:ind w:right="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3.000,00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3.000,00</w:t>
            </w:r>
          </w:p>
        </w:tc>
      </w:tr>
      <w:tr w:rsidR="004966A1" w:rsidRPr="004966A1" w:rsidTr="009804AE">
        <w:trPr>
          <w:trHeight w:val="62"/>
        </w:trPr>
        <w:tc>
          <w:tcPr>
            <w:tcW w:w="24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5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8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60" w:type="dxa"/>
            <w:gridSpan w:val="2"/>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194"/>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5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194" w:lineRule="exact"/>
              <w:jc w:val="center"/>
              <w:rPr>
                <w:rFonts w:ascii="Times New Roman" w:eastAsia="Times New Roman" w:hAnsi="Times New Roman" w:cs="Arial"/>
                <w:b/>
                <w:w w:val="84"/>
                <w:sz w:val="18"/>
                <w:szCs w:val="20"/>
                <w:lang w:eastAsia="hr-HR"/>
              </w:rPr>
            </w:pPr>
            <w:r w:rsidRPr="004966A1">
              <w:rPr>
                <w:rFonts w:ascii="Times New Roman" w:eastAsia="Times New Roman" w:hAnsi="Times New Roman" w:cs="Arial"/>
                <w:b/>
                <w:w w:val="84"/>
                <w:sz w:val="18"/>
                <w:szCs w:val="20"/>
                <w:lang w:eastAsia="hr-HR"/>
              </w:rPr>
              <w:t>I</w:t>
            </w: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3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760" w:type="dxa"/>
            <w:gridSpan w:val="2"/>
            <w:tcBorders>
              <w:right w:val="single" w:sz="8" w:space="0" w:color="auto"/>
            </w:tcBorders>
            <w:shd w:val="clear" w:color="auto" w:fill="E0E0C0"/>
            <w:vAlign w:val="bottom"/>
          </w:tcPr>
          <w:p w:rsidR="004966A1" w:rsidRPr="004966A1" w:rsidRDefault="004966A1" w:rsidP="004966A1">
            <w:pPr>
              <w:spacing w:after="0" w:line="194" w:lineRule="exact"/>
              <w:ind w:right="16"/>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SVEUKUPNO Prihodi</w:t>
            </w:r>
          </w:p>
        </w:tc>
        <w:tc>
          <w:tcPr>
            <w:tcW w:w="1140" w:type="dxa"/>
            <w:tcBorders>
              <w:right w:val="single" w:sz="8" w:space="0" w:color="auto"/>
            </w:tcBorders>
            <w:shd w:val="clear" w:color="auto" w:fill="E0E0C0"/>
            <w:vAlign w:val="bottom"/>
          </w:tcPr>
          <w:p w:rsidR="004966A1" w:rsidRPr="004966A1" w:rsidRDefault="004966A1" w:rsidP="004966A1">
            <w:pPr>
              <w:spacing w:after="0" w:line="182"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10.138.850,00</w:t>
            </w:r>
          </w:p>
        </w:tc>
        <w:tc>
          <w:tcPr>
            <w:tcW w:w="1180" w:type="dxa"/>
            <w:tcBorders>
              <w:right w:val="single" w:sz="8" w:space="0" w:color="auto"/>
            </w:tcBorders>
            <w:shd w:val="clear" w:color="auto" w:fill="E0E0C0"/>
            <w:vAlign w:val="bottom"/>
          </w:tcPr>
          <w:p w:rsidR="004966A1" w:rsidRPr="004966A1" w:rsidRDefault="004966A1" w:rsidP="004966A1">
            <w:pPr>
              <w:spacing w:after="0" w:line="182" w:lineRule="exact"/>
              <w:ind w:right="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-270.000,00</w:t>
            </w:r>
          </w:p>
        </w:tc>
        <w:tc>
          <w:tcPr>
            <w:tcW w:w="1160" w:type="dxa"/>
            <w:tcBorders>
              <w:right w:val="single" w:sz="8" w:space="0" w:color="auto"/>
            </w:tcBorders>
            <w:shd w:val="clear" w:color="auto" w:fill="E0E0C0"/>
            <w:vAlign w:val="bottom"/>
          </w:tcPr>
          <w:p w:rsidR="004966A1" w:rsidRPr="004966A1" w:rsidRDefault="004966A1" w:rsidP="004966A1">
            <w:pPr>
              <w:spacing w:after="0" w:line="182"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9.868.850,00</w:t>
            </w:r>
          </w:p>
        </w:tc>
      </w:tr>
      <w:tr w:rsidR="004966A1" w:rsidRPr="004966A1" w:rsidTr="009804AE">
        <w:trPr>
          <w:trHeight w:val="224"/>
        </w:trPr>
        <w:tc>
          <w:tcPr>
            <w:tcW w:w="240" w:type="dxa"/>
            <w:tcBorders>
              <w:left w:val="single" w:sz="8" w:space="0" w:color="auto"/>
              <w:bottom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500" w:type="dxa"/>
            <w:tcBorders>
              <w:bottom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bottom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tcBorders>
              <w:bottom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bottom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80" w:type="dxa"/>
            <w:tcBorders>
              <w:bottom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tcBorders>
              <w:bottom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bottom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60" w:type="dxa"/>
            <w:gridSpan w:val="2"/>
            <w:tcBorders>
              <w:bottom w:val="single" w:sz="8" w:space="0" w:color="auto"/>
              <w:right w:val="single" w:sz="8" w:space="0" w:color="auto"/>
            </w:tcBorders>
            <w:shd w:val="clear" w:color="auto" w:fill="E0E0C0"/>
            <w:vAlign w:val="bottom"/>
          </w:tcPr>
          <w:p w:rsidR="004966A1" w:rsidRPr="004966A1" w:rsidRDefault="004966A1" w:rsidP="004966A1">
            <w:pPr>
              <w:spacing w:after="0" w:line="0" w:lineRule="atLeast"/>
              <w:ind w:right="16"/>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poslovanja</w:t>
            </w:r>
          </w:p>
        </w:tc>
        <w:tc>
          <w:tcPr>
            <w:tcW w:w="1140" w:type="dxa"/>
            <w:tcBorders>
              <w:bottom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bottom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bottom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197"/>
        </w:trPr>
        <w:tc>
          <w:tcPr>
            <w:tcW w:w="24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150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360" w:type="dxa"/>
            <w:tcBorders>
              <w:right w:val="single" w:sz="8" w:space="0" w:color="auto"/>
            </w:tcBorders>
            <w:shd w:val="clear" w:color="auto" w:fill="80E0C0"/>
            <w:vAlign w:val="bottom"/>
          </w:tcPr>
          <w:p w:rsidR="004966A1" w:rsidRPr="004966A1" w:rsidRDefault="004966A1" w:rsidP="004966A1">
            <w:pPr>
              <w:spacing w:after="0" w:line="197" w:lineRule="exact"/>
              <w:ind w:right="53"/>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7</w:t>
            </w: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5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38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2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2760" w:type="dxa"/>
            <w:gridSpan w:val="2"/>
            <w:tcBorders>
              <w:right w:val="single" w:sz="8" w:space="0" w:color="auto"/>
            </w:tcBorders>
            <w:shd w:val="clear" w:color="auto" w:fill="80E0C0"/>
            <w:vAlign w:val="bottom"/>
          </w:tcPr>
          <w:p w:rsidR="004966A1" w:rsidRPr="004966A1" w:rsidRDefault="004966A1" w:rsidP="004966A1">
            <w:pPr>
              <w:spacing w:after="0" w:line="197"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Prihodi od prodaje</w:t>
            </w:r>
          </w:p>
        </w:tc>
        <w:tc>
          <w:tcPr>
            <w:tcW w:w="11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118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r>
      <w:tr w:rsidR="004966A1" w:rsidRPr="004966A1" w:rsidTr="009804AE">
        <w:trPr>
          <w:trHeight w:val="231"/>
        </w:trPr>
        <w:tc>
          <w:tcPr>
            <w:tcW w:w="24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50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5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8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760" w:type="dxa"/>
            <w:gridSpan w:val="2"/>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nefinancijske imovine</w:t>
            </w:r>
          </w:p>
        </w:tc>
        <w:tc>
          <w:tcPr>
            <w:tcW w:w="11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8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21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5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71</w:t>
            </w: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60" w:type="dxa"/>
            <w:gridSpan w:val="2"/>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Prihodi od prodaje</w:t>
            </w:r>
          </w:p>
        </w:tc>
        <w:tc>
          <w:tcPr>
            <w:tcW w:w="114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1.400.000,00</w:t>
            </w:r>
          </w:p>
        </w:tc>
        <w:tc>
          <w:tcPr>
            <w:tcW w:w="1180" w:type="dxa"/>
            <w:tcBorders>
              <w:right w:val="single" w:sz="8" w:space="0" w:color="auto"/>
            </w:tcBorders>
            <w:shd w:val="clear" w:color="auto" w:fill="E0E0C0"/>
            <w:vAlign w:val="bottom"/>
          </w:tcPr>
          <w:p w:rsidR="004966A1" w:rsidRPr="004966A1" w:rsidRDefault="004966A1" w:rsidP="004966A1">
            <w:pPr>
              <w:spacing w:after="0" w:line="183" w:lineRule="exact"/>
              <w:ind w:right="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1.400.000,00</w:t>
            </w:r>
          </w:p>
        </w:tc>
      </w:tr>
      <w:tr w:rsidR="004966A1" w:rsidRPr="004966A1" w:rsidTr="009804AE">
        <w:trPr>
          <w:trHeight w:val="226"/>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5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60" w:type="dxa"/>
            <w:gridSpan w:val="2"/>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neproizvedene imovine</w:t>
            </w:r>
          </w:p>
        </w:tc>
        <w:tc>
          <w:tcPr>
            <w:tcW w:w="1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0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500" w:type="dxa"/>
            <w:tcBorders>
              <w:right w:val="single" w:sz="8" w:space="0" w:color="auto"/>
            </w:tcBorders>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07</w:t>
            </w: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711</w:t>
            </w: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60" w:type="dxa"/>
            <w:gridSpan w:val="2"/>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Prihodi od prodaje materijalne</w:t>
            </w:r>
          </w:p>
        </w:tc>
        <w:tc>
          <w:tcPr>
            <w:tcW w:w="114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1.400.000,00</w:t>
            </w:r>
          </w:p>
        </w:tc>
        <w:tc>
          <w:tcPr>
            <w:tcW w:w="1180" w:type="dxa"/>
            <w:tcBorders>
              <w:right w:val="single" w:sz="8" w:space="0" w:color="auto"/>
            </w:tcBorders>
            <w:shd w:val="clear" w:color="auto" w:fill="auto"/>
            <w:vAlign w:val="bottom"/>
          </w:tcPr>
          <w:p w:rsidR="004966A1" w:rsidRPr="004966A1" w:rsidRDefault="004966A1" w:rsidP="004966A1">
            <w:pPr>
              <w:spacing w:after="0" w:line="183" w:lineRule="exact"/>
              <w:ind w:right="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1.400.000,00</w:t>
            </w:r>
          </w:p>
        </w:tc>
      </w:tr>
      <w:tr w:rsidR="004966A1" w:rsidRPr="004966A1" w:rsidTr="009804AE">
        <w:trPr>
          <w:trHeight w:val="223"/>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60" w:type="dxa"/>
            <w:gridSpan w:val="2"/>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imovine - prirodnih bogatstav</w:t>
            </w: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1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5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72</w:t>
            </w: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60" w:type="dxa"/>
            <w:gridSpan w:val="2"/>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Prihodi od prodaje</w:t>
            </w:r>
          </w:p>
        </w:tc>
        <w:tc>
          <w:tcPr>
            <w:tcW w:w="114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5.000,00</w:t>
            </w:r>
          </w:p>
        </w:tc>
        <w:tc>
          <w:tcPr>
            <w:tcW w:w="1180" w:type="dxa"/>
            <w:tcBorders>
              <w:right w:val="single" w:sz="8" w:space="0" w:color="auto"/>
            </w:tcBorders>
            <w:shd w:val="clear" w:color="auto" w:fill="E0E0C0"/>
            <w:vAlign w:val="bottom"/>
          </w:tcPr>
          <w:p w:rsidR="004966A1" w:rsidRPr="004966A1" w:rsidRDefault="004966A1" w:rsidP="004966A1">
            <w:pPr>
              <w:spacing w:after="0" w:line="183" w:lineRule="exact"/>
              <w:ind w:right="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5.000,00</w:t>
            </w:r>
          </w:p>
        </w:tc>
      </w:tr>
      <w:tr w:rsidR="004966A1" w:rsidRPr="004966A1" w:rsidTr="009804AE">
        <w:trPr>
          <w:trHeight w:val="22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5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60" w:type="dxa"/>
            <w:gridSpan w:val="2"/>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proizvedene dugotrajne</w:t>
            </w:r>
          </w:p>
        </w:tc>
        <w:tc>
          <w:tcPr>
            <w:tcW w:w="1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3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5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2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imovine</w:t>
            </w:r>
          </w:p>
        </w:tc>
        <w:tc>
          <w:tcPr>
            <w:tcW w:w="15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144"/>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500" w:type="dxa"/>
            <w:tcBorders>
              <w:right w:val="single" w:sz="8" w:space="0" w:color="auto"/>
            </w:tcBorders>
            <w:shd w:val="clear" w:color="auto" w:fill="auto"/>
            <w:vAlign w:val="bottom"/>
          </w:tcPr>
          <w:p w:rsidR="004966A1" w:rsidRPr="004966A1" w:rsidRDefault="004966A1" w:rsidP="004966A1">
            <w:pPr>
              <w:spacing w:after="0" w:line="144"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07</w:t>
            </w: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vMerge w:val="restart"/>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721</w:t>
            </w: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560" w:type="dxa"/>
            <w:tcBorders>
              <w:right w:val="single" w:sz="8" w:space="0" w:color="auto"/>
            </w:tcBorders>
            <w:shd w:val="clear" w:color="auto" w:fill="auto"/>
            <w:vAlign w:val="bottom"/>
          </w:tcPr>
          <w:p w:rsidR="004966A1" w:rsidRPr="004966A1" w:rsidRDefault="004966A1" w:rsidP="004966A1">
            <w:pPr>
              <w:spacing w:after="0" w:line="144" w:lineRule="exact"/>
              <w:ind w:right="816"/>
              <w:jc w:val="right"/>
              <w:rPr>
                <w:rFonts w:ascii="Arial" w:eastAsia="Arial" w:hAnsi="Arial" w:cs="Arial"/>
                <w:i/>
                <w:sz w:val="16"/>
                <w:szCs w:val="20"/>
                <w:lang w:eastAsia="hr-HR"/>
              </w:rPr>
            </w:pPr>
            <w:r w:rsidRPr="004966A1">
              <w:rPr>
                <w:rFonts w:ascii="Arial" w:eastAsia="Arial" w:hAnsi="Arial" w:cs="Arial"/>
                <w:i/>
                <w:sz w:val="16"/>
                <w:szCs w:val="20"/>
                <w:lang w:eastAsia="hr-HR"/>
              </w:rPr>
              <w:t>Ñ</w:t>
            </w:r>
          </w:p>
        </w:tc>
        <w:tc>
          <w:tcPr>
            <w:tcW w:w="114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5.000,00</w:t>
            </w:r>
          </w:p>
        </w:tc>
        <w:tc>
          <w:tcPr>
            <w:tcW w:w="1180" w:type="dxa"/>
            <w:tcBorders>
              <w:right w:val="single" w:sz="8" w:space="0" w:color="auto"/>
            </w:tcBorders>
            <w:shd w:val="clear" w:color="auto" w:fill="auto"/>
            <w:vAlign w:val="bottom"/>
          </w:tcPr>
          <w:p w:rsidR="004966A1" w:rsidRPr="004966A1" w:rsidRDefault="004966A1" w:rsidP="004966A1">
            <w:pPr>
              <w:spacing w:after="0" w:line="144" w:lineRule="exact"/>
              <w:ind w:right="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6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5.000,00</w:t>
            </w:r>
          </w:p>
        </w:tc>
      </w:tr>
      <w:tr w:rsidR="004966A1" w:rsidRPr="004966A1" w:rsidTr="009804AE">
        <w:trPr>
          <w:trHeight w:val="6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5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60" w:type="dxa"/>
            <w:gridSpan w:val="2"/>
            <w:tcBorders>
              <w:right w:val="single" w:sz="8" w:space="0" w:color="auto"/>
            </w:tcBorders>
            <w:shd w:val="clear" w:color="auto" w:fill="auto"/>
            <w:vAlign w:val="bottom"/>
          </w:tcPr>
          <w:p w:rsidR="004966A1" w:rsidRPr="004966A1" w:rsidRDefault="004966A1" w:rsidP="004966A1">
            <w:pPr>
              <w:spacing w:after="0" w:line="69" w:lineRule="exact"/>
              <w:rPr>
                <w:rFonts w:ascii="Times New Roman" w:eastAsia="Times New Roman" w:hAnsi="Times New Roman" w:cs="Arial"/>
                <w:i/>
                <w:sz w:val="7"/>
                <w:szCs w:val="20"/>
                <w:lang w:eastAsia="hr-HR"/>
              </w:rPr>
            </w:pPr>
            <w:r w:rsidRPr="004966A1">
              <w:rPr>
                <w:rFonts w:ascii="Times New Roman" w:eastAsia="Times New Roman" w:hAnsi="Times New Roman" w:cs="Arial"/>
                <w:i/>
                <w:sz w:val="7"/>
                <w:szCs w:val="20"/>
                <w:lang w:eastAsia="hr-HR"/>
              </w:rPr>
              <w:t>Prihodi od prodaje gra  evinskih</w:t>
            </w: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13"/>
        </w:trPr>
        <w:tc>
          <w:tcPr>
            <w:tcW w:w="24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5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8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objekata</w:t>
            </w:r>
          </w:p>
        </w:tc>
        <w:tc>
          <w:tcPr>
            <w:tcW w:w="15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197"/>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15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197" w:lineRule="exact"/>
              <w:jc w:val="center"/>
              <w:rPr>
                <w:rFonts w:ascii="Times New Roman" w:eastAsia="Times New Roman" w:hAnsi="Times New Roman" w:cs="Arial"/>
                <w:b/>
                <w:w w:val="71"/>
                <w:sz w:val="18"/>
                <w:szCs w:val="20"/>
                <w:lang w:eastAsia="hr-HR"/>
              </w:rPr>
            </w:pPr>
            <w:r w:rsidRPr="004966A1">
              <w:rPr>
                <w:rFonts w:ascii="Times New Roman" w:eastAsia="Times New Roman" w:hAnsi="Times New Roman" w:cs="Arial"/>
                <w:b/>
                <w:w w:val="71"/>
                <w:sz w:val="18"/>
                <w:szCs w:val="20"/>
                <w:lang w:eastAsia="hr-HR"/>
              </w:rPr>
              <w:t>II</w:t>
            </w: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3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2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2760" w:type="dxa"/>
            <w:gridSpan w:val="2"/>
            <w:tcBorders>
              <w:right w:val="single" w:sz="8" w:space="0" w:color="auto"/>
            </w:tcBorders>
            <w:shd w:val="clear" w:color="auto" w:fill="E0E0C0"/>
            <w:vAlign w:val="bottom"/>
          </w:tcPr>
          <w:p w:rsidR="004966A1" w:rsidRPr="004966A1" w:rsidRDefault="004966A1" w:rsidP="004966A1">
            <w:pPr>
              <w:spacing w:after="0" w:line="197" w:lineRule="exact"/>
              <w:ind w:right="16"/>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SVEUKUPNO Prihodi od</w:t>
            </w:r>
          </w:p>
        </w:tc>
        <w:tc>
          <w:tcPr>
            <w:tcW w:w="1140" w:type="dxa"/>
            <w:tcBorders>
              <w:right w:val="single" w:sz="8" w:space="0" w:color="auto"/>
            </w:tcBorders>
            <w:shd w:val="clear" w:color="auto" w:fill="E0E0C0"/>
            <w:vAlign w:val="bottom"/>
          </w:tcPr>
          <w:p w:rsidR="004966A1" w:rsidRPr="004966A1" w:rsidRDefault="004966A1" w:rsidP="004966A1">
            <w:pPr>
              <w:spacing w:after="0" w:line="182"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1.405.000,00</w:t>
            </w:r>
          </w:p>
        </w:tc>
        <w:tc>
          <w:tcPr>
            <w:tcW w:w="1180" w:type="dxa"/>
            <w:tcBorders>
              <w:right w:val="single" w:sz="8" w:space="0" w:color="auto"/>
            </w:tcBorders>
            <w:shd w:val="clear" w:color="auto" w:fill="E0E0C0"/>
            <w:vAlign w:val="bottom"/>
          </w:tcPr>
          <w:p w:rsidR="004966A1" w:rsidRPr="004966A1" w:rsidRDefault="004966A1" w:rsidP="004966A1">
            <w:pPr>
              <w:spacing w:after="0" w:line="182" w:lineRule="exact"/>
              <w:ind w:right="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60" w:type="dxa"/>
            <w:tcBorders>
              <w:right w:val="single" w:sz="8" w:space="0" w:color="auto"/>
            </w:tcBorders>
            <w:shd w:val="clear" w:color="auto" w:fill="E0E0C0"/>
            <w:vAlign w:val="bottom"/>
          </w:tcPr>
          <w:p w:rsidR="004966A1" w:rsidRPr="004966A1" w:rsidRDefault="004966A1" w:rsidP="004966A1">
            <w:pPr>
              <w:spacing w:after="0" w:line="182"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1.405.000,00</w:t>
            </w:r>
          </w:p>
        </w:tc>
      </w:tr>
      <w:tr w:rsidR="004966A1" w:rsidRPr="004966A1" w:rsidTr="009804AE">
        <w:trPr>
          <w:trHeight w:val="223"/>
        </w:trPr>
        <w:tc>
          <w:tcPr>
            <w:tcW w:w="240" w:type="dxa"/>
            <w:tcBorders>
              <w:left w:val="single" w:sz="8" w:space="0" w:color="auto"/>
              <w:bottom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500" w:type="dxa"/>
            <w:tcBorders>
              <w:bottom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bottom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tcBorders>
              <w:bottom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bottom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80" w:type="dxa"/>
            <w:tcBorders>
              <w:bottom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tcBorders>
              <w:bottom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bottom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60" w:type="dxa"/>
            <w:gridSpan w:val="2"/>
            <w:tcBorders>
              <w:bottom w:val="single" w:sz="8" w:space="0" w:color="auto"/>
              <w:right w:val="single" w:sz="8" w:space="0" w:color="auto"/>
            </w:tcBorders>
            <w:shd w:val="clear" w:color="auto" w:fill="E0E0C0"/>
            <w:vAlign w:val="bottom"/>
          </w:tcPr>
          <w:p w:rsidR="004966A1" w:rsidRPr="004966A1" w:rsidRDefault="004966A1" w:rsidP="004966A1">
            <w:pPr>
              <w:spacing w:after="0" w:line="0" w:lineRule="atLeast"/>
              <w:ind w:right="16"/>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prodaje nefinancijske imovine</w:t>
            </w:r>
          </w:p>
        </w:tc>
        <w:tc>
          <w:tcPr>
            <w:tcW w:w="1140" w:type="dxa"/>
            <w:tcBorders>
              <w:bottom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bottom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bottom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8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5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500" w:type="dxa"/>
            <w:gridSpan w:val="3"/>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UKUPNO</w:t>
            </w:r>
          </w:p>
        </w:tc>
        <w:tc>
          <w:tcPr>
            <w:tcW w:w="1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11.543.850,00</w:t>
            </w: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ind w:right="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-270.000,00</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11.273.850,00</w:t>
            </w:r>
          </w:p>
        </w:tc>
      </w:tr>
      <w:tr w:rsidR="004966A1" w:rsidRPr="004966A1" w:rsidTr="009804AE">
        <w:trPr>
          <w:trHeight w:val="56"/>
        </w:trPr>
        <w:tc>
          <w:tcPr>
            <w:tcW w:w="24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50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3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4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54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38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4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0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20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5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1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18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1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r>
    </w:tbl>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Times New Roman" w:eastAsia="Times New Roman" w:hAnsi="Times New Roman" w:cs="Arial"/>
          <w:noProof/>
          <w:sz w:val="4"/>
          <w:szCs w:val="20"/>
          <w:lang w:eastAsia="hr-HR"/>
        </w:rPr>
        <mc:AlternateContent>
          <mc:Choice Requires="wps">
            <w:drawing>
              <wp:anchor distT="0" distB="0" distL="114300" distR="114300" simplePos="0" relativeHeight="252547072" behindDoc="1" locked="0" layoutInCell="1" allowOverlap="1">
                <wp:simplePos x="0" y="0"/>
                <wp:positionH relativeFrom="column">
                  <wp:posOffset>64770</wp:posOffset>
                </wp:positionH>
                <wp:positionV relativeFrom="paragraph">
                  <wp:posOffset>141605</wp:posOffset>
                </wp:positionV>
                <wp:extent cx="6803390" cy="0"/>
                <wp:effectExtent l="10795" t="5080" r="5715" b="13970"/>
                <wp:wrapNone/>
                <wp:docPr id="624" name="Ravni poveznik 6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0339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27E6B6" id="Ravni poveznik 624" o:spid="_x0000_s1026" style="position:absolute;z-index:-25076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pt,11.15pt" to="540.8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" strokeweight=".24pt"/>
            </w:pict>
          </mc:Fallback>
        </mc:AlternateContent>
      </w:r>
    </w:p>
    <w:p w:rsidR="004966A1" w:rsidRPr="004966A1" w:rsidRDefault="004966A1" w:rsidP="004966A1">
      <w:pPr>
        <w:spacing w:after="0" w:line="20" w:lineRule="exact"/>
        <w:rPr>
          <w:rFonts w:ascii="Times New Roman" w:eastAsia="Times New Roman" w:hAnsi="Times New Roman" w:cs="Arial"/>
          <w:sz w:val="20"/>
          <w:szCs w:val="20"/>
          <w:lang w:eastAsia="hr-HR"/>
        </w:rPr>
        <w:sectPr w:rsidR="004966A1" w:rsidRPr="004966A1">
          <w:pgSz w:w="11900" w:h="16840"/>
          <w:pgMar w:top="813" w:right="800" w:bottom="714" w:left="80" w:header="0" w:footer="0" w:gutter="0"/>
          <w:cols w:space="0" w:equalWidth="0">
            <w:col w:w="11020"/>
          </w:cols>
          <w:docGrid w:linePitch="360"/>
        </w:sectPr>
      </w:pPr>
    </w:p>
    <w:p w:rsidR="004966A1" w:rsidRPr="004966A1" w:rsidRDefault="004966A1" w:rsidP="004966A1">
      <w:pPr>
        <w:spacing w:after="0" w:line="299" w:lineRule="exact"/>
        <w:rPr>
          <w:rFonts w:ascii="Times New Roman" w:eastAsia="Times New Roman" w:hAnsi="Times New Roman" w:cs="Arial"/>
          <w:sz w:val="20"/>
          <w:szCs w:val="20"/>
          <w:lang w:eastAsia="hr-HR"/>
        </w:rPr>
      </w:pPr>
    </w:p>
    <w:p w:rsidR="004966A1" w:rsidRPr="004966A1" w:rsidRDefault="004966A1" w:rsidP="004966A1">
      <w:pPr>
        <w:tabs>
          <w:tab w:val="left" w:pos="10440"/>
        </w:tabs>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PPL201r</w:t>
      </w:r>
      <w:r w:rsidRPr="004966A1">
        <w:rPr>
          <w:rFonts w:ascii="Times New Roman" w:eastAsia="Times New Roman" w:hAnsi="Times New Roman" w:cs="Arial"/>
          <w:sz w:val="20"/>
          <w:szCs w:val="20"/>
          <w:lang w:eastAsia="hr-HR"/>
        </w:rPr>
        <w:tab/>
      </w:r>
      <w:r w:rsidRPr="004966A1">
        <w:rPr>
          <w:rFonts w:ascii="Times New Roman" w:eastAsia="Times New Roman" w:hAnsi="Times New Roman" w:cs="Arial"/>
          <w:sz w:val="16"/>
          <w:szCs w:val="20"/>
          <w:lang w:eastAsia="hr-HR"/>
        </w:rPr>
        <w:t>2 / 14</w:t>
      </w:r>
    </w:p>
    <w:p w:rsidR="004966A1" w:rsidRPr="004966A1" w:rsidRDefault="004966A1" w:rsidP="004966A1">
      <w:pPr>
        <w:tabs>
          <w:tab w:val="left" w:pos="10440"/>
        </w:tabs>
        <w:spacing w:after="0" w:line="0" w:lineRule="atLeast"/>
        <w:rPr>
          <w:rFonts w:ascii="Times New Roman" w:eastAsia="Times New Roman" w:hAnsi="Times New Roman" w:cs="Arial"/>
          <w:sz w:val="16"/>
          <w:szCs w:val="20"/>
          <w:lang w:eastAsia="hr-HR"/>
        </w:rPr>
        <w:sectPr w:rsidR="004966A1" w:rsidRPr="004966A1">
          <w:type w:val="continuous"/>
          <w:pgSz w:w="11900" w:h="16840"/>
          <w:pgMar w:top="813" w:right="800" w:bottom="714" w:left="80" w:header="0" w:footer="0" w:gutter="0"/>
          <w:cols w:space="0" w:equalWidth="0">
            <w:col w:w="11020"/>
          </w:cols>
          <w:docGrid w:linePitch="360"/>
        </w:sectPr>
      </w:pPr>
    </w:p>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bookmarkStart w:id="2" w:name="page3"/>
      <w:bookmarkEnd w:id="2"/>
      <w:r w:rsidRPr="004966A1">
        <w:rPr>
          <w:rFonts w:ascii="Times New Roman" w:eastAsia="Times New Roman" w:hAnsi="Times New Roman" w:cs="Arial"/>
          <w:b/>
          <w:sz w:val="18"/>
          <w:szCs w:val="20"/>
          <w:lang w:eastAsia="hr-HR"/>
        </w:rPr>
        <w:lastRenderedPageBreak/>
        <w:t>A RA</w:t>
      </w:r>
      <w:r w:rsidRPr="004966A1">
        <w:rPr>
          <w:rFonts w:ascii="Arial" w:eastAsia="Arial" w:hAnsi="Arial" w:cs="Arial"/>
          <w:b/>
          <w:sz w:val="18"/>
          <w:szCs w:val="20"/>
          <w:lang w:eastAsia="hr-HR"/>
        </w:rPr>
        <w:t>Č</w:t>
      </w:r>
      <w:r w:rsidRPr="004966A1">
        <w:rPr>
          <w:rFonts w:ascii="Times New Roman" w:eastAsia="Times New Roman" w:hAnsi="Times New Roman" w:cs="Arial"/>
          <w:b/>
          <w:sz w:val="18"/>
          <w:szCs w:val="20"/>
          <w:lang w:eastAsia="hr-HR"/>
        </w:rPr>
        <w:t>UN PRIHODA I RASHODA</w:t>
      </w:r>
    </w:p>
    <w:p w:rsidR="004966A1" w:rsidRPr="004966A1" w:rsidRDefault="004966A1" w:rsidP="004966A1">
      <w:pPr>
        <w:spacing w:after="0" w:line="13" w:lineRule="exact"/>
        <w:rPr>
          <w:rFonts w:ascii="Times New Roman" w:eastAsia="Times New Roman" w:hAnsi="Times New Roman" w:cs="Arial"/>
          <w:sz w:val="20"/>
          <w:szCs w:val="20"/>
          <w:lang w:eastAsia="hr-HR"/>
        </w:rPr>
      </w:pPr>
    </w:p>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w:t>
      </w:r>
    </w:p>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48096" behindDoc="1" locked="0" layoutInCell="1" allowOverlap="1">
                <wp:simplePos x="0" y="0"/>
                <wp:positionH relativeFrom="column">
                  <wp:posOffset>6990080</wp:posOffset>
                </wp:positionH>
                <wp:positionV relativeFrom="paragraph">
                  <wp:posOffset>66675</wp:posOffset>
                </wp:positionV>
                <wp:extent cx="0" cy="8448675"/>
                <wp:effectExtent l="11430" t="6985" r="7620" b="12065"/>
                <wp:wrapNone/>
                <wp:docPr id="623" name="Ravni poveznik 6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44867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05EEF9" id="Ravni poveznik 623" o:spid="_x0000_s1026" style="position:absolute;z-index:-25076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0.4pt,5.25pt" to="550.4pt,6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49120" behindDoc="1" locked="0" layoutInCell="1" allowOverlap="1">
                <wp:simplePos x="0" y="0"/>
                <wp:positionH relativeFrom="column">
                  <wp:posOffset>6985</wp:posOffset>
                </wp:positionH>
                <wp:positionV relativeFrom="paragraph">
                  <wp:posOffset>66675</wp:posOffset>
                </wp:positionV>
                <wp:extent cx="0" cy="8448675"/>
                <wp:effectExtent l="10160" t="6985" r="8890" b="12065"/>
                <wp:wrapNone/>
                <wp:docPr id="622" name="Ravni poveznik 6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44867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2DEEC7" id="Ravni poveznik 622" o:spid="_x0000_s1026" style="position:absolute;z-index:-25076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5.25pt" to=".55pt,6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50144" behindDoc="1" locked="0" layoutInCell="1" allowOverlap="1">
                <wp:simplePos x="0" y="0"/>
                <wp:positionH relativeFrom="column">
                  <wp:posOffset>5080</wp:posOffset>
                </wp:positionH>
                <wp:positionV relativeFrom="paragraph">
                  <wp:posOffset>67945</wp:posOffset>
                </wp:positionV>
                <wp:extent cx="6986270" cy="0"/>
                <wp:effectExtent l="8255" t="8255" r="6350" b="10795"/>
                <wp:wrapNone/>
                <wp:docPr id="621" name="Ravni poveznik 6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27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5EB64D" id="Ravni poveznik 621" o:spid="_x0000_s1026" style="position:absolute;z-index:-25076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5.35pt" to="550.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51168" behindDoc="1" locked="0" layoutInCell="1" allowOverlap="1">
                <wp:simplePos x="0" y="0"/>
                <wp:positionH relativeFrom="column">
                  <wp:posOffset>1094740</wp:posOffset>
                </wp:positionH>
                <wp:positionV relativeFrom="paragraph">
                  <wp:posOffset>64770</wp:posOffset>
                </wp:positionV>
                <wp:extent cx="0" cy="8221980"/>
                <wp:effectExtent l="12065" t="5080" r="6985" b="12065"/>
                <wp:wrapNone/>
                <wp:docPr id="620" name="Ravni poveznik 6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2198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A8099C" id="Ravni poveznik 620" o:spid="_x0000_s1026" style="position:absolute;z-index:-25076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6.2pt,5.1pt" to="86.2pt,6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52192" behindDoc="1" locked="0" layoutInCell="1" allowOverlap="1">
                <wp:simplePos x="0" y="0"/>
                <wp:positionH relativeFrom="column">
                  <wp:posOffset>1326515</wp:posOffset>
                </wp:positionH>
                <wp:positionV relativeFrom="paragraph">
                  <wp:posOffset>64770</wp:posOffset>
                </wp:positionV>
                <wp:extent cx="0" cy="8221980"/>
                <wp:effectExtent l="5715" t="5080" r="13335" b="12065"/>
                <wp:wrapNone/>
                <wp:docPr id="619" name="Ravni poveznik 6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2198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D4CB46" id="Ravni poveznik 619" o:spid="_x0000_s1026" style="position:absolute;z-index:-25076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4.45pt,5.1pt" to="104.45pt,6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53216" behindDoc="1" locked="0" layoutInCell="1" allowOverlap="1">
                <wp:simplePos x="0" y="0"/>
                <wp:positionH relativeFrom="column">
                  <wp:posOffset>1616075</wp:posOffset>
                </wp:positionH>
                <wp:positionV relativeFrom="paragraph">
                  <wp:posOffset>64770</wp:posOffset>
                </wp:positionV>
                <wp:extent cx="0" cy="8221980"/>
                <wp:effectExtent l="9525" t="5080" r="9525" b="12065"/>
                <wp:wrapNone/>
                <wp:docPr id="618" name="Ravni poveznik 6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2198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E60900" id="Ravni poveznik 618" o:spid="_x0000_s1026" style="position:absolute;z-index:-25076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7.25pt,5.1pt" to="127.25pt,6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54240" behindDoc="1" locked="0" layoutInCell="1" allowOverlap="1">
                <wp:simplePos x="0" y="0"/>
                <wp:positionH relativeFrom="column">
                  <wp:posOffset>1957705</wp:posOffset>
                </wp:positionH>
                <wp:positionV relativeFrom="paragraph">
                  <wp:posOffset>64770</wp:posOffset>
                </wp:positionV>
                <wp:extent cx="0" cy="8221980"/>
                <wp:effectExtent l="8255" t="5080" r="10795" b="12065"/>
                <wp:wrapNone/>
                <wp:docPr id="617" name="Ravni poveznik 6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2198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24872B" id="Ravni poveznik 617" o:spid="_x0000_s1026" style="position:absolute;z-index:-25076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4.15pt,5.1pt" to="154.15pt,6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55264" behindDoc="1" locked="0" layoutInCell="1" allowOverlap="1">
                <wp:simplePos x="0" y="0"/>
                <wp:positionH relativeFrom="column">
                  <wp:posOffset>2344420</wp:posOffset>
                </wp:positionH>
                <wp:positionV relativeFrom="paragraph">
                  <wp:posOffset>64770</wp:posOffset>
                </wp:positionV>
                <wp:extent cx="0" cy="8221980"/>
                <wp:effectExtent l="13970" t="5080" r="5080" b="12065"/>
                <wp:wrapNone/>
                <wp:docPr id="616" name="Ravni poveznik 6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2198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3DEA27" id="Ravni poveznik 616" o:spid="_x0000_s1026" style="position:absolute;z-index:-25076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4.6pt,5.1pt" to="184.6pt,6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56288" behindDoc="1" locked="0" layoutInCell="1" allowOverlap="1">
                <wp:simplePos x="0" y="0"/>
                <wp:positionH relativeFrom="column">
                  <wp:posOffset>3024505</wp:posOffset>
                </wp:positionH>
                <wp:positionV relativeFrom="paragraph">
                  <wp:posOffset>64770</wp:posOffset>
                </wp:positionV>
                <wp:extent cx="0" cy="8221980"/>
                <wp:effectExtent l="8255" t="5080" r="10795" b="12065"/>
                <wp:wrapNone/>
                <wp:docPr id="615" name="Ravni poveznik 6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2198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CC62F1" id="Ravni poveznik 615" o:spid="_x0000_s1026" style="position:absolute;z-index:-25076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8.15pt,5.1pt" to="238.15pt,6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57312" behindDoc="1" locked="0" layoutInCell="1" allowOverlap="1">
                <wp:simplePos x="0" y="0"/>
                <wp:positionH relativeFrom="column">
                  <wp:posOffset>4765040</wp:posOffset>
                </wp:positionH>
                <wp:positionV relativeFrom="paragraph">
                  <wp:posOffset>64770</wp:posOffset>
                </wp:positionV>
                <wp:extent cx="0" cy="8221980"/>
                <wp:effectExtent l="5715" t="5080" r="13335" b="12065"/>
                <wp:wrapNone/>
                <wp:docPr id="614" name="Ravni poveznik 6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2198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B68427" id="Ravni poveznik 614" o:spid="_x0000_s1026" style="position:absolute;z-index:-25075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5.2pt,5.1pt" to="375.2pt,6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58336" behindDoc="1" locked="0" layoutInCell="1" allowOverlap="1">
                <wp:simplePos x="0" y="0"/>
                <wp:positionH relativeFrom="column">
                  <wp:posOffset>5499100</wp:posOffset>
                </wp:positionH>
                <wp:positionV relativeFrom="paragraph">
                  <wp:posOffset>64770</wp:posOffset>
                </wp:positionV>
                <wp:extent cx="0" cy="8450580"/>
                <wp:effectExtent l="6350" t="5080" r="12700" b="12065"/>
                <wp:wrapNone/>
                <wp:docPr id="613" name="Ravni poveznik 6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45058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825148" id="Ravni poveznik 613" o:spid="_x0000_s1026" style="position:absolute;z-index:-25075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3pt,5.1pt" to="433pt,6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59360" behindDoc="1" locked="0" layoutInCell="1" allowOverlap="1">
                <wp:simplePos x="0" y="0"/>
                <wp:positionH relativeFrom="column">
                  <wp:posOffset>6236970</wp:posOffset>
                </wp:positionH>
                <wp:positionV relativeFrom="paragraph">
                  <wp:posOffset>64770</wp:posOffset>
                </wp:positionV>
                <wp:extent cx="0" cy="8221980"/>
                <wp:effectExtent l="10795" t="5080" r="8255" b="12065"/>
                <wp:wrapNone/>
                <wp:docPr id="612" name="Ravni poveznik 6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2198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9554E8" id="Ravni poveznik 612" o:spid="_x0000_s1026" style="position:absolute;z-index:-25075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91.1pt,5.1pt" to="491.1pt,6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" strokeweight=".24pt"/>
            </w:pict>
          </mc:Fallback>
        </mc:AlternateContent>
      </w:r>
    </w:p>
    <w:p w:rsidR="004966A1" w:rsidRPr="004966A1" w:rsidRDefault="004966A1" w:rsidP="004966A1">
      <w:pPr>
        <w:spacing w:after="0" w:line="353" w:lineRule="exact"/>
        <w:rPr>
          <w:rFonts w:ascii="Times New Roman" w:eastAsia="Times New Roman" w:hAnsi="Times New Roman" w:cs="Arial"/>
          <w:sz w:val="20"/>
          <w:szCs w:val="20"/>
          <w:lang w:eastAsia="hr-HR"/>
        </w:rPr>
      </w:pPr>
    </w:p>
    <w:tbl>
      <w:tblPr>
        <w:tblW w:w="0" w:type="auto"/>
        <w:tblInd w:w="1780" w:type="dxa"/>
        <w:tblLayout w:type="fixed"/>
        <w:tblCellMar>
          <w:left w:w="0" w:type="dxa"/>
          <w:right w:w="0" w:type="dxa"/>
        </w:tblCellMar>
        <w:tblLook w:val="0000" w:firstRow="0" w:lastRow="0" w:firstColumn="0" w:lastColumn="0" w:noHBand="0" w:noVBand="0"/>
      </w:tblPr>
      <w:tblGrid>
        <w:gridCol w:w="300"/>
        <w:gridCol w:w="460"/>
        <w:gridCol w:w="500"/>
        <w:gridCol w:w="660"/>
        <w:gridCol w:w="3300"/>
        <w:gridCol w:w="1660"/>
        <w:gridCol w:w="1140"/>
        <w:gridCol w:w="1000"/>
      </w:tblGrid>
      <w:tr w:rsidR="004966A1" w:rsidRPr="004966A1" w:rsidTr="009804AE">
        <w:trPr>
          <w:trHeight w:val="278"/>
        </w:trPr>
        <w:tc>
          <w:tcPr>
            <w:tcW w:w="300" w:type="dxa"/>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73"/>
                <w:sz w:val="9"/>
                <w:szCs w:val="20"/>
                <w:lang w:eastAsia="hr-HR"/>
              </w:rPr>
            </w:pPr>
            <w:r w:rsidRPr="004966A1">
              <w:rPr>
                <w:rFonts w:ascii="Times New Roman" w:eastAsia="Times New Roman" w:hAnsi="Times New Roman" w:cs="Arial"/>
                <w:b/>
                <w:w w:val="73"/>
                <w:sz w:val="9"/>
                <w:szCs w:val="20"/>
                <w:lang w:eastAsia="hr-HR"/>
              </w:rPr>
              <w:t>RAZRED</w:t>
            </w:r>
          </w:p>
        </w:tc>
        <w:tc>
          <w:tcPr>
            <w:tcW w:w="460" w:type="dxa"/>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77"/>
                <w:sz w:val="8"/>
                <w:szCs w:val="20"/>
                <w:lang w:eastAsia="hr-HR"/>
              </w:rPr>
            </w:pPr>
            <w:r w:rsidRPr="004966A1">
              <w:rPr>
                <w:rFonts w:ascii="Times New Roman" w:eastAsia="Times New Roman" w:hAnsi="Times New Roman" w:cs="Arial"/>
                <w:b/>
                <w:w w:val="77"/>
                <w:sz w:val="8"/>
                <w:szCs w:val="20"/>
                <w:lang w:eastAsia="hr-HR"/>
              </w:rPr>
              <w:t>SKUPINA</w:t>
            </w:r>
          </w:p>
        </w:tc>
        <w:tc>
          <w:tcPr>
            <w:tcW w:w="500" w:type="dxa"/>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70"/>
                <w:sz w:val="6"/>
                <w:szCs w:val="20"/>
                <w:lang w:eastAsia="hr-HR"/>
              </w:rPr>
            </w:pPr>
            <w:r w:rsidRPr="004966A1">
              <w:rPr>
                <w:rFonts w:ascii="Times New Roman" w:eastAsia="Times New Roman" w:hAnsi="Times New Roman" w:cs="Arial"/>
                <w:b/>
                <w:w w:val="70"/>
                <w:sz w:val="6"/>
                <w:szCs w:val="20"/>
                <w:lang w:eastAsia="hr-HR"/>
              </w:rPr>
              <w:t>PODSKUPINA</w:t>
            </w:r>
          </w:p>
        </w:tc>
        <w:tc>
          <w:tcPr>
            <w:tcW w:w="660" w:type="dxa"/>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74"/>
                <w:sz w:val="7"/>
                <w:szCs w:val="20"/>
                <w:lang w:eastAsia="hr-HR"/>
              </w:rPr>
            </w:pPr>
            <w:r w:rsidRPr="004966A1">
              <w:rPr>
                <w:rFonts w:ascii="Times New Roman" w:eastAsia="Times New Roman" w:hAnsi="Times New Roman" w:cs="Arial"/>
                <w:b/>
                <w:w w:val="74"/>
                <w:sz w:val="7"/>
                <w:szCs w:val="20"/>
                <w:lang w:eastAsia="hr-HR"/>
              </w:rPr>
              <w:t>ODJELJAK</w:t>
            </w:r>
          </w:p>
        </w:tc>
        <w:tc>
          <w:tcPr>
            <w:tcW w:w="3300" w:type="dxa"/>
            <w:shd w:val="clear" w:color="auto" w:fill="auto"/>
            <w:textDirection w:val="btLr"/>
            <w:vAlign w:val="bottom"/>
          </w:tcPr>
          <w:p w:rsidR="004966A1" w:rsidRPr="004966A1" w:rsidRDefault="004966A1" w:rsidP="004966A1">
            <w:pPr>
              <w:spacing w:after="0" w:line="0" w:lineRule="atLeast"/>
              <w:rPr>
                <w:rFonts w:ascii="Arial" w:eastAsia="Arial" w:hAnsi="Arial" w:cs="Arial"/>
                <w:b/>
                <w:sz w:val="3"/>
                <w:szCs w:val="20"/>
                <w:lang w:eastAsia="hr-HR"/>
              </w:rPr>
            </w:pPr>
            <w:r w:rsidRPr="004966A1">
              <w:rPr>
                <w:rFonts w:ascii="Times New Roman" w:eastAsia="Times New Roman" w:hAnsi="Times New Roman" w:cs="Arial"/>
                <w:b/>
                <w:sz w:val="3"/>
                <w:szCs w:val="20"/>
                <w:lang w:eastAsia="hr-HR"/>
              </w:rPr>
              <w:t>OSNOVNIRAUN</w:t>
            </w:r>
            <w:r w:rsidRPr="004966A1">
              <w:rPr>
                <w:rFonts w:ascii="Arial" w:eastAsia="Arial" w:hAnsi="Arial" w:cs="Arial"/>
                <w:b/>
                <w:sz w:val="3"/>
                <w:szCs w:val="20"/>
                <w:lang w:eastAsia="hr-HR"/>
              </w:rPr>
              <w:t>Č</w:t>
            </w:r>
          </w:p>
        </w:tc>
        <w:tc>
          <w:tcPr>
            <w:tcW w:w="1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r w:rsidR="004966A1" w:rsidRPr="004966A1" w:rsidTr="009804AE">
        <w:trPr>
          <w:trHeight w:val="182"/>
        </w:trPr>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5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3300" w:type="dxa"/>
            <w:shd w:val="clear" w:color="auto" w:fill="auto"/>
            <w:vAlign w:val="bottom"/>
          </w:tcPr>
          <w:p w:rsidR="004966A1" w:rsidRPr="004966A1" w:rsidRDefault="004966A1" w:rsidP="004966A1">
            <w:pPr>
              <w:spacing w:after="0" w:line="182" w:lineRule="exac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OPIS</w:t>
            </w:r>
          </w:p>
        </w:tc>
        <w:tc>
          <w:tcPr>
            <w:tcW w:w="1660" w:type="dxa"/>
            <w:shd w:val="clear" w:color="auto" w:fill="auto"/>
            <w:vAlign w:val="bottom"/>
          </w:tcPr>
          <w:p w:rsidR="004966A1" w:rsidRPr="004966A1" w:rsidRDefault="004966A1" w:rsidP="004966A1">
            <w:pPr>
              <w:spacing w:after="0" w:line="182" w:lineRule="exact"/>
              <w:jc w:val="center"/>
              <w:rPr>
                <w:rFonts w:ascii="Times New Roman" w:eastAsia="Times New Roman" w:hAnsi="Times New Roman" w:cs="Arial"/>
                <w:b/>
                <w:w w:val="96"/>
                <w:sz w:val="16"/>
                <w:szCs w:val="20"/>
                <w:lang w:eastAsia="hr-HR"/>
              </w:rPr>
            </w:pPr>
            <w:r w:rsidRPr="004966A1">
              <w:rPr>
                <w:rFonts w:ascii="Times New Roman" w:eastAsia="Times New Roman" w:hAnsi="Times New Roman" w:cs="Arial"/>
                <w:b/>
                <w:w w:val="96"/>
                <w:sz w:val="16"/>
                <w:szCs w:val="20"/>
                <w:lang w:eastAsia="hr-HR"/>
              </w:rPr>
              <w:t>PLAN</w:t>
            </w:r>
          </w:p>
        </w:tc>
        <w:tc>
          <w:tcPr>
            <w:tcW w:w="1140" w:type="dxa"/>
            <w:shd w:val="clear" w:color="auto" w:fill="auto"/>
            <w:vAlign w:val="bottom"/>
          </w:tcPr>
          <w:p w:rsidR="004966A1" w:rsidRPr="004966A1" w:rsidRDefault="004966A1" w:rsidP="004966A1">
            <w:pPr>
              <w:spacing w:after="0" w:line="182" w:lineRule="exac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RAZLIKA</w:t>
            </w:r>
          </w:p>
        </w:tc>
        <w:tc>
          <w:tcPr>
            <w:tcW w:w="1000" w:type="dxa"/>
            <w:shd w:val="clear" w:color="auto" w:fill="auto"/>
            <w:vAlign w:val="bottom"/>
          </w:tcPr>
          <w:p w:rsidR="004966A1" w:rsidRPr="004966A1" w:rsidRDefault="004966A1" w:rsidP="004966A1">
            <w:pPr>
              <w:spacing w:after="0" w:line="182" w:lineRule="exact"/>
              <w:jc w:val="center"/>
              <w:rPr>
                <w:rFonts w:ascii="Times New Roman" w:eastAsia="Times New Roman" w:hAnsi="Times New Roman" w:cs="Arial"/>
                <w:b/>
                <w:w w:val="96"/>
                <w:sz w:val="16"/>
                <w:szCs w:val="20"/>
                <w:lang w:eastAsia="hr-HR"/>
              </w:rPr>
            </w:pPr>
            <w:r w:rsidRPr="004966A1">
              <w:rPr>
                <w:rFonts w:ascii="Times New Roman" w:eastAsia="Times New Roman" w:hAnsi="Times New Roman" w:cs="Arial"/>
                <w:b/>
                <w:w w:val="96"/>
                <w:sz w:val="16"/>
                <w:szCs w:val="20"/>
                <w:lang w:eastAsia="hr-HR"/>
              </w:rPr>
              <w:t>PLAN</w:t>
            </w:r>
          </w:p>
        </w:tc>
      </w:tr>
      <w:tr w:rsidR="004966A1" w:rsidRPr="004966A1" w:rsidTr="009804AE">
        <w:trPr>
          <w:trHeight w:val="187"/>
        </w:trPr>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3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660" w:type="dxa"/>
            <w:shd w:val="clear" w:color="auto" w:fill="auto"/>
            <w:vAlign w:val="bottom"/>
          </w:tcPr>
          <w:p w:rsidR="004966A1" w:rsidRPr="004966A1" w:rsidRDefault="004966A1" w:rsidP="004966A1">
            <w:pPr>
              <w:spacing w:after="0" w:line="0" w:lineRule="atLeast"/>
              <w:ind w:right="12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01.10.2018</w:t>
            </w:r>
          </w:p>
        </w:tc>
        <w:tc>
          <w:tcPr>
            <w:tcW w:w="1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0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21.12.2018</w:t>
            </w:r>
          </w:p>
        </w:tc>
      </w:tr>
    </w:tbl>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396" w:lineRule="exact"/>
        <w:rPr>
          <w:rFonts w:ascii="Times New Roman" w:eastAsia="Times New Roman" w:hAnsi="Times New Roman" w:cs="Arial"/>
          <w:sz w:val="20"/>
          <w:szCs w:val="20"/>
          <w:lang w:eastAsia="hr-HR"/>
        </w:rPr>
      </w:pPr>
    </w:p>
    <w:tbl>
      <w:tblPr>
        <w:tblW w:w="0" w:type="auto"/>
        <w:tblLayout w:type="fixed"/>
        <w:tblCellMar>
          <w:left w:w="0" w:type="dxa"/>
          <w:right w:w="0" w:type="dxa"/>
        </w:tblCellMar>
        <w:tblLook w:val="0000" w:firstRow="0" w:lastRow="0" w:firstColumn="0" w:lastColumn="0" w:noHBand="0" w:noVBand="0"/>
      </w:tblPr>
      <w:tblGrid>
        <w:gridCol w:w="20"/>
        <w:gridCol w:w="4440"/>
        <w:gridCol w:w="1700"/>
        <w:gridCol w:w="1360"/>
        <w:gridCol w:w="1260"/>
        <w:gridCol w:w="1060"/>
        <w:gridCol w:w="1160"/>
        <w:gridCol w:w="20"/>
      </w:tblGrid>
      <w:tr w:rsidR="004966A1" w:rsidRPr="004966A1" w:rsidTr="009804AE">
        <w:trPr>
          <w:trHeight w:val="251"/>
        </w:trPr>
        <w:tc>
          <w:tcPr>
            <w:tcW w:w="2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4440" w:type="dxa"/>
            <w:tcBorders>
              <w:top w:val="single" w:sz="8" w:space="0" w:color="auto"/>
              <w:bottom w:val="single" w:sz="8" w:space="0" w:color="80E0C0"/>
            </w:tcBorders>
            <w:shd w:val="clear" w:color="auto" w:fill="80E0C0"/>
            <w:vAlign w:val="bottom"/>
          </w:tcPr>
          <w:p w:rsidR="004966A1" w:rsidRPr="004966A1" w:rsidRDefault="004966A1" w:rsidP="004966A1">
            <w:pPr>
              <w:spacing w:after="0" w:line="0" w:lineRule="atLeast"/>
              <w:ind w:right="241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3060" w:type="dxa"/>
            <w:gridSpan w:val="2"/>
            <w:tcBorders>
              <w:top w:val="single" w:sz="8" w:space="0" w:color="auto"/>
              <w:bottom w:val="single" w:sz="8" w:space="0" w:color="80E0C0"/>
              <w:right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c>
          <w:tcPr>
            <w:tcW w:w="1260" w:type="dxa"/>
            <w:tcBorders>
              <w:top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060" w:type="dxa"/>
            <w:tcBorders>
              <w:top w:val="single" w:sz="8" w:space="0" w:color="auto"/>
              <w:bottom w:val="single" w:sz="8" w:space="0" w:color="80E0C0"/>
              <w:right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160" w:type="dxa"/>
            <w:tcBorders>
              <w:top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r>
      <w:tr w:rsidR="004966A1" w:rsidRPr="004966A1" w:rsidTr="009804AE">
        <w:trPr>
          <w:trHeight w:val="211"/>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40" w:type="dxa"/>
            <w:shd w:val="clear" w:color="auto" w:fill="E0E0C0"/>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31</w:t>
            </w:r>
          </w:p>
        </w:tc>
        <w:tc>
          <w:tcPr>
            <w:tcW w:w="3060" w:type="dxa"/>
            <w:gridSpan w:val="2"/>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zaposlene</w:t>
            </w:r>
          </w:p>
        </w:tc>
        <w:tc>
          <w:tcPr>
            <w:tcW w:w="1260" w:type="dxa"/>
            <w:shd w:val="clear" w:color="auto" w:fill="E0E0C0"/>
            <w:vAlign w:val="bottom"/>
          </w:tcPr>
          <w:p w:rsidR="004966A1" w:rsidRPr="004966A1" w:rsidRDefault="004966A1" w:rsidP="004966A1">
            <w:pPr>
              <w:spacing w:after="0" w:line="183" w:lineRule="exact"/>
              <w:ind w:right="8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2.328.000,00</w:t>
            </w:r>
          </w:p>
        </w:tc>
        <w:tc>
          <w:tcPr>
            <w:tcW w:w="1060" w:type="dxa"/>
            <w:tcBorders>
              <w:right w:val="single" w:sz="8" w:space="0" w:color="E0E0C0"/>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60" w:type="dxa"/>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2.328.000,00</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63"/>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4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7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3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139"/>
        </w:trPr>
        <w:tc>
          <w:tcPr>
            <w:tcW w:w="4460" w:type="dxa"/>
            <w:gridSpan w:val="2"/>
            <w:vMerge w:val="restart"/>
            <w:shd w:val="clear" w:color="auto" w:fill="auto"/>
            <w:vAlign w:val="bottom"/>
          </w:tcPr>
          <w:p w:rsidR="004966A1" w:rsidRPr="004966A1" w:rsidRDefault="004966A1" w:rsidP="004966A1">
            <w:pPr>
              <w:spacing w:after="0" w:line="0" w:lineRule="atLeast"/>
              <w:ind w:right="1410"/>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311</w:t>
            </w:r>
          </w:p>
        </w:tc>
        <w:tc>
          <w:tcPr>
            <w:tcW w:w="1700" w:type="dxa"/>
            <w:shd w:val="clear" w:color="auto" w:fill="auto"/>
            <w:vAlign w:val="bottom"/>
          </w:tcPr>
          <w:p w:rsidR="004966A1" w:rsidRPr="004966A1" w:rsidRDefault="004966A1" w:rsidP="004966A1">
            <w:pPr>
              <w:spacing w:after="0" w:line="139" w:lineRule="exact"/>
              <w:rPr>
                <w:rFonts w:ascii="Arial" w:eastAsia="Arial" w:hAnsi="Arial" w:cs="Arial"/>
                <w:i/>
                <w:sz w:val="16"/>
                <w:szCs w:val="20"/>
                <w:lang w:eastAsia="hr-HR"/>
              </w:rPr>
            </w:pPr>
            <w:r w:rsidRPr="004966A1">
              <w:rPr>
                <w:rFonts w:ascii="Arial" w:eastAsia="Arial" w:hAnsi="Arial" w:cs="Arial"/>
                <w:i/>
                <w:sz w:val="16"/>
                <w:szCs w:val="20"/>
                <w:lang w:eastAsia="hr-HR"/>
              </w:rPr>
              <w:t>ć</w:t>
            </w:r>
          </w:p>
        </w:tc>
        <w:tc>
          <w:tcPr>
            <w:tcW w:w="13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60" w:type="dxa"/>
            <w:shd w:val="clear" w:color="auto" w:fill="auto"/>
            <w:vAlign w:val="bottom"/>
          </w:tcPr>
          <w:p w:rsidR="004966A1" w:rsidRPr="004966A1" w:rsidRDefault="004966A1" w:rsidP="004966A1">
            <w:pPr>
              <w:spacing w:after="0" w:line="139" w:lineRule="exact"/>
              <w:ind w:right="8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1.944.000,00</w:t>
            </w:r>
          </w:p>
        </w:tc>
        <w:tc>
          <w:tcPr>
            <w:tcW w:w="1060" w:type="dxa"/>
            <w:shd w:val="clear" w:color="auto" w:fill="auto"/>
            <w:vAlign w:val="bottom"/>
          </w:tcPr>
          <w:p w:rsidR="004966A1" w:rsidRPr="004966A1" w:rsidRDefault="004966A1" w:rsidP="004966A1">
            <w:pPr>
              <w:spacing w:after="0" w:line="139"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60" w:type="dxa"/>
            <w:shd w:val="clear" w:color="auto" w:fill="auto"/>
            <w:vAlign w:val="bottom"/>
          </w:tcPr>
          <w:p w:rsidR="004966A1" w:rsidRPr="004966A1" w:rsidRDefault="004966A1" w:rsidP="004966A1">
            <w:pPr>
              <w:spacing w:after="0" w:line="139"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1.944.000,00</w:t>
            </w:r>
          </w:p>
        </w:tc>
        <w:tc>
          <w:tcPr>
            <w:tcW w:w="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125"/>
        </w:trPr>
        <w:tc>
          <w:tcPr>
            <w:tcW w:w="4460" w:type="dxa"/>
            <w:gridSpan w:val="2"/>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700" w:type="dxa"/>
            <w:shd w:val="clear" w:color="auto" w:fill="auto"/>
            <w:vAlign w:val="bottom"/>
          </w:tcPr>
          <w:p w:rsidR="004966A1" w:rsidRPr="004966A1" w:rsidRDefault="004966A1" w:rsidP="004966A1">
            <w:pPr>
              <w:spacing w:after="0" w:line="125" w:lineRule="exac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Pla  e</w:t>
            </w:r>
          </w:p>
        </w:tc>
        <w:tc>
          <w:tcPr>
            <w:tcW w:w="13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211"/>
        </w:trPr>
        <w:tc>
          <w:tcPr>
            <w:tcW w:w="4460" w:type="dxa"/>
            <w:gridSpan w:val="2"/>
            <w:shd w:val="clear" w:color="auto" w:fill="auto"/>
            <w:vAlign w:val="bottom"/>
          </w:tcPr>
          <w:p w:rsidR="004966A1" w:rsidRPr="004966A1" w:rsidRDefault="004966A1" w:rsidP="004966A1">
            <w:pPr>
              <w:spacing w:after="0" w:line="0" w:lineRule="atLeast"/>
              <w:ind w:right="1410"/>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312</w:t>
            </w:r>
          </w:p>
        </w:tc>
        <w:tc>
          <w:tcPr>
            <w:tcW w:w="306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Ostali rashodi za zaposlene</w:t>
            </w:r>
          </w:p>
        </w:tc>
        <w:tc>
          <w:tcPr>
            <w:tcW w:w="1260" w:type="dxa"/>
            <w:shd w:val="clear" w:color="auto" w:fill="auto"/>
            <w:vAlign w:val="bottom"/>
          </w:tcPr>
          <w:p w:rsidR="004966A1" w:rsidRPr="004966A1" w:rsidRDefault="004966A1" w:rsidP="004966A1">
            <w:pPr>
              <w:spacing w:after="0" w:line="183" w:lineRule="exact"/>
              <w:ind w:right="8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78.000,00</w:t>
            </w:r>
          </w:p>
        </w:tc>
        <w:tc>
          <w:tcPr>
            <w:tcW w:w="1060" w:type="dxa"/>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shd w:val="clear" w:color="auto" w:fill="auto"/>
            <w:vAlign w:val="bottom"/>
          </w:tcPr>
          <w:p w:rsidR="004966A1" w:rsidRPr="004966A1" w:rsidRDefault="004966A1" w:rsidP="004966A1">
            <w:pPr>
              <w:spacing w:after="0" w:line="183"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78.000,00</w:t>
            </w:r>
          </w:p>
        </w:tc>
      </w:tr>
      <w:tr w:rsidR="004966A1" w:rsidRPr="004966A1" w:rsidTr="009804AE">
        <w:trPr>
          <w:trHeight w:val="207"/>
        </w:trPr>
        <w:tc>
          <w:tcPr>
            <w:tcW w:w="4460" w:type="dxa"/>
            <w:gridSpan w:val="2"/>
            <w:vMerge w:val="restart"/>
            <w:shd w:val="clear" w:color="auto" w:fill="auto"/>
            <w:vAlign w:val="bottom"/>
          </w:tcPr>
          <w:p w:rsidR="004966A1" w:rsidRPr="004966A1" w:rsidRDefault="004966A1" w:rsidP="004966A1">
            <w:pPr>
              <w:spacing w:after="0" w:line="0" w:lineRule="atLeast"/>
              <w:ind w:right="1410"/>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313</w:t>
            </w:r>
          </w:p>
        </w:tc>
        <w:tc>
          <w:tcPr>
            <w:tcW w:w="1700" w:type="dxa"/>
            <w:shd w:val="clear" w:color="auto" w:fill="auto"/>
            <w:vAlign w:val="bottom"/>
          </w:tcPr>
          <w:p w:rsidR="004966A1" w:rsidRPr="004966A1" w:rsidRDefault="004966A1" w:rsidP="004966A1">
            <w:pPr>
              <w:spacing w:after="0" w:line="0" w:lineRule="atLeast"/>
              <w:jc w:val="center"/>
              <w:rPr>
                <w:rFonts w:ascii="Arial" w:eastAsia="Arial" w:hAnsi="Arial" w:cs="Arial"/>
                <w:i/>
                <w:sz w:val="18"/>
                <w:szCs w:val="20"/>
                <w:lang w:eastAsia="hr-HR"/>
              </w:rPr>
            </w:pPr>
            <w:r w:rsidRPr="004966A1">
              <w:rPr>
                <w:rFonts w:ascii="Arial" w:eastAsia="Arial" w:hAnsi="Arial" w:cs="Arial"/>
                <w:i/>
                <w:sz w:val="18"/>
                <w:szCs w:val="20"/>
                <w:lang w:eastAsia="hr-HR"/>
              </w:rPr>
              <w:t>ć</w:t>
            </w:r>
          </w:p>
        </w:tc>
        <w:tc>
          <w:tcPr>
            <w:tcW w:w="13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1260" w:type="dxa"/>
            <w:shd w:val="clear" w:color="auto" w:fill="auto"/>
            <w:vAlign w:val="bottom"/>
          </w:tcPr>
          <w:p w:rsidR="004966A1" w:rsidRPr="004966A1" w:rsidRDefault="004966A1" w:rsidP="004966A1">
            <w:pPr>
              <w:spacing w:after="0" w:line="0" w:lineRule="atLeast"/>
              <w:ind w:right="8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306.000,00</w:t>
            </w:r>
          </w:p>
        </w:tc>
        <w:tc>
          <w:tcPr>
            <w:tcW w:w="106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shd w:val="clear" w:color="auto" w:fill="auto"/>
            <w:vAlign w:val="bottom"/>
          </w:tcPr>
          <w:p w:rsidR="004966A1" w:rsidRPr="004966A1" w:rsidRDefault="004966A1" w:rsidP="004966A1">
            <w:pPr>
              <w:spacing w:after="0" w:line="0" w:lineRule="atLeas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306.000,00</w:t>
            </w:r>
          </w:p>
        </w:tc>
      </w:tr>
      <w:tr w:rsidR="004966A1" w:rsidRPr="004966A1" w:rsidTr="009804AE">
        <w:trPr>
          <w:trHeight w:val="125"/>
        </w:trPr>
        <w:tc>
          <w:tcPr>
            <w:tcW w:w="4460" w:type="dxa"/>
            <w:gridSpan w:val="2"/>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060" w:type="dxa"/>
            <w:gridSpan w:val="2"/>
            <w:shd w:val="clear" w:color="auto" w:fill="auto"/>
            <w:vAlign w:val="bottom"/>
          </w:tcPr>
          <w:p w:rsidR="004966A1" w:rsidRPr="004966A1" w:rsidRDefault="004966A1" w:rsidP="004966A1">
            <w:pPr>
              <w:spacing w:after="0" w:line="125" w:lineRule="exac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Doprinosi na pla  e</w:t>
            </w:r>
          </w:p>
        </w:tc>
        <w:tc>
          <w:tcPr>
            <w:tcW w:w="1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211"/>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40" w:type="dxa"/>
            <w:shd w:val="clear" w:color="auto" w:fill="E0E0C0"/>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3060" w:type="dxa"/>
            <w:gridSpan w:val="2"/>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c>
          <w:tcPr>
            <w:tcW w:w="1260" w:type="dxa"/>
            <w:shd w:val="clear" w:color="auto" w:fill="E0E0C0"/>
            <w:vAlign w:val="bottom"/>
          </w:tcPr>
          <w:p w:rsidR="004966A1" w:rsidRPr="004966A1" w:rsidRDefault="004966A1" w:rsidP="004966A1">
            <w:pPr>
              <w:spacing w:after="0" w:line="183" w:lineRule="exact"/>
              <w:ind w:right="8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3.185.350,00</w:t>
            </w:r>
          </w:p>
        </w:tc>
        <w:tc>
          <w:tcPr>
            <w:tcW w:w="1060" w:type="dxa"/>
            <w:tcBorders>
              <w:right w:val="single" w:sz="8" w:space="0" w:color="E0E0C0"/>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60" w:type="dxa"/>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3.185.350,00</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63"/>
        </w:trPr>
        <w:tc>
          <w:tcPr>
            <w:tcW w:w="2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4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60" w:type="dxa"/>
            <w:gridSpan w:val="2"/>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8"/>
        </w:trPr>
        <w:tc>
          <w:tcPr>
            <w:tcW w:w="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40" w:type="dxa"/>
            <w:shd w:val="clear" w:color="auto" w:fill="auto"/>
            <w:vAlign w:val="bottom"/>
          </w:tcPr>
          <w:p w:rsidR="004966A1" w:rsidRPr="004966A1" w:rsidRDefault="004966A1" w:rsidP="004966A1">
            <w:pPr>
              <w:spacing w:after="0" w:line="0" w:lineRule="atLeast"/>
              <w:ind w:right="1410"/>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321</w:t>
            </w:r>
          </w:p>
        </w:tc>
        <w:tc>
          <w:tcPr>
            <w:tcW w:w="306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Naknade troškova zaposlenima</w:t>
            </w:r>
          </w:p>
        </w:tc>
        <w:tc>
          <w:tcPr>
            <w:tcW w:w="1260" w:type="dxa"/>
            <w:shd w:val="clear" w:color="auto" w:fill="auto"/>
            <w:vAlign w:val="bottom"/>
          </w:tcPr>
          <w:p w:rsidR="004966A1" w:rsidRPr="004966A1" w:rsidRDefault="004966A1" w:rsidP="004966A1">
            <w:pPr>
              <w:spacing w:after="0" w:line="182" w:lineRule="exact"/>
              <w:ind w:right="8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59.600,00</w:t>
            </w:r>
          </w:p>
        </w:tc>
        <w:tc>
          <w:tcPr>
            <w:tcW w:w="1060" w:type="dxa"/>
            <w:shd w:val="clear" w:color="auto" w:fill="auto"/>
            <w:vAlign w:val="bottom"/>
          </w:tcPr>
          <w:p w:rsidR="004966A1" w:rsidRPr="004966A1" w:rsidRDefault="004966A1" w:rsidP="004966A1">
            <w:pPr>
              <w:spacing w:after="0" w:line="182"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60" w:type="dxa"/>
            <w:shd w:val="clear" w:color="auto" w:fill="auto"/>
            <w:vAlign w:val="bottom"/>
          </w:tcPr>
          <w:p w:rsidR="004966A1" w:rsidRPr="004966A1" w:rsidRDefault="004966A1" w:rsidP="004966A1">
            <w:pPr>
              <w:spacing w:after="0" w:line="182"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59.600,00</w:t>
            </w:r>
          </w:p>
        </w:tc>
        <w:tc>
          <w:tcPr>
            <w:tcW w:w="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67"/>
        </w:trPr>
        <w:tc>
          <w:tcPr>
            <w:tcW w:w="4460" w:type="dxa"/>
            <w:gridSpan w:val="2"/>
            <w:shd w:val="clear" w:color="auto" w:fill="auto"/>
            <w:vAlign w:val="bottom"/>
          </w:tcPr>
          <w:p w:rsidR="004966A1" w:rsidRPr="004966A1" w:rsidRDefault="004966A1" w:rsidP="004966A1">
            <w:pPr>
              <w:spacing w:after="0" w:line="0" w:lineRule="atLeast"/>
              <w:ind w:right="1410"/>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322</w:t>
            </w:r>
          </w:p>
        </w:tc>
        <w:tc>
          <w:tcPr>
            <w:tcW w:w="306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materijal i energiju</w:t>
            </w:r>
          </w:p>
        </w:tc>
        <w:tc>
          <w:tcPr>
            <w:tcW w:w="1260" w:type="dxa"/>
            <w:shd w:val="clear" w:color="auto" w:fill="auto"/>
            <w:vAlign w:val="bottom"/>
          </w:tcPr>
          <w:p w:rsidR="004966A1" w:rsidRPr="004966A1" w:rsidRDefault="004966A1" w:rsidP="004966A1">
            <w:pPr>
              <w:spacing w:after="0" w:line="0" w:lineRule="atLeast"/>
              <w:ind w:right="8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695.750,00</w:t>
            </w:r>
          </w:p>
        </w:tc>
        <w:tc>
          <w:tcPr>
            <w:tcW w:w="106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shd w:val="clear" w:color="auto" w:fill="auto"/>
            <w:vAlign w:val="bottom"/>
          </w:tcPr>
          <w:p w:rsidR="004966A1" w:rsidRPr="004966A1" w:rsidRDefault="004966A1" w:rsidP="004966A1">
            <w:pPr>
              <w:spacing w:after="0" w:line="0" w:lineRule="atLeas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695.750,00</w:t>
            </w:r>
          </w:p>
        </w:tc>
      </w:tr>
      <w:tr w:rsidR="004966A1" w:rsidRPr="004966A1" w:rsidTr="009804AE">
        <w:trPr>
          <w:trHeight w:val="269"/>
        </w:trPr>
        <w:tc>
          <w:tcPr>
            <w:tcW w:w="4460" w:type="dxa"/>
            <w:gridSpan w:val="2"/>
            <w:shd w:val="clear" w:color="auto" w:fill="auto"/>
            <w:vAlign w:val="bottom"/>
          </w:tcPr>
          <w:p w:rsidR="004966A1" w:rsidRPr="004966A1" w:rsidRDefault="004966A1" w:rsidP="004966A1">
            <w:pPr>
              <w:spacing w:after="0" w:line="0" w:lineRule="atLeast"/>
              <w:ind w:right="1410"/>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323</w:t>
            </w:r>
          </w:p>
        </w:tc>
        <w:tc>
          <w:tcPr>
            <w:tcW w:w="306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usluge</w:t>
            </w:r>
          </w:p>
        </w:tc>
        <w:tc>
          <w:tcPr>
            <w:tcW w:w="1260" w:type="dxa"/>
            <w:shd w:val="clear" w:color="auto" w:fill="auto"/>
            <w:vAlign w:val="bottom"/>
          </w:tcPr>
          <w:p w:rsidR="004966A1" w:rsidRPr="004966A1" w:rsidRDefault="004966A1" w:rsidP="004966A1">
            <w:pPr>
              <w:spacing w:after="0" w:line="0" w:lineRule="atLeast"/>
              <w:ind w:right="8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2.207.800,00</w:t>
            </w:r>
          </w:p>
        </w:tc>
        <w:tc>
          <w:tcPr>
            <w:tcW w:w="106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shd w:val="clear" w:color="auto" w:fill="auto"/>
            <w:vAlign w:val="bottom"/>
          </w:tcPr>
          <w:p w:rsidR="004966A1" w:rsidRPr="004966A1" w:rsidRDefault="004966A1" w:rsidP="004966A1">
            <w:pPr>
              <w:spacing w:after="0" w:line="0" w:lineRule="atLeas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2.207.800,00</w:t>
            </w:r>
          </w:p>
        </w:tc>
      </w:tr>
      <w:tr w:rsidR="004966A1" w:rsidRPr="004966A1" w:rsidTr="009804AE">
        <w:trPr>
          <w:trHeight w:val="269"/>
        </w:trPr>
        <w:tc>
          <w:tcPr>
            <w:tcW w:w="4460" w:type="dxa"/>
            <w:gridSpan w:val="2"/>
            <w:shd w:val="clear" w:color="auto" w:fill="auto"/>
            <w:vAlign w:val="bottom"/>
          </w:tcPr>
          <w:p w:rsidR="004966A1" w:rsidRPr="004966A1" w:rsidRDefault="004966A1" w:rsidP="004966A1">
            <w:pPr>
              <w:spacing w:after="0" w:line="0" w:lineRule="atLeast"/>
              <w:ind w:right="1410"/>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324</w:t>
            </w:r>
          </w:p>
        </w:tc>
        <w:tc>
          <w:tcPr>
            <w:tcW w:w="306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Naknade troškova osobama</w:t>
            </w:r>
          </w:p>
        </w:tc>
        <w:tc>
          <w:tcPr>
            <w:tcW w:w="1260" w:type="dxa"/>
            <w:shd w:val="clear" w:color="auto" w:fill="auto"/>
            <w:vAlign w:val="bottom"/>
          </w:tcPr>
          <w:p w:rsidR="004966A1" w:rsidRPr="004966A1" w:rsidRDefault="004966A1" w:rsidP="004966A1">
            <w:pPr>
              <w:spacing w:after="0" w:line="0" w:lineRule="atLeast"/>
              <w:ind w:right="8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2.700,00</w:t>
            </w:r>
          </w:p>
        </w:tc>
        <w:tc>
          <w:tcPr>
            <w:tcW w:w="106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shd w:val="clear" w:color="auto" w:fill="auto"/>
            <w:vAlign w:val="bottom"/>
          </w:tcPr>
          <w:p w:rsidR="004966A1" w:rsidRPr="004966A1" w:rsidRDefault="004966A1" w:rsidP="004966A1">
            <w:pPr>
              <w:spacing w:after="0" w:line="0" w:lineRule="atLeas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2.700,00</w:t>
            </w:r>
          </w:p>
        </w:tc>
      </w:tr>
      <w:tr w:rsidR="004966A1" w:rsidRPr="004966A1" w:rsidTr="009804AE">
        <w:trPr>
          <w:trHeight w:val="216"/>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6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izvan radnog odnosa</w:t>
            </w:r>
          </w:p>
        </w:tc>
        <w:tc>
          <w:tcPr>
            <w:tcW w:w="1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16"/>
        </w:trPr>
        <w:tc>
          <w:tcPr>
            <w:tcW w:w="4460" w:type="dxa"/>
            <w:gridSpan w:val="2"/>
            <w:shd w:val="clear" w:color="auto" w:fill="auto"/>
            <w:vAlign w:val="bottom"/>
          </w:tcPr>
          <w:p w:rsidR="004966A1" w:rsidRPr="004966A1" w:rsidRDefault="004966A1" w:rsidP="004966A1">
            <w:pPr>
              <w:spacing w:after="0" w:line="0" w:lineRule="atLeast"/>
              <w:ind w:right="1410"/>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329</w:t>
            </w:r>
          </w:p>
        </w:tc>
        <w:tc>
          <w:tcPr>
            <w:tcW w:w="306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Ostali nespomenuti rashodi</w:t>
            </w:r>
          </w:p>
        </w:tc>
        <w:tc>
          <w:tcPr>
            <w:tcW w:w="1260" w:type="dxa"/>
            <w:shd w:val="clear" w:color="auto" w:fill="auto"/>
            <w:vAlign w:val="bottom"/>
          </w:tcPr>
          <w:p w:rsidR="004966A1" w:rsidRPr="004966A1" w:rsidRDefault="004966A1" w:rsidP="004966A1">
            <w:pPr>
              <w:spacing w:after="0" w:line="0" w:lineRule="atLeast"/>
              <w:ind w:right="8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219.500,00</w:t>
            </w:r>
          </w:p>
        </w:tc>
        <w:tc>
          <w:tcPr>
            <w:tcW w:w="106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shd w:val="clear" w:color="auto" w:fill="auto"/>
            <w:vAlign w:val="bottom"/>
          </w:tcPr>
          <w:p w:rsidR="004966A1" w:rsidRPr="004966A1" w:rsidRDefault="004966A1" w:rsidP="004966A1">
            <w:pPr>
              <w:spacing w:after="0" w:line="0" w:lineRule="atLeas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219.500,00</w:t>
            </w:r>
          </w:p>
        </w:tc>
      </w:tr>
      <w:tr w:rsidR="004966A1" w:rsidRPr="004966A1" w:rsidTr="009804AE">
        <w:trPr>
          <w:trHeight w:val="221"/>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7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poslovanja</w:t>
            </w:r>
          </w:p>
        </w:tc>
        <w:tc>
          <w:tcPr>
            <w:tcW w:w="13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54"/>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4440" w:type="dxa"/>
            <w:tcBorders>
              <w:bottom w:val="single" w:sz="8" w:space="0" w:color="E0E0C0"/>
            </w:tcBorders>
            <w:shd w:val="clear" w:color="auto" w:fill="E0E0C0"/>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34</w:t>
            </w:r>
          </w:p>
        </w:tc>
        <w:tc>
          <w:tcPr>
            <w:tcW w:w="3060" w:type="dxa"/>
            <w:gridSpan w:val="2"/>
            <w:tcBorders>
              <w:bottom w:val="single" w:sz="8" w:space="0" w:color="E0E0C0"/>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Financijski rashodi</w:t>
            </w:r>
          </w:p>
        </w:tc>
        <w:tc>
          <w:tcPr>
            <w:tcW w:w="1260" w:type="dxa"/>
            <w:tcBorders>
              <w:bottom w:val="single" w:sz="8" w:space="0" w:color="E0E0C0"/>
            </w:tcBorders>
            <w:shd w:val="clear" w:color="auto" w:fill="E0E0C0"/>
            <w:vAlign w:val="bottom"/>
          </w:tcPr>
          <w:p w:rsidR="004966A1" w:rsidRPr="004966A1" w:rsidRDefault="004966A1" w:rsidP="004966A1">
            <w:pPr>
              <w:spacing w:after="0" w:line="0" w:lineRule="atLeast"/>
              <w:ind w:right="8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51.000,00</w:t>
            </w:r>
          </w:p>
        </w:tc>
        <w:tc>
          <w:tcPr>
            <w:tcW w:w="1060" w:type="dxa"/>
            <w:tcBorders>
              <w:bottom w:val="single" w:sz="8" w:space="0" w:color="E0E0C0"/>
              <w:right w:val="single" w:sz="8" w:space="0" w:color="E0E0C0"/>
            </w:tcBorders>
            <w:shd w:val="clear" w:color="auto" w:fill="E0E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60" w:type="dxa"/>
            <w:tcBorders>
              <w:bottom w:val="single" w:sz="8" w:space="0" w:color="E0E0C0"/>
            </w:tcBorders>
            <w:shd w:val="clear" w:color="auto" w:fill="E0E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51.000,00</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r>
      <w:tr w:rsidR="004966A1" w:rsidRPr="004966A1" w:rsidTr="009804AE">
        <w:trPr>
          <w:trHeight w:val="209"/>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40" w:type="dxa"/>
            <w:shd w:val="clear" w:color="auto" w:fill="auto"/>
            <w:vAlign w:val="bottom"/>
          </w:tcPr>
          <w:p w:rsidR="004966A1" w:rsidRPr="004966A1" w:rsidRDefault="004966A1" w:rsidP="004966A1">
            <w:pPr>
              <w:spacing w:after="0" w:line="0" w:lineRule="atLeast"/>
              <w:ind w:right="1410"/>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343</w:t>
            </w:r>
          </w:p>
        </w:tc>
        <w:tc>
          <w:tcPr>
            <w:tcW w:w="306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Ostali financijski rashodi</w:t>
            </w:r>
          </w:p>
        </w:tc>
        <w:tc>
          <w:tcPr>
            <w:tcW w:w="1260" w:type="dxa"/>
            <w:shd w:val="clear" w:color="auto" w:fill="auto"/>
            <w:vAlign w:val="bottom"/>
          </w:tcPr>
          <w:p w:rsidR="004966A1" w:rsidRPr="004966A1" w:rsidRDefault="004966A1" w:rsidP="004966A1">
            <w:pPr>
              <w:spacing w:after="0" w:line="183" w:lineRule="exact"/>
              <w:ind w:right="8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51.000,00</w:t>
            </w:r>
          </w:p>
        </w:tc>
        <w:tc>
          <w:tcPr>
            <w:tcW w:w="1060" w:type="dxa"/>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60" w:type="dxa"/>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51.000,00</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60"/>
        </w:trPr>
        <w:tc>
          <w:tcPr>
            <w:tcW w:w="446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7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3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11"/>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40" w:type="dxa"/>
            <w:shd w:val="clear" w:color="auto" w:fill="E0E0C0"/>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35</w:t>
            </w:r>
          </w:p>
        </w:tc>
        <w:tc>
          <w:tcPr>
            <w:tcW w:w="17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Subvencije</w:t>
            </w:r>
          </w:p>
        </w:tc>
        <w:tc>
          <w:tcPr>
            <w:tcW w:w="13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60" w:type="dxa"/>
            <w:shd w:val="clear" w:color="auto" w:fill="E0E0C0"/>
            <w:vAlign w:val="bottom"/>
          </w:tcPr>
          <w:p w:rsidR="004966A1" w:rsidRPr="004966A1" w:rsidRDefault="004966A1" w:rsidP="004966A1">
            <w:pPr>
              <w:spacing w:after="0" w:line="183" w:lineRule="exact"/>
              <w:ind w:right="8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25.000,00</w:t>
            </w:r>
          </w:p>
        </w:tc>
        <w:tc>
          <w:tcPr>
            <w:tcW w:w="1060" w:type="dxa"/>
            <w:tcBorders>
              <w:right w:val="single" w:sz="8" w:space="0" w:color="E0E0C0"/>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60" w:type="dxa"/>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25.000,00</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63"/>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4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7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3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144"/>
        </w:trPr>
        <w:tc>
          <w:tcPr>
            <w:tcW w:w="4460" w:type="dxa"/>
            <w:gridSpan w:val="2"/>
            <w:vMerge w:val="restart"/>
            <w:shd w:val="clear" w:color="auto" w:fill="auto"/>
            <w:vAlign w:val="bottom"/>
          </w:tcPr>
          <w:p w:rsidR="004966A1" w:rsidRPr="004966A1" w:rsidRDefault="004966A1" w:rsidP="004966A1">
            <w:pPr>
              <w:spacing w:after="0" w:line="0" w:lineRule="atLeast"/>
              <w:ind w:right="1410"/>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352</w:t>
            </w:r>
          </w:p>
        </w:tc>
        <w:tc>
          <w:tcPr>
            <w:tcW w:w="17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360" w:type="dxa"/>
            <w:shd w:val="clear" w:color="auto" w:fill="auto"/>
            <w:vAlign w:val="bottom"/>
          </w:tcPr>
          <w:p w:rsidR="004966A1" w:rsidRPr="004966A1" w:rsidRDefault="004966A1" w:rsidP="004966A1">
            <w:pPr>
              <w:spacing w:after="0" w:line="144" w:lineRule="exact"/>
              <w:rPr>
                <w:rFonts w:ascii="Arial" w:eastAsia="Arial" w:hAnsi="Arial" w:cs="Arial"/>
                <w:i/>
                <w:sz w:val="16"/>
                <w:szCs w:val="20"/>
                <w:lang w:eastAsia="hr-HR"/>
              </w:rPr>
            </w:pPr>
            <w:r w:rsidRPr="004966A1">
              <w:rPr>
                <w:rFonts w:ascii="Arial" w:eastAsia="Arial" w:hAnsi="Arial" w:cs="Arial"/>
                <w:i/>
                <w:sz w:val="16"/>
                <w:szCs w:val="20"/>
                <w:lang w:eastAsia="hr-HR"/>
              </w:rPr>
              <w:t>č</w:t>
            </w:r>
          </w:p>
        </w:tc>
        <w:tc>
          <w:tcPr>
            <w:tcW w:w="1260" w:type="dxa"/>
            <w:shd w:val="clear" w:color="auto" w:fill="auto"/>
            <w:vAlign w:val="bottom"/>
          </w:tcPr>
          <w:p w:rsidR="004966A1" w:rsidRPr="004966A1" w:rsidRDefault="004966A1" w:rsidP="004966A1">
            <w:pPr>
              <w:spacing w:after="0" w:line="144" w:lineRule="exact"/>
              <w:ind w:right="8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25.000,00</w:t>
            </w:r>
          </w:p>
        </w:tc>
        <w:tc>
          <w:tcPr>
            <w:tcW w:w="1060" w:type="dxa"/>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60" w:type="dxa"/>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25.000,00</w:t>
            </w:r>
          </w:p>
        </w:tc>
        <w:tc>
          <w:tcPr>
            <w:tcW w:w="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69"/>
        </w:trPr>
        <w:tc>
          <w:tcPr>
            <w:tcW w:w="4460" w:type="dxa"/>
            <w:gridSpan w:val="2"/>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60" w:type="dxa"/>
            <w:gridSpan w:val="2"/>
            <w:shd w:val="clear" w:color="auto" w:fill="auto"/>
            <w:vAlign w:val="bottom"/>
          </w:tcPr>
          <w:p w:rsidR="004966A1" w:rsidRPr="004966A1" w:rsidRDefault="004966A1" w:rsidP="004966A1">
            <w:pPr>
              <w:spacing w:after="0" w:line="69" w:lineRule="exact"/>
              <w:rPr>
                <w:rFonts w:ascii="Times New Roman" w:eastAsia="Times New Roman" w:hAnsi="Times New Roman" w:cs="Arial"/>
                <w:i/>
                <w:sz w:val="7"/>
                <w:szCs w:val="20"/>
                <w:lang w:eastAsia="hr-HR"/>
              </w:rPr>
            </w:pPr>
            <w:r w:rsidRPr="004966A1">
              <w:rPr>
                <w:rFonts w:ascii="Times New Roman" w:eastAsia="Times New Roman" w:hAnsi="Times New Roman" w:cs="Arial"/>
                <w:i/>
                <w:sz w:val="7"/>
                <w:szCs w:val="20"/>
                <w:lang w:eastAsia="hr-HR"/>
              </w:rPr>
              <w:t>Subvencije trgova  kim društvima,</w:t>
            </w:r>
          </w:p>
        </w:tc>
        <w:tc>
          <w:tcPr>
            <w:tcW w:w="1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14"/>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6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obrtnicima, malim i srednji</w:t>
            </w:r>
          </w:p>
        </w:tc>
        <w:tc>
          <w:tcPr>
            <w:tcW w:w="1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154"/>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3"/>
                <w:szCs w:val="20"/>
                <w:lang w:eastAsia="hr-HR"/>
              </w:rPr>
            </w:pPr>
          </w:p>
        </w:tc>
        <w:tc>
          <w:tcPr>
            <w:tcW w:w="4440" w:type="dxa"/>
            <w:vMerge w:val="restart"/>
            <w:shd w:val="clear" w:color="auto" w:fill="E0E0C0"/>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36</w:t>
            </w:r>
          </w:p>
        </w:tc>
        <w:tc>
          <w:tcPr>
            <w:tcW w:w="1700" w:type="dxa"/>
            <w:shd w:val="clear" w:color="auto" w:fill="E0E0C0"/>
            <w:vAlign w:val="bottom"/>
          </w:tcPr>
          <w:p w:rsidR="004966A1" w:rsidRPr="004966A1" w:rsidRDefault="004966A1" w:rsidP="004966A1">
            <w:pPr>
              <w:spacing w:after="0" w:line="154" w:lineRule="exact"/>
              <w:rPr>
                <w:rFonts w:ascii="Arial" w:eastAsia="Arial" w:hAnsi="Arial" w:cs="Arial"/>
                <w:b/>
                <w:sz w:val="17"/>
                <w:szCs w:val="20"/>
                <w:lang w:eastAsia="hr-HR"/>
              </w:rPr>
            </w:pPr>
            <w:r w:rsidRPr="004966A1">
              <w:rPr>
                <w:rFonts w:ascii="Arial" w:eastAsia="Arial" w:hAnsi="Arial" w:cs="Arial"/>
                <w:b/>
                <w:sz w:val="17"/>
                <w:szCs w:val="20"/>
                <w:lang w:eastAsia="hr-HR"/>
              </w:rPr>
              <w:t>ć</w:t>
            </w:r>
          </w:p>
        </w:tc>
        <w:tc>
          <w:tcPr>
            <w:tcW w:w="13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3"/>
                <w:szCs w:val="20"/>
                <w:lang w:eastAsia="hr-HR"/>
              </w:rPr>
            </w:pPr>
          </w:p>
        </w:tc>
        <w:tc>
          <w:tcPr>
            <w:tcW w:w="1260" w:type="dxa"/>
            <w:shd w:val="clear" w:color="auto" w:fill="E0E0C0"/>
            <w:vAlign w:val="bottom"/>
          </w:tcPr>
          <w:p w:rsidR="004966A1" w:rsidRPr="004966A1" w:rsidRDefault="004966A1" w:rsidP="004966A1">
            <w:pPr>
              <w:spacing w:after="0" w:line="154" w:lineRule="exact"/>
              <w:ind w:right="8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10.000,00</w:t>
            </w:r>
          </w:p>
        </w:tc>
        <w:tc>
          <w:tcPr>
            <w:tcW w:w="1060" w:type="dxa"/>
            <w:tcBorders>
              <w:right w:val="single" w:sz="8" w:space="0" w:color="E0E0C0"/>
            </w:tcBorders>
            <w:shd w:val="clear" w:color="auto" w:fill="E0E0C0"/>
            <w:vAlign w:val="bottom"/>
          </w:tcPr>
          <w:p w:rsidR="004966A1" w:rsidRPr="004966A1" w:rsidRDefault="004966A1" w:rsidP="004966A1">
            <w:pPr>
              <w:spacing w:after="0" w:line="154"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60" w:type="dxa"/>
            <w:shd w:val="clear" w:color="auto" w:fill="E0E0C0"/>
            <w:vAlign w:val="bottom"/>
          </w:tcPr>
          <w:p w:rsidR="004966A1" w:rsidRPr="004966A1" w:rsidRDefault="004966A1" w:rsidP="004966A1">
            <w:pPr>
              <w:spacing w:after="0" w:line="154"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10.000,00</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3"/>
                <w:szCs w:val="20"/>
                <w:lang w:eastAsia="hr-HR"/>
              </w:rPr>
            </w:pPr>
          </w:p>
        </w:tc>
      </w:tr>
      <w:tr w:rsidR="004966A1" w:rsidRPr="004966A1" w:rsidTr="009804AE">
        <w:trPr>
          <w:trHeight w:val="74"/>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4440" w:type="dxa"/>
            <w:vMerge/>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3060" w:type="dxa"/>
            <w:gridSpan w:val="2"/>
            <w:tcBorders>
              <w:right w:val="single" w:sz="8" w:space="0" w:color="E0E0C0"/>
            </w:tcBorders>
            <w:shd w:val="clear" w:color="auto" w:fill="E0E0C0"/>
            <w:vAlign w:val="bottom"/>
          </w:tcPr>
          <w:p w:rsidR="004966A1" w:rsidRPr="004966A1" w:rsidRDefault="004966A1" w:rsidP="004966A1">
            <w:pPr>
              <w:spacing w:after="0" w:line="74" w:lineRule="exact"/>
              <w:rPr>
                <w:rFonts w:ascii="Times New Roman" w:eastAsia="Times New Roman" w:hAnsi="Times New Roman" w:cs="Arial"/>
                <w:b/>
                <w:sz w:val="8"/>
                <w:szCs w:val="20"/>
                <w:lang w:eastAsia="hr-HR"/>
              </w:rPr>
            </w:pPr>
            <w:r w:rsidRPr="004966A1">
              <w:rPr>
                <w:rFonts w:ascii="Times New Roman" w:eastAsia="Times New Roman" w:hAnsi="Times New Roman" w:cs="Arial"/>
                <w:b/>
                <w:sz w:val="8"/>
                <w:szCs w:val="20"/>
                <w:lang w:eastAsia="hr-HR"/>
              </w:rPr>
              <w:t>Pomo  i dane u inozemstvo i</w:t>
            </w:r>
          </w:p>
        </w:tc>
        <w:tc>
          <w:tcPr>
            <w:tcW w:w="1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0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1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r>
      <w:tr w:rsidR="004966A1" w:rsidRPr="004966A1" w:rsidTr="009804AE">
        <w:trPr>
          <w:trHeight w:val="209"/>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40" w:type="dxa"/>
            <w:vMerge w:val="restart"/>
            <w:shd w:val="clear" w:color="auto" w:fill="E0E0C0"/>
            <w:vAlign w:val="bottom"/>
          </w:tcPr>
          <w:p w:rsidR="004966A1" w:rsidRPr="004966A1" w:rsidRDefault="004966A1" w:rsidP="004966A1">
            <w:pPr>
              <w:spacing w:after="0" w:line="0" w:lineRule="atLeast"/>
              <w:ind w:right="1410"/>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363</w:t>
            </w:r>
          </w:p>
        </w:tc>
        <w:tc>
          <w:tcPr>
            <w:tcW w:w="3060" w:type="dxa"/>
            <w:gridSpan w:val="2"/>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unutar op</w:t>
            </w:r>
            <w:r w:rsidRPr="004966A1">
              <w:rPr>
                <w:rFonts w:ascii="Arial" w:eastAsia="Arial" w:hAnsi="Arial" w:cs="Arial"/>
                <w:b/>
                <w:sz w:val="18"/>
                <w:szCs w:val="20"/>
                <w:lang w:eastAsia="hr-HR"/>
              </w:rPr>
              <w:t>ć</w:t>
            </w:r>
            <w:r w:rsidRPr="004966A1">
              <w:rPr>
                <w:rFonts w:ascii="Times New Roman" w:eastAsia="Times New Roman" w:hAnsi="Times New Roman" w:cs="Arial"/>
                <w:b/>
                <w:sz w:val="18"/>
                <w:szCs w:val="20"/>
                <w:lang w:eastAsia="hr-HR"/>
              </w:rPr>
              <w:t>e države</w:t>
            </w:r>
          </w:p>
        </w:tc>
        <w:tc>
          <w:tcPr>
            <w:tcW w:w="1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10"/>
        </w:trPr>
        <w:tc>
          <w:tcPr>
            <w:tcW w:w="20" w:type="dxa"/>
            <w:shd w:val="clear" w:color="auto" w:fill="auto"/>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440" w:type="dxa"/>
            <w:vMerge/>
            <w:shd w:val="clear" w:color="auto" w:fill="E0E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060" w:type="dxa"/>
            <w:gridSpan w:val="2"/>
            <w:tcBorders>
              <w:right w:val="single" w:sz="8" w:space="0" w:color="E0E0C0"/>
            </w:tcBorders>
            <w:shd w:val="clear" w:color="auto" w:fill="E0E0C0"/>
            <w:vAlign w:val="bottom"/>
          </w:tcPr>
          <w:p w:rsidR="004966A1" w:rsidRPr="004966A1" w:rsidRDefault="004966A1" w:rsidP="004966A1">
            <w:pPr>
              <w:spacing w:after="0" w:line="10" w:lineRule="exact"/>
              <w:rPr>
                <w:rFonts w:ascii="Times New Roman" w:eastAsia="Times New Roman" w:hAnsi="Times New Roman" w:cs="Arial"/>
                <w:i/>
                <w:sz w:val="1"/>
                <w:szCs w:val="20"/>
                <w:lang w:eastAsia="hr-HR"/>
              </w:rPr>
            </w:pPr>
            <w:r w:rsidRPr="004966A1">
              <w:rPr>
                <w:rFonts w:ascii="Times New Roman" w:eastAsia="Times New Roman" w:hAnsi="Times New Roman" w:cs="Arial"/>
                <w:i/>
                <w:sz w:val="1"/>
                <w:szCs w:val="20"/>
                <w:lang w:eastAsia="hr-HR"/>
              </w:rPr>
              <w:t>Pomo  i unutar op  e države</w:t>
            </w:r>
          </w:p>
        </w:tc>
        <w:tc>
          <w:tcPr>
            <w:tcW w:w="1260" w:type="dxa"/>
            <w:shd w:val="clear" w:color="auto" w:fill="E0E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060" w:type="dxa"/>
            <w:tcBorders>
              <w:right w:val="single" w:sz="8" w:space="0" w:color="E0E0C0"/>
            </w:tcBorders>
            <w:shd w:val="clear" w:color="auto" w:fill="E0E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160" w:type="dxa"/>
            <w:shd w:val="clear" w:color="auto" w:fill="E0E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0" w:type="dxa"/>
            <w:shd w:val="clear" w:color="auto" w:fill="auto"/>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r>
      <w:tr w:rsidR="004966A1" w:rsidRPr="004966A1" w:rsidTr="009804AE">
        <w:trPr>
          <w:trHeight w:val="183"/>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4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700" w:type="dxa"/>
            <w:shd w:val="clear" w:color="auto" w:fill="auto"/>
            <w:vAlign w:val="bottom"/>
          </w:tcPr>
          <w:p w:rsidR="004966A1" w:rsidRPr="004966A1" w:rsidRDefault="004966A1" w:rsidP="004966A1">
            <w:pPr>
              <w:spacing w:after="0" w:line="165" w:lineRule="exact"/>
              <w:rPr>
                <w:rFonts w:ascii="Arial" w:eastAsia="Arial" w:hAnsi="Arial" w:cs="Arial"/>
                <w:i/>
                <w:sz w:val="18"/>
                <w:szCs w:val="20"/>
                <w:lang w:eastAsia="hr-HR"/>
              </w:rPr>
            </w:pPr>
            <w:r w:rsidRPr="004966A1">
              <w:rPr>
                <w:rFonts w:ascii="Arial" w:eastAsia="Arial" w:hAnsi="Arial" w:cs="Arial"/>
                <w:i/>
                <w:sz w:val="18"/>
                <w:szCs w:val="20"/>
                <w:lang w:eastAsia="hr-HR"/>
              </w:rPr>
              <w:t>ć</w:t>
            </w:r>
          </w:p>
        </w:tc>
        <w:tc>
          <w:tcPr>
            <w:tcW w:w="1360" w:type="dxa"/>
            <w:shd w:val="clear" w:color="auto" w:fill="auto"/>
            <w:vAlign w:val="bottom"/>
          </w:tcPr>
          <w:p w:rsidR="004966A1" w:rsidRPr="004966A1" w:rsidRDefault="004966A1" w:rsidP="004966A1">
            <w:pPr>
              <w:spacing w:after="0" w:line="165" w:lineRule="exact"/>
              <w:rPr>
                <w:rFonts w:ascii="Arial" w:eastAsia="Arial" w:hAnsi="Arial" w:cs="Arial"/>
                <w:i/>
                <w:sz w:val="18"/>
                <w:szCs w:val="20"/>
                <w:lang w:eastAsia="hr-HR"/>
              </w:rPr>
            </w:pPr>
            <w:r w:rsidRPr="004966A1">
              <w:rPr>
                <w:rFonts w:ascii="Arial" w:eastAsia="Arial" w:hAnsi="Arial" w:cs="Arial"/>
                <w:i/>
                <w:sz w:val="18"/>
                <w:szCs w:val="20"/>
                <w:lang w:eastAsia="hr-HR"/>
              </w:rPr>
              <w:t>ć</w:t>
            </w:r>
          </w:p>
        </w:tc>
        <w:tc>
          <w:tcPr>
            <w:tcW w:w="1260" w:type="dxa"/>
            <w:shd w:val="clear" w:color="auto" w:fill="auto"/>
            <w:vAlign w:val="bottom"/>
          </w:tcPr>
          <w:p w:rsidR="004966A1" w:rsidRPr="004966A1" w:rsidRDefault="004966A1" w:rsidP="004966A1">
            <w:pPr>
              <w:spacing w:after="0" w:line="183" w:lineRule="exact"/>
              <w:ind w:right="8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10.000,00</w:t>
            </w:r>
          </w:p>
        </w:tc>
        <w:tc>
          <w:tcPr>
            <w:tcW w:w="1060" w:type="dxa"/>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60" w:type="dxa"/>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10.000,00</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r>
      <w:tr w:rsidR="004966A1" w:rsidRPr="004966A1" w:rsidTr="009804AE">
        <w:trPr>
          <w:trHeight w:val="86"/>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4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7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3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18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r>
      <w:tr w:rsidR="004966A1" w:rsidRPr="004966A1" w:rsidTr="009804AE">
        <w:trPr>
          <w:trHeight w:val="149"/>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440" w:type="dxa"/>
            <w:vMerge w:val="restart"/>
            <w:shd w:val="clear" w:color="auto" w:fill="E0E0C0"/>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37</w:t>
            </w:r>
          </w:p>
        </w:tc>
        <w:tc>
          <w:tcPr>
            <w:tcW w:w="1700" w:type="dxa"/>
            <w:shd w:val="clear" w:color="auto" w:fill="E0E0C0"/>
            <w:vAlign w:val="bottom"/>
          </w:tcPr>
          <w:p w:rsidR="004966A1" w:rsidRPr="004966A1" w:rsidRDefault="004966A1" w:rsidP="004966A1">
            <w:pPr>
              <w:spacing w:after="0" w:line="149" w:lineRule="exact"/>
              <w:rPr>
                <w:rFonts w:ascii="Arial" w:eastAsia="Arial" w:hAnsi="Arial" w:cs="Arial"/>
                <w:b/>
                <w:sz w:val="17"/>
                <w:szCs w:val="20"/>
                <w:lang w:eastAsia="hr-HR"/>
              </w:rPr>
            </w:pPr>
            <w:r w:rsidRPr="004966A1">
              <w:rPr>
                <w:rFonts w:ascii="Arial" w:eastAsia="Arial" w:hAnsi="Arial" w:cs="Arial"/>
                <w:b/>
                <w:sz w:val="17"/>
                <w:szCs w:val="20"/>
                <w:lang w:eastAsia="hr-HR"/>
              </w:rPr>
              <w:t>Ñ</w:t>
            </w:r>
          </w:p>
        </w:tc>
        <w:tc>
          <w:tcPr>
            <w:tcW w:w="13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60" w:type="dxa"/>
            <w:shd w:val="clear" w:color="auto" w:fill="E0E0C0"/>
            <w:vAlign w:val="bottom"/>
          </w:tcPr>
          <w:p w:rsidR="004966A1" w:rsidRPr="004966A1" w:rsidRDefault="004966A1" w:rsidP="004966A1">
            <w:pPr>
              <w:spacing w:after="0" w:line="149" w:lineRule="exact"/>
              <w:ind w:right="8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270.000,00</w:t>
            </w:r>
          </w:p>
        </w:tc>
        <w:tc>
          <w:tcPr>
            <w:tcW w:w="1060" w:type="dxa"/>
            <w:tcBorders>
              <w:right w:val="single" w:sz="8" w:space="0" w:color="E0E0C0"/>
            </w:tcBorders>
            <w:shd w:val="clear" w:color="auto" w:fill="E0E0C0"/>
            <w:vAlign w:val="bottom"/>
          </w:tcPr>
          <w:p w:rsidR="004966A1" w:rsidRPr="004966A1" w:rsidRDefault="004966A1" w:rsidP="004966A1">
            <w:pPr>
              <w:spacing w:after="0" w:line="149"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60" w:type="dxa"/>
            <w:shd w:val="clear" w:color="auto" w:fill="E0E0C0"/>
            <w:vAlign w:val="bottom"/>
          </w:tcPr>
          <w:p w:rsidR="004966A1" w:rsidRPr="004966A1" w:rsidRDefault="004966A1" w:rsidP="004966A1">
            <w:pPr>
              <w:spacing w:after="0" w:line="149"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270.000,00</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74"/>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4440" w:type="dxa"/>
            <w:vMerge/>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3060" w:type="dxa"/>
            <w:gridSpan w:val="2"/>
            <w:tcBorders>
              <w:right w:val="single" w:sz="8" w:space="0" w:color="E0E0C0"/>
            </w:tcBorders>
            <w:shd w:val="clear" w:color="auto" w:fill="E0E0C0"/>
            <w:vAlign w:val="bottom"/>
          </w:tcPr>
          <w:p w:rsidR="004966A1" w:rsidRPr="004966A1" w:rsidRDefault="004966A1" w:rsidP="004966A1">
            <w:pPr>
              <w:spacing w:after="0" w:line="74" w:lineRule="exact"/>
              <w:rPr>
                <w:rFonts w:ascii="Times New Roman" w:eastAsia="Times New Roman" w:hAnsi="Times New Roman" w:cs="Arial"/>
                <w:b/>
                <w:sz w:val="8"/>
                <w:szCs w:val="20"/>
                <w:lang w:eastAsia="hr-HR"/>
              </w:rPr>
            </w:pPr>
            <w:r w:rsidRPr="004966A1">
              <w:rPr>
                <w:rFonts w:ascii="Times New Roman" w:eastAsia="Times New Roman" w:hAnsi="Times New Roman" w:cs="Arial"/>
                <w:b/>
                <w:sz w:val="8"/>
                <w:szCs w:val="20"/>
                <w:lang w:eastAsia="hr-HR"/>
              </w:rPr>
              <w:t>Naknade gra  anima i</w:t>
            </w:r>
          </w:p>
        </w:tc>
        <w:tc>
          <w:tcPr>
            <w:tcW w:w="1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0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1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r>
      <w:tr w:rsidR="004966A1" w:rsidRPr="004966A1" w:rsidTr="009804AE">
        <w:trPr>
          <w:trHeight w:val="209"/>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60" w:type="dxa"/>
            <w:gridSpan w:val="2"/>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ku</w:t>
            </w:r>
            <w:r w:rsidRPr="004966A1">
              <w:rPr>
                <w:rFonts w:ascii="Arial" w:eastAsia="Arial" w:hAnsi="Arial" w:cs="Arial"/>
                <w:b/>
                <w:sz w:val="18"/>
                <w:szCs w:val="20"/>
                <w:lang w:eastAsia="hr-HR"/>
              </w:rPr>
              <w:t>ć</w:t>
            </w:r>
            <w:r w:rsidRPr="004966A1">
              <w:rPr>
                <w:rFonts w:ascii="Times New Roman" w:eastAsia="Times New Roman" w:hAnsi="Times New Roman" w:cs="Arial"/>
                <w:b/>
                <w:sz w:val="18"/>
                <w:szCs w:val="20"/>
                <w:lang w:eastAsia="hr-HR"/>
              </w:rPr>
              <w:t>anstvima na temelju</w:t>
            </w:r>
          </w:p>
        </w:tc>
        <w:tc>
          <w:tcPr>
            <w:tcW w:w="1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31"/>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4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060" w:type="dxa"/>
            <w:gridSpan w:val="2"/>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osiguranja i drug</w:t>
            </w:r>
          </w:p>
        </w:tc>
        <w:tc>
          <w:tcPr>
            <w:tcW w:w="1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144"/>
        </w:trPr>
        <w:tc>
          <w:tcPr>
            <w:tcW w:w="4460" w:type="dxa"/>
            <w:gridSpan w:val="2"/>
            <w:vMerge w:val="restart"/>
            <w:shd w:val="clear" w:color="auto" w:fill="auto"/>
            <w:vAlign w:val="bottom"/>
          </w:tcPr>
          <w:p w:rsidR="004966A1" w:rsidRPr="004966A1" w:rsidRDefault="004966A1" w:rsidP="004966A1">
            <w:pPr>
              <w:spacing w:after="0" w:line="0" w:lineRule="atLeast"/>
              <w:ind w:right="1410"/>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372</w:t>
            </w:r>
          </w:p>
        </w:tc>
        <w:tc>
          <w:tcPr>
            <w:tcW w:w="17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360" w:type="dxa"/>
            <w:shd w:val="clear" w:color="auto" w:fill="auto"/>
            <w:vAlign w:val="bottom"/>
          </w:tcPr>
          <w:p w:rsidR="004966A1" w:rsidRPr="004966A1" w:rsidRDefault="004966A1" w:rsidP="004966A1">
            <w:pPr>
              <w:spacing w:after="0" w:line="144" w:lineRule="exact"/>
              <w:ind w:right="976"/>
              <w:jc w:val="right"/>
              <w:rPr>
                <w:rFonts w:ascii="Arial" w:eastAsia="Arial" w:hAnsi="Arial" w:cs="Arial"/>
                <w:i/>
                <w:sz w:val="16"/>
                <w:szCs w:val="20"/>
                <w:lang w:eastAsia="hr-HR"/>
              </w:rPr>
            </w:pPr>
            <w:r w:rsidRPr="004966A1">
              <w:rPr>
                <w:rFonts w:ascii="Arial" w:eastAsia="Arial" w:hAnsi="Arial" w:cs="Arial"/>
                <w:i/>
                <w:sz w:val="16"/>
                <w:szCs w:val="20"/>
                <w:lang w:eastAsia="hr-HR"/>
              </w:rPr>
              <w:t>Ñ</w:t>
            </w:r>
          </w:p>
        </w:tc>
        <w:tc>
          <w:tcPr>
            <w:tcW w:w="1260" w:type="dxa"/>
            <w:shd w:val="clear" w:color="auto" w:fill="auto"/>
            <w:vAlign w:val="bottom"/>
          </w:tcPr>
          <w:p w:rsidR="004966A1" w:rsidRPr="004966A1" w:rsidRDefault="004966A1" w:rsidP="004966A1">
            <w:pPr>
              <w:spacing w:after="0" w:line="144" w:lineRule="exact"/>
              <w:ind w:right="8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270.000,00</w:t>
            </w:r>
          </w:p>
        </w:tc>
        <w:tc>
          <w:tcPr>
            <w:tcW w:w="1060" w:type="dxa"/>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60" w:type="dxa"/>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270.000,00</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69"/>
        </w:trPr>
        <w:tc>
          <w:tcPr>
            <w:tcW w:w="4460" w:type="dxa"/>
            <w:gridSpan w:val="2"/>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60" w:type="dxa"/>
            <w:gridSpan w:val="2"/>
            <w:shd w:val="clear" w:color="auto" w:fill="auto"/>
            <w:vAlign w:val="bottom"/>
          </w:tcPr>
          <w:p w:rsidR="004966A1" w:rsidRPr="004966A1" w:rsidRDefault="004966A1" w:rsidP="004966A1">
            <w:pPr>
              <w:spacing w:after="0" w:line="69" w:lineRule="exact"/>
              <w:rPr>
                <w:rFonts w:ascii="Times New Roman" w:eastAsia="Times New Roman" w:hAnsi="Times New Roman" w:cs="Arial"/>
                <w:i/>
                <w:sz w:val="7"/>
                <w:szCs w:val="20"/>
                <w:lang w:eastAsia="hr-HR"/>
              </w:rPr>
            </w:pPr>
            <w:r w:rsidRPr="004966A1">
              <w:rPr>
                <w:rFonts w:ascii="Times New Roman" w:eastAsia="Times New Roman" w:hAnsi="Times New Roman" w:cs="Arial"/>
                <w:i/>
                <w:sz w:val="7"/>
                <w:szCs w:val="20"/>
                <w:lang w:eastAsia="hr-HR"/>
              </w:rPr>
              <w:t>Ostale naknade gra  anima i</w:t>
            </w:r>
          </w:p>
        </w:tc>
        <w:tc>
          <w:tcPr>
            <w:tcW w:w="1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14"/>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6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ku</w:t>
            </w:r>
            <w:r w:rsidRPr="004966A1">
              <w:rPr>
                <w:rFonts w:ascii="Arial" w:eastAsia="Arial" w:hAnsi="Arial" w:cs="Arial"/>
                <w:i/>
                <w:sz w:val="18"/>
                <w:szCs w:val="20"/>
                <w:lang w:eastAsia="hr-HR"/>
              </w:rPr>
              <w:t>ć</w:t>
            </w:r>
            <w:r w:rsidRPr="004966A1">
              <w:rPr>
                <w:rFonts w:ascii="Times New Roman" w:eastAsia="Times New Roman" w:hAnsi="Times New Roman" w:cs="Arial"/>
                <w:i/>
                <w:sz w:val="18"/>
                <w:szCs w:val="20"/>
                <w:lang w:eastAsia="hr-HR"/>
              </w:rPr>
              <w:t>anstvima iz prora</w:t>
            </w:r>
            <w:r w:rsidRPr="004966A1">
              <w:rPr>
                <w:rFonts w:ascii="Arial" w:eastAsia="Arial" w:hAnsi="Arial" w:cs="Arial"/>
                <w:i/>
                <w:sz w:val="18"/>
                <w:szCs w:val="20"/>
                <w:lang w:eastAsia="hr-HR"/>
              </w:rPr>
              <w:t>č</w:t>
            </w:r>
            <w:r w:rsidRPr="004966A1">
              <w:rPr>
                <w:rFonts w:ascii="Times New Roman" w:eastAsia="Times New Roman" w:hAnsi="Times New Roman" w:cs="Arial"/>
                <w:i/>
                <w:sz w:val="18"/>
                <w:szCs w:val="20"/>
                <w:lang w:eastAsia="hr-HR"/>
              </w:rPr>
              <w:t>una</w:t>
            </w:r>
          </w:p>
        </w:tc>
        <w:tc>
          <w:tcPr>
            <w:tcW w:w="1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54"/>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4440" w:type="dxa"/>
            <w:tcBorders>
              <w:bottom w:val="single" w:sz="8" w:space="0" w:color="E0E0C0"/>
            </w:tcBorders>
            <w:shd w:val="clear" w:color="auto" w:fill="E0E0C0"/>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38</w:t>
            </w:r>
          </w:p>
        </w:tc>
        <w:tc>
          <w:tcPr>
            <w:tcW w:w="170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Ostali rashodi</w:t>
            </w:r>
          </w:p>
        </w:tc>
        <w:tc>
          <w:tcPr>
            <w:tcW w:w="1360" w:type="dxa"/>
            <w:tcBorders>
              <w:bottom w:val="single" w:sz="8" w:space="0" w:color="E0E0C0"/>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260" w:type="dxa"/>
            <w:tcBorders>
              <w:bottom w:val="single" w:sz="8" w:space="0" w:color="E0E0C0"/>
            </w:tcBorders>
            <w:shd w:val="clear" w:color="auto" w:fill="E0E0C0"/>
            <w:vAlign w:val="bottom"/>
          </w:tcPr>
          <w:p w:rsidR="004966A1" w:rsidRPr="004966A1" w:rsidRDefault="004966A1" w:rsidP="004966A1">
            <w:pPr>
              <w:spacing w:after="0" w:line="0" w:lineRule="atLeast"/>
              <w:ind w:right="8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1.051.500,00</w:t>
            </w:r>
          </w:p>
        </w:tc>
        <w:tc>
          <w:tcPr>
            <w:tcW w:w="1060" w:type="dxa"/>
            <w:tcBorders>
              <w:bottom w:val="single" w:sz="8" w:space="0" w:color="E0E0C0"/>
              <w:right w:val="single" w:sz="8" w:space="0" w:color="E0E0C0"/>
            </w:tcBorders>
            <w:shd w:val="clear" w:color="auto" w:fill="E0E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-20.000,00</w:t>
            </w:r>
          </w:p>
        </w:tc>
        <w:tc>
          <w:tcPr>
            <w:tcW w:w="1160" w:type="dxa"/>
            <w:tcBorders>
              <w:bottom w:val="single" w:sz="8" w:space="0" w:color="E0E0C0"/>
            </w:tcBorders>
            <w:shd w:val="clear" w:color="auto" w:fill="E0E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1.031.500,00</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r>
      <w:tr w:rsidR="004966A1" w:rsidRPr="004966A1" w:rsidTr="009804AE">
        <w:trPr>
          <w:trHeight w:val="144"/>
        </w:trPr>
        <w:tc>
          <w:tcPr>
            <w:tcW w:w="4460" w:type="dxa"/>
            <w:gridSpan w:val="2"/>
            <w:vMerge w:val="restart"/>
            <w:shd w:val="clear" w:color="auto" w:fill="auto"/>
            <w:vAlign w:val="bottom"/>
          </w:tcPr>
          <w:p w:rsidR="004966A1" w:rsidRPr="004966A1" w:rsidRDefault="004966A1" w:rsidP="004966A1">
            <w:pPr>
              <w:spacing w:after="0" w:line="0" w:lineRule="atLeast"/>
              <w:ind w:right="1410"/>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381</w:t>
            </w:r>
          </w:p>
        </w:tc>
        <w:tc>
          <w:tcPr>
            <w:tcW w:w="1700" w:type="dxa"/>
            <w:shd w:val="clear" w:color="auto" w:fill="auto"/>
            <w:vAlign w:val="bottom"/>
          </w:tcPr>
          <w:p w:rsidR="004966A1" w:rsidRPr="004966A1" w:rsidRDefault="004966A1" w:rsidP="004966A1">
            <w:pPr>
              <w:spacing w:after="0" w:line="144" w:lineRule="exact"/>
              <w:rPr>
                <w:rFonts w:ascii="Arial" w:eastAsia="Arial" w:hAnsi="Arial" w:cs="Arial"/>
                <w:i/>
                <w:sz w:val="16"/>
                <w:szCs w:val="20"/>
                <w:lang w:eastAsia="hr-HR"/>
              </w:rPr>
            </w:pPr>
            <w:r w:rsidRPr="004966A1">
              <w:rPr>
                <w:rFonts w:ascii="Arial" w:eastAsia="Arial" w:hAnsi="Arial" w:cs="Arial"/>
                <w:i/>
                <w:sz w:val="16"/>
                <w:szCs w:val="20"/>
                <w:lang w:eastAsia="hr-HR"/>
              </w:rPr>
              <w:t>ć</w:t>
            </w:r>
          </w:p>
        </w:tc>
        <w:tc>
          <w:tcPr>
            <w:tcW w:w="13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60" w:type="dxa"/>
            <w:shd w:val="clear" w:color="auto" w:fill="auto"/>
            <w:vAlign w:val="bottom"/>
          </w:tcPr>
          <w:p w:rsidR="004966A1" w:rsidRPr="004966A1" w:rsidRDefault="004966A1" w:rsidP="004966A1">
            <w:pPr>
              <w:spacing w:after="0" w:line="144" w:lineRule="exact"/>
              <w:ind w:right="8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901.500,00</w:t>
            </w:r>
          </w:p>
        </w:tc>
        <w:tc>
          <w:tcPr>
            <w:tcW w:w="1060" w:type="dxa"/>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-20.000,00</w:t>
            </w:r>
          </w:p>
        </w:tc>
        <w:tc>
          <w:tcPr>
            <w:tcW w:w="1160" w:type="dxa"/>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881.500,00</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120"/>
        </w:trPr>
        <w:tc>
          <w:tcPr>
            <w:tcW w:w="4460" w:type="dxa"/>
            <w:gridSpan w:val="2"/>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700" w:type="dxa"/>
            <w:shd w:val="clear" w:color="auto" w:fill="auto"/>
            <w:vAlign w:val="bottom"/>
          </w:tcPr>
          <w:p w:rsidR="004966A1" w:rsidRPr="004966A1" w:rsidRDefault="004966A1" w:rsidP="004966A1">
            <w:pPr>
              <w:spacing w:after="0" w:line="120" w:lineRule="exact"/>
              <w:rPr>
                <w:rFonts w:ascii="Times New Roman" w:eastAsia="Times New Roman" w:hAnsi="Times New Roman" w:cs="Arial"/>
                <w:i/>
                <w:sz w:val="13"/>
                <w:szCs w:val="20"/>
                <w:lang w:eastAsia="hr-HR"/>
              </w:rPr>
            </w:pPr>
            <w:r w:rsidRPr="004966A1">
              <w:rPr>
                <w:rFonts w:ascii="Times New Roman" w:eastAsia="Times New Roman" w:hAnsi="Times New Roman" w:cs="Arial"/>
                <w:i/>
                <w:sz w:val="13"/>
                <w:szCs w:val="20"/>
                <w:lang w:eastAsia="hr-HR"/>
              </w:rPr>
              <w:t>Teku  e donacije</w:t>
            </w:r>
          </w:p>
        </w:tc>
        <w:tc>
          <w:tcPr>
            <w:tcW w:w="13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149"/>
        </w:trPr>
        <w:tc>
          <w:tcPr>
            <w:tcW w:w="4460" w:type="dxa"/>
            <w:gridSpan w:val="2"/>
            <w:vMerge w:val="restart"/>
            <w:shd w:val="clear" w:color="auto" w:fill="auto"/>
            <w:vAlign w:val="bottom"/>
          </w:tcPr>
          <w:p w:rsidR="004966A1" w:rsidRPr="004966A1" w:rsidRDefault="004966A1" w:rsidP="004966A1">
            <w:pPr>
              <w:spacing w:after="0" w:line="0" w:lineRule="atLeast"/>
              <w:ind w:right="1410"/>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386</w:t>
            </w:r>
          </w:p>
        </w:tc>
        <w:tc>
          <w:tcPr>
            <w:tcW w:w="1700" w:type="dxa"/>
            <w:shd w:val="clear" w:color="auto" w:fill="auto"/>
            <w:vAlign w:val="bottom"/>
          </w:tcPr>
          <w:p w:rsidR="004966A1" w:rsidRPr="004966A1" w:rsidRDefault="004966A1" w:rsidP="004966A1">
            <w:pPr>
              <w:spacing w:after="0" w:line="149" w:lineRule="exact"/>
              <w:rPr>
                <w:rFonts w:ascii="Arial" w:eastAsia="Arial" w:hAnsi="Arial" w:cs="Arial"/>
                <w:i/>
                <w:sz w:val="17"/>
                <w:szCs w:val="20"/>
                <w:lang w:eastAsia="hr-HR"/>
              </w:rPr>
            </w:pPr>
            <w:r w:rsidRPr="004966A1">
              <w:rPr>
                <w:rFonts w:ascii="Arial" w:eastAsia="Arial" w:hAnsi="Arial" w:cs="Arial"/>
                <w:i/>
                <w:sz w:val="17"/>
                <w:szCs w:val="20"/>
                <w:lang w:eastAsia="hr-HR"/>
              </w:rPr>
              <w:t>ć</w:t>
            </w:r>
          </w:p>
        </w:tc>
        <w:tc>
          <w:tcPr>
            <w:tcW w:w="13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60" w:type="dxa"/>
            <w:shd w:val="clear" w:color="auto" w:fill="auto"/>
            <w:vAlign w:val="bottom"/>
          </w:tcPr>
          <w:p w:rsidR="004966A1" w:rsidRPr="004966A1" w:rsidRDefault="004966A1" w:rsidP="004966A1">
            <w:pPr>
              <w:spacing w:after="0" w:line="149" w:lineRule="exact"/>
              <w:ind w:right="8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150.000,00</w:t>
            </w:r>
          </w:p>
        </w:tc>
        <w:tc>
          <w:tcPr>
            <w:tcW w:w="1060" w:type="dxa"/>
            <w:shd w:val="clear" w:color="auto" w:fill="auto"/>
            <w:vAlign w:val="bottom"/>
          </w:tcPr>
          <w:p w:rsidR="004966A1" w:rsidRPr="004966A1" w:rsidRDefault="004966A1" w:rsidP="004966A1">
            <w:pPr>
              <w:spacing w:after="0" w:line="149"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shd w:val="clear" w:color="auto" w:fill="auto"/>
            <w:vAlign w:val="bottom"/>
          </w:tcPr>
          <w:p w:rsidR="004966A1" w:rsidRPr="004966A1" w:rsidRDefault="004966A1" w:rsidP="004966A1">
            <w:pPr>
              <w:spacing w:after="0" w:line="149"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150.000,00</w:t>
            </w:r>
          </w:p>
        </w:tc>
      </w:tr>
      <w:tr w:rsidR="004966A1" w:rsidRPr="004966A1" w:rsidTr="009804AE">
        <w:trPr>
          <w:trHeight w:val="122"/>
        </w:trPr>
        <w:tc>
          <w:tcPr>
            <w:tcW w:w="4460" w:type="dxa"/>
            <w:gridSpan w:val="2"/>
            <w:vMerge/>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700" w:type="dxa"/>
            <w:tcBorders>
              <w:bottom w:val="single" w:sz="8" w:space="0" w:color="auto"/>
            </w:tcBorders>
            <w:shd w:val="clear" w:color="auto" w:fill="auto"/>
            <w:vAlign w:val="bottom"/>
          </w:tcPr>
          <w:p w:rsidR="004966A1" w:rsidRPr="004966A1" w:rsidRDefault="004966A1" w:rsidP="004966A1">
            <w:pPr>
              <w:spacing w:after="0" w:line="123" w:lineRule="exac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Kapitalne pomo  i</w:t>
            </w:r>
          </w:p>
        </w:tc>
        <w:tc>
          <w:tcPr>
            <w:tcW w:w="13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2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0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194"/>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4440" w:type="dxa"/>
            <w:shd w:val="clear" w:color="auto" w:fill="E0E0C0"/>
            <w:vAlign w:val="bottom"/>
          </w:tcPr>
          <w:p w:rsidR="004966A1" w:rsidRPr="004966A1" w:rsidRDefault="004966A1" w:rsidP="004966A1">
            <w:pPr>
              <w:spacing w:after="0" w:line="0" w:lineRule="atLeast"/>
              <w:jc w:val="center"/>
              <w:rPr>
                <w:rFonts w:ascii="Times New Roman" w:eastAsia="Times New Roman" w:hAnsi="Times New Roman" w:cs="Arial"/>
                <w:b/>
                <w:w w:val="72"/>
                <w:sz w:val="14"/>
                <w:szCs w:val="20"/>
                <w:lang w:eastAsia="hr-HR"/>
              </w:rPr>
            </w:pPr>
            <w:r w:rsidRPr="004966A1">
              <w:rPr>
                <w:rFonts w:ascii="Times New Roman" w:eastAsia="Times New Roman" w:hAnsi="Times New Roman" w:cs="Arial"/>
                <w:b/>
                <w:w w:val="72"/>
                <w:sz w:val="14"/>
                <w:szCs w:val="20"/>
                <w:lang w:eastAsia="hr-HR"/>
              </w:rPr>
              <w:t>I</w:t>
            </w:r>
          </w:p>
        </w:tc>
        <w:tc>
          <w:tcPr>
            <w:tcW w:w="3060" w:type="dxa"/>
            <w:gridSpan w:val="2"/>
            <w:tcBorders>
              <w:right w:val="single" w:sz="8" w:space="0" w:color="E0E0C0"/>
            </w:tcBorders>
            <w:shd w:val="clear" w:color="auto" w:fill="E0E0C0"/>
            <w:vAlign w:val="bottom"/>
          </w:tcPr>
          <w:p w:rsidR="004966A1" w:rsidRPr="004966A1" w:rsidRDefault="004966A1" w:rsidP="004966A1">
            <w:pPr>
              <w:spacing w:after="0" w:line="194" w:lineRule="exac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SVEUKUPNO Rashodi</w:t>
            </w:r>
          </w:p>
        </w:tc>
        <w:tc>
          <w:tcPr>
            <w:tcW w:w="1260" w:type="dxa"/>
            <w:shd w:val="clear" w:color="auto" w:fill="E0E0C0"/>
            <w:vAlign w:val="bottom"/>
          </w:tcPr>
          <w:p w:rsidR="004966A1" w:rsidRPr="004966A1" w:rsidRDefault="004966A1" w:rsidP="004966A1">
            <w:pPr>
              <w:spacing w:after="0" w:line="182" w:lineRule="exact"/>
              <w:ind w:right="8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6.920.850,00</w:t>
            </w:r>
          </w:p>
        </w:tc>
        <w:tc>
          <w:tcPr>
            <w:tcW w:w="1060" w:type="dxa"/>
            <w:tcBorders>
              <w:right w:val="single" w:sz="8" w:space="0" w:color="E0E0C0"/>
            </w:tcBorders>
            <w:shd w:val="clear" w:color="auto" w:fill="E0E0C0"/>
            <w:vAlign w:val="bottom"/>
          </w:tcPr>
          <w:p w:rsidR="004966A1" w:rsidRPr="004966A1" w:rsidRDefault="004966A1" w:rsidP="004966A1">
            <w:pPr>
              <w:spacing w:after="0" w:line="182"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-20.000,00</w:t>
            </w:r>
          </w:p>
        </w:tc>
        <w:tc>
          <w:tcPr>
            <w:tcW w:w="1160" w:type="dxa"/>
            <w:shd w:val="clear" w:color="auto" w:fill="E0E0C0"/>
            <w:vAlign w:val="bottom"/>
          </w:tcPr>
          <w:p w:rsidR="004966A1" w:rsidRPr="004966A1" w:rsidRDefault="004966A1" w:rsidP="004966A1">
            <w:pPr>
              <w:spacing w:after="0" w:line="182"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6.900.850,00</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r>
      <w:tr w:rsidR="004966A1" w:rsidRPr="004966A1" w:rsidTr="009804AE">
        <w:trPr>
          <w:trHeight w:val="249"/>
        </w:trPr>
        <w:tc>
          <w:tcPr>
            <w:tcW w:w="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4440" w:type="dxa"/>
            <w:tcBorders>
              <w:bottom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060" w:type="dxa"/>
            <w:gridSpan w:val="2"/>
            <w:tcBorders>
              <w:bottom w:val="single" w:sz="8" w:space="0" w:color="auto"/>
              <w:right w:val="single" w:sz="8" w:space="0" w:color="E0E0C0"/>
            </w:tcBorders>
            <w:shd w:val="clear" w:color="auto" w:fill="E0E0C0"/>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poslovanja</w:t>
            </w:r>
          </w:p>
        </w:tc>
        <w:tc>
          <w:tcPr>
            <w:tcW w:w="1260" w:type="dxa"/>
            <w:tcBorders>
              <w:bottom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060" w:type="dxa"/>
            <w:tcBorders>
              <w:bottom w:val="single" w:sz="8" w:space="0" w:color="auto"/>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160" w:type="dxa"/>
            <w:tcBorders>
              <w:bottom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r>
      <w:tr w:rsidR="004966A1" w:rsidRPr="004966A1" w:rsidTr="009804AE">
        <w:trPr>
          <w:trHeight w:val="177"/>
        </w:trPr>
        <w:tc>
          <w:tcPr>
            <w:tcW w:w="2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4440" w:type="dxa"/>
            <w:tcBorders>
              <w:top w:val="single" w:sz="8" w:space="0" w:color="80E0C0"/>
            </w:tcBorders>
            <w:shd w:val="clear" w:color="auto" w:fill="80E0C0"/>
            <w:vAlign w:val="bottom"/>
          </w:tcPr>
          <w:p w:rsidR="004966A1" w:rsidRPr="004966A1" w:rsidRDefault="004966A1" w:rsidP="004966A1">
            <w:pPr>
              <w:spacing w:after="0" w:line="177" w:lineRule="exact"/>
              <w:ind w:right="241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w:t>
            </w:r>
          </w:p>
        </w:tc>
        <w:tc>
          <w:tcPr>
            <w:tcW w:w="3060" w:type="dxa"/>
            <w:gridSpan w:val="2"/>
            <w:tcBorders>
              <w:top w:val="single" w:sz="8" w:space="0" w:color="80E0C0"/>
              <w:right w:val="single" w:sz="8" w:space="0" w:color="80E0C0"/>
            </w:tcBorders>
            <w:shd w:val="clear" w:color="auto" w:fill="80E0C0"/>
            <w:vAlign w:val="bottom"/>
          </w:tcPr>
          <w:p w:rsidR="004966A1" w:rsidRPr="004966A1" w:rsidRDefault="004966A1" w:rsidP="004966A1">
            <w:pPr>
              <w:spacing w:after="0" w:line="177"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c>
          <w:tcPr>
            <w:tcW w:w="126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060" w:type="dxa"/>
            <w:tcBorders>
              <w:top w:val="single" w:sz="8" w:space="0" w:color="80E0C0"/>
              <w:right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16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r>
      <w:tr w:rsidR="004966A1" w:rsidRPr="004966A1" w:rsidTr="009804AE">
        <w:trPr>
          <w:trHeight w:val="231"/>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44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060" w:type="dxa"/>
            <w:gridSpan w:val="2"/>
            <w:tcBorders>
              <w:right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nefinancijske imovine</w:t>
            </w:r>
          </w:p>
        </w:tc>
        <w:tc>
          <w:tcPr>
            <w:tcW w:w="126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211"/>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40" w:type="dxa"/>
            <w:shd w:val="clear" w:color="auto" w:fill="E0E0C0"/>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41</w:t>
            </w:r>
          </w:p>
        </w:tc>
        <w:tc>
          <w:tcPr>
            <w:tcW w:w="3060" w:type="dxa"/>
            <w:gridSpan w:val="2"/>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c>
          <w:tcPr>
            <w:tcW w:w="1260" w:type="dxa"/>
            <w:shd w:val="clear" w:color="auto" w:fill="E0E0C0"/>
            <w:vAlign w:val="bottom"/>
          </w:tcPr>
          <w:p w:rsidR="004966A1" w:rsidRPr="004966A1" w:rsidRDefault="004966A1" w:rsidP="004966A1">
            <w:pPr>
              <w:spacing w:after="0" w:line="183" w:lineRule="exact"/>
              <w:ind w:right="8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900.000,00</w:t>
            </w:r>
          </w:p>
        </w:tc>
        <w:tc>
          <w:tcPr>
            <w:tcW w:w="1060" w:type="dxa"/>
            <w:tcBorders>
              <w:right w:val="single" w:sz="8" w:space="0" w:color="E0E0C0"/>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60" w:type="dxa"/>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900.000,00</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31"/>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4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060" w:type="dxa"/>
            <w:gridSpan w:val="2"/>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neproizvedene imovine</w:t>
            </w:r>
          </w:p>
        </w:tc>
        <w:tc>
          <w:tcPr>
            <w:tcW w:w="1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209"/>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40" w:type="dxa"/>
            <w:shd w:val="clear" w:color="auto" w:fill="auto"/>
            <w:vAlign w:val="bottom"/>
          </w:tcPr>
          <w:p w:rsidR="004966A1" w:rsidRPr="004966A1" w:rsidRDefault="004966A1" w:rsidP="004966A1">
            <w:pPr>
              <w:spacing w:after="0" w:line="0" w:lineRule="atLeast"/>
              <w:ind w:right="1410"/>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411</w:t>
            </w:r>
          </w:p>
        </w:tc>
        <w:tc>
          <w:tcPr>
            <w:tcW w:w="306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Materijalna imovina - prirodna</w:t>
            </w:r>
          </w:p>
        </w:tc>
        <w:tc>
          <w:tcPr>
            <w:tcW w:w="1260" w:type="dxa"/>
            <w:shd w:val="clear" w:color="auto" w:fill="auto"/>
            <w:vAlign w:val="bottom"/>
          </w:tcPr>
          <w:p w:rsidR="004966A1" w:rsidRPr="004966A1" w:rsidRDefault="004966A1" w:rsidP="004966A1">
            <w:pPr>
              <w:spacing w:after="0" w:line="183" w:lineRule="exact"/>
              <w:ind w:right="8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900.000,00</w:t>
            </w:r>
          </w:p>
        </w:tc>
        <w:tc>
          <w:tcPr>
            <w:tcW w:w="1060" w:type="dxa"/>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60" w:type="dxa"/>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900.000,00</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18"/>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7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bogatstva</w:t>
            </w:r>
          </w:p>
        </w:tc>
        <w:tc>
          <w:tcPr>
            <w:tcW w:w="13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16"/>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40" w:type="dxa"/>
            <w:shd w:val="clear" w:color="auto" w:fill="E0E0C0"/>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42</w:t>
            </w:r>
          </w:p>
        </w:tc>
        <w:tc>
          <w:tcPr>
            <w:tcW w:w="3060" w:type="dxa"/>
            <w:gridSpan w:val="2"/>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c>
          <w:tcPr>
            <w:tcW w:w="1260" w:type="dxa"/>
            <w:shd w:val="clear" w:color="auto" w:fill="E0E0C0"/>
            <w:vAlign w:val="bottom"/>
          </w:tcPr>
          <w:p w:rsidR="004966A1" w:rsidRPr="004966A1" w:rsidRDefault="004966A1" w:rsidP="004966A1">
            <w:pPr>
              <w:spacing w:after="0" w:line="0" w:lineRule="atLeast"/>
              <w:ind w:right="8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3.723.000,00</w:t>
            </w:r>
          </w:p>
        </w:tc>
        <w:tc>
          <w:tcPr>
            <w:tcW w:w="1060" w:type="dxa"/>
            <w:tcBorders>
              <w:right w:val="single" w:sz="8" w:space="0" w:color="E0E0C0"/>
            </w:tcBorders>
            <w:shd w:val="clear" w:color="auto" w:fill="E0E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-250.000,00</w:t>
            </w:r>
          </w:p>
        </w:tc>
        <w:tc>
          <w:tcPr>
            <w:tcW w:w="1160" w:type="dxa"/>
            <w:shd w:val="clear" w:color="auto" w:fill="E0E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3.473.000,00</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21"/>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4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060" w:type="dxa"/>
            <w:gridSpan w:val="2"/>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proizvedene dugotrajne</w:t>
            </w:r>
          </w:p>
        </w:tc>
        <w:tc>
          <w:tcPr>
            <w:tcW w:w="1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31"/>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4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7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imovine</w:t>
            </w:r>
          </w:p>
        </w:tc>
        <w:tc>
          <w:tcPr>
            <w:tcW w:w="13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144"/>
        </w:trPr>
        <w:tc>
          <w:tcPr>
            <w:tcW w:w="4460" w:type="dxa"/>
            <w:gridSpan w:val="2"/>
            <w:vMerge w:val="restart"/>
            <w:shd w:val="clear" w:color="auto" w:fill="auto"/>
            <w:vAlign w:val="bottom"/>
          </w:tcPr>
          <w:p w:rsidR="004966A1" w:rsidRPr="004966A1" w:rsidRDefault="004966A1" w:rsidP="004966A1">
            <w:pPr>
              <w:spacing w:after="0" w:line="0" w:lineRule="atLeast"/>
              <w:ind w:right="1410"/>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421</w:t>
            </w:r>
          </w:p>
        </w:tc>
        <w:tc>
          <w:tcPr>
            <w:tcW w:w="1700" w:type="dxa"/>
            <w:shd w:val="clear" w:color="auto" w:fill="auto"/>
            <w:vAlign w:val="bottom"/>
          </w:tcPr>
          <w:p w:rsidR="004966A1" w:rsidRPr="004966A1" w:rsidRDefault="004966A1" w:rsidP="004966A1">
            <w:pPr>
              <w:spacing w:after="0" w:line="144" w:lineRule="exact"/>
              <w:rPr>
                <w:rFonts w:ascii="Arial" w:eastAsia="Arial" w:hAnsi="Arial" w:cs="Arial"/>
                <w:i/>
                <w:sz w:val="16"/>
                <w:szCs w:val="20"/>
                <w:lang w:eastAsia="hr-HR"/>
              </w:rPr>
            </w:pPr>
            <w:r w:rsidRPr="004966A1">
              <w:rPr>
                <w:rFonts w:ascii="Arial" w:eastAsia="Arial" w:hAnsi="Arial" w:cs="Arial"/>
                <w:i/>
                <w:sz w:val="16"/>
                <w:szCs w:val="20"/>
                <w:lang w:eastAsia="hr-HR"/>
              </w:rPr>
              <w:t>Ñ</w:t>
            </w:r>
          </w:p>
        </w:tc>
        <w:tc>
          <w:tcPr>
            <w:tcW w:w="13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60" w:type="dxa"/>
            <w:shd w:val="clear" w:color="auto" w:fill="auto"/>
            <w:vAlign w:val="bottom"/>
          </w:tcPr>
          <w:p w:rsidR="004966A1" w:rsidRPr="004966A1" w:rsidRDefault="004966A1" w:rsidP="004966A1">
            <w:pPr>
              <w:spacing w:after="0" w:line="144" w:lineRule="exact"/>
              <w:ind w:right="8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2.935.000,00</w:t>
            </w:r>
          </w:p>
        </w:tc>
        <w:tc>
          <w:tcPr>
            <w:tcW w:w="1060" w:type="dxa"/>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-50.000,00</w:t>
            </w:r>
          </w:p>
        </w:tc>
        <w:tc>
          <w:tcPr>
            <w:tcW w:w="1160" w:type="dxa"/>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2.885.000,00</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120"/>
        </w:trPr>
        <w:tc>
          <w:tcPr>
            <w:tcW w:w="4460" w:type="dxa"/>
            <w:gridSpan w:val="2"/>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060" w:type="dxa"/>
            <w:gridSpan w:val="2"/>
            <w:shd w:val="clear" w:color="auto" w:fill="auto"/>
            <w:vAlign w:val="bottom"/>
          </w:tcPr>
          <w:p w:rsidR="004966A1" w:rsidRPr="004966A1" w:rsidRDefault="004966A1" w:rsidP="004966A1">
            <w:pPr>
              <w:spacing w:after="0" w:line="120" w:lineRule="exact"/>
              <w:rPr>
                <w:rFonts w:ascii="Times New Roman" w:eastAsia="Times New Roman" w:hAnsi="Times New Roman" w:cs="Arial"/>
                <w:i/>
                <w:sz w:val="13"/>
                <w:szCs w:val="20"/>
                <w:lang w:eastAsia="hr-HR"/>
              </w:rPr>
            </w:pPr>
            <w:r w:rsidRPr="004966A1">
              <w:rPr>
                <w:rFonts w:ascii="Times New Roman" w:eastAsia="Times New Roman" w:hAnsi="Times New Roman" w:cs="Arial"/>
                <w:i/>
                <w:sz w:val="13"/>
                <w:szCs w:val="20"/>
                <w:lang w:eastAsia="hr-HR"/>
              </w:rPr>
              <w:t>Gra  evinski objekti</w:t>
            </w:r>
          </w:p>
        </w:tc>
        <w:tc>
          <w:tcPr>
            <w:tcW w:w="1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211"/>
        </w:trPr>
        <w:tc>
          <w:tcPr>
            <w:tcW w:w="4460" w:type="dxa"/>
            <w:gridSpan w:val="2"/>
            <w:shd w:val="clear" w:color="auto" w:fill="auto"/>
            <w:vAlign w:val="bottom"/>
          </w:tcPr>
          <w:p w:rsidR="004966A1" w:rsidRPr="004966A1" w:rsidRDefault="004966A1" w:rsidP="004966A1">
            <w:pPr>
              <w:spacing w:after="0" w:line="0" w:lineRule="atLeast"/>
              <w:ind w:right="1410"/>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422</w:t>
            </w:r>
          </w:p>
        </w:tc>
        <w:tc>
          <w:tcPr>
            <w:tcW w:w="306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Postrojenja i oprema</w:t>
            </w:r>
          </w:p>
        </w:tc>
        <w:tc>
          <w:tcPr>
            <w:tcW w:w="1260" w:type="dxa"/>
            <w:shd w:val="clear" w:color="auto" w:fill="auto"/>
            <w:vAlign w:val="bottom"/>
          </w:tcPr>
          <w:p w:rsidR="004966A1" w:rsidRPr="004966A1" w:rsidRDefault="004966A1" w:rsidP="004966A1">
            <w:pPr>
              <w:spacing w:after="0" w:line="183" w:lineRule="exact"/>
              <w:ind w:right="8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336.000,00</w:t>
            </w:r>
          </w:p>
        </w:tc>
        <w:tc>
          <w:tcPr>
            <w:tcW w:w="1060" w:type="dxa"/>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-200.000,00</w:t>
            </w:r>
          </w:p>
        </w:tc>
        <w:tc>
          <w:tcPr>
            <w:tcW w:w="1180" w:type="dxa"/>
            <w:gridSpan w:val="2"/>
            <w:shd w:val="clear" w:color="auto" w:fill="auto"/>
            <w:vAlign w:val="bottom"/>
          </w:tcPr>
          <w:p w:rsidR="004966A1" w:rsidRPr="004966A1" w:rsidRDefault="004966A1" w:rsidP="004966A1">
            <w:pPr>
              <w:spacing w:after="0" w:line="183"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136.000,00</w:t>
            </w:r>
          </w:p>
        </w:tc>
      </w:tr>
      <w:tr w:rsidR="004966A1" w:rsidRPr="004966A1" w:rsidTr="009804AE">
        <w:trPr>
          <w:trHeight w:val="207"/>
        </w:trPr>
        <w:tc>
          <w:tcPr>
            <w:tcW w:w="4460" w:type="dxa"/>
            <w:gridSpan w:val="2"/>
            <w:vMerge w:val="restart"/>
            <w:shd w:val="clear" w:color="auto" w:fill="auto"/>
            <w:vAlign w:val="bottom"/>
          </w:tcPr>
          <w:p w:rsidR="004966A1" w:rsidRPr="004966A1" w:rsidRDefault="004966A1" w:rsidP="004966A1">
            <w:pPr>
              <w:spacing w:after="0" w:line="0" w:lineRule="atLeast"/>
              <w:ind w:right="1410"/>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424</w:t>
            </w:r>
          </w:p>
        </w:tc>
        <w:tc>
          <w:tcPr>
            <w:tcW w:w="1700" w:type="dxa"/>
            <w:shd w:val="clear" w:color="auto" w:fill="auto"/>
            <w:vAlign w:val="bottom"/>
          </w:tcPr>
          <w:p w:rsidR="004966A1" w:rsidRPr="004966A1" w:rsidRDefault="004966A1" w:rsidP="004966A1">
            <w:pPr>
              <w:spacing w:after="0" w:line="0" w:lineRule="atLeast"/>
              <w:rPr>
                <w:rFonts w:ascii="Arial" w:eastAsia="Arial" w:hAnsi="Arial" w:cs="Arial"/>
                <w:i/>
                <w:sz w:val="18"/>
                <w:szCs w:val="20"/>
                <w:lang w:eastAsia="hr-HR"/>
              </w:rPr>
            </w:pPr>
            <w:r w:rsidRPr="004966A1">
              <w:rPr>
                <w:rFonts w:ascii="Arial" w:eastAsia="Arial" w:hAnsi="Arial" w:cs="Arial"/>
                <w:i/>
                <w:sz w:val="18"/>
                <w:szCs w:val="20"/>
                <w:lang w:eastAsia="hr-HR"/>
              </w:rPr>
              <w:t>č</w:t>
            </w:r>
          </w:p>
        </w:tc>
        <w:tc>
          <w:tcPr>
            <w:tcW w:w="13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1260" w:type="dxa"/>
            <w:shd w:val="clear" w:color="auto" w:fill="auto"/>
            <w:vAlign w:val="bottom"/>
          </w:tcPr>
          <w:p w:rsidR="004966A1" w:rsidRPr="004966A1" w:rsidRDefault="004966A1" w:rsidP="004966A1">
            <w:pPr>
              <w:spacing w:after="0" w:line="0" w:lineRule="atLeast"/>
              <w:ind w:right="8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25.000,00</w:t>
            </w:r>
          </w:p>
        </w:tc>
        <w:tc>
          <w:tcPr>
            <w:tcW w:w="106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shd w:val="clear" w:color="auto" w:fill="auto"/>
            <w:vAlign w:val="bottom"/>
          </w:tcPr>
          <w:p w:rsidR="004966A1" w:rsidRPr="004966A1" w:rsidRDefault="004966A1" w:rsidP="004966A1">
            <w:pPr>
              <w:spacing w:after="0" w:line="0" w:lineRule="atLeas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25.000,00</w:t>
            </w:r>
          </w:p>
        </w:tc>
      </w:tr>
      <w:tr w:rsidR="004966A1" w:rsidRPr="004966A1" w:rsidTr="009804AE">
        <w:trPr>
          <w:trHeight w:val="69"/>
        </w:trPr>
        <w:tc>
          <w:tcPr>
            <w:tcW w:w="4460" w:type="dxa"/>
            <w:gridSpan w:val="2"/>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60" w:type="dxa"/>
            <w:gridSpan w:val="2"/>
            <w:shd w:val="clear" w:color="auto" w:fill="auto"/>
            <w:vAlign w:val="bottom"/>
          </w:tcPr>
          <w:p w:rsidR="004966A1" w:rsidRPr="004966A1" w:rsidRDefault="004966A1" w:rsidP="004966A1">
            <w:pPr>
              <w:spacing w:after="0" w:line="69" w:lineRule="exact"/>
              <w:rPr>
                <w:rFonts w:ascii="Times New Roman" w:eastAsia="Times New Roman" w:hAnsi="Times New Roman" w:cs="Arial"/>
                <w:i/>
                <w:sz w:val="7"/>
                <w:szCs w:val="20"/>
                <w:lang w:eastAsia="hr-HR"/>
              </w:rPr>
            </w:pPr>
            <w:r w:rsidRPr="004966A1">
              <w:rPr>
                <w:rFonts w:ascii="Times New Roman" w:eastAsia="Times New Roman" w:hAnsi="Times New Roman" w:cs="Arial"/>
                <w:i/>
                <w:sz w:val="7"/>
                <w:szCs w:val="20"/>
                <w:lang w:eastAsia="hr-HR"/>
              </w:rPr>
              <w:t>Knjige, umjetni  ka djela i ostale</w:t>
            </w:r>
          </w:p>
        </w:tc>
        <w:tc>
          <w:tcPr>
            <w:tcW w:w="1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9"/>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6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izložbene vrijednosti</w:t>
            </w:r>
          </w:p>
        </w:tc>
        <w:tc>
          <w:tcPr>
            <w:tcW w:w="1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16"/>
        </w:trPr>
        <w:tc>
          <w:tcPr>
            <w:tcW w:w="4460" w:type="dxa"/>
            <w:gridSpan w:val="2"/>
            <w:shd w:val="clear" w:color="auto" w:fill="auto"/>
            <w:vAlign w:val="bottom"/>
          </w:tcPr>
          <w:p w:rsidR="004966A1" w:rsidRPr="004966A1" w:rsidRDefault="004966A1" w:rsidP="004966A1">
            <w:pPr>
              <w:spacing w:after="0" w:line="0" w:lineRule="atLeast"/>
              <w:ind w:right="1410"/>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426</w:t>
            </w:r>
          </w:p>
        </w:tc>
        <w:tc>
          <w:tcPr>
            <w:tcW w:w="306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Nematerijalna proizvedena</w:t>
            </w:r>
          </w:p>
        </w:tc>
        <w:tc>
          <w:tcPr>
            <w:tcW w:w="1260" w:type="dxa"/>
            <w:shd w:val="clear" w:color="auto" w:fill="auto"/>
            <w:vAlign w:val="bottom"/>
          </w:tcPr>
          <w:p w:rsidR="004966A1" w:rsidRPr="004966A1" w:rsidRDefault="004966A1" w:rsidP="004966A1">
            <w:pPr>
              <w:spacing w:after="0" w:line="0" w:lineRule="atLeast"/>
              <w:ind w:right="81"/>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427.000,00</w:t>
            </w:r>
          </w:p>
        </w:tc>
        <w:tc>
          <w:tcPr>
            <w:tcW w:w="106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shd w:val="clear" w:color="auto" w:fill="auto"/>
            <w:vAlign w:val="bottom"/>
          </w:tcPr>
          <w:p w:rsidR="004966A1" w:rsidRPr="004966A1" w:rsidRDefault="004966A1" w:rsidP="004966A1">
            <w:pPr>
              <w:spacing w:after="0" w:line="0" w:lineRule="atLeas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427.000,00</w:t>
            </w:r>
          </w:p>
        </w:tc>
      </w:tr>
      <w:tr w:rsidR="004966A1" w:rsidRPr="004966A1" w:rsidTr="009804AE">
        <w:trPr>
          <w:trHeight w:val="220"/>
        </w:trPr>
        <w:tc>
          <w:tcPr>
            <w:tcW w:w="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44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70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imovina</w:t>
            </w:r>
          </w:p>
        </w:tc>
        <w:tc>
          <w:tcPr>
            <w:tcW w:w="13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2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197"/>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4440" w:type="dxa"/>
            <w:shd w:val="clear" w:color="auto" w:fill="E0E0C0"/>
            <w:vAlign w:val="bottom"/>
          </w:tcPr>
          <w:p w:rsidR="004966A1" w:rsidRPr="004966A1" w:rsidRDefault="004966A1" w:rsidP="004966A1">
            <w:pPr>
              <w:spacing w:after="0" w:line="197" w:lineRule="exact"/>
              <w:jc w:val="center"/>
              <w:rPr>
                <w:rFonts w:ascii="Times New Roman" w:eastAsia="Times New Roman" w:hAnsi="Times New Roman" w:cs="Arial"/>
                <w:b/>
                <w:w w:val="71"/>
                <w:sz w:val="18"/>
                <w:szCs w:val="20"/>
                <w:lang w:eastAsia="hr-HR"/>
              </w:rPr>
            </w:pPr>
            <w:r w:rsidRPr="004966A1">
              <w:rPr>
                <w:rFonts w:ascii="Times New Roman" w:eastAsia="Times New Roman" w:hAnsi="Times New Roman" w:cs="Arial"/>
                <w:b/>
                <w:w w:val="71"/>
                <w:sz w:val="18"/>
                <w:szCs w:val="20"/>
                <w:lang w:eastAsia="hr-HR"/>
              </w:rPr>
              <w:t>II</w:t>
            </w:r>
          </w:p>
        </w:tc>
        <w:tc>
          <w:tcPr>
            <w:tcW w:w="3060" w:type="dxa"/>
            <w:gridSpan w:val="2"/>
            <w:tcBorders>
              <w:right w:val="single" w:sz="8" w:space="0" w:color="E0E0C0"/>
            </w:tcBorders>
            <w:shd w:val="clear" w:color="auto" w:fill="E0E0C0"/>
            <w:vAlign w:val="bottom"/>
          </w:tcPr>
          <w:p w:rsidR="004966A1" w:rsidRPr="004966A1" w:rsidRDefault="004966A1" w:rsidP="004966A1">
            <w:pPr>
              <w:spacing w:after="0" w:line="197" w:lineRule="exac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SVEUKUPNO Rashodi za</w:t>
            </w:r>
          </w:p>
        </w:tc>
        <w:tc>
          <w:tcPr>
            <w:tcW w:w="1260" w:type="dxa"/>
            <w:shd w:val="clear" w:color="auto" w:fill="E0E0C0"/>
            <w:vAlign w:val="bottom"/>
          </w:tcPr>
          <w:p w:rsidR="004966A1" w:rsidRPr="004966A1" w:rsidRDefault="004966A1" w:rsidP="004966A1">
            <w:pPr>
              <w:spacing w:after="0" w:line="182" w:lineRule="exact"/>
              <w:ind w:right="8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4.623.000,00</w:t>
            </w:r>
          </w:p>
        </w:tc>
        <w:tc>
          <w:tcPr>
            <w:tcW w:w="1060" w:type="dxa"/>
            <w:tcBorders>
              <w:right w:val="single" w:sz="8" w:space="0" w:color="E0E0C0"/>
            </w:tcBorders>
            <w:shd w:val="clear" w:color="auto" w:fill="E0E0C0"/>
            <w:vAlign w:val="bottom"/>
          </w:tcPr>
          <w:p w:rsidR="004966A1" w:rsidRPr="004966A1" w:rsidRDefault="004966A1" w:rsidP="004966A1">
            <w:pPr>
              <w:spacing w:after="0" w:line="182"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-250.000,00</w:t>
            </w:r>
          </w:p>
        </w:tc>
        <w:tc>
          <w:tcPr>
            <w:tcW w:w="1160" w:type="dxa"/>
            <w:shd w:val="clear" w:color="auto" w:fill="E0E0C0"/>
            <w:vAlign w:val="bottom"/>
          </w:tcPr>
          <w:p w:rsidR="004966A1" w:rsidRPr="004966A1" w:rsidRDefault="004966A1" w:rsidP="004966A1">
            <w:pPr>
              <w:spacing w:after="0" w:line="182"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4.373.000,00</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r>
      <w:tr w:rsidR="004966A1" w:rsidRPr="004966A1" w:rsidTr="009804AE">
        <w:trPr>
          <w:trHeight w:val="223"/>
        </w:trPr>
        <w:tc>
          <w:tcPr>
            <w:tcW w:w="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440" w:type="dxa"/>
            <w:tcBorders>
              <w:bottom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060" w:type="dxa"/>
            <w:gridSpan w:val="2"/>
            <w:tcBorders>
              <w:bottom w:val="single" w:sz="8" w:space="0" w:color="auto"/>
              <w:right w:val="single" w:sz="8" w:space="0" w:color="E0E0C0"/>
            </w:tcBorders>
            <w:shd w:val="clear" w:color="auto" w:fill="E0E0C0"/>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nabavu nef</w:t>
            </w:r>
          </w:p>
        </w:tc>
        <w:tc>
          <w:tcPr>
            <w:tcW w:w="1260" w:type="dxa"/>
            <w:tcBorders>
              <w:bottom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bottom w:val="single" w:sz="8" w:space="0" w:color="auto"/>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bottom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89"/>
        </w:trPr>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440" w:type="dxa"/>
            <w:shd w:val="clear" w:color="auto" w:fill="auto"/>
            <w:vAlign w:val="bottom"/>
          </w:tcPr>
          <w:p w:rsidR="004966A1" w:rsidRPr="004966A1" w:rsidRDefault="004966A1" w:rsidP="004966A1">
            <w:pPr>
              <w:spacing w:after="0" w:line="0" w:lineRule="atLeast"/>
              <w:ind w:right="23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UKUPNO</w:t>
            </w:r>
          </w:p>
        </w:tc>
        <w:tc>
          <w:tcPr>
            <w:tcW w:w="17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260" w:type="dxa"/>
            <w:shd w:val="clear" w:color="auto" w:fill="auto"/>
            <w:vAlign w:val="bottom"/>
          </w:tcPr>
          <w:p w:rsidR="004966A1" w:rsidRPr="004966A1" w:rsidRDefault="004966A1" w:rsidP="004966A1">
            <w:pPr>
              <w:spacing w:after="0" w:line="0" w:lineRule="atLeast"/>
              <w:ind w:right="8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11.543.850,00</w:t>
            </w: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-270.000,00</w:t>
            </w:r>
          </w:p>
        </w:tc>
        <w:tc>
          <w:tcPr>
            <w:tcW w:w="1180" w:type="dxa"/>
            <w:gridSpan w:val="2"/>
            <w:shd w:val="clear" w:color="auto" w:fill="auto"/>
            <w:vAlign w:val="bottom"/>
          </w:tcPr>
          <w:p w:rsidR="004966A1" w:rsidRPr="004966A1" w:rsidRDefault="004966A1" w:rsidP="004966A1">
            <w:pPr>
              <w:spacing w:after="0" w:line="0" w:lineRule="atLeast"/>
              <w:ind w:right="20"/>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11.273.850,00</w:t>
            </w:r>
          </w:p>
        </w:tc>
      </w:tr>
      <w:tr w:rsidR="004966A1" w:rsidRPr="004966A1" w:rsidTr="009804AE">
        <w:trPr>
          <w:trHeight w:val="56"/>
        </w:trPr>
        <w:tc>
          <w:tcPr>
            <w:tcW w:w="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444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70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3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2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0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1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r>
    </w:tbl>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Times New Roman" w:eastAsia="Times New Roman" w:hAnsi="Times New Roman" w:cs="Arial"/>
          <w:noProof/>
          <w:sz w:val="4"/>
          <w:szCs w:val="20"/>
          <w:lang w:eastAsia="hr-HR"/>
        </w:rPr>
        <mc:AlternateContent>
          <mc:Choice Requires="wps">
            <w:drawing>
              <wp:anchor distT="0" distB="0" distL="114300" distR="114300" simplePos="0" relativeHeight="252560384" behindDoc="1" locked="0" layoutInCell="1" allowOverlap="1">
                <wp:simplePos x="0" y="0"/>
                <wp:positionH relativeFrom="column">
                  <wp:posOffset>64770</wp:posOffset>
                </wp:positionH>
                <wp:positionV relativeFrom="paragraph">
                  <wp:posOffset>412750</wp:posOffset>
                </wp:positionV>
                <wp:extent cx="6803390" cy="0"/>
                <wp:effectExtent l="10795" t="5080" r="5715" b="13970"/>
                <wp:wrapNone/>
                <wp:docPr id="611" name="Ravni poveznik 6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0339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AEDFA1" id="Ravni poveznik 611" o:spid="_x0000_s1026" style="position:absolute;z-index:-25075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pt,32.5pt" to="540.8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" strokeweight=".24pt"/>
            </w:pict>
          </mc:Fallback>
        </mc:AlternateContent>
      </w:r>
    </w:p>
    <w:p w:rsidR="004966A1" w:rsidRPr="004966A1" w:rsidRDefault="004966A1" w:rsidP="004966A1">
      <w:pPr>
        <w:spacing w:after="0" w:line="20" w:lineRule="exact"/>
        <w:rPr>
          <w:rFonts w:ascii="Times New Roman" w:eastAsia="Times New Roman" w:hAnsi="Times New Roman" w:cs="Arial"/>
          <w:sz w:val="20"/>
          <w:szCs w:val="20"/>
          <w:lang w:eastAsia="hr-HR"/>
        </w:rPr>
        <w:sectPr w:rsidR="004966A1" w:rsidRPr="004966A1">
          <w:pgSz w:w="11900" w:h="16840"/>
          <w:pgMar w:top="813" w:right="800" w:bottom="714" w:left="80" w:header="0" w:footer="0" w:gutter="0"/>
          <w:cols w:space="0" w:equalWidth="0">
            <w:col w:w="11020"/>
          </w:cols>
          <w:docGrid w:linePitch="360"/>
        </w:sect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326" w:lineRule="exact"/>
        <w:rPr>
          <w:rFonts w:ascii="Times New Roman" w:eastAsia="Times New Roman" w:hAnsi="Times New Roman" w:cs="Arial"/>
          <w:sz w:val="20"/>
          <w:szCs w:val="20"/>
          <w:lang w:eastAsia="hr-HR"/>
        </w:rPr>
      </w:pPr>
    </w:p>
    <w:p w:rsidR="004966A1" w:rsidRPr="004966A1" w:rsidRDefault="004966A1" w:rsidP="004966A1">
      <w:pPr>
        <w:tabs>
          <w:tab w:val="left" w:pos="10440"/>
        </w:tabs>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PPL201r</w:t>
      </w:r>
      <w:r w:rsidRPr="004966A1">
        <w:rPr>
          <w:rFonts w:ascii="Times New Roman" w:eastAsia="Times New Roman" w:hAnsi="Times New Roman" w:cs="Arial"/>
          <w:sz w:val="20"/>
          <w:szCs w:val="20"/>
          <w:lang w:eastAsia="hr-HR"/>
        </w:rPr>
        <w:tab/>
      </w:r>
      <w:r w:rsidRPr="004966A1">
        <w:rPr>
          <w:rFonts w:ascii="Times New Roman" w:eastAsia="Times New Roman" w:hAnsi="Times New Roman" w:cs="Arial"/>
          <w:sz w:val="16"/>
          <w:szCs w:val="20"/>
          <w:lang w:eastAsia="hr-HR"/>
        </w:rPr>
        <w:t>3 / 14</w:t>
      </w:r>
    </w:p>
    <w:p w:rsidR="004966A1" w:rsidRPr="004966A1" w:rsidRDefault="004966A1" w:rsidP="004966A1">
      <w:pPr>
        <w:tabs>
          <w:tab w:val="left" w:pos="10440"/>
        </w:tabs>
        <w:spacing w:after="0" w:line="0" w:lineRule="atLeast"/>
        <w:rPr>
          <w:rFonts w:ascii="Times New Roman" w:eastAsia="Times New Roman" w:hAnsi="Times New Roman" w:cs="Arial"/>
          <w:sz w:val="16"/>
          <w:szCs w:val="20"/>
          <w:lang w:eastAsia="hr-HR"/>
        </w:rPr>
        <w:sectPr w:rsidR="004966A1" w:rsidRPr="004966A1">
          <w:type w:val="continuous"/>
          <w:pgSz w:w="11900" w:h="16840"/>
          <w:pgMar w:top="813" w:right="800" w:bottom="714" w:left="80" w:header="0" w:footer="0" w:gutter="0"/>
          <w:cols w:space="0" w:equalWidth="0">
            <w:col w:w="11020"/>
          </w:cols>
          <w:docGrid w:linePitch="360"/>
        </w:sectPr>
      </w:pPr>
    </w:p>
    <w:p w:rsidR="004966A1" w:rsidRPr="004966A1" w:rsidRDefault="004966A1" w:rsidP="004966A1">
      <w:pPr>
        <w:spacing w:after="0" w:line="0" w:lineRule="atLeast"/>
        <w:ind w:right="-139"/>
        <w:jc w:val="center"/>
        <w:rPr>
          <w:rFonts w:ascii="Times New Roman" w:eastAsia="Times New Roman" w:hAnsi="Times New Roman" w:cs="Arial"/>
          <w:b/>
          <w:sz w:val="18"/>
          <w:szCs w:val="20"/>
          <w:lang w:eastAsia="hr-HR"/>
        </w:rPr>
      </w:pPr>
      <w:bookmarkStart w:id="3" w:name="page4"/>
      <w:bookmarkEnd w:id="3"/>
      <w:r w:rsidRPr="004966A1">
        <w:rPr>
          <w:rFonts w:ascii="Times New Roman" w:eastAsia="Times New Roman" w:hAnsi="Times New Roman" w:cs="Arial"/>
          <w:b/>
          <w:sz w:val="18"/>
          <w:szCs w:val="20"/>
          <w:lang w:eastAsia="hr-HR"/>
        </w:rPr>
        <w:lastRenderedPageBreak/>
        <w:t>C RA</w:t>
      </w:r>
      <w:r w:rsidRPr="004966A1">
        <w:rPr>
          <w:rFonts w:ascii="Arial" w:eastAsia="Arial" w:hAnsi="Arial" w:cs="Arial"/>
          <w:b/>
          <w:sz w:val="18"/>
          <w:szCs w:val="20"/>
          <w:lang w:eastAsia="hr-HR"/>
        </w:rPr>
        <w:t>Č</w:t>
      </w:r>
      <w:r w:rsidRPr="004966A1">
        <w:rPr>
          <w:rFonts w:ascii="Times New Roman" w:eastAsia="Times New Roman" w:hAnsi="Times New Roman" w:cs="Arial"/>
          <w:b/>
          <w:sz w:val="18"/>
          <w:szCs w:val="20"/>
          <w:lang w:eastAsia="hr-HR"/>
        </w:rPr>
        <w:t>UN FINANCIRANJA</w:t>
      </w:r>
    </w:p>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61408" behindDoc="1" locked="0" layoutInCell="1" allowOverlap="1">
                <wp:simplePos x="0" y="0"/>
                <wp:positionH relativeFrom="column">
                  <wp:posOffset>6964680</wp:posOffset>
                </wp:positionH>
                <wp:positionV relativeFrom="paragraph">
                  <wp:posOffset>151130</wp:posOffset>
                </wp:positionV>
                <wp:extent cx="0" cy="1316990"/>
                <wp:effectExtent l="11430" t="8890" r="7620" b="7620"/>
                <wp:wrapNone/>
                <wp:docPr id="610" name="Ravni poveznik 6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1699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473B8E" id="Ravni poveznik 610" o:spid="_x0000_s1026" style="position:absolute;z-index:-25075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8.4pt,11.9pt" to="548.4pt,1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62432" behindDoc="1" locked="0" layoutInCell="1" allowOverlap="1">
                <wp:simplePos x="0" y="0"/>
                <wp:positionH relativeFrom="column">
                  <wp:posOffset>-17780</wp:posOffset>
                </wp:positionH>
                <wp:positionV relativeFrom="paragraph">
                  <wp:posOffset>151130</wp:posOffset>
                </wp:positionV>
                <wp:extent cx="0" cy="1316990"/>
                <wp:effectExtent l="10795" t="8890" r="8255" b="7620"/>
                <wp:wrapNone/>
                <wp:docPr id="609" name="Ravni poveznik 6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1699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A9B3F3" id="Ravni poveznik 609" o:spid="_x0000_s1026" style="position:absolute;z-index:-25075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11.9pt" to="-1.4pt,1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63456" behindDoc="1" locked="0" layoutInCell="1" allowOverlap="1">
                <wp:simplePos x="0" y="0"/>
                <wp:positionH relativeFrom="column">
                  <wp:posOffset>-19685</wp:posOffset>
                </wp:positionH>
                <wp:positionV relativeFrom="paragraph">
                  <wp:posOffset>1466850</wp:posOffset>
                </wp:positionV>
                <wp:extent cx="6985635" cy="0"/>
                <wp:effectExtent l="8890" t="10160" r="6350" b="8890"/>
                <wp:wrapNone/>
                <wp:docPr id="608" name="Ravni poveznik 6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635"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80B496" id="Ravni poveznik 608" o:spid="_x0000_s1026" style="position:absolute;z-index:-25075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115.5pt" to="548.5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64480" behindDoc="1" locked="0" layoutInCell="1" allowOverlap="1">
                <wp:simplePos x="0" y="0"/>
                <wp:positionH relativeFrom="column">
                  <wp:posOffset>-19685</wp:posOffset>
                </wp:positionH>
                <wp:positionV relativeFrom="paragraph">
                  <wp:posOffset>1238250</wp:posOffset>
                </wp:positionV>
                <wp:extent cx="6985635" cy="0"/>
                <wp:effectExtent l="8890" t="10160" r="6350" b="8890"/>
                <wp:wrapNone/>
                <wp:docPr id="607" name="Ravni poveznik 6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635"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AD9AE7" id="Ravni poveznik 607" o:spid="_x0000_s1026" style="position:absolute;z-index:-25075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97.5pt" to="548.5pt,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65504" behindDoc="1" locked="0" layoutInCell="1" allowOverlap="1">
                <wp:simplePos x="0" y="0"/>
                <wp:positionH relativeFrom="column">
                  <wp:posOffset>-19685</wp:posOffset>
                </wp:positionH>
                <wp:positionV relativeFrom="paragraph">
                  <wp:posOffset>153035</wp:posOffset>
                </wp:positionV>
                <wp:extent cx="6985635" cy="0"/>
                <wp:effectExtent l="8890" t="10795" r="6350" b="8255"/>
                <wp:wrapNone/>
                <wp:docPr id="606" name="Ravni poveznik 6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635"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D73673" id="Ravni poveznik 606" o:spid="_x0000_s1026" style="position:absolute;z-index:-25075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12.05pt" to="548.5pt,1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66528" behindDoc="1" locked="0" layoutInCell="1" allowOverlap="1">
                <wp:simplePos x="0" y="0"/>
                <wp:positionH relativeFrom="column">
                  <wp:posOffset>-19685</wp:posOffset>
                </wp:positionH>
                <wp:positionV relativeFrom="paragraph">
                  <wp:posOffset>1067435</wp:posOffset>
                </wp:positionV>
                <wp:extent cx="6985635" cy="0"/>
                <wp:effectExtent l="8890" t="10795" r="6350" b="8255"/>
                <wp:wrapNone/>
                <wp:docPr id="605" name="Ravni poveznik 6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635"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260287" id="Ravni poveznik 605" o:spid="_x0000_s1026" style="position:absolute;z-index:-25074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84.05pt" to="548.5pt,8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67552" behindDoc="1" locked="0" layoutInCell="1" allowOverlap="1">
                <wp:simplePos x="0" y="0"/>
                <wp:positionH relativeFrom="column">
                  <wp:posOffset>1069340</wp:posOffset>
                </wp:positionH>
                <wp:positionV relativeFrom="paragraph">
                  <wp:posOffset>149860</wp:posOffset>
                </wp:positionV>
                <wp:extent cx="0" cy="1089660"/>
                <wp:effectExtent l="12065" t="7620" r="6985" b="7620"/>
                <wp:wrapNone/>
                <wp:docPr id="604" name="Ravni poveznik 6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66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2D4C1D" id="Ravni poveznik 604" o:spid="_x0000_s1026" style="position:absolute;z-index:-25074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4.2pt,11.8pt" to="84.2pt,9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68576" behindDoc="1" locked="0" layoutInCell="1" allowOverlap="1">
                <wp:simplePos x="0" y="0"/>
                <wp:positionH relativeFrom="column">
                  <wp:posOffset>1301115</wp:posOffset>
                </wp:positionH>
                <wp:positionV relativeFrom="paragraph">
                  <wp:posOffset>149860</wp:posOffset>
                </wp:positionV>
                <wp:extent cx="0" cy="1089660"/>
                <wp:effectExtent l="5715" t="7620" r="13335" b="7620"/>
                <wp:wrapNone/>
                <wp:docPr id="603" name="Ravni poveznik 6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66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74EE4C" id="Ravni poveznik 603" o:spid="_x0000_s1026" style="position:absolute;z-index:-25074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45pt,11.8pt" to="102.45pt,9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69600" behindDoc="1" locked="0" layoutInCell="1" allowOverlap="1">
                <wp:simplePos x="0" y="0"/>
                <wp:positionH relativeFrom="column">
                  <wp:posOffset>1590675</wp:posOffset>
                </wp:positionH>
                <wp:positionV relativeFrom="paragraph">
                  <wp:posOffset>149860</wp:posOffset>
                </wp:positionV>
                <wp:extent cx="0" cy="1089660"/>
                <wp:effectExtent l="9525" t="7620" r="9525" b="7620"/>
                <wp:wrapNone/>
                <wp:docPr id="602" name="Ravni poveznik 6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66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779DC30" id="Ravni poveznik 602" o:spid="_x0000_s1026" style="position:absolute;z-index:-25074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5.25pt,11.8pt" to="125.25pt,9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70624" behindDoc="1" locked="0" layoutInCell="1" allowOverlap="1">
                <wp:simplePos x="0" y="0"/>
                <wp:positionH relativeFrom="column">
                  <wp:posOffset>1932305</wp:posOffset>
                </wp:positionH>
                <wp:positionV relativeFrom="paragraph">
                  <wp:posOffset>149860</wp:posOffset>
                </wp:positionV>
                <wp:extent cx="0" cy="1089660"/>
                <wp:effectExtent l="8255" t="7620" r="10795" b="7620"/>
                <wp:wrapNone/>
                <wp:docPr id="601" name="Ravni poveznik 6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66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7B570D" id="Ravni poveznik 601" o:spid="_x0000_s1026" style="position:absolute;z-index:-25074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2.15pt,11.8pt" to="152.15pt,9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71648" behindDoc="1" locked="0" layoutInCell="1" allowOverlap="1">
                <wp:simplePos x="0" y="0"/>
                <wp:positionH relativeFrom="column">
                  <wp:posOffset>2319020</wp:posOffset>
                </wp:positionH>
                <wp:positionV relativeFrom="paragraph">
                  <wp:posOffset>149860</wp:posOffset>
                </wp:positionV>
                <wp:extent cx="0" cy="1089660"/>
                <wp:effectExtent l="13970" t="7620" r="5080" b="7620"/>
                <wp:wrapNone/>
                <wp:docPr id="600" name="Ravni poveznik 6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66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EAB34B" id="Ravni poveznik 600" o:spid="_x0000_s1026" style="position:absolute;z-index:-25074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2.6pt,11.8pt" to="182.6pt,9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72672" behindDoc="1" locked="0" layoutInCell="1" allowOverlap="1">
                <wp:simplePos x="0" y="0"/>
                <wp:positionH relativeFrom="column">
                  <wp:posOffset>2999105</wp:posOffset>
                </wp:positionH>
                <wp:positionV relativeFrom="paragraph">
                  <wp:posOffset>149860</wp:posOffset>
                </wp:positionV>
                <wp:extent cx="0" cy="1089660"/>
                <wp:effectExtent l="8255" t="7620" r="10795" b="7620"/>
                <wp:wrapNone/>
                <wp:docPr id="599" name="Ravni poveznik 5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66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07F039" id="Ravni poveznik 599" o:spid="_x0000_s1026" style="position:absolute;z-index:-25074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6.15pt,11.8pt" to="236.15pt,9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73696" behindDoc="1" locked="0" layoutInCell="1" allowOverlap="1">
                <wp:simplePos x="0" y="0"/>
                <wp:positionH relativeFrom="column">
                  <wp:posOffset>4739640</wp:posOffset>
                </wp:positionH>
                <wp:positionV relativeFrom="paragraph">
                  <wp:posOffset>146685</wp:posOffset>
                </wp:positionV>
                <wp:extent cx="0" cy="1092835"/>
                <wp:effectExtent l="5715" t="13970" r="13335" b="7620"/>
                <wp:wrapNone/>
                <wp:docPr id="598" name="Ravni poveznik 5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9283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96BF93" id="Ravni poveznik 598" o:spid="_x0000_s1026" style="position:absolute;z-index:-25074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3.2pt,11.55pt" to="373.2pt,9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74720" behindDoc="1" locked="0" layoutInCell="1" allowOverlap="1">
                <wp:simplePos x="0" y="0"/>
                <wp:positionH relativeFrom="column">
                  <wp:posOffset>5473700</wp:posOffset>
                </wp:positionH>
                <wp:positionV relativeFrom="paragraph">
                  <wp:posOffset>146685</wp:posOffset>
                </wp:positionV>
                <wp:extent cx="0" cy="1092835"/>
                <wp:effectExtent l="6350" t="13970" r="12700" b="7620"/>
                <wp:wrapNone/>
                <wp:docPr id="597" name="Ravni poveznik 5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9283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C5C99E" id="Ravni poveznik 597" o:spid="_x0000_s1026" style="position:absolute;z-index:-25074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1pt,11.55pt" to="431pt,9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75744" behindDoc="1" locked="0" layoutInCell="1" allowOverlap="1">
                <wp:simplePos x="0" y="0"/>
                <wp:positionH relativeFrom="column">
                  <wp:posOffset>6211570</wp:posOffset>
                </wp:positionH>
                <wp:positionV relativeFrom="paragraph">
                  <wp:posOffset>146685</wp:posOffset>
                </wp:positionV>
                <wp:extent cx="0" cy="1092835"/>
                <wp:effectExtent l="10795" t="13970" r="8255" b="7620"/>
                <wp:wrapNone/>
                <wp:docPr id="596" name="Ravni poveznik 5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9283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B3C127" id="Ravni poveznik 596" o:spid="_x0000_s1026" style="position:absolute;z-index:-25074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9.1pt,11.55pt" to="489.1pt,9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" strokeweight=".24pt"/>
            </w:pict>
          </mc:Fallback>
        </mc:AlternateContent>
      </w: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38" w:lineRule="exact"/>
        <w:rPr>
          <w:rFonts w:ascii="Times New Roman" w:eastAsia="Times New Roman" w:hAnsi="Times New Roman" w:cs="Arial"/>
          <w:sz w:val="20"/>
          <w:szCs w:val="20"/>
          <w:lang w:eastAsia="hr-HR"/>
        </w:rPr>
      </w:pPr>
    </w:p>
    <w:tbl>
      <w:tblPr>
        <w:tblW w:w="0" w:type="auto"/>
        <w:tblInd w:w="240" w:type="dxa"/>
        <w:tblLayout w:type="fixed"/>
        <w:tblCellMar>
          <w:left w:w="0" w:type="dxa"/>
          <w:right w:w="0" w:type="dxa"/>
        </w:tblCellMar>
        <w:tblLook w:val="0000" w:firstRow="0" w:lastRow="0" w:firstColumn="0" w:lastColumn="0" w:noHBand="0" w:noVBand="0"/>
      </w:tblPr>
      <w:tblGrid>
        <w:gridCol w:w="1340"/>
        <w:gridCol w:w="460"/>
        <w:gridCol w:w="460"/>
        <w:gridCol w:w="500"/>
        <w:gridCol w:w="660"/>
        <w:gridCol w:w="3520"/>
        <w:gridCol w:w="1440"/>
        <w:gridCol w:w="1140"/>
        <w:gridCol w:w="1000"/>
      </w:tblGrid>
      <w:tr w:rsidR="004966A1" w:rsidRPr="004966A1" w:rsidTr="009804AE">
        <w:trPr>
          <w:trHeight w:val="321"/>
        </w:trPr>
        <w:tc>
          <w:tcPr>
            <w:tcW w:w="1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60" w:type="dxa"/>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75"/>
                <w:sz w:val="10"/>
                <w:szCs w:val="20"/>
                <w:lang w:eastAsia="hr-HR"/>
              </w:rPr>
            </w:pPr>
            <w:r w:rsidRPr="004966A1">
              <w:rPr>
                <w:rFonts w:ascii="Times New Roman" w:eastAsia="Times New Roman" w:hAnsi="Times New Roman" w:cs="Arial"/>
                <w:b/>
                <w:w w:val="75"/>
                <w:sz w:val="10"/>
                <w:szCs w:val="20"/>
                <w:lang w:eastAsia="hr-HR"/>
              </w:rPr>
              <w:t>RAZRED</w:t>
            </w:r>
          </w:p>
        </w:tc>
        <w:tc>
          <w:tcPr>
            <w:tcW w:w="460" w:type="dxa"/>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70"/>
                <w:sz w:val="10"/>
                <w:szCs w:val="20"/>
                <w:lang w:eastAsia="hr-HR"/>
              </w:rPr>
            </w:pPr>
            <w:r w:rsidRPr="004966A1">
              <w:rPr>
                <w:rFonts w:ascii="Times New Roman" w:eastAsia="Times New Roman" w:hAnsi="Times New Roman" w:cs="Arial"/>
                <w:b/>
                <w:w w:val="70"/>
                <w:sz w:val="10"/>
                <w:szCs w:val="20"/>
                <w:lang w:eastAsia="hr-HR"/>
              </w:rPr>
              <w:t>SKUPINA</w:t>
            </w:r>
          </w:p>
        </w:tc>
        <w:tc>
          <w:tcPr>
            <w:tcW w:w="500" w:type="dxa"/>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80"/>
                <w:sz w:val="6"/>
                <w:szCs w:val="20"/>
                <w:lang w:eastAsia="hr-HR"/>
              </w:rPr>
            </w:pPr>
            <w:r w:rsidRPr="004966A1">
              <w:rPr>
                <w:rFonts w:ascii="Times New Roman" w:eastAsia="Times New Roman" w:hAnsi="Times New Roman" w:cs="Arial"/>
                <w:b/>
                <w:w w:val="80"/>
                <w:sz w:val="6"/>
                <w:szCs w:val="20"/>
                <w:lang w:eastAsia="hr-HR"/>
              </w:rPr>
              <w:t>PODSKUPINA</w:t>
            </w:r>
          </w:p>
        </w:tc>
        <w:tc>
          <w:tcPr>
            <w:tcW w:w="660" w:type="dxa"/>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74"/>
                <w:sz w:val="8"/>
                <w:szCs w:val="20"/>
                <w:lang w:eastAsia="hr-HR"/>
              </w:rPr>
            </w:pPr>
            <w:r w:rsidRPr="004966A1">
              <w:rPr>
                <w:rFonts w:ascii="Times New Roman" w:eastAsia="Times New Roman" w:hAnsi="Times New Roman" w:cs="Arial"/>
                <w:b/>
                <w:w w:val="74"/>
                <w:sz w:val="8"/>
                <w:szCs w:val="20"/>
                <w:lang w:eastAsia="hr-HR"/>
              </w:rPr>
              <w:t>ODJELJAK</w:t>
            </w:r>
          </w:p>
        </w:tc>
        <w:tc>
          <w:tcPr>
            <w:tcW w:w="3520" w:type="dxa"/>
            <w:shd w:val="clear" w:color="auto" w:fill="auto"/>
            <w:textDirection w:val="btLr"/>
            <w:vAlign w:val="bottom"/>
          </w:tcPr>
          <w:p w:rsidR="004966A1" w:rsidRPr="004966A1" w:rsidRDefault="004966A1" w:rsidP="004966A1">
            <w:pPr>
              <w:spacing w:after="0" w:line="0" w:lineRule="atLeast"/>
              <w:rPr>
                <w:rFonts w:ascii="Arial" w:eastAsia="Arial" w:hAnsi="Arial" w:cs="Arial"/>
                <w:b/>
                <w:w w:val="77"/>
                <w:sz w:val="5"/>
                <w:szCs w:val="20"/>
                <w:lang w:eastAsia="hr-HR"/>
              </w:rPr>
            </w:pPr>
            <w:r w:rsidRPr="004966A1">
              <w:rPr>
                <w:rFonts w:ascii="Times New Roman" w:eastAsia="Times New Roman" w:hAnsi="Times New Roman" w:cs="Arial"/>
                <w:b/>
                <w:w w:val="77"/>
                <w:sz w:val="5"/>
                <w:szCs w:val="20"/>
                <w:lang w:eastAsia="hr-HR"/>
              </w:rPr>
              <w:t>OSNOVNIRAUN</w:t>
            </w:r>
            <w:r w:rsidRPr="004966A1">
              <w:rPr>
                <w:rFonts w:ascii="Arial" w:eastAsia="Arial" w:hAnsi="Arial" w:cs="Arial"/>
                <w:b/>
                <w:w w:val="77"/>
                <w:sz w:val="5"/>
                <w:szCs w:val="20"/>
                <w:lang w:eastAsia="hr-HR"/>
              </w:rPr>
              <w:t>Č</w:t>
            </w:r>
          </w:p>
        </w:tc>
        <w:tc>
          <w:tcPr>
            <w:tcW w:w="1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r w:rsidR="004966A1" w:rsidRPr="004966A1" w:rsidTr="009804AE">
        <w:trPr>
          <w:trHeight w:val="182"/>
        </w:trPr>
        <w:tc>
          <w:tcPr>
            <w:tcW w:w="1340" w:type="dxa"/>
            <w:shd w:val="clear" w:color="auto" w:fill="auto"/>
            <w:vAlign w:val="bottom"/>
          </w:tcPr>
          <w:p w:rsidR="004966A1" w:rsidRPr="004966A1" w:rsidRDefault="004966A1" w:rsidP="004966A1">
            <w:pPr>
              <w:spacing w:after="0" w:line="182" w:lineRule="exact"/>
              <w:ind w:right="81"/>
              <w:jc w:val="center"/>
              <w:rPr>
                <w:rFonts w:ascii="Times New Roman" w:eastAsia="Times New Roman" w:hAnsi="Times New Roman" w:cs="Arial"/>
                <w:b/>
                <w:w w:val="91"/>
                <w:sz w:val="16"/>
                <w:szCs w:val="20"/>
                <w:lang w:eastAsia="hr-HR"/>
              </w:rPr>
            </w:pPr>
            <w:r w:rsidRPr="004966A1">
              <w:rPr>
                <w:rFonts w:ascii="Times New Roman" w:eastAsia="Times New Roman" w:hAnsi="Times New Roman" w:cs="Arial"/>
                <w:b/>
                <w:w w:val="91"/>
                <w:sz w:val="16"/>
                <w:szCs w:val="20"/>
                <w:lang w:eastAsia="hr-HR"/>
              </w:rPr>
              <w:t>IZVORI</w:t>
            </w: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5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3520" w:type="dxa"/>
            <w:shd w:val="clear" w:color="auto" w:fill="auto"/>
            <w:vAlign w:val="bottom"/>
          </w:tcPr>
          <w:p w:rsidR="004966A1" w:rsidRPr="004966A1" w:rsidRDefault="004966A1" w:rsidP="004966A1">
            <w:pPr>
              <w:spacing w:after="0" w:line="182" w:lineRule="exac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VRSTA PRIHODA</w:t>
            </w:r>
          </w:p>
        </w:tc>
        <w:tc>
          <w:tcPr>
            <w:tcW w:w="1440" w:type="dxa"/>
            <w:shd w:val="clear" w:color="auto" w:fill="auto"/>
            <w:vAlign w:val="bottom"/>
          </w:tcPr>
          <w:p w:rsidR="004966A1" w:rsidRPr="004966A1" w:rsidRDefault="004966A1" w:rsidP="004966A1">
            <w:pPr>
              <w:spacing w:after="0" w:line="182" w:lineRule="exact"/>
              <w:jc w:val="center"/>
              <w:rPr>
                <w:rFonts w:ascii="Times New Roman" w:eastAsia="Times New Roman" w:hAnsi="Times New Roman" w:cs="Arial"/>
                <w:b/>
                <w:w w:val="96"/>
                <w:sz w:val="16"/>
                <w:szCs w:val="20"/>
                <w:lang w:eastAsia="hr-HR"/>
              </w:rPr>
            </w:pPr>
            <w:r w:rsidRPr="004966A1">
              <w:rPr>
                <w:rFonts w:ascii="Times New Roman" w:eastAsia="Times New Roman" w:hAnsi="Times New Roman" w:cs="Arial"/>
                <w:b/>
                <w:w w:val="96"/>
                <w:sz w:val="16"/>
                <w:szCs w:val="20"/>
                <w:lang w:eastAsia="hr-HR"/>
              </w:rPr>
              <w:t>PLAN</w:t>
            </w:r>
          </w:p>
        </w:tc>
        <w:tc>
          <w:tcPr>
            <w:tcW w:w="1140" w:type="dxa"/>
            <w:shd w:val="clear" w:color="auto" w:fill="auto"/>
            <w:vAlign w:val="bottom"/>
          </w:tcPr>
          <w:p w:rsidR="004966A1" w:rsidRPr="004966A1" w:rsidRDefault="004966A1" w:rsidP="004966A1">
            <w:pPr>
              <w:spacing w:after="0" w:line="182" w:lineRule="exac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RAZLIKA</w:t>
            </w:r>
          </w:p>
        </w:tc>
        <w:tc>
          <w:tcPr>
            <w:tcW w:w="1000" w:type="dxa"/>
            <w:shd w:val="clear" w:color="auto" w:fill="auto"/>
            <w:vAlign w:val="bottom"/>
          </w:tcPr>
          <w:p w:rsidR="004966A1" w:rsidRPr="004966A1" w:rsidRDefault="004966A1" w:rsidP="004966A1">
            <w:pPr>
              <w:spacing w:after="0" w:line="182" w:lineRule="exact"/>
              <w:jc w:val="center"/>
              <w:rPr>
                <w:rFonts w:ascii="Times New Roman" w:eastAsia="Times New Roman" w:hAnsi="Times New Roman" w:cs="Arial"/>
                <w:b/>
                <w:w w:val="96"/>
                <w:sz w:val="16"/>
                <w:szCs w:val="20"/>
                <w:lang w:eastAsia="hr-HR"/>
              </w:rPr>
            </w:pPr>
            <w:r w:rsidRPr="004966A1">
              <w:rPr>
                <w:rFonts w:ascii="Times New Roman" w:eastAsia="Times New Roman" w:hAnsi="Times New Roman" w:cs="Arial"/>
                <w:b/>
                <w:w w:val="96"/>
                <w:sz w:val="16"/>
                <w:szCs w:val="20"/>
                <w:lang w:eastAsia="hr-HR"/>
              </w:rPr>
              <w:t>PLAN</w:t>
            </w:r>
          </w:p>
        </w:tc>
      </w:tr>
      <w:tr w:rsidR="004966A1" w:rsidRPr="004966A1" w:rsidTr="009804AE">
        <w:trPr>
          <w:trHeight w:val="187"/>
        </w:trPr>
        <w:tc>
          <w:tcPr>
            <w:tcW w:w="1340" w:type="dxa"/>
            <w:shd w:val="clear" w:color="auto" w:fill="auto"/>
            <w:vAlign w:val="bottom"/>
          </w:tcPr>
          <w:p w:rsidR="004966A1" w:rsidRPr="004966A1" w:rsidRDefault="004966A1" w:rsidP="004966A1">
            <w:pPr>
              <w:spacing w:after="0" w:line="0" w:lineRule="atLeast"/>
              <w:ind w:right="81"/>
              <w:jc w:val="center"/>
              <w:rPr>
                <w:rFonts w:ascii="Times New Roman" w:eastAsia="Times New Roman" w:hAnsi="Times New Roman" w:cs="Arial"/>
                <w:b/>
                <w:w w:val="96"/>
                <w:sz w:val="16"/>
                <w:szCs w:val="20"/>
                <w:lang w:eastAsia="hr-HR"/>
              </w:rPr>
            </w:pPr>
            <w:r w:rsidRPr="004966A1">
              <w:rPr>
                <w:rFonts w:ascii="Times New Roman" w:eastAsia="Times New Roman" w:hAnsi="Times New Roman" w:cs="Arial"/>
                <w:b/>
                <w:w w:val="96"/>
                <w:sz w:val="16"/>
                <w:szCs w:val="20"/>
                <w:lang w:eastAsia="hr-HR"/>
              </w:rPr>
              <w:t>FINANCIRANJA</w:t>
            </w: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3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440" w:type="dxa"/>
            <w:shd w:val="clear" w:color="auto" w:fill="auto"/>
            <w:vAlign w:val="bottom"/>
          </w:tcPr>
          <w:p w:rsidR="004966A1" w:rsidRPr="004966A1" w:rsidRDefault="004966A1" w:rsidP="004966A1">
            <w:pPr>
              <w:spacing w:after="0" w:line="0" w:lineRule="atLeast"/>
              <w:ind w:right="12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01.10.2018</w:t>
            </w:r>
          </w:p>
        </w:tc>
        <w:tc>
          <w:tcPr>
            <w:tcW w:w="1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0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21.12.2018</w:t>
            </w:r>
          </w:p>
        </w:tc>
      </w:tr>
    </w:tbl>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326" w:lineRule="exact"/>
        <w:rPr>
          <w:rFonts w:ascii="Times New Roman" w:eastAsia="Times New Roman" w:hAnsi="Times New Roman" w:cs="Arial"/>
          <w:sz w:val="20"/>
          <w:szCs w:val="20"/>
          <w:lang w:eastAsia="hr-HR"/>
        </w:rPr>
      </w:pPr>
    </w:p>
    <w:p w:rsidR="004966A1" w:rsidRPr="004966A1" w:rsidRDefault="004966A1" w:rsidP="004966A1">
      <w:pPr>
        <w:spacing w:after="0" w:line="0" w:lineRule="atLeas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01 02 03 04 05 06 07</w:t>
      </w:r>
    </w:p>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Times New Roman" w:eastAsia="Times New Roman" w:hAnsi="Times New Roman" w:cs="Arial"/>
          <w:b/>
          <w:noProof/>
          <w:sz w:val="16"/>
          <w:szCs w:val="20"/>
          <w:lang w:eastAsia="hr-HR"/>
        </w:rPr>
        <mc:AlternateContent>
          <mc:Choice Requires="wps">
            <w:drawing>
              <wp:anchor distT="0" distB="0" distL="114300" distR="114300" simplePos="0" relativeHeight="252576768" behindDoc="1" locked="0" layoutInCell="1" allowOverlap="1">
                <wp:simplePos x="0" y="0"/>
                <wp:positionH relativeFrom="column">
                  <wp:posOffset>4742180</wp:posOffset>
                </wp:positionH>
                <wp:positionV relativeFrom="paragraph">
                  <wp:posOffset>53975</wp:posOffset>
                </wp:positionV>
                <wp:extent cx="0" cy="233680"/>
                <wp:effectExtent l="8255" t="5715" r="10795" b="8255"/>
                <wp:wrapNone/>
                <wp:docPr id="595" name="Ravni poveznik 5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368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8F7867" id="Ravni poveznik 595" o:spid="_x0000_s1026" style="position:absolute;z-index:-25073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3.4pt,4.25pt" to="373.4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" strokeweight=".24pt"/>
            </w:pict>
          </mc:Fallback>
        </mc:AlternateContent>
      </w:r>
      <w:r w:rsidRPr="004966A1">
        <w:rPr>
          <w:rFonts w:ascii="Times New Roman" w:eastAsia="Times New Roman" w:hAnsi="Times New Roman" w:cs="Arial"/>
          <w:b/>
          <w:noProof/>
          <w:sz w:val="16"/>
          <w:szCs w:val="20"/>
          <w:lang w:eastAsia="hr-HR"/>
        </w:rPr>
        <mc:AlternateContent>
          <mc:Choice Requires="wps">
            <w:drawing>
              <wp:anchor distT="0" distB="0" distL="114300" distR="114300" simplePos="0" relativeHeight="252577792" behindDoc="1" locked="0" layoutInCell="1" allowOverlap="1">
                <wp:simplePos x="0" y="0"/>
                <wp:positionH relativeFrom="column">
                  <wp:posOffset>6208395</wp:posOffset>
                </wp:positionH>
                <wp:positionV relativeFrom="paragraph">
                  <wp:posOffset>53975</wp:posOffset>
                </wp:positionV>
                <wp:extent cx="0" cy="233680"/>
                <wp:effectExtent l="7620" t="5715" r="11430" b="8255"/>
                <wp:wrapNone/>
                <wp:docPr id="594" name="Ravni poveznik 5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368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55D10D" id="Ravni poveznik 594" o:spid="_x0000_s1026" style="position:absolute;z-index:-25073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8.85pt,4.25pt" to="488.8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" strokeweight=".24pt"/>
            </w:pict>
          </mc:Fallback>
        </mc:AlternateContent>
      </w:r>
      <w:r w:rsidRPr="004966A1">
        <w:rPr>
          <w:rFonts w:ascii="Times New Roman" w:eastAsia="Times New Roman" w:hAnsi="Times New Roman" w:cs="Arial"/>
          <w:b/>
          <w:noProof/>
          <w:sz w:val="16"/>
          <w:szCs w:val="20"/>
          <w:lang w:eastAsia="hr-HR"/>
        </w:rPr>
        <mc:AlternateContent>
          <mc:Choice Requires="wps">
            <w:drawing>
              <wp:anchor distT="0" distB="0" distL="114300" distR="114300" simplePos="0" relativeHeight="252578816" behindDoc="1" locked="0" layoutInCell="1" allowOverlap="1">
                <wp:simplePos x="0" y="0"/>
                <wp:positionH relativeFrom="column">
                  <wp:posOffset>5476875</wp:posOffset>
                </wp:positionH>
                <wp:positionV relativeFrom="paragraph">
                  <wp:posOffset>53975</wp:posOffset>
                </wp:positionV>
                <wp:extent cx="0" cy="233680"/>
                <wp:effectExtent l="9525" t="5715" r="9525" b="8255"/>
                <wp:wrapNone/>
                <wp:docPr id="593" name="Ravni poveznik 5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368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E0A891" id="Ravni poveznik 593" o:spid="_x0000_s1026" style="position:absolute;z-index:-25073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1.25pt,4.25pt" to="431.2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" strokeweight=".24pt"/>
            </w:pict>
          </mc:Fallback>
        </mc:AlternateContent>
      </w:r>
    </w:p>
    <w:p w:rsidR="004966A1" w:rsidRPr="004966A1" w:rsidRDefault="004966A1" w:rsidP="004966A1">
      <w:pPr>
        <w:spacing w:after="0" w:line="159" w:lineRule="exact"/>
        <w:rPr>
          <w:rFonts w:ascii="Times New Roman" w:eastAsia="Times New Roman" w:hAnsi="Times New Roman" w:cs="Arial"/>
          <w:sz w:val="20"/>
          <w:szCs w:val="20"/>
          <w:lang w:eastAsia="hr-HR"/>
        </w:rPr>
      </w:pPr>
    </w:p>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UKUPNO</w:t>
      </w:r>
    </w:p>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579840" behindDoc="1" locked="0" layoutInCell="1" allowOverlap="1">
                <wp:simplePos x="0" y="0"/>
                <wp:positionH relativeFrom="column">
                  <wp:posOffset>39370</wp:posOffset>
                </wp:positionH>
                <wp:positionV relativeFrom="paragraph">
                  <wp:posOffset>7642225</wp:posOffset>
                </wp:positionV>
                <wp:extent cx="6803390" cy="0"/>
                <wp:effectExtent l="10795" t="9525" r="5715" b="9525"/>
                <wp:wrapNone/>
                <wp:docPr id="592" name="Ravni poveznik 5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0339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8FB3CF" id="Ravni poveznik 592" o:spid="_x0000_s1026" style="position:absolute;z-index:-25073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pt,601.75pt" to="538.8pt,60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" strokeweight=".24pt"/>
            </w:pict>
          </mc:Fallback>
        </mc:AlternateContent>
      </w:r>
    </w:p>
    <w:p w:rsidR="004966A1" w:rsidRPr="004966A1" w:rsidRDefault="004966A1" w:rsidP="004966A1">
      <w:pPr>
        <w:spacing w:after="0" w:line="20" w:lineRule="exact"/>
        <w:rPr>
          <w:rFonts w:ascii="Times New Roman" w:eastAsia="Times New Roman" w:hAnsi="Times New Roman" w:cs="Arial"/>
          <w:sz w:val="20"/>
          <w:szCs w:val="20"/>
          <w:lang w:eastAsia="hr-HR"/>
        </w:rPr>
        <w:sectPr w:rsidR="004966A1" w:rsidRPr="004966A1">
          <w:pgSz w:w="11900" w:h="16840"/>
          <w:pgMar w:top="813" w:right="980" w:bottom="714" w:left="120" w:header="0" w:footer="0" w:gutter="0"/>
          <w:cols w:space="0" w:equalWidth="0">
            <w:col w:w="10800"/>
          </w:cols>
          <w:docGrid w:linePitch="360"/>
        </w:sect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311" w:lineRule="exact"/>
        <w:rPr>
          <w:rFonts w:ascii="Times New Roman" w:eastAsia="Times New Roman" w:hAnsi="Times New Roman" w:cs="Arial"/>
          <w:sz w:val="20"/>
          <w:szCs w:val="20"/>
          <w:lang w:eastAsia="hr-HR"/>
        </w:rPr>
      </w:pPr>
    </w:p>
    <w:p w:rsidR="004966A1" w:rsidRPr="004966A1" w:rsidRDefault="004966A1" w:rsidP="004966A1">
      <w:pPr>
        <w:tabs>
          <w:tab w:val="left" w:pos="10400"/>
        </w:tabs>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PPL201r</w:t>
      </w:r>
      <w:r w:rsidRPr="004966A1">
        <w:rPr>
          <w:rFonts w:ascii="Times New Roman" w:eastAsia="Times New Roman" w:hAnsi="Times New Roman" w:cs="Arial"/>
          <w:sz w:val="20"/>
          <w:szCs w:val="20"/>
          <w:lang w:eastAsia="hr-HR"/>
        </w:rPr>
        <w:tab/>
      </w:r>
      <w:r w:rsidRPr="004966A1">
        <w:rPr>
          <w:rFonts w:ascii="Times New Roman" w:eastAsia="Times New Roman" w:hAnsi="Times New Roman" w:cs="Arial"/>
          <w:sz w:val="16"/>
          <w:szCs w:val="20"/>
          <w:lang w:eastAsia="hr-HR"/>
        </w:rPr>
        <w:t>4 / 14</w:t>
      </w:r>
    </w:p>
    <w:p w:rsidR="004966A1" w:rsidRPr="004966A1" w:rsidRDefault="004966A1" w:rsidP="004966A1">
      <w:pPr>
        <w:tabs>
          <w:tab w:val="left" w:pos="10400"/>
        </w:tabs>
        <w:spacing w:after="0" w:line="0" w:lineRule="atLeast"/>
        <w:rPr>
          <w:rFonts w:ascii="Times New Roman" w:eastAsia="Times New Roman" w:hAnsi="Times New Roman" w:cs="Arial"/>
          <w:sz w:val="16"/>
          <w:szCs w:val="20"/>
          <w:lang w:eastAsia="hr-HR"/>
        </w:rPr>
        <w:sectPr w:rsidR="004966A1" w:rsidRPr="004966A1">
          <w:type w:val="continuous"/>
          <w:pgSz w:w="11900" w:h="16840"/>
          <w:pgMar w:top="813" w:right="980" w:bottom="714" w:left="120" w:header="0" w:footer="0" w:gutter="0"/>
          <w:cols w:space="0" w:equalWidth="0">
            <w:col w:w="10800"/>
          </w:cols>
          <w:docGrid w:linePitch="360"/>
        </w:sectPr>
      </w:pPr>
    </w:p>
    <w:p w:rsidR="004966A1" w:rsidRPr="004966A1" w:rsidRDefault="004966A1" w:rsidP="004966A1">
      <w:pPr>
        <w:spacing w:after="0" w:line="0" w:lineRule="atLeast"/>
        <w:ind w:right="-99"/>
        <w:jc w:val="center"/>
        <w:rPr>
          <w:rFonts w:ascii="Times New Roman" w:eastAsia="Times New Roman" w:hAnsi="Times New Roman" w:cs="Arial"/>
          <w:b/>
          <w:sz w:val="20"/>
          <w:szCs w:val="20"/>
          <w:lang w:eastAsia="hr-HR"/>
        </w:rPr>
      </w:pPr>
      <w:bookmarkStart w:id="4" w:name="page5"/>
      <w:bookmarkEnd w:id="4"/>
      <w:r w:rsidRPr="004966A1">
        <w:rPr>
          <w:rFonts w:ascii="Times New Roman" w:eastAsia="Times New Roman" w:hAnsi="Times New Roman" w:cs="Arial"/>
          <w:b/>
          <w:sz w:val="20"/>
          <w:szCs w:val="20"/>
          <w:lang w:eastAsia="hr-HR"/>
        </w:rPr>
        <w:lastRenderedPageBreak/>
        <w:t>II</w:t>
      </w:r>
    </w:p>
    <w:p w:rsidR="004966A1" w:rsidRPr="004966A1" w:rsidRDefault="004966A1" w:rsidP="004966A1">
      <w:pPr>
        <w:spacing w:after="0" w:line="10" w:lineRule="exact"/>
        <w:rPr>
          <w:rFonts w:ascii="Times New Roman" w:eastAsia="Times New Roman" w:hAnsi="Times New Roman" w:cs="Arial"/>
          <w:sz w:val="20"/>
          <w:szCs w:val="20"/>
          <w:lang w:eastAsia="hr-HR"/>
        </w:rPr>
      </w:pPr>
    </w:p>
    <w:p w:rsidR="004966A1" w:rsidRPr="004966A1" w:rsidRDefault="004966A1" w:rsidP="004966A1">
      <w:pPr>
        <w:spacing w:after="0" w:line="0" w:lineRule="atLeast"/>
        <w:ind w:right="-99"/>
        <w:jc w:val="center"/>
        <w:rPr>
          <w:rFonts w:ascii="Times New Roman" w:eastAsia="Times New Roman" w:hAnsi="Times New Roman" w:cs="Arial"/>
          <w:b/>
          <w:sz w:val="20"/>
          <w:szCs w:val="20"/>
          <w:lang w:eastAsia="hr-HR"/>
        </w:rPr>
      </w:pPr>
      <w:r w:rsidRPr="004966A1">
        <w:rPr>
          <w:rFonts w:ascii="Times New Roman" w:eastAsia="Times New Roman" w:hAnsi="Times New Roman" w:cs="Arial"/>
          <w:b/>
          <w:sz w:val="20"/>
          <w:szCs w:val="20"/>
          <w:lang w:eastAsia="hr-HR"/>
        </w:rPr>
        <w:t>POSEBAN DIO</w:t>
      </w:r>
    </w:p>
    <w:p w:rsidR="004966A1" w:rsidRPr="004966A1" w:rsidRDefault="004966A1" w:rsidP="004966A1">
      <w:pPr>
        <w:spacing w:after="0" w:line="250" w:lineRule="exact"/>
        <w:rPr>
          <w:rFonts w:ascii="Times New Roman" w:eastAsia="Times New Roman" w:hAnsi="Times New Roman" w:cs="Arial"/>
          <w:sz w:val="20"/>
          <w:szCs w:val="20"/>
          <w:lang w:eastAsia="hr-HR"/>
        </w:rPr>
      </w:pPr>
    </w:p>
    <w:p w:rsidR="004966A1" w:rsidRPr="004966A1" w:rsidRDefault="004966A1" w:rsidP="004966A1">
      <w:pPr>
        <w:spacing w:after="0" w:line="0" w:lineRule="atLeast"/>
        <w:ind w:right="-99"/>
        <w:jc w:val="center"/>
        <w:rPr>
          <w:rFonts w:ascii="Times New Roman" w:eastAsia="Times New Roman" w:hAnsi="Times New Roman" w:cs="Arial"/>
          <w:b/>
          <w:sz w:val="20"/>
          <w:szCs w:val="20"/>
          <w:lang w:eastAsia="hr-HR"/>
        </w:rPr>
      </w:pPr>
      <w:r w:rsidRPr="004966A1">
        <w:rPr>
          <w:rFonts w:ascii="Arial" w:eastAsia="Arial" w:hAnsi="Arial" w:cs="Arial"/>
          <w:b/>
          <w:sz w:val="20"/>
          <w:szCs w:val="20"/>
          <w:lang w:eastAsia="hr-HR"/>
        </w:rPr>
        <w:t>Č</w:t>
      </w:r>
      <w:r w:rsidRPr="004966A1">
        <w:rPr>
          <w:rFonts w:ascii="Times New Roman" w:eastAsia="Times New Roman" w:hAnsi="Times New Roman" w:cs="Arial"/>
          <w:b/>
          <w:sz w:val="20"/>
          <w:szCs w:val="20"/>
          <w:lang w:eastAsia="hr-HR"/>
        </w:rPr>
        <w:t>lanak 3.</w:t>
      </w:r>
    </w:p>
    <w:p w:rsidR="004966A1" w:rsidRPr="004966A1" w:rsidRDefault="004966A1" w:rsidP="004966A1">
      <w:pPr>
        <w:spacing w:after="0" w:line="196" w:lineRule="exact"/>
        <w:rPr>
          <w:rFonts w:ascii="Times New Roman" w:eastAsia="Times New Roman" w:hAnsi="Times New Roman" w:cs="Arial"/>
          <w:sz w:val="20"/>
          <w:szCs w:val="20"/>
          <w:lang w:eastAsia="hr-HR"/>
        </w:rPr>
      </w:pPr>
    </w:p>
    <w:p w:rsidR="004966A1" w:rsidRPr="004966A1" w:rsidRDefault="004966A1" w:rsidP="004966A1">
      <w:pPr>
        <w:spacing w:after="0" w:line="241" w:lineRule="auto"/>
        <w:ind w:right="620"/>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Rashodi i izdaci II izmjena i dopuna prora</w:t>
      </w:r>
      <w:r w:rsidRPr="004966A1">
        <w:rPr>
          <w:rFonts w:ascii="Arial" w:eastAsia="Arial" w:hAnsi="Arial" w:cs="Arial"/>
          <w:sz w:val="20"/>
          <w:szCs w:val="20"/>
          <w:lang w:eastAsia="hr-HR"/>
        </w:rPr>
        <w:t>č</w:t>
      </w:r>
      <w:r w:rsidRPr="004966A1">
        <w:rPr>
          <w:rFonts w:ascii="Times New Roman" w:eastAsia="Times New Roman" w:hAnsi="Times New Roman" w:cs="Arial"/>
          <w:sz w:val="20"/>
          <w:szCs w:val="20"/>
          <w:lang w:eastAsia="hr-HR"/>
        </w:rPr>
        <w:t>una op</w:t>
      </w:r>
      <w:r w:rsidRPr="004966A1">
        <w:rPr>
          <w:rFonts w:ascii="Arial" w:eastAsia="Arial" w:hAnsi="Arial" w:cs="Arial"/>
          <w:sz w:val="20"/>
          <w:szCs w:val="20"/>
          <w:lang w:eastAsia="hr-HR"/>
        </w:rPr>
        <w:t>ć</w:t>
      </w:r>
      <w:r w:rsidRPr="004966A1">
        <w:rPr>
          <w:rFonts w:ascii="Times New Roman" w:eastAsia="Times New Roman" w:hAnsi="Times New Roman" w:cs="Arial"/>
          <w:sz w:val="20"/>
          <w:szCs w:val="20"/>
          <w:lang w:eastAsia="hr-HR"/>
        </w:rPr>
        <w:t>ine Postira za 2018.god. utvrđeni su u TABELI II- po funkcijskoj klasifikaciji, po programima i aktivnostima, te po izvorima prihoda iz kojih se financiraju, i to kako slijedi:</w:t>
      </w:r>
    </w:p>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Times New Roman" w:eastAsia="Times New Roman" w:hAnsi="Times New Roman" w:cs="Arial"/>
          <w:noProof/>
          <w:sz w:val="20"/>
          <w:szCs w:val="20"/>
          <w:lang w:eastAsia="hr-HR"/>
        </w:rPr>
        <mc:AlternateContent>
          <mc:Choice Requires="wps">
            <w:drawing>
              <wp:anchor distT="0" distB="0" distL="114300" distR="114300" simplePos="0" relativeHeight="252580864" behindDoc="1" locked="0" layoutInCell="1" allowOverlap="1">
                <wp:simplePos x="0" y="0"/>
                <wp:positionH relativeFrom="column">
                  <wp:posOffset>52070</wp:posOffset>
                </wp:positionH>
                <wp:positionV relativeFrom="paragraph">
                  <wp:posOffset>8180705</wp:posOffset>
                </wp:positionV>
                <wp:extent cx="6803390" cy="0"/>
                <wp:effectExtent l="10795" t="10795" r="5715" b="8255"/>
                <wp:wrapNone/>
                <wp:docPr id="591" name="Ravni poveznik 5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0339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86B665" id="Ravni poveznik 591" o:spid="_x0000_s1026" style="position:absolute;z-index:-25073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pt,644.15pt" to="539.8pt,64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" strokeweight=".24pt"/>
            </w:pict>
          </mc:Fallback>
        </mc:AlternateContent>
      </w:r>
    </w:p>
    <w:p w:rsidR="004966A1" w:rsidRPr="004966A1" w:rsidRDefault="004966A1" w:rsidP="004966A1">
      <w:pPr>
        <w:spacing w:after="0" w:line="20" w:lineRule="exact"/>
        <w:rPr>
          <w:rFonts w:ascii="Times New Roman" w:eastAsia="Times New Roman" w:hAnsi="Times New Roman" w:cs="Arial"/>
          <w:sz w:val="20"/>
          <w:szCs w:val="20"/>
          <w:lang w:eastAsia="hr-HR"/>
        </w:rPr>
        <w:sectPr w:rsidR="004966A1" w:rsidRPr="004966A1">
          <w:pgSz w:w="11900" w:h="16840"/>
          <w:pgMar w:top="809" w:right="980" w:bottom="714" w:left="100" w:header="0" w:footer="0" w:gutter="0"/>
          <w:cols w:space="0" w:equalWidth="0">
            <w:col w:w="10820"/>
          </w:cols>
          <w:docGrid w:linePitch="360"/>
        </w:sect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359" w:lineRule="exact"/>
        <w:rPr>
          <w:rFonts w:ascii="Times New Roman" w:eastAsia="Times New Roman" w:hAnsi="Times New Roman" w:cs="Arial"/>
          <w:sz w:val="20"/>
          <w:szCs w:val="20"/>
          <w:lang w:eastAsia="hr-HR"/>
        </w:rPr>
      </w:pPr>
    </w:p>
    <w:p w:rsidR="004966A1" w:rsidRPr="004966A1" w:rsidRDefault="004966A1" w:rsidP="004966A1">
      <w:pPr>
        <w:tabs>
          <w:tab w:val="left" w:pos="10420"/>
        </w:tabs>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PPL201r</w:t>
      </w:r>
      <w:r w:rsidRPr="004966A1">
        <w:rPr>
          <w:rFonts w:ascii="Times New Roman" w:eastAsia="Times New Roman" w:hAnsi="Times New Roman" w:cs="Arial"/>
          <w:sz w:val="20"/>
          <w:szCs w:val="20"/>
          <w:lang w:eastAsia="hr-HR"/>
        </w:rPr>
        <w:tab/>
      </w:r>
      <w:r w:rsidRPr="004966A1">
        <w:rPr>
          <w:rFonts w:ascii="Times New Roman" w:eastAsia="Times New Roman" w:hAnsi="Times New Roman" w:cs="Arial"/>
          <w:sz w:val="16"/>
          <w:szCs w:val="20"/>
          <w:lang w:eastAsia="hr-HR"/>
        </w:rPr>
        <w:t>5 / 14</w:t>
      </w:r>
    </w:p>
    <w:p w:rsidR="004966A1" w:rsidRPr="004966A1" w:rsidRDefault="004966A1" w:rsidP="004966A1">
      <w:pPr>
        <w:tabs>
          <w:tab w:val="left" w:pos="10420"/>
        </w:tabs>
        <w:spacing w:after="0" w:line="0" w:lineRule="atLeast"/>
        <w:rPr>
          <w:rFonts w:ascii="Times New Roman" w:eastAsia="Times New Roman" w:hAnsi="Times New Roman" w:cs="Arial"/>
          <w:sz w:val="16"/>
          <w:szCs w:val="20"/>
          <w:lang w:eastAsia="hr-HR"/>
        </w:rPr>
        <w:sectPr w:rsidR="004966A1" w:rsidRPr="004966A1">
          <w:type w:val="continuous"/>
          <w:pgSz w:w="11900" w:h="16840"/>
          <w:pgMar w:top="809" w:right="980" w:bottom="714" w:left="100" w:header="0" w:footer="0" w:gutter="0"/>
          <w:cols w:space="0" w:equalWidth="0">
            <w:col w:w="10820"/>
          </w:cols>
          <w:docGrid w:linePitch="360"/>
        </w:sectPr>
      </w:pPr>
    </w:p>
    <w:p w:rsidR="004966A1" w:rsidRPr="004966A1" w:rsidRDefault="004966A1" w:rsidP="004966A1">
      <w:pPr>
        <w:spacing w:after="0" w:line="85" w:lineRule="exact"/>
        <w:rPr>
          <w:rFonts w:ascii="Times New Roman" w:eastAsia="Times New Roman" w:hAnsi="Times New Roman" w:cs="Arial"/>
          <w:sz w:val="20"/>
          <w:szCs w:val="20"/>
          <w:lang w:eastAsia="hr-HR"/>
        </w:rPr>
      </w:pPr>
      <w:bookmarkStart w:id="5" w:name="page6"/>
      <w:bookmarkEnd w:id="5"/>
      <w:r w:rsidRPr="004966A1">
        <w:rPr>
          <w:rFonts w:ascii="Times New Roman" w:eastAsia="Times New Roman" w:hAnsi="Times New Roman" w:cs="Arial"/>
          <w:noProof/>
          <w:sz w:val="16"/>
          <w:szCs w:val="20"/>
          <w:lang w:eastAsia="hr-HR"/>
        </w:rPr>
        <w:lastRenderedPageBreak/>
        <mc:AlternateContent>
          <mc:Choice Requires="wps">
            <w:drawing>
              <wp:anchor distT="0" distB="0" distL="114300" distR="114300" simplePos="0" relativeHeight="252581888" behindDoc="1" locked="0" layoutInCell="1" allowOverlap="1">
                <wp:simplePos x="0" y="0"/>
                <wp:positionH relativeFrom="page">
                  <wp:posOffset>55880</wp:posOffset>
                </wp:positionH>
                <wp:positionV relativeFrom="page">
                  <wp:posOffset>570865</wp:posOffset>
                </wp:positionV>
                <wp:extent cx="6986270" cy="0"/>
                <wp:effectExtent l="8255" t="8890" r="6350" b="10160"/>
                <wp:wrapNone/>
                <wp:docPr id="590" name="Ravni poveznik 5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270" cy="0"/>
                        </a:xfrm>
                        <a:prstGeom prst="line">
                          <a:avLst/>
                        </a:prstGeom>
                        <a:noFill/>
                        <a:ln w="608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C659AF" id="Ravni poveznik 590" o:spid="_x0000_s1026" style="position:absolute;z-index:-2507345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4pt,44.95pt" to="554.5pt,4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" strokeweight=".169mm">
                <w10:wrap anchorx="page" anchory="page"/>
              </v:line>
            </w:pict>
          </mc:Fallback>
        </mc:AlternateContent>
      </w:r>
      <w:r w:rsidRPr="004966A1">
        <w:rPr>
          <w:rFonts w:ascii="Times New Roman" w:eastAsia="Times New Roman" w:hAnsi="Times New Roman" w:cs="Arial"/>
          <w:noProof/>
          <w:sz w:val="16"/>
          <w:szCs w:val="20"/>
          <w:lang w:eastAsia="hr-HR"/>
        </w:rPr>
        <mc:AlternateContent>
          <mc:Choice Requires="wps">
            <w:drawing>
              <wp:anchor distT="0" distB="0" distL="114300" distR="114300" simplePos="0" relativeHeight="252582912" behindDoc="1" locked="0" layoutInCell="1" allowOverlap="1">
                <wp:simplePos x="0" y="0"/>
                <wp:positionH relativeFrom="page">
                  <wp:posOffset>57785</wp:posOffset>
                </wp:positionH>
                <wp:positionV relativeFrom="page">
                  <wp:posOffset>568325</wp:posOffset>
                </wp:positionV>
                <wp:extent cx="0" cy="9052560"/>
                <wp:effectExtent l="10160" t="6350" r="8890" b="8890"/>
                <wp:wrapNone/>
                <wp:docPr id="589" name="Ravni poveznik 5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05256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CC4335" id="Ravni poveznik 589" o:spid="_x0000_s1026" style="position:absolute;z-index:-2507335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55pt,44.75pt" to="4.55pt,75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" strokeweight=".24pt">
                <w10:wrap anchorx="page" anchory="page"/>
              </v:line>
            </w:pict>
          </mc:Fallback>
        </mc:AlternateContent>
      </w:r>
      <w:r w:rsidRPr="004966A1">
        <w:rPr>
          <w:rFonts w:ascii="Times New Roman" w:eastAsia="Times New Roman" w:hAnsi="Times New Roman" w:cs="Arial"/>
          <w:noProof/>
          <w:sz w:val="16"/>
          <w:szCs w:val="20"/>
          <w:lang w:eastAsia="hr-HR"/>
        </w:rPr>
        <mc:AlternateContent>
          <mc:Choice Requires="wps">
            <w:drawing>
              <wp:anchor distT="0" distB="0" distL="114300" distR="114300" simplePos="0" relativeHeight="252583936" behindDoc="1" locked="0" layoutInCell="1" allowOverlap="1">
                <wp:simplePos x="0" y="0"/>
                <wp:positionH relativeFrom="page">
                  <wp:posOffset>55880</wp:posOffset>
                </wp:positionH>
                <wp:positionV relativeFrom="page">
                  <wp:posOffset>9618980</wp:posOffset>
                </wp:positionV>
                <wp:extent cx="6986270" cy="0"/>
                <wp:effectExtent l="8255" t="8255" r="6350" b="10795"/>
                <wp:wrapNone/>
                <wp:docPr id="588" name="Ravni poveznik 5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27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836037" id="Ravni poveznik 588" o:spid="_x0000_s1026" style="position:absolute;z-index:-2507325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4pt,757.4pt" to="554.5pt,75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" strokeweight=".24pt">
                <w10:wrap anchorx="page" anchory="page"/>
              </v:line>
            </w:pict>
          </mc:Fallback>
        </mc:AlternateContent>
      </w:r>
    </w:p>
    <w:tbl>
      <w:tblPr>
        <w:tblW w:w="0" w:type="auto"/>
        <w:tblInd w:w="40" w:type="dxa"/>
        <w:tblLayout w:type="fixed"/>
        <w:tblCellMar>
          <w:left w:w="0" w:type="dxa"/>
          <w:right w:w="0" w:type="dxa"/>
        </w:tblCellMar>
        <w:tblLook w:val="0000" w:firstRow="0" w:lastRow="0" w:firstColumn="0" w:lastColumn="0" w:noHBand="0" w:noVBand="0"/>
      </w:tblPr>
      <w:tblGrid>
        <w:gridCol w:w="1640"/>
        <w:gridCol w:w="400"/>
        <w:gridCol w:w="460"/>
        <w:gridCol w:w="500"/>
        <w:gridCol w:w="560"/>
        <w:gridCol w:w="3540"/>
      </w:tblGrid>
      <w:tr w:rsidR="004966A1" w:rsidRPr="004966A1" w:rsidTr="009804AE">
        <w:trPr>
          <w:trHeight w:val="238"/>
        </w:trPr>
        <w:tc>
          <w:tcPr>
            <w:tcW w:w="16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500" w:type="dxa"/>
            <w:vMerge w:val="restart"/>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77"/>
                <w:sz w:val="16"/>
                <w:szCs w:val="20"/>
                <w:lang w:eastAsia="hr-HR"/>
              </w:rPr>
            </w:pPr>
            <w:r w:rsidRPr="004966A1">
              <w:rPr>
                <w:rFonts w:ascii="Times New Roman" w:eastAsia="Times New Roman" w:hAnsi="Times New Roman" w:cs="Arial"/>
                <w:b/>
                <w:w w:val="77"/>
                <w:sz w:val="16"/>
                <w:szCs w:val="20"/>
                <w:lang w:eastAsia="hr-HR"/>
              </w:rPr>
              <w:t>PODSKUPINA</w:t>
            </w:r>
          </w:p>
        </w:tc>
        <w:tc>
          <w:tcPr>
            <w:tcW w:w="560" w:type="dxa"/>
            <w:vMerge w:val="restart"/>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96"/>
                <w:sz w:val="16"/>
                <w:szCs w:val="20"/>
                <w:lang w:eastAsia="hr-HR"/>
              </w:rPr>
            </w:pPr>
            <w:r w:rsidRPr="004966A1">
              <w:rPr>
                <w:rFonts w:ascii="Times New Roman" w:eastAsia="Times New Roman" w:hAnsi="Times New Roman" w:cs="Arial"/>
                <w:b/>
                <w:w w:val="96"/>
                <w:sz w:val="16"/>
                <w:szCs w:val="20"/>
                <w:lang w:eastAsia="hr-HR"/>
              </w:rPr>
              <w:t>ODJELJAK</w:t>
            </w:r>
          </w:p>
        </w:tc>
        <w:tc>
          <w:tcPr>
            <w:tcW w:w="35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20"/>
                <w:szCs w:val="20"/>
                <w:lang w:eastAsia="hr-HR"/>
              </w:rPr>
            </w:pPr>
            <w:r w:rsidRPr="004966A1">
              <w:rPr>
                <w:rFonts w:ascii="Times New Roman" w:eastAsia="Times New Roman" w:hAnsi="Times New Roman" w:cs="Arial"/>
                <w:b/>
                <w:sz w:val="20"/>
                <w:szCs w:val="20"/>
                <w:lang w:eastAsia="hr-HR"/>
              </w:rPr>
              <w:t>RAZDJEL: 001 - OP</w:t>
            </w:r>
            <w:r w:rsidRPr="004966A1">
              <w:rPr>
                <w:rFonts w:ascii="Arial" w:eastAsia="Arial" w:hAnsi="Arial" w:cs="Arial"/>
                <w:b/>
                <w:sz w:val="20"/>
                <w:szCs w:val="20"/>
                <w:lang w:eastAsia="hr-HR"/>
              </w:rPr>
              <w:t>Ć</w:t>
            </w:r>
            <w:r w:rsidRPr="004966A1">
              <w:rPr>
                <w:rFonts w:ascii="Times New Roman" w:eastAsia="Times New Roman" w:hAnsi="Times New Roman" w:cs="Arial"/>
                <w:b/>
                <w:sz w:val="20"/>
                <w:szCs w:val="20"/>
                <w:lang w:eastAsia="hr-HR"/>
              </w:rPr>
              <w:t>INA POSTIRA</w:t>
            </w:r>
          </w:p>
        </w:tc>
      </w:tr>
      <w:tr w:rsidR="004966A1" w:rsidRPr="004966A1" w:rsidTr="009804AE">
        <w:trPr>
          <w:trHeight w:val="583"/>
        </w:trPr>
        <w:tc>
          <w:tcPr>
            <w:tcW w:w="16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00" w:type="dxa"/>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85"/>
                <w:sz w:val="16"/>
                <w:szCs w:val="20"/>
                <w:lang w:eastAsia="hr-HR"/>
              </w:rPr>
            </w:pPr>
            <w:r w:rsidRPr="004966A1">
              <w:rPr>
                <w:rFonts w:ascii="Times New Roman" w:eastAsia="Times New Roman" w:hAnsi="Times New Roman" w:cs="Arial"/>
                <w:b/>
                <w:w w:val="85"/>
                <w:sz w:val="16"/>
                <w:szCs w:val="20"/>
                <w:lang w:eastAsia="hr-HR"/>
              </w:rPr>
              <w:t>RAZRED</w:t>
            </w:r>
          </w:p>
        </w:tc>
        <w:tc>
          <w:tcPr>
            <w:tcW w:w="460" w:type="dxa"/>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80"/>
                <w:sz w:val="16"/>
                <w:szCs w:val="20"/>
                <w:lang w:eastAsia="hr-HR"/>
              </w:rPr>
            </w:pPr>
            <w:r w:rsidRPr="004966A1">
              <w:rPr>
                <w:rFonts w:ascii="Times New Roman" w:eastAsia="Times New Roman" w:hAnsi="Times New Roman" w:cs="Arial"/>
                <w:b/>
                <w:w w:val="80"/>
                <w:sz w:val="16"/>
                <w:szCs w:val="20"/>
                <w:lang w:eastAsia="hr-HR"/>
              </w:rPr>
              <w:t>SKUPINA</w:t>
            </w:r>
          </w:p>
        </w:tc>
        <w:tc>
          <w:tcPr>
            <w:tcW w:w="50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6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540" w:type="dxa"/>
            <w:shd w:val="clear" w:color="auto" w:fill="auto"/>
            <w:textDirection w:val="btLr"/>
            <w:vAlign w:val="bottom"/>
          </w:tcPr>
          <w:p w:rsidR="004966A1" w:rsidRPr="004966A1" w:rsidRDefault="004966A1" w:rsidP="004966A1">
            <w:pPr>
              <w:spacing w:after="0" w:line="0" w:lineRule="atLeast"/>
              <w:rPr>
                <w:rFonts w:ascii="Arial" w:eastAsia="Arial" w:hAnsi="Arial" w:cs="Arial"/>
                <w:b/>
                <w:w w:val="70"/>
                <w:sz w:val="10"/>
                <w:szCs w:val="20"/>
                <w:lang w:eastAsia="hr-HR"/>
              </w:rPr>
            </w:pPr>
            <w:r w:rsidRPr="004966A1">
              <w:rPr>
                <w:rFonts w:ascii="Times New Roman" w:eastAsia="Times New Roman" w:hAnsi="Times New Roman" w:cs="Arial"/>
                <w:b/>
                <w:w w:val="70"/>
                <w:sz w:val="10"/>
                <w:szCs w:val="20"/>
                <w:lang w:eastAsia="hr-HR"/>
              </w:rPr>
              <w:t>OSNOVNIRAUN</w:t>
            </w:r>
            <w:r w:rsidRPr="004966A1">
              <w:rPr>
                <w:rFonts w:ascii="Arial" w:eastAsia="Arial" w:hAnsi="Arial" w:cs="Arial"/>
                <w:b/>
                <w:w w:val="70"/>
                <w:sz w:val="10"/>
                <w:szCs w:val="20"/>
                <w:lang w:eastAsia="hr-HR"/>
              </w:rPr>
              <w:t>Č</w:t>
            </w:r>
          </w:p>
        </w:tc>
      </w:tr>
      <w:tr w:rsidR="004966A1" w:rsidRPr="004966A1" w:rsidTr="009804AE">
        <w:trPr>
          <w:trHeight w:val="182"/>
        </w:trPr>
        <w:tc>
          <w:tcPr>
            <w:tcW w:w="1640" w:type="dxa"/>
            <w:shd w:val="clear" w:color="auto" w:fill="auto"/>
            <w:vAlign w:val="bottom"/>
          </w:tcPr>
          <w:p w:rsidR="004966A1" w:rsidRPr="004966A1" w:rsidRDefault="004966A1" w:rsidP="004966A1">
            <w:pPr>
              <w:spacing w:after="0" w:line="182" w:lineRule="exact"/>
              <w:jc w:val="center"/>
              <w:rPr>
                <w:rFonts w:ascii="Times New Roman" w:eastAsia="Times New Roman" w:hAnsi="Times New Roman" w:cs="Arial"/>
                <w:b/>
                <w:w w:val="91"/>
                <w:sz w:val="16"/>
                <w:szCs w:val="20"/>
                <w:lang w:eastAsia="hr-HR"/>
              </w:rPr>
            </w:pPr>
            <w:r w:rsidRPr="004966A1">
              <w:rPr>
                <w:rFonts w:ascii="Times New Roman" w:eastAsia="Times New Roman" w:hAnsi="Times New Roman" w:cs="Arial"/>
                <w:b/>
                <w:w w:val="91"/>
                <w:sz w:val="16"/>
                <w:szCs w:val="20"/>
                <w:lang w:eastAsia="hr-HR"/>
              </w:rPr>
              <w:t>IZVORI</w:t>
            </w:r>
          </w:p>
        </w:tc>
        <w:tc>
          <w:tcPr>
            <w:tcW w:w="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5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5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3540" w:type="dxa"/>
            <w:shd w:val="clear" w:color="auto" w:fill="auto"/>
            <w:vAlign w:val="bottom"/>
          </w:tcPr>
          <w:p w:rsidR="004966A1" w:rsidRPr="004966A1" w:rsidRDefault="004966A1" w:rsidP="004966A1">
            <w:pPr>
              <w:spacing w:after="0" w:line="182" w:lineRule="exac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VRSTA PRIHODA</w:t>
            </w:r>
          </w:p>
        </w:tc>
      </w:tr>
      <w:tr w:rsidR="004966A1" w:rsidRPr="004966A1" w:rsidTr="009804AE">
        <w:trPr>
          <w:trHeight w:val="187"/>
        </w:trPr>
        <w:tc>
          <w:tcPr>
            <w:tcW w:w="164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b/>
                <w:w w:val="96"/>
                <w:sz w:val="16"/>
                <w:szCs w:val="20"/>
                <w:lang w:eastAsia="hr-HR"/>
              </w:rPr>
            </w:pPr>
            <w:r w:rsidRPr="004966A1">
              <w:rPr>
                <w:rFonts w:ascii="Times New Roman" w:eastAsia="Times New Roman" w:hAnsi="Times New Roman" w:cs="Arial"/>
                <w:b/>
                <w:w w:val="96"/>
                <w:sz w:val="16"/>
                <w:szCs w:val="20"/>
                <w:lang w:eastAsia="hr-HR"/>
              </w:rPr>
              <w:t>FINANCIRANJA</w:t>
            </w:r>
          </w:p>
        </w:tc>
        <w:tc>
          <w:tcPr>
            <w:tcW w:w="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35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r>
      <w:tr w:rsidR="004966A1" w:rsidRPr="004966A1" w:rsidTr="009804AE">
        <w:trPr>
          <w:trHeight w:val="710"/>
        </w:trPr>
        <w:tc>
          <w:tcPr>
            <w:tcW w:w="1640" w:type="dxa"/>
            <w:shd w:val="clear" w:color="auto" w:fill="auto"/>
            <w:vAlign w:val="bottom"/>
          </w:tcPr>
          <w:p w:rsidR="004966A1" w:rsidRPr="004966A1" w:rsidRDefault="004966A1" w:rsidP="004966A1">
            <w:pPr>
              <w:spacing w:after="0" w:line="0" w:lineRule="atLeast"/>
              <w:ind w:right="2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01 02 03 04 05 06 07</w:t>
            </w:r>
          </w:p>
        </w:tc>
        <w:tc>
          <w:tcPr>
            <w:tcW w:w="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5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bl>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584960" behindDoc="1" locked="0" layoutInCell="1" allowOverlap="1">
                <wp:simplePos x="0" y="0"/>
                <wp:positionH relativeFrom="column">
                  <wp:posOffset>5080</wp:posOffset>
                </wp:positionH>
                <wp:positionV relativeFrom="paragraph">
                  <wp:posOffset>57150</wp:posOffset>
                </wp:positionV>
                <wp:extent cx="6986270" cy="0"/>
                <wp:effectExtent l="8255" t="9525" r="6350" b="9525"/>
                <wp:wrapNone/>
                <wp:docPr id="587" name="Ravni poveznik 5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27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E160CE" id="Ravni poveznik 587" o:spid="_x0000_s1026" style="position:absolute;z-index:-25073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4.5pt" to="550.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585984" behindDoc="1" locked="0" layoutInCell="1" allowOverlap="1">
                <wp:simplePos x="0" y="0"/>
                <wp:positionH relativeFrom="column">
                  <wp:posOffset>6985</wp:posOffset>
                </wp:positionH>
                <wp:positionV relativeFrom="paragraph">
                  <wp:posOffset>57785</wp:posOffset>
                </wp:positionV>
                <wp:extent cx="6983095" cy="170815"/>
                <wp:effectExtent l="635" t="635" r="0" b="0"/>
                <wp:wrapNone/>
                <wp:docPr id="586" name="Pravokutnik 5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0F3B24" id="Pravokutnik 586" o:spid="_x0000_s1026" style="position:absolute;margin-left:.55pt;margin-top:4.55pt;width:549.85pt;height:13.45pt;z-index:-25073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587008" behindDoc="1" locked="0" layoutInCell="1" allowOverlap="1">
                <wp:simplePos x="0" y="0"/>
                <wp:positionH relativeFrom="column">
                  <wp:posOffset>6985</wp:posOffset>
                </wp:positionH>
                <wp:positionV relativeFrom="paragraph">
                  <wp:posOffset>228600</wp:posOffset>
                </wp:positionV>
                <wp:extent cx="6983095" cy="170180"/>
                <wp:effectExtent l="635" t="0" r="0" b="1270"/>
                <wp:wrapNone/>
                <wp:docPr id="585" name="Pravokutnik 5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18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C836CD" id="Pravokutnik 585" o:spid="_x0000_s1026" style="position:absolute;margin-left:.55pt;margin-top:18pt;width:549.85pt;height:13.4pt;z-index:-25072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588032" behindDoc="1" locked="0" layoutInCell="1" allowOverlap="1">
                <wp:simplePos x="0" y="0"/>
                <wp:positionH relativeFrom="column">
                  <wp:posOffset>6985</wp:posOffset>
                </wp:positionH>
                <wp:positionV relativeFrom="paragraph">
                  <wp:posOffset>6589395</wp:posOffset>
                </wp:positionV>
                <wp:extent cx="6983095" cy="173990"/>
                <wp:effectExtent l="635" t="0" r="0" b="0"/>
                <wp:wrapNone/>
                <wp:docPr id="584" name="Pravokutnik 5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399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59F465" id="Pravokutnik 584" o:spid="_x0000_s1026" style="position:absolute;margin-left:.55pt;margin-top:518.85pt;width:549.85pt;height:13.7pt;z-index:-25072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589056" behindDoc="1" locked="0" layoutInCell="1" allowOverlap="1">
                <wp:simplePos x="0" y="0"/>
                <wp:positionH relativeFrom="column">
                  <wp:posOffset>6985</wp:posOffset>
                </wp:positionH>
                <wp:positionV relativeFrom="paragraph">
                  <wp:posOffset>398780</wp:posOffset>
                </wp:positionV>
                <wp:extent cx="6983095" cy="173990"/>
                <wp:effectExtent l="635" t="0" r="0" b="0"/>
                <wp:wrapNone/>
                <wp:docPr id="583" name="Pravokutnik 5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399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69BCDD" id="Pravokutnik 583" o:spid="_x0000_s1026" style="position:absolute;margin-left:.55pt;margin-top:31.4pt;width:549.85pt;height:13.7pt;z-index:-25072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590080" behindDoc="1" locked="0" layoutInCell="1" allowOverlap="1">
                <wp:simplePos x="0" y="0"/>
                <wp:positionH relativeFrom="column">
                  <wp:posOffset>6985</wp:posOffset>
                </wp:positionH>
                <wp:positionV relativeFrom="paragraph">
                  <wp:posOffset>2044700</wp:posOffset>
                </wp:positionV>
                <wp:extent cx="6983095" cy="170815"/>
                <wp:effectExtent l="635" t="0" r="0" b="3810"/>
                <wp:wrapNone/>
                <wp:docPr id="582" name="Pravokutnik 5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64E341" id="Pravokutnik 582" o:spid="_x0000_s1026" style="position:absolute;margin-left:.55pt;margin-top:161pt;width:549.85pt;height:13.45pt;z-index:-25072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591104" behindDoc="1" locked="0" layoutInCell="1" allowOverlap="1">
                <wp:simplePos x="0" y="0"/>
                <wp:positionH relativeFrom="column">
                  <wp:posOffset>6985</wp:posOffset>
                </wp:positionH>
                <wp:positionV relativeFrom="paragraph">
                  <wp:posOffset>6763385</wp:posOffset>
                </wp:positionV>
                <wp:extent cx="6983095" cy="170815"/>
                <wp:effectExtent l="635" t="635" r="0" b="0"/>
                <wp:wrapNone/>
                <wp:docPr id="581" name="Pravokutnik 5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63741B" id="Pravokutnik 581" o:spid="_x0000_s1026" style="position:absolute;margin-left:.55pt;margin-top:532.55pt;width:549.85pt;height:13.45pt;z-index:-25072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592128" behindDoc="1" locked="0" layoutInCell="1" allowOverlap="1">
                <wp:simplePos x="0" y="0"/>
                <wp:positionH relativeFrom="column">
                  <wp:posOffset>6985</wp:posOffset>
                </wp:positionH>
                <wp:positionV relativeFrom="paragraph">
                  <wp:posOffset>572770</wp:posOffset>
                </wp:positionV>
                <wp:extent cx="6983095" cy="170815"/>
                <wp:effectExtent l="635" t="1270" r="0" b="0"/>
                <wp:wrapNone/>
                <wp:docPr id="580" name="Pravokutnik 5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D762E7" id="Pravokutnik 580" o:spid="_x0000_s1026" style="position:absolute;margin-left:.55pt;margin-top:45.1pt;width:549.85pt;height:13.45pt;z-index:-25072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593152" behindDoc="1" locked="0" layoutInCell="1" allowOverlap="1">
                <wp:simplePos x="0" y="0"/>
                <wp:positionH relativeFrom="column">
                  <wp:posOffset>5080</wp:posOffset>
                </wp:positionH>
                <wp:positionV relativeFrom="paragraph">
                  <wp:posOffset>742950</wp:posOffset>
                </wp:positionV>
                <wp:extent cx="6987540" cy="0"/>
                <wp:effectExtent l="8255" t="9525" r="5080" b="9525"/>
                <wp:wrapNone/>
                <wp:docPr id="579" name="Ravni poveznik 5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E02EEC" id="Ravni poveznik 579" o:spid="_x0000_s1026" style="position:absolute;z-index:-25072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58.5pt" to="550.6pt,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594176" behindDoc="1" locked="0" layoutInCell="1" allowOverlap="1">
                <wp:simplePos x="0" y="0"/>
                <wp:positionH relativeFrom="column">
                  <wp:posOffset>6985</wp:posOffset>
                </wp:positionH>
                <wp:positionV relativeFrom="paragraph">
                  <wp:posOffset>2215515</wp:posOffset>
                </wp:positionV>
                <wp:extent cx="6983095" cy="173990"/>
                <wp:effectExtent l="635" t="0" r="0" b="1270"/>
                <wp:wrapNone/>
                <wp:docPr id="578" name="Pravokutnik 5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399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5AE4A3" id="Pravokutnik 578" o:spid="_x0000_s1026" style="position:absolute;margin-left:.55pt;margin-top:174.45pt;width:549.85pt;height:13.7pt;z-index:-25072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595200" behindDoc="1" locked="0" layoutInCell="1" allowOverlap="1">
                <wp:simplePos x="0" y="0"/>
                <wp:positionH relativeFrom="column">
                  <wp:posOffset>5080</wp:posOffset>
                </wp:positionH>
                <wp:positionV relativeFrom="paragraph">
                  <wp:posOffset>2388870</wp:posOffset>
                </wp:positionV>
                <wp:extent cx="6987540" cy="0"/>
                <wp:effectExtent l="8255" t="7620" r="5080" b="11430"/>
                <wp:wrapNone/>
                <wp:docPr id="577" name="Ravni poveznik 5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44CBD8" id="Ravni poveznik 577" o:spid="_x0000_s1026" style="position:absolute;z-index:-25072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88.1pt" to="550.6pt,18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596224" behindDoc="1" locked="0" layoutInCell="1" allowOverlap="1">
                <wp:simplePos x="0" y="0"/>
                <wp:positionH relativeFrom="column">
                  <wp:posOffset>6985</wp:posOffset>
                </wp:positionH>
                <wp:positionV relativeFrom="paragraph">
                  <wp:posOffset>6934200</wp:posOffset>
                </wp:positionV>
                <wp:extent cx="6983095" cy="170180"/>
                <wp:effectExtent l="635" t="0" r="0" b="1270"/>
                <wp:wrapNone/>
                <wp:docPr id="576" name="Pravokutnik 5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18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F027DA" id="Pravokutnik 576" o:spid="_x0000_s1026" style="position:absolute;margin-left:.55pt;margin-top:546pt;width:549.85pt;height:13.4pt;z-index:-25072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597248" behindDoc="1" locked="0" layoutInCell="1" allowOverlap="1">
                <wp:simplePos x="0" y="0"/>
                <wp:positionH relativeFrom="column">
                  <wp:posOffset>5080</wp:posOffset>
                </wp:positionH>
                <wp:positionV relativeFrom="paragraph">
                  <wp:posOffset>7104380</wp:posOffset>
                </wp:positionV>
                <wp:extent cx="6987540" cy="0"/>
                <wp:effectExtent l="8255" t="8255" r="5080" b="10795"/>
                <wp:wrapNone/>
                <wp:docPr id="575" name="Ravni poveznik 5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13F672" id="Ravni poveznik 575" o:spid="_x0000_s1026" style="position:absolute;z-index:-25071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559.4pt" to="550.6pt,55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598272" behindDoc="1" locked="0" layoutInCell="1" allowOverlap="1">
                <wp:simplePos x="0" y="0"/>
                <wp:positionH relativeFrom="column">
                  <wp:posOffset>6985</wp:posOffset>
                </wp:positionH>
                <wp:positionV relativeFrom="paragraph">
                  <wp:posOffset>743585</wp:posOffset>
                </wp:positionV>
                <wp:extent cx="6983095" cy="170815"/>
                <wp:effectExtent l="635" t="635" r="0" b="0"/>
                <wp:wrapNone/>
                <wp:docPr id="574" name="Pravokutnik 5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CA8B40" id="Pravokutnik 574" o:spid="_x0000_s1026" style="position:absolute;margin-left:.55pt;margin-top:58.55pt;width:549.85pt;height:13.45pt;z-index:-25071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599296" behindDoc="1" locked="0" layoutInCell="1" allowOverlap="1">
                <wp:simplePos x="0" y="0"/>
                <wp:positionH relativeFrom="column">
                  <wp:posOffset>5080</wp:posOffset>
                </wp:positionH>
                <wp:positionV relativeFrom="paragraph">
                  <wp:posOffset>913765</wp:posOffset>
                </wp:positionV>
                <wp:extent cx="6987540" cy="0"/>
                <wp:effectExtent l="8255" t="8890" r="5080" b="10160"/>
                <wp:wrapNone/>
                <wp:docPr id="573" name="Ravni poveznik 5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5413F4" id="Ravni poveznik 573" o:spid="_x0000_s1026" style="position:absolute;z-index:-25071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71.95pt" to="550.6pt,7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00320" behindDoc="1" locked="0" layoutInCell="1" allowOverlap="1">
                <wp:simplePos x="0" y="0"/>
                <wp:positionH relativeFrom="column">
                  <wp:posOffset>6985</wp:posOffset>
                </wp:positionH>
                <wp:positionV relativeFrom="paragraph">
                  <wp:posOffset>2389505</wp:posOffset>
                </wp:positionV>
                <wp:extent cx="6983095" cy="170815"/>
                <wp:effectExtent l="635" t="0" r="0" b="1905"/>
                <wp:wrapNone/>
                <wp:docPr id="572" name="Pravokutnik 5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4B30AC" id="Pravokutnik 572" o:spid="_x0000_s1026" style="position:absolute;margin-left:.55pt;margin-top:188.15pt;width:549.85pt;height:13.45pt;z-index:-25071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01344" behindDoc="1" locked="0" layoutInCell="1" allowOverlap="1">
                <wp:simplePos x="0" y="0"/>
                <wp:positionH relativeFrom="column">
                  <wp:posOffset>5080</wp:posOffset>
                </wp:positionH>
                <wp:positionV relativeFrom="paragraph">
                  <wp:posOffset>2559685</wp:posOffset>
                </wp:positionV>
                <wp:extent cx="6987540" cy="0"/>
                <wp:effectExtent l="8255" t="6985" r="5080" b="12065"/>
                <wp:wrapNone/>
                <wp:docPr id="571" name="Ravni poveznik 5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7B43C53" id="Ravni poveznik 571" o:spid="_x0000_s1026" style="position:absolute;z-index:-25071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201.55pt" to="550.6pt,20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02368" behindDoc="1" locked="0" layoutInCell="1" allowOverlap="1">
                <wp:simplePos x="0" y="0"/>
                <wp:positionH relativeFrom="column">
                  <wp:posOffset>6985</wp:posOffset>
                </wp:positionH>
                <wp:positionV relativeFrom="paragraph">
                  <wp:posOffset>7104380</wp:posOffset>
                </wp:positionV>
                <wp:extent cx="6983095" cy="170815"/>
                <wp:effectExtent l="635" t="0" r="0" b="1905"/>
                <wp:wrapNone/>
                <wp:docPr id="570" name="Pravokutnik 5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BC8FE3" id="Pravokutnik 570" o:spid="_x0000_s1026" style="position:absolute;margin-left:.55pt;margin-top:559.4pt;width:549.85pt;height:13.45pt;z-index:-25071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03392" behindDoc="1" locked="0" layoutInCell="1" allowOverlap="1">
                <wp:simplePos x="0" y="0"/>
                <wp:positionH relativeFrom="column">
                  <wp:posOffset>5080</wp:posOffset>
                </wp:positionH>
                <wp:positionV relativeFrom="paragraph">
                  <wp:posOffset>7275195</wp:posOffset>
                </wp:positionV>
                <wp:extent cx="6987540" cy="0"/>
                <wp:effectExtent l="8255" t="7620" r="5080" b="11430"/>
                <wp:wrapNone/>
                <wp:docPr id="569" name="Ravni poveznik 5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1263E4" id="Ravni poveznik 569" o:spid="_x0000_s1026" style="position:absolute;z-index:-25071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572.85pt" to="550.6pt,57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04416" behindDoc="1" locked="0" layoutInCell="1" allowOverlap="1">
                <wp:simplePos x="0" y="0"/>
                <wp:positionH relativeFrom="column">
                  <wp:posOffset>5080</wp:posOffset>
                </wp:positionH>
                <wp:positionV relativeFrom="paragraph">
                  <wp:posOffset>-113030</wp:posOffset>
                </wp:positionV>
                <wp:extent cx="6986270" cy="0"/>
                <wp:effectExtent l="8255" t="10795" r="6350" b="8255"/>
                <wp:wrapNone/>
                <wp:docPr id="568" name="Ravni poveznik 5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27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52AC38" id="Ravni poveznik 568" o:spid="_x0000_s1026" style="position:absolute;z-index:-25071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8.9pt" to="550.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05440" behindDoc="1" locked="0" layoutInCell="1" allowOverlap="1">
                <wp:simplePos x="0" y="0"/>
                <wp:positionH relativeFrom="column">
                  <wp:posOffset>6985</wp:posOffset>
                </wp:positionH>
                <wp:positionV relativeFrom="paragraph">
                  <wp:posOffset>914400</wp:posOffset>
                </wp:positionV>
                <wp:extent cx="6983095" cy="170180"/>
                <wp:effectExtent l="635" t="0" r="0" b="1270"/>
                <wp:wrapNone/>
                <wp:docPr id="567" name="Pravokutnik 5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180"/>
                        </a:xfrm>
                        <a:prstGeom prst="rect">
                          <a:avLst/>
                        </a:prstGeom>
                        <a:solidFill>
                          <a:srgbClr val="8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17B59E" id="Pravokutnik 567" o:spid="_x0000_s1026" style="position:absolute;margin-left:.55pt;margin-top:1in;width:549.85pt;height:13.4pt;z-index:-25071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" fillcolor="#8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06464" behindDoc="1" locked="0" layoutInCell="1" allowOverlap="1">
                <wp:simplePos x="0" y="0"/>
                <wp:positionH relativeFrom="column">
                  <wp:posOffset>6985</wp:posOffset>
                </wp:positionH>
                <wp:positionV relativeFrom="paragraph">
                  <wp:posOffset>2560320</wp:posOffset>
                </wp:positionV>
                <wp:extent cx="6983095" cy="170180"/>
                <wp:effectExtent l="635" t="0" r="0" b="3175"/>
                <wp:wrapNone/>
                <wp:docPr id="566" name="Pravokutnik 5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180"/>
                        </a:xfrm>
                        <a:prstGeom prst="rect">
                          <a:avLst/>
                        </a:prstGeom>
                        <a:solidFill>
                          <a:srgbClr val="8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354987" id="Pravokutnik 566" o:spid="_x0000_s1026" style="position:absolute;margin-left:.55pt;margin-top:201.6pt;width:549.85pt;height:13.4pt;z-index:-25071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" fillcolor="#8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07488" behindDoc="1" locked="0" layoutInCell="1" allowOverlap="1">
                <wp:simplePos x="0" y="0"/>
                <wp:positionH relativeFrom="column">
                  <wp:posOffset>6985</wp:posOffset>
                </wp:positionH>
                <wp:positionV relativeFrom="paragraph">
                  <wp:posOffset>5446395</wp:posOffset>
                </wp:positionV>
                <wp:extent cx="6983095" cy="277495"/>
                <wp:effectExtent l="635" t="0" r="0" b="635"/>
                <wp:wrapNone/>
                <wp:docPr id="565" name="Pravokutnik 5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277495"/>
                        </a:xfrm>
                        <a:prstGeom prst="rect">
                          <a:avLst/>
                        </a:prstGeom>
                        <a:solidFill>
                          <a:srgbClr val="8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3F731D" id="Pravokutnik 565" o:spid="_x0000_s1026" style="position:absolute;margin-left:.55pt;margin-top:428.85pt;width:549.85pt;height:21.85pt;z-index:-25070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" fillcolor="#8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08512" behindDoc="1" locked="0" layoutInCell="1" allowOverlap="1">
                <wp:simplePos x="0" y="0"/>
                <wp:positionH relativeFrom="column">
                  <wp:posOffset>6985</wp:posOffset>
                </wp:positionH>
                <wp:positionV relativeFrom="paragraph">
                  <wp:posOffset>7275195</wp:posOffset>
                </wp:positionV>
                <wp:extent cx="6983095" cy="173990"/>
                <wp:effectExtent l="635" t="0" r="0" b="0"/>
                <wp:wrapNone/>
                <wp:docPr id="564" name="Pravokutnik 5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3990"/>
                        </a:xfrm>
                        <a:prstGeom prst="rect">
                          <a:avLst/>
                        </a:prstGeom>
                        <a:solidFill>
                          <a:srgbClr val="8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6F6684" id="Pravokutnik 564" o:spid="_x0000_s1026" style="position:absolute;margin-left:.55pt;margin-top:572.85pt;width:549.85pt;height:13.7pt;z-index:-25070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" fillcolor="#8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09536" behindDoc="1" locked="0" layoutInCell="1" allowOverlap="1">
                <wp:simplePos x="0" y="0"/>
                <wp:positionH relativeFrom="column">
                  <wp:posOffset>6985</wp:posOffset>
                </wp:positionH>
                <wp:positionV relativeFrom="paragraph">
                  <wp:posOffset>1084580</wp:posOffset>
                </wp:positionV>
                <wp:extent cx="6983095" cy="173990"/>
                <wp:effectExtent l="635" t="0" r="0" b="0"/>
                <wp:wrapNone/>
                <wp:docPr id="563" name="Pravokutnik 5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3990"/>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0C421E" id="Pravokutnik 563" o:spid="_x0000_s1026" style="position:absolute;margin-left:.55pt;margin-top:85.4pt;width:549.85pt;height:13.7pt;z-index:-25070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" fillcolor="#e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10560" behindDoc="1" locked="0" layoutInCell="1" allowOverlap="1">
                <wp:simplePos x="0" y="0"/>
                <wp:positionH relativeFrom="column">
                  <wp:posOffset>6985</wp:posOffset>
                </wp:positionH>
                <wp:positionV relativeFrom="paragraph">
                  <wp:posOffset>1429385</wp:posOffset>
                </wp:positionV>
                <wp:extent cx="6983095" cy="170815"/>
                <wp:effectExtent l="635" t="635" r="0" b="0"/>
                <wp:wrapNone/>
                <wp:docPr id="562" name="Pravokutnik 5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B923AB" id="Pravokutnik 562" o:spid="_x0000_s1026" style="position:absolute;margin-left:.55pt;margin-top:112.55pt;width:549.85pt;height:13.45pt;z-index:-25070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" fillcolor="#e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11584" behindDoc="1" locked="0" layoutInCell="1" allowOverlap="1">
                <wp:simplePos x="0" y="0"/>
                <wp:positionH relativeFrom="column">
                  <wp:posOffset>6985</wp:posOffset>
                </wp:positionH>
                <wp:positionV relativeFrom="paragraph">
                  <wp:posOffset>2730500</wp:posOffset>
                </wp:positionV>
                <wp:extent cx="6983095" cy="170815"/>
                <wp:effectExtent l="635" t="0" r="0" b="3810"/>
                <wp:wrapNone/>
                <wp:docPr id="561" name="Pravokutnik 5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4E371A" id="Pravokutnik 561" o:spid="_x0000_s1026" style="position:absolute;margin-left:.55pt;margin-top:215pt;width:549.85pt;height:13.45pt;z-index:-25070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" fillcolor="#e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12608" behindDoc="1" locked="0" layoutInCell="1" allowOverlap="1">
                <wp:simplePos x="0" y="0"/>
                <wp:positionH relativeFrom="column">
                  <wp:posOffset>6985</wp:posOffset>
                </wp:positionH>
                <wp:positionV relativeFrom="paragraph">
                  <wp:posOffset>3416300</wp:posOffset>
                </wp:positionV>
                <wp:extent cx="6983095" cy="170815"/>
                <wp:effectExtent l="635" t="0" r="0" b="3810"/>
                <wp:wrapNone/>
                <wp:docPr id="560" name="Pravokutnik 5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5DAFC0" id="Pravokutnik 560" o:spid="_x0000_s1026" style="position:absolute;margin-left:.55pt;margin-top:269pt;width:549.85pt;height:13.45pt;z-index:-25070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" fillcolor="#e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13632" behindDoc="1" locked="0" layoutInCell="1" allowOverlap="1">
                <wp:simplePos x="0" y="0"/>
                <wp:positionH relativeFrom="column">
                  <wp:posOffset>6985</wp:posOffset>
                </wp:positionH>
                <wp:positionV relativeFrom="paragraph">
                  <wp:posOffset>4650740</wp:posOffset>
                </wp:positionV>
                <wp:extent cx="6983095" cy="170815"/>
                <wp:effectExtent l="635" t="2540" r="0" b="0"/>
                <wp:wrapNone/>
                <wp:docPr id="559" name="Pravokutnik 5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208FE7" id="Pravokutnik 559" o:spid="_x0000_s1026" style="position:absolute;margin-left:.55pt;margin-top:366.2pt;width:549.85pt;height:13.45pt;z-index:-25070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" fillcolor="#e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14656" behindDoc="1" locked="0" layoutInCell="1" allowOverlap="1">
                <wp:simplePos x="0" y="0"/>
                <wp:positionH relativeFrom="column">
                  <wp:posOffset>6985</wp:posOffset>
                </wp:positionH>
                <wp:positionV relativeFrom="paragraph">
                  <wp:posOffset>4992370</wp:posOffset>
                </wp:positionV>
                <wp:extent cx="6983095" cy="280670"/>
                <wp:effectExtent l="635" t="1270" r="0" b="3810"/>
                <wp:wrapNone/>
                <wp:docPr id="558" name="Pravokutnik 5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280670"/>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D04AC9" id="Pravokutnik 558" o:spid="_x0000_s1026" style="position:absolute;margin-left:.55pt;margin-top:393.1pt;width:549.85pt;height:22.1pt;z-index:-25070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" fillcolor="#e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15680" behindDoc="1" locked="0" layoutInCell="1" allowOverlap="1">
                <wp:simplePos x="0" y="0"/>
                <wp:positionH relativeFrom="column">
                  <wp:posOffset>6985</wp:posOffset>
                </wp:positionH>
                <wp:positionV relativeFrom="paragraph">
                  <wp:posOffset>5723890</wp:posOffset>
                </wp:positionV>
                <wp:extent cx="6983095" cy="420370"/>
                <wp:effectExtent l="635" t="0" r="0" b="0"/>
                <wp:wrapNone/>
                <wp:docPr id="557" name="Pravokutnik 5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420370"/>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837EB3" id="Pravokutnik 557" o:spid="_x0000_s1026" style="position:absolute;margin-left:.55pt;margin-top:450.7pt;width:549.85pt;height:33.1pt;z-index:-25070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" fillcolor="#e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16704" behindDoc="1" locked="0" layoutInCell="1" allowOverlap="1">
                <wp:simplePos x="0" y="0"/>
                <wp:positionH relativeFrom="column">
                  <wp:posOffset>6985</wp:posOffset>
                </wp:positionH>
                <wp:positionV relativeFrom="paragraph">
                  <wp:posOffset>7449185</wp:posOffset>
                </wp:positionV>
                <wp:extent cx="6983095" cy="170815"/>
                <wp:effectExtent l="635" t="635" r="0" b="0"/>
                <wp:wrapNone/>
                <wp:docPr id="556" name="Pravokutnik 5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A41C3B" id="Pravokutnik 556" o:spid="_x0000_s1026" style="position:absolute;margin-left:.55pt;margin-top:586.55pt;width:549.85pt;height:13.45pt;z-index:-25069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" fillcolor="#e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17728" behindDoc="1" locked="0" layoutInCell="1" allowOverlap="1">
                <wp:simplePos x="0" y="0"/>
                <wp:positionH relativeFrom="column">
                  <wp:posOffset>5080</wp:posOffset>
                </wp:positionH>
                <wp:positionV relativeFrom="paragraph">
                  <wp:posOffset>-1027430</wp:posOffset>
                </wp:positionV>
                <wp:extent cx="6986270" cy="0"/>
                <wp:effectExtent l="8255" t="10795" r="6350" b="8255"/>
                <wp:wrapNone/>
                <wp:docPr id="555" name="Ravni poveznik 5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27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2746B8" id="Ravni poveznik 555" o:spid="_x0000_s1026" style="position:absolute;z-index:-25069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80.9pt" to="550.5pt,-8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18752" behindDoc="1" locked="0" layoutInCell="1" allowOverlap="1">
                <wp:simplePos x="0" y="0"/>
                <wp:positionH relativeFrom="column">
                  <wp:posOffset>4765040</wp:posOffset>
                </wp:positionH>
                <wp:positionV relativeFrom="paragraph">
                  <wp:posOffset>-1200785</wp:posOffset>
                </wp:positionV>
                <wp:extent cx="0" cy="8994140"/>
                <wp:effectExtent l="5715" t="8890" r="13335" b="7620"/>
                <wp:wrapNone/>
                <wp:docPr id="554" name="Ravni poveznik 5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99414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54BD3B" id="Ravni poveznik 554" o:spid="_x0000_s1026" style="position:absolute;z-index:-25069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5.2pt,-94.55pt" to="375.2pt,6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19776" behindDoc="1" locked="0" layoutInCell="1" allowOverlap="1">
                <wp:simplePos x="0" y="0"/>
                <wp:positionH relativeFrom="column">
                  <wp:posOffset>1094740</wp:posOffset>
                </wp:positionH>
                <wp:positionV relativeFrom="paragraph">
                  <wp:posOffset>-1029970</wp:posOffset>
                </wp:positionV>
                <wp:extent cx="0" cy="1089025"/>
                <wp:effectExtent l="12065" t="8255" r="6985" b="7620"/>
                <wp:wrapNone/>
                <wp:docPr id="553" name="Ravni poveznik 5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02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410E51" id="Ravni poveznik 553" o:spid="_x0000_s1026" style="position:absolute;z-index:-25069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6.2pt,-81.1pt" to="86.2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20800" behindDoc="1" locked="0" layoutInCell="1" allowOverlap="1">
                <wp:simplePos x="0" y="0"/>
                <wp:positionH relativeFrom="column">
                  <wp:posOffset>1326515</wp:posOffset>
                </wp:positionH>
                <wp:positionV relativeFrom="paragraph">
                  <wp:posOffset>-1029970</wp:posOffset>
                </wp:positionV>
                <wp:extent cx="0" cy="1089025"/>
                <wp:effectExtent l="5715" t="8255" r="13335" b="7620"/>
                <wp:wrapNone/>
                <wp:docPr id="552" name="Ravni poveznik 5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02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70C45E" id="Ravni poveznik 552" o:spid="_x0000_s1026" style="position:absolute;z-index:-25069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4.45pt,-81.1pt" to="104.45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21824" behindDoc="1" locked="0" layoutInCell="1" allowOverlap="1">
                <wp:simplePos x="0" y="0"/>
                <wp:positionH relativeFrom="column">
                  <wp:posOffset>1616075</wp:posOffset>
                </wp:positionH>
                <wp:positionV relativeFrom="paragraph">
                  <wp:posOffset>-1029970</wp:posOffset>
                </wp:positionV>
                <wp:extent cx="0" cy="1089025"/>
                <wp:effectExtent l="9525" t="8255" r="9525" b="7620"/>
                <wp:wrapNone/>
                <wp:docPr id="551" name="Ravni poveznik 5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02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2383F5" id="Ravni poveznik 551" o:spid="_x0000_s1026" style="position:absolute;z-index:-25069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7.25pt,-81.1pt" to="127.25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22848" behindDoc="1" locked="0" layoutInCell="1" allowOverlap="1">
                <wp:simplePos x="0" y="0"/>
                <wp:positionH relativeFrom="column">
                  <wp:posOffset>1957705</wp:posOffset>
                </wp:positionH>
                <wp:positionV relativeFrom="paragraph">
                  <wp:posOffset>-1029970</wp:posOffset>
                </wp:positionV>
                <wp:extent cx="0" cy="1089025"/>
                <wp:effectExtent l="8255" t="8255" r="10795" b="7620"/>
                <wp:wrapNone/>
                <wp:docPr id="550" name="Ravni poveznik 5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02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C8F2FD2" id="Ravni poveznik 550" o:spid="_x0000_s1026" style="position:absolute;z-index:-25069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4.15pt,-81.1pt" to="154.15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23872" behindDoc="1" locked="0" layoutInCell="1" allowOverlap="1">
                <wp:simplePos x="0" y="0"/>
                <wp:positionH relativeFrom="column">
                  <wp:posOffset>2344420</wp:posOffset>
                </wp:positionH>
                <wp:positionV relativeFrom="paragraph">
                  <wp:posOffset>-1029970</wp:posOffset>
                </wp:positionV>
                <wp:extent cx="0" cy="1089025"/>
                <wp:effectExtent l="13970" t="8255" r="5080" b="7620"/>
                <wp:wrapNone/>
                <wp:docPr id="549" name="Ravni poveznik 5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02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CE936F" id="Ravni poveznik 549" o:spid="_x0000_s1026" style="position:absolute;z-index:-25069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4.6pt,-81.1pt" to="184.6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24896" behindDoc="1" locked="0" layoutInCell="1" allowOverlap="1">
                <wp:simplePos x="0" y="0"/>
                <wp:positionH relativeFrom="column">
                  <wp:posOffset>3024505</wp:posOffset>
                </wp:positionH>
                <wp:positionV relativeFrom="paragraph">
                  <wp:posOffset>-1029970</wp:posOffset>
                </wp:positionV>
                <wp:extent cx="0" cy="1089025"/>
                <wp:effectExtent l="8255" t="8255" r="10795" b="7620"/>
                <wp:wrapNone/>
                <wp:docPr id="548" name="Ravni poveznik 5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02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F12201" id="Ravni poveznik 548" o:spid="_x0000_s1026" style="position:absolute;z-index:-25069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8.15pt,-81.1pt" to="238.15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" strokeweight=".24pt"/>
            </w:pict>
          </mc:Fallback>
        </mc:AlternateContent>
      </w:r>
    </w:p>
    <w:p w:rsidR="004966A1" w:rsidRPr="004966A1" w:rsidRDefault="004966A1" w:rsidP="004966A1">
      <w:pPr>
        <w:spacing w:after="0" w:line="31" w:lineRule="exact"/>
        <w:rPr>
          <w:rFonts w:ascii="Times New Roman" w:eastAsia="Times New Roman" w:hAnsi="Times New Roman" w:cs="Arial"/>
          <w:sz w:val="20"/>
          <w:szCs w:val="20"/>
          <w:lang w:eastAsia="hr-HR"/>
        </w:rPr>
      </w:pPr>
    </w:p>
    <w:p w:rsidR="004966A1" w:rsidRPr="004966A1" w:rsidRDefault="004966A1" w:rsidP="004966A1">
      <w:pPr>
        <w:spacing w:after="0" w:line="0" w:lineRule="atLeast"/>
        <w:rPr>
          <w:rFonts w:ascii="Arial" w:eastAsia="Arial" w:hAnsi="Arial" w:cs="Arial"/>
          <w:b/>
          <w:i/>
          <w:sz w:val="18"/>
          <w:szCs w:val="20"/>
          <w:lang w:eastAsia="hr-HR"/>
        </w:rPr>
      </w:pPr>
      <w:r w:rsidRPr="004966A1">
        <w:rPr>
          <w:rFonts w:ascii="Arial" w:eastAsia="Arial" w:hAnsi="Arial" w:cs="Arial"/>
          <w:b/>
          <w:i/>
          <w:sz w:val="18"/>
          <w:szCs w:val="20"/>
          <w:lang w:eastAsia="hr-HR"/>
        </w:rPr>
        <w:t>GLAVA 00101: JEDINSTVENI UPRAVNI ODJEL</w:t>
      </w:r>
    </w:p>
    <w:p w:rsidR="004966A1" w:rsidRPr="004966A1" w:rsidRDefault="004966A1" w:rsidP="004966A1">
      <w:pPr>
        <w:spacing w:after="0" w:line="104" w:lineRule="exact"/>
        <w:rPr>
          <w:rFonts w:ascii="Times New Roman" w:eastAsia="Times New Roman" w:hAnsi="Times New Roman" w:cs="Arial"/>
          <w:sz w:val="20"/>
          <w:szCs w:val="20"/>
          <w:lang w:eastAsia="hr-HR"/>
        </w:rPr>
      </w:pPr>
    </w:p>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PROGRAM 101: Akti iz djelokruga tijela</w:t>
      </w:r>
    </w:p>
    <w:p w:rsidR="004966A1" w:rsidRPr="004966A1" w:rsidRDefault="004966A1" w:rsidP="004966A1">
      <w:pPr>
        <w:spacing w:after="0" w:line="56" w:lineRule="exact"/>
        <w:rPr>
          <w:rFonts w:ascii="Times New Roman" w:eastAsia="Times New Roman" w:hAnsi="Times New Roman" w:cs="Arial"/>
          <w:sz w:val="20"/>
          <w:szCs w:val="20"/>
          <w:lang w:eastAsia="hr-HR"/>
        </w:rPr>
      </w:pPr>
    </w:p>
    <w:p w:rsidR="004966A1" w:rsidRPr="004966A1" w:rsidRDefault="004966A1" w:rsidP="004966A1">
      <w:pPr>
        <w:spacing w:after="0" w:line="311" w:lineRule="auto"/>
        <w:jc w:val="center"/>
        <w:rPr>
          <w:rFonts w:ascii="Times New Roman" w:eastAsia="Times New Roman" w:hAnsi="Times New Roman" w:cs="Arial"/>
          <w:sz w:val="18"/>
          <w:szCs w:val="20"/>
          <w:lang w:eastAsia="hr-HR"/>
        </w:rPr>
      </w:pPr>
      <w:r w:rsidRPr="004966A1">
        <w:rPr>
          <w:rFonts w:ascii="Times New Roman" w:eastAsia="Times New Roman" w:hAnsi="Times New Roman" w:cs="Arial"/>
          <w:i/>
          <w:sz w:val="18"/>
          <w:szCs w:val="20"/>
          <w:lang w:eastAsia="hr-HR"/>
        </w:rPr>
        <w:t>AKTIVNOST A101001: Predstavni</w:t>
      </w:r>
      <w:r w:rsidRPr="004966A1">
        <w:rPr>
          <w:rFonts w:ascii="Arial" w:eastAsia="Arial" w:hAnsi="Arial" w:cs="Arial"/>
          <w:i/>
          <w:sz w:val="18"/>
          <w:szCs w:val="20"/>
          <w:lang w:eastAsia="hr-HR"/>
        </w:rPr>
        <w:t>č</w:t>
      </w:r>
      <w:r w:rsidRPr="004966A1">
        <w:rPr>
          <w:rFonts w:ascii="Times New Roman" w:eastAsia="Times New Roman" w:hAnsi="Times New Roman" w:cs="Arial"/>
          <w:i/>
          <w:sz w:val="18"/>
          <w:szCs w:val="20"/>
          <w:lang w:eastAsia="hr-HR"/>
        </w:rPr>
        <w:t xml:space="preserve">ka i izv. tijela </w:t>
      </w:r>
      <w:r w:rsidRPr="004966A1">
        <w:rPr>
          <w:rFonts w:ascii="Times New Roman" w:eastAsia="Times New Roman" w:hAnsi="Times New Roman" w:cs="Arial"/>
          <w:sz w:val="18"/>
          <w:szCs w:val="20"/>
          <w:lang w:eastAsia="hr-HR"/>
        </w:rPr>
        <w:t>FUNKCIJSKA KLASIFIKACIJA 011 - Izvršna i zakonodavna tijela, financijski i fiskalni KORISNIK: JEDINSTVENI UPRAVNI ODJEL - OP</w:t>
      </w:r>
      <w:r w:rsidRPr="004966A1">
        <w:rPr>
          <w:rFonts w:ascii="Arial" w:eastAsia="Arial" w:hAnsi="Arial" w:cs="Arial"/>
          <w:sz w:val="18"/>
          <w:szCs w:val="20"/>
          <w:lang w:eastAsia="hr-HR"/>
        </w:rPr>
        <w:t>Ć</w:t>
      </w:r>
      <w:r w:rsidRPr="004966A1">
        <w:rPr>
          <w:rFonts w:ascii="Times New Roman" w:eastAsia="Times New Roman" w:hAnsi="Times New Roman" w:cs="Arial"/>
          <w:sz w:val="18"/>
          <w:szCs w:val="20"/>
          <w:lang w:eastAsia="hr-HR"/>
        </w:rPr>
        <w:t>INA</w:t>
      </w:r>
    </w:p>
    <w:p w:rsidR="004966A1" w:rsidRPr="004966A1" w:rsidRDefault="004966A1" w:rsidP="004966A1">
      <w:pPr>
        <w:spacing w:after="0" w:line="3" w:lineRule="exact"/>
        <w:rPr>
          <w:rFonts w:ascii="Times New Roman" w:eastAsia="Times New Roman" w:hAnsi="Times New Roman" w:cs="Arial"/>
          <w:sz w:val="20"/>
          <w:szCs w:val="20"/>
          <w:lang w:eastAsia="hr-HR"/>
        </w:rPr>
      </w:pPr>
    </w:p>
    <w:tbl>
      <w:tblPr>
        <w:tblW w:w="0" w:type="auto"/>
        <w:tblLayout w:type="fixed"/>
        <w:tblCellMar>
          <w:left w:w="0" w:type="dxa"/>
          <w:right w:w="0" w:type="dxa"/>
        </w:tblCellMar>
        <w:tblLook w:val="0000" w:firstRow="0" w:lastRow="0" w:firstColumn="0" w:lastColumn="0" w:noHBand="0" w:noVBand="0"/>
      </w:tblPr>
      <w:tblGrid>
        <w:gridCol w:w="320"/>
        <w:gridCol w:w="860"/>
        <w:gridCol w:w="560"/>
        <w:gridCol w:w="340"/>
        <w:gridCol w:w="480"/>
        <w:gridCol w:w="540"/>
        <w:gridCol w:w="620"/>
        <w:gridCol w:w="1060"/>
        <w:gridCol w:w="1260"/>
        <w:gridCol w:w="1460"/>
      </w:tblGrid>
      <w:tr w:rsidR="004966A1" w:rsidRPr="004966A1" w:rsidTr="009804AE">
        <w:trPr>
          <w:trHeight w:val="24"/>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340" w:type="dxa"/>
            <w:vMerge w:val="restart"/>
            <w:shd w:val="clear" w:color="auto" w:fill="auto"/>
            <w:vAlign w:val="bottom"/>
          </w:tcPr>
          <w:p w:rsidR="004966A1" w:rsidRPr="004966A1" w:rsidRDefault="004966A1" w:rsidP="004966A1">
            <w:pPr>
              <w:spacing w:after="0" w:line="0" w:lineRule="atLeast"/>
              <w:ind w:right="2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4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620" w:type="dxa"/>
            <w:vMerge w:val="restart"/>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060" w:type="dxa"/>
            <w:vMerge w:val="restart"/>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720" w:type="dxa"/>
            <w:gridSpan w:val="2"/>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r>
      <w:tr w:rsidR="004966A1" w:rsidRPr="004966A1" w:rsidTr="009804AE">
        <w:trPr>
          <w:trHeight w:val="205"/>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34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62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106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2720" w:type="dxa"/>
            <w:gridSpan w:val="2"/>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r>
      <w:tr w:rsidR="004966A1" w:rsidRPr="004966A1" w:rsidTr="009804AE">
        <w:trPr>
          <w:trHeight w:val="256"/>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31</w:t>
            </w: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zaposlene</w:t>
            </w:r>
          </w:p>
        </w:tc>
      </w:tr>
      <w:tr w:rsidR="004966A1" w:rsidRPr="004966A1" w:rsidTr="009804AE">
        <w:trPr>
          <w:trHeight w:val="264"/>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ind w:right="51"/>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312</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Ostali rashodi za zaposlene</w:t>
            </w:r>
          </w:p>
        </w:tc>
      </w:tr>
      <w:tr w:rsidR="004966A1" w:rsidRPr="004966A1" w:rsidTr="009804AE">
        <w:trPr>
          <w:trHeight w:val="278"/>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r>
      <w:tr w:rsidR="004966A1" w:rsidRPr="004966A1" w:rsidTr="009804AE">
        <w:trPr>
          <w:trHeight w:val="264"/>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ind w:right="51"/>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323</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usluge</w:t>
            </w:r>
          </w:p>
        </w:tc>
      </w:tr>
      <w:tr w:rsidR="004966A1" w:rsidRPr="004966A1" w:rsidTr="009804AE">
        <w:trPr>
          <w:trHeight w:val="269"/>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ind w:right="51"/>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329</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Ostali nespomenuti rashodi</w:t>
            </w:r>
          </w:p>
        </w:tc>
      </w:tr>
      <w:tr w:rsidR="004966A1" w:rsidRPr="004966A1" w:rsidTr="009804AE">
        <w:trPr>
          <w:trHeight w:val="226"/>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poslovanja</w:t>
            </w:r>
          </w:p>
        </w:tc>
        <w:tc>
          <w:tcPr>
            <w:tcW w:w="1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09"/>
        </w:trPr>
        <w:tc>
          <w:tcPr>
            <w:tcW w:w="1740" w:type="dxa"/>
            <w:gridSpan w:val="3"/>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 A101002:</w:t>
            </w:r>
          </w:p>
        </w:tc>
        <w:tc>
          <w:tcPr>
            <w:tcW w:w="5760" w:type="dxa"/>
            <w:gridSpan w:val="7"/>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Svi administrativni,upravni i ra</w:t>
            </w:r>
            <w:r w:rsidRPr="004966A1">
              <w:rPr>
                <w:rFonts w:ascii="Arial" w:eastAsia="Arial" w:hAnsi="Arial" w:cs="Arial"/>
                <w:i/>
                <w:sz w:val="18"/>
                <w:szCs w:val="20"/>
                <w:lang w:eastAsia="hr-HR"/>
              </w:rPr>
              <w:t>č</w:t>
            </w:r>
            <w:r w:rsidRPr="004966A1">
              <w:rPr>
                <w:rFonts w:ascii="Times New Roman" w:eastAsia="Times New Roman" w:hAnsi="Times New Roman" w:cs="Arial"/>
                <w:i/>
                <w:sz w:val="18"/>
                <w:szCs w:val="20"/>
                <w:lang w:eastAsia="hr-HR"/>
              </w:rPr>
              <w:t>unovodstveni poslovi koje obavljaj adm</w:t>
            </w:r>
          </w:p>
        </w:tc>
      </w:tr>
      <w:tr w:rsidR="004966A1" w:rsidRPr="004966A1" w:rsidTr="009804AE">
        <w:trPr>
          <w:trHeight w:val="261"/>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5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4300" w:type="dxa"/>
            <w:gridSpan w:val="6"/>
            <w:shd w:val="clear" w:color="auto" w:fill="auto"/>
            <w:vAlign w:val="bottom"/>
          </w:tcPr>
          <w:p w:rsidR="004966A1" w:rsidRPr="004966A1" w:rsidRDefault="004966A1" w:rsidP="004966A1">
            <w:pPr>
              <w:spacing w:after="0" w:line="0" w:lineRule="atLeast"/>
              <w:ind w:right="173"/>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013 - Op</w:t>
            </w:r>
            <w:r w:rsidRPr="004966A1">
              <w:rPr>
                <w:rFonts w:ascii="Arial" w:eastAsia="Arial" w:hAnsi="Arial" w:cs="Arial"/>
                <w:sz w:val="18"/>
                <w:szCs w:val="20"/>
                <w:lang w:eastAsia="hr-HR"/>
              </w:rPr>
              <w:t>ć</w:t>
            </w:r>
            <w:r w:rsidRPr="004966A1">
              <w:rPr>
                <w:rFonts w:ascii="Times New Roman" w:eastAsia="Times New Roman" w:hAnsi="Times New Roman" w:cs="Arial"/>
                <w:sz w:val="18"/>
                <w:szCs w:val="20"/>
                <w:lang w:eastAsia="hr-HR"/>
              </w:rPr>
              <w:t>e usluge</w:t>
            </w:r>
          </w:p>
        </w:tc>
        <w:tc>
          <w:tcPr>
            <w:tcW w:w="1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r>
      <w:tr w:rsidR="004966A1" w:rsidRPr="004966A1" w:rsidTr="009804AE">
        <w:trPr>
          <w:trHeight w:val="274"/>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860" w:type="dxa"/>
            <w:gridSpan w:val="7"/>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KORISNIK: JEDINSTVENI UPRAVNI ODJEL - OP</w:t>
            </w:r>
            <w:r w:rsidRPr="004966A1">
              <w:rPr>
                <w:rFonts w:ascii="Arial" w:eastAsia="Arial" w:hAnsi="Arial" w:cs="Arial"/>
                <w:sz w:val="18"/>
                <w:szCs w:val="20"/>
                <w:lang w:eastAsia="hr-HR"/>
              </w:rPr>
              <w:t>Ć</w:t>
            </w:r>
            <w:r w:rsidRPr="004966A1">
              <w:rPr>
                <w:rFonts w:ascii="Times New Roman" w:eastAsia="Times New Roman" w:hAnsi="Times New Roman" w:cs="Arial"/>
                <w:sz w:val="18"/>
                <w:szCs w:val="20"/>
                <w:lang w:eastAsia="hr-HR"/>
              </w:rPr>
              <w:t>INA</w:t>
            </w:r>
          </w:p>
        </w:tc>
        <w:tc>
          <w:tcPr>
            <w:tcW w:w="1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r>
      <w:tr w:rsidR="004966A1" w:rsidRPr="004966A1" w:rsidTr="009804AE">
        <w:trPr>
          <w:trHeight w:val="87"/>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90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5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6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720" w:type="dxa"/>
            <w:gridSpan w:val="2"/>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r>
      <w:tr w:rsidR="004966A1" w:rsidRPr="004966A1" w:rsidTr="009804AE">
        <w:trPr>
          <w:trHeight w:val="192"/>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340" w:type="dxa"/>
            <w:shd w:val="clear" w:color="auto" w:fill="auto"/>
            <w:vAlign w:val="bottom"/>
          </w:tcPr>
          <w:p w:rsidR="004966A1" w:rsidRPr="004966A1" w:rsidRDefault="004966A1" w:rsidP="004966A1">
            <w:pPr>
              <w:spacing w:after="0" w:line="192" w:lineRule="exact"/>
              <w:ind w:right="2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720" w:type="dxa"/>
            <w:gridSpan w:val="2"/>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r>
      <w:tr w:rsidR="004966A1" w:rsidRPr="004966A1" w:rsidTr="009804AE">
        <w:trPr>
          <w:trHeight w:val="269"/>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31</w:t>
            </w:r>
          </w:p>
        </w:tc>
        <w:tc>
          <w:tcPr>
            <w:tcW w:w="540" w:type="dxa"/>
            <w:vMerge w:val="restart"/>
            <w:tcBorders>
              <w:right w:val="single" w:sz="8" w:space="0" w:color="auto"/>
            </w:tcBorders>
            <w:shd w:val="clear" w:color="auto" w:fill="auto"/>
            <w:vAlign w:val="bottom"/>
          </w:tcPr>
          <w:p w:rsidR="004966A1" w:rsidRPr="004966A1" w:rsidRDefault="004966A1" w:rsidP="004966A1">
            <w:pPr>
              <w:spacing w:after="0" w:line="0" w:lineRule="atLeast"/>
              <w:ind w:right="51"/>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311</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zaposlene</w:t>
            </w:r>
          </w:p>
        </w:tc>
      </w:tr>
      <w:tr w:rsidR="004966A1" w:rsidRPr="004966A1" w:rsidTr="009804AE">
        <w:trPr>
          <w:trHeight w:val="96"/>
        </w:trPr>
        <w:tc>
          <w:tcPr>
            <w:tcW w:w="32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260" w:type="dxa"/>
            <w:shd w:val="clear" w:color="auto" w:fill="auto"/>
            <w:vAlign w:val="bottom"/>
          </w:tcPr>
          <w:p w:rsidR="004966A1" w:rsidRPr="004966A1" w:rsidRDefault="004966A1" w:rsidP="004966A1">
            <w:pPr>
              <w:spacing w:after="0" w:line="96" w:lineRule="exact"/>
              <w:rPr>
                <w:rFonts w:ascii="Times New Roman" w:eastAsia="Times New Roman" w:hAnsi="Times New Roman" w:cs="Arial"/>
                <w:i/>
                <w:sz w:val="11"/>
                <w:szCs w:val="20"/>
                <w:lang w:eastAsia="hr-HR"/>
              </w:rPr>
            </w:pPr>
            <w:r w:rsidRPr="004966A1">
              <w:rPr>
                <w:rFonts w:ascii="Times New Roman" w:eastAsia="Times New Roman" w:hAnsi="Times New Roman" w:cs="Arial"/>
                <w:i/>
                <w:sz w:val="11"/>
                <w:szCs w:val="20"/>
                <w:lang w:eastAsia="hr-HR"/>
              </w:rPr>
              <w:t>Pla  e</w:t>
            </w:r>
          </w:p>
        </w:tc>
        <w:tc>
          <w:tcPr>
            <w:tcW w:w="1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r>
      <w:tr w:rsidR="004966A1" w:rsidRPr="004966A1" w:rsidTr="009804AE">
        <w:trPr>
          <w:trHeight w:val="145"/>
        </w:trPr>
        <w:tc>
          <w:tcPr>
            <w:tcW w:w="3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60" w:type="dxa"/>
            <w:shd w:val="clear" w:color="auto" w:fill="auto"/>
            <w:vAlign w:val="bottom"/>
          </w:tcPr>
          <w:p w:rsidR="004966A1" w:rsidRPr="004966A1" w:rsidRDefault="004966A1" w:rsidP="004966A1">
            <w:pPr>
              <w:spacing w:after="0" w:line="133" w:lineRule="exact"/>
              <w:rPr>
                <w:rFonts w:ascii="Arial" w:eastAsia="Arial" w:hAnsi="Arial" w:cs="Arial"/>
                <w:i/>
                <w:sz w:val="15"/>
                <w:szCs w:val="20"/>
                <w:lang w:eastAsia="hr-HR"/>
              </w:rPr>
            </w:pPr>
            <w:r w:rsidRPr="004966A1">
              <w:rPr>
                <w:rFonts w:ascii="Arial" w:eastAsia="Arial" w:hAnsi="Arial" w:cs="Arial"/>
                <w:i/>
                <w:sz w:val="15"/>
                <w:szCs w:val="20"/>
                <w:lang w:eastAsia="hr-HR"/>
              </w:rPr>
              <w:t>ć</w:t>
            </w:r>
          </w:p>
        </w:tc>
        <w:tc>
          <w:tcPr>
            <w:tcW w:w="1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297"/>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ind w:right="51"/>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312</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Ostali rashodi za zaposlene</w:t>
            </w:r>
          </w:p>
        </w:tc>
      </w:tr>
      <w:tr w:rsidR="004966A1" w:rsidRPr="004966A1" w:rsidTr="009804AE">
        <w:trPr>
          <w:trHeight w:val="100"/>
        </w:trPr>
        <w:tc>
          <w:tcPr>
            <w:tcW w:w="32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101" w:lineRule="exact"/>
              <w:ind w:right="51"/>
              <w:jc w:val="right"/>
              <w:rPr>
                <w:rFonts w:ascii="Times New Roman" w:eastAsia="Times New Roman" w:hAnsi="Times New Roman" w:cs="Arial"/>
                <w:i/>
                <w:sz w:val="11"/>
                <w:szCs w:val="20"/>
                <w:lang w:eastAsia="hr-HR"/>
              </w:rPr>
            </w:pPr>
            <w:r w:rsidRPr="004966A1">
              <w:rPr>
                <w:rFonts w:ascii="Times New Roman" w:eastAsia="Times New Roman" w:hAnsi="Times New Roman" w:cs="Arial"/>
                <w:i/>
                <w:sz w:val="11"/>
                <w:szCs w:val="20"/>
                <w:lang w:eastAsia="hr-HR"/>
              </w:rPr>
              <w:t>313</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720" w:type="dxa"/>
            <w:gridSpan w:val="2"/>
            <w:shd w:val="clear" w:color="auto" w:fill="auto"/>
            <w:vAlign w:val="bottom"/>
          </w:tcPr>
          <w:p w:rsidR="004966A1" w:rsidRPr="004966A1" w:rsidRDefault="004966A1" w:rsidP="004966A1">
            <w:pPr>
              <w:spacing w:after="0" w:line="101" w:lineRule="exact"/>
              <w:rPr>
                <w:rFonts w:ascii="Times New Roman" w:eastAsia="Times New Roman" w:hAnsi="Times New Roman" w:cs="Arial"/>
                <w:i/>
                <w:sz w:val="11"/>
                <w:szCs w:val="20"/>
                <w:lang w:eastAsia="hr-HR"/>
              </w:rPr>
            </w:pPr>
            <w:r w:rsidRPr="004966A1">
              <w:rPr>
                <w:rFonts w:ascii="Times New Roman" w:eastAsia="Times New Roman" w:hAnsi="Times New Roman" w:cs="Arial"/>
                <w:i/>
                <w:sz w:val="11"/>
                <w:szCs w:val="20"/>
                <w:lang w:eastAsia="hr-HR"/>
              </w:rPr>
              <w:t>Doprinosi na pla  e</w:t>
            </w:r>
          </w:p>
        </w:tc>
      </w:tr>
      <w:tr w:rsidR="004966A1" w:rsidRPr="004966A1" w:rsidTr="009804AE">
        <w:trPr>
          <w:trHeight w:val="145"/>
        </w:trPr>
        <w:tc>
          <w:tcPr>
            <w:tcW w:w="3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60" w:type="dxa"/>
            <w:shd w:val="clear" w:color="auto" w:fill="auto"/>
            <w:vAlign w:val="bottom"/>
          </w:tcPr>
          <w:p w:rsidR="004966A1" w:rsidRPr="004966A1" w:rsidRDefault="004966A1" w:rsidP="004966A1">
            <w:pPr>
              <w:spacing w:after="0" w:line="133" w:lineRule="exact"/>
              <w:rPr>
                <w:rFonts w:ascii="Arial" w:eastAsia="Arial" w:hAnsi="Arial" w:cs="Arial"/>
                <w:i/>
                <w:sz w:val="15"/>
                <w:szCs w:val="20"/>
                <w:lang w:eastAsia="hr-HR"/>
              </w:rPr>
            </w:pPr>
            <w:r w:rsidRPr="004966A1">
              <w:rPr>
                <w:rFonts w:ascii="Arial" w:eastAsia="Arial" w:hAnsi="Arial" w:cs="Arial"/>
                <w:i/>
                <w:sz w:val="15"/>
                <w:szCs w:val="20"/>
                <w:lang w:eastAsia="hr-HR"/>
              </w:rPr>
              <w:t>ć</w:t>
            </w:r>
          </w:p>
        </w:tc>
      </w:tr>
      <w:tr w:rsidR="004966A1" w:rsidRPr="004966A1" w:rsidTr="009804AE">
        <w:trPr>
          <w:trHeight w:val="297"/>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r>
      <w:tr w:rsidR="004966A1" w:rsidRPr="004966A1" w:rsidTr="009804AE">
        <w:trPr>
          <w:trHeight w:val="264"/>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ind w:right="51"/>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321</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Naknade troškova zaposlenima</w:t>
            </w:r>
          </w:p>
        </w:tc>
      </w:tr>
      <w:tr w:rsidR="004966A1" w:rsidRPr="004966A1" w:rsidTr="009804AE">
        <w:trPr>
          <w:trHeight w:val="274"/>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03</w:t>
            </w: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ind w:right="51"/>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322</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materijal i energiju</w:t>
            </w:r>
          </w:p>
        </w:tc>
      </w:tr>
      <w:tr w:rsidR="004966A1" w:rsidRPr="004966A1" w:rsidTr="009804AE">
        <w:trPr>
          <w:trHeight w:val="269"/>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ind w:right="51"/>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323</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usluge</w:t>
            </w:r>
          </w:p>
        </w:tc>
      </w:tr>
      <w:tr w:rsidR="004966A1" w:rsidRPr="004966A1" w:rsidTr="009804AE">
        <w:trPr>
          <w:trHeight w:val="269"/>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ind w:right="51"/>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324</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Naknade troškova osobama</w:t>
            </w:r>
          </w:p>
        </w:tc>
      </w:tr>
      <w:tr w:rsidR="004966A1" w:rsidRPr="004966A1" w:rsidTr="009804AE">
        <w:trPr>
          <w:trHeight w:val="216"/>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izvan radnog odnosa</w:t>
            </w:r>
          </w:p>
        </w:tc>
      </w:tr>
      <w:tr w:rsidR="004966A1" w:rsidRPr="004966A1" w:rsidTr="009804AE">
        <w:trPr>
          <w:trHeight w:val="216"/>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ind w:right="51"/>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329</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Ostali nespomenuti rashodi</w:t>
            </w:r>
          </w:p>
        </w:tc>
      </w:tr>
      <w:tr w:rsidR="004966A1" w:rsidRPr="004966A1" w:rsidTr="009804AE">
        <w:trPr>
          <w:trHeight w:val="216"/>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poslovanja</w:t>
            </w:r>
          </w:p>
        </w:tc>
        <w:tc>
          <w:tcPr>
            <w:tcW w:w="1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21"/>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34</w:t>
            </w: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Financijski rashodi</w:t>
            </w:r>
          </w:p>
        </w:tc>
      </w:tr>
      <w:tr w:rsidR="004966A1" w:rsidRPr="004966A1" w:rsidTr="009804AE">
        <w:trPr>
          <w:trHeight w:val="264"/>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ind w:right="51"/>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343</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Ostali financijski rashodi</w:t>
            </w:r>
          </w:p>
        </w:tc>
      </w:tr>
      <w:tr w:rsidR="004966A1" w:rsidRPr="004966A1" w:rsidTr="009804AE">
        <w:trPr>
          <w:trHeight w:val="274"/>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36</w:t>
            </w: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Pomo</w:t>
            </w:r>
            <w:r w:rsidRPr="004966A1">
              <w:rPr>
                <w:rFonts w:ascii="Arial" w:eastAsia="Arial" w:hAnsi="Arial" w:cs="Arial"/>
                <w:b/>
                <w:sz w:val="18"/>
                <w:szCs w:val="20"/>
                <w:lang w:eastAsia="hr-HR"/>
              </w:rPr>
              <w:t>ć</w:t>
            </w:r>
            <w:r w:rsidRPr="004966A1">
              <w:rPr>
                <w:rFonts w:ascii="Times New Roman" w:eastAsia="Times New Roman" w:hAnsi="Times New Roman" w:cs="Arial"/>
                <w:b/>
                <w:sz w:val="18"/>
                <w:szCs w:val="20"/>
                <w:lang w:eastAsia="hr-HR"/>
              </w:rPr>
              <w:t>i dane u inozemstvo i</w:t>
            </w:r>
          </w:p>
        </w:tc>
      </w:tr>
      <w:tr w:rsidR="004966A1" w:rsidRPr="004966A1" w:rsidTr="009804AE">
        <w:trPr>
          <w:trHeight w:val="221"/>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vMerge w:val="restart"/>
            <w:tcBorders>
              <w:right w:val="single" w:sz="8" w:space="0" w:color="auto"/>
            </w:tcBorders>
            <w:shd w:val="clear" w:color="auto" w:fill="auto"/>
            <w:vAlign w:val="bottom"/>
          </w:tcPr>
          <w:p w:rsidR="004966A1" w:rsidRPr="004966A1" w:rsidRDefault="004966A1" w:rsidP="004966A1">
            <w:pPr>
              <w:spacing w:after="0" w:line="0" w:lineRule="atLeast"/>
              <w:ind w:right="51"/>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363</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unutar op</w:t>
            </w:r>
            <w:r w:rsidRPr="004966A1">
              <w:rPr>
                <w:rFonts w:ascii="Arial" w:eastAsia="Arial" w:hAnsi="Arial" w:cs="Arial"/>
                <w:b/>
                <w:sz w:val="18"/>
                <w:szCs w:val="20"/>
                <w:lang w:eastAsia="hr-HR"/>
              </w:rPr>
              <w:t>ć</w:t>
            </w:r>
            <w:r w:rsidRPr="004966A1">
              <w:rPr>
                <w:rFonts w:ascii="Times New Roman" w:eastAsia="Times New Roman" w:hAnsi="Times New Roman" w:cs="Arial"/>
                <w:b/>
                <w:sz w:val="18"/>
                <w:szCs w:val="20"/>
                <w:lang w:eastAsia="hr-HR"/>
              </w:rPr>
              <w:t>e države</w:t>
            </w:r>
          </w:p>
        </w:tc>
      </w:tr>
      <w:tr w:rsidR="004966A1" w:rsidRPr="004966A1" w:rsidTr="009804AE">
        <w:trPr>
          <w:trHeight w:val="48"/>
        </w:trPr>
        <w:tc>
          <w:tcPr>
            <w:tcW w:w="32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720" w:type="dxa"/>
            <w:gridSpan w:val="2"/>
            <w:shd w:val="clear" w:color="auto" w:fill="auto"/>
            <w:vAlign w:val="bottom"/>
          </w:tcPr>
          <w:p w:rsidR="004966A1" w:rsidRPr="004966A1" w:rsidRDefault="004966A1" w:rsidP="004966A1">
            <w:pPr>
              <w:spacing w:after="0" w:line="48" w:lineRule="exact"/>
              <w:rPr>
                <w:rFonts w:ascii="Times New Roman" w:eastAsia="Times New Roman" w:hAnsi="Times New Roman" w:cs="Arial"/>
                <w:i/>
                <w:sz w:val="5"/>
                <w:szCs w:val="20"/>
                <w:lang w:eastAsia="hr-HR"/>
              </w:rPr>
            </w:pPr>
            <w:r w:rsidRPr="004966A1">
              <w:rPr>
                <w:rFonts w:ascii="Times New Roman" w:eastAsia="Times New Roman" w:hAnsi="Times New Roman" w:cs="Arial"/>
                <w:i/>
                <w:sz w:val="5"/>
                <w:szCs w:val="20"/>
                <w:lang w:eastAsia="hr-HR"/>
              </w:rPr>
              <w:t>Pomo  i unutar op  e države</w:t>
            </w:r>
          </w:p>
        </w:tc>
      </w:tr>
      <w:tr w:rsidR="004966A1" w:rsidRPr="004966A1" w:rsidTr="009804AE">
        <w:trPr>
          <w:trHeight w:val="145"/>
        </w:trPr>
        <w:tc>
          <w:tcPr>
            <w:tcW w:w="3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60" w:type="dxa"/>
            <w:shd w:val="clear" w:color="auto" w:fill="auto"/>
            <w:vAlign w:val="bottom"/>
          </w:tcPr>
          <w:p w:rsidR="004966A1" w:rsidRPr="004966A1" w:rsidRDefault="004966A1" w:rsidP="004966A1">
            <w:pPr>
              <w:spacing w:after="0" w:line="133" w:lineRule="exact"/>
              <w:rPr>
                <w:rFonts w:ascii="Arial" w:eastAsia="Arial" w:hAnsi="Arial" w:cs="Arial"/>
                <w:i/>
                <w:sz w:val="15"/>
                <w:szCs w:val="20"/>
                <w:lang w:eastAsia="hr-HR"/>
              </w:rPr>
            </w:pPr>
            <w:r w:rsidRPr="004966A1">
              <w:rPr>
                <w:rFonts w:ascii="Arial" w:eastAsia="Arial" w:hAnsi="Arial" w:cs="Arial"/>
                <w:i/>
                <w:sz w:val="15"/>
                <w:szCs w:val="20"/>
                <w:lang w:eastAsia="hr-HR"/>
              </w:rPr>
              <w:t>ć</w:t>
            </w:r>
          </w:p>
        </w:tc>
        <w:tc>
          <w:tcPr>
            <w:tcW w:w="1460" w:type="dxa"/>
            <w:shd w:val="clear" w:color="auto" w:fill="auto"/>
            <w:vAlign w:val="bottom"/>
          </w:tcPr>
          <w:p w:rsidR="004966A1" w:rsidRPr="004966A1" w:rsidRDefault="004966A1" w:rsidP="004966A1">
            <w:pPr>
              <w:spacing w:after="0" w:line="133" w:lineRule="exact"/>
              <w:rPr>
                <w:rFonts w:ascii="Arial" w:eastAsia="Arial" w:hAnsi="Arial" w:cs="Arial"/>
                <w:i/>
                <w:sz w:val="15"/>
                <w:szCs w:val="20"/>
                <w:lang w:eastAsia="hr-HR"/>
              </w:rPr>
            </w:pPr>
            <w:r w:rsidRPr="004966A1">
              <w:rPr>
                <w:rFonts w:ascii="Arial" w:eastAsia="Arial" w:hAnsi="Arial" w:cs="Arial"/>
                <w:i/>
                <w:sz w:val="15"/>
                <w:szCs w:val="20"/>
                <w:lang w:eastAsia="hr-HR"/>
              </w:rPr>
              <w:t>ć</w:t>
            </w:r>
          </w:p>
        </w:tc>
      </w:tr>
      <w:tr w:rsidR="004966A1" w:rsidRPr="004966A1" w:rsidTr="009804AE">
        <w:trPr>
          <w:trHeight w:val="302"/>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40" w:type="dxa"/>
            <w:shd w:val="clear" w:color="auto" w:fill="auto"/>
            <w:vAlign w:val="bottom"/>
          </w:tcPr>
          <w:p w:rsidR="004966A1" w:rsidRPr="004966A1" w:rsidRDefault="004966A1" w:rsidP="004966A1">
            <w:pPr>
              <w:spacing w:after="0" w:line="0" w:lineRule="atLeast"/>
              <w:ind w:right="2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w:t>
            </w: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r>
      <w:tr w:rsidR="004966A1" w:rsidRPr="004966A1" w:rsidTr="009804AE">
        <w:trPr>
          <w:trHeight w:val="216"/>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nefinancijske imovine</w:t>
            </w:r>
          </w:p>
        </w:tc>
      </w:tr>
      <w:tr w:rsidR="004966A1" w:rsidRPr="004966A1" w:rsidTr="009804AE">
        <w:trPr>
          <w:trHeight w:val="221"/>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42</w:t>
            </w: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r>
      <w:tr w:rsidR="004966A1" w:rsidRPr="004966A1" w:rsidTr="009804AE">
        <w:trPr>
          <w:trHeight w:val="221"/>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proizvedene dugotrajne</w:t>
            </w:r>
          </w:p>
        </w:tc>
      </w:tr>
      <w:tr w:rsidR="004966A1" w:rsidRPr="004966A1" w:rsidTr="009804AE">
        <w:trPr>
          <w:trHeight w:val="221"/>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imovine</w:t>
            </w:r>
          </w:p>
        </w:tc>
        <w:tc>
          <w:tcPr>
            <w:tcW w:w="1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16"/>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ind w:right="51"/>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422</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Postrojenja i oprema</w:t>
            </w:r>
          </w:p>
        </w:tc>
      </w:tr>
      <w:tr w:rsidR="004966A1" w:rsidRPr="004966A1" w:rsidTr="009804AE">
        <w:trPr>
          <w:trHeight w:val="274"/>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ind w:right="51"/>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426</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Nematerijalna proizvedena</w:t>
            </w:r>
          </w:p>
        </w:tc>
      </w:tr>
      <w:tr w:rsidR="004966A1" w:rsidRPr="004966A1" w:rsidTr="009804AE">
        <w:trPr>
          <w:trHeight w:val="221"/>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imovina</w:t>
            </w:r>
          </w:p>
        </w:tc>
        <w:tc>
          <w:tcPr>
            <w:tcW w:w="1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11"/>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300" w:type="dxa"/>
            <w:gridSpan w:val="6"/>
            <w:shd w:val="clear" w:color="auto" w:fill="auto"/>
            <w:vAlign w:val="bottom"/>
          </w:tcPr>
          <w:p w:rsidR="004966A1" w:rsidRPr="004966A1" w:rsidRDefault="004966A1" w:rsidP="004966A1">
            <w:pPr>
              <w:spacing w:after="0" w:line="0" w:lineRule="atLeast"/>
              <w:ind w:right="193"/>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PROGRAM 102: Komunalna infrastruktura</w:t>
            </w:r>
          </w:p>
        </w:tc>
        <w:tc>
          <w:tcPr>
            <w:tcW w:w="1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69"/>
        </w:trPr>
        <w:tc>
          <w:tcPr>
            <w:tcW w:w="7500" w:type="dxa"/>
            <w:gridSpan w:val="10"/>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 A102003: održav.postoje</w:t>
            </w:r>
            <w:r w:rsidRPr="004966A1">
              <w:rPr>
                <w:rFonts w:ascii="Arial" w:eastAsia="Arial" w:hAnsi="Arial" w:cs="Arial"/>
                <w:i/>
                <w:sz w:val="18"/>
                <w:szCs w:val="20"/>
                <w:lang w:eastAsia="hr-HR"/>
              </w:rPr>
              <w:t>ć</w:t>
            </w:r>
            <w:r w:rsidRPr="004966A1">
              <w:rPr>
                <w:rFonts w:ascii="Times New Roman" w:eastAsia="Times New Roman" w:hAnsi="Times New Roman" w:cs="Arial"/>
                <w:i/>
                <w:sz w:val="18"/>
                <w:szCs w:val="20"/>
                <w:lang w:eastAsia="hr-HR"/>
              </w:rPr>
              <w:t>ih cesta,parkinga,trotoara,šetnica i izgradnja novih</w:t>
            </w:r>
          </w:p>
        </w:tc>
      </w:tr>
      <w:tr w:rsidR="004966A1" w:rsidRPr="004966A1" w:rsidTr="009804AE">
        <w:trPr>
          <w:trHeight w:val="264"/>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4860" w:type="dxa"/>
            <w:gridSpan w:val="7"/>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062 - Razvoj zajednice</w:t>
            </w:r>
          </w:p>
        </w:tc>
        <w:tc>
          <w:tcPr>
            <w:tcW w:w="1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r>
      <w:tr w:rsidR="004966A1" w:rsidRPr="004966A1" w:rsidTr="009804AE">
        <w:trPr>
          <w:trHeight w:val="269"/>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860" w:type="dxa"/>
            <w:gridSpan w:val="7"/>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KORISNIK: JEDINSTVENI UPRAVNI ODJEL - OP</w:t>
            </w:r>
            <w:r w:rsidRPr="004966A1">
              <w:rPr>
                <w:rFonts w:ascii="Arial" w:eastAsia="Arial" w:hAnsi="Arial" w:cs="Arial"/>
                <w:sz w:val="18"/>
                <w:szCs w:val="20"/>
                <w:lang w:eastAsia="hr-HR"/>
              </w:rPr>
              <w:t>Ć</w:t>
            </w:r>
            <w:r w:rsidRPr="004966A1">
              <w:rPr>
                <w:rFonts w:ascii="Times New Roman" w:eastAsia="Times New Roman" w:hAnsi="Times New Roman" w:cs="Arial"/>
                <w:sz w:val="18"/>
                <w:szCs w:val="20"/>
                <w:lang w:eastAsia="hr-HR"/>
              </w:rPr>
              <w:t>INA</w:t>
            </w:r>
          </w:p>
        </w:tc>
        <w:tc>
          <w:tcPr>
            <w:tcW w:w="1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r>
      <w:tr w:rsidR="004966A1" w:rsidRPr="004966A1" w:rsidTr="009804AE">
        <w:trPr>
          <w:trHeight w:val="87"/>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90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5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6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720" w:type="dxa"/>
            <w:gridSpan w:val="2"/>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r>
      <w:tr w:rsidR="004966A1" w:rsidRPr="004966A1" w:rsidTr="009804AE">
        <w:trPr>
          <w:trHeight w:val="192"/>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340" w:type="dxa"/>
            <w:shd w:val="clear" w:color="auto" w:fill="auto"/>
            <w:vAlign w:val="bottom"/>
          </w:tcPr>
          <w:p w:rsidR="004966A1" w:rsidRPr="004966A1" w:rsidRDefault="004966A1" w:rsidP="004966A1">
            <w:pPr>
              <w:spacing w:after="0" w:line="192" w:lineRule="exact"/>
              <w:ind w:right="2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720" w:type="dxa"/>
            <w:gridSpan w:val="2"/>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r>
      <w:tr w:rsidR="004966A1" w:rsidRPr="004966A1" w:rsidTr="009804AE">
        <w:trPr>
          <w:trHeight w:val="274"/>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r>
      <w:tr w:rsidR="004966A1" w:rsidRPr="004966A1" w:rsidTr="009804AE">
        <w:trPr>
          <w:trHeight w:val="264"/>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03 04</w:t>
            </w: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ind w:right="51"/>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322</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72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materijal i energiju</w:t>
            </w:r>
          </w:p>
        </w:tc>
      </w:tr>
      <w:tr w:rsidR="004966A1" w:rsidRPr="004966A1" w:rsidTr="009804AE">
        <w:trPr>
          <w:trHeight w:val="65"/>
        </w:trPr>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8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bl>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25920" behindDoc="1" locked="0" layoutInCell="1" allowOverlap="1">
                <wp:simplePos x="0" y="0"/>
                <wp:positionH relativeFrom="column">
                  <wp:posOffset>64770</wp:posOffset>
                </wp:positionH>
                <wp:positionV relativeFrom="paragraph">
                  <wp:posOffset>95885</wp:posOffset>
                </wp:positionV>
                <wp:extent cx="6803390" cy="0"/>
                <wp:effectExtent l="10795" t="6350" r="5715" b="12700"/>
                <wp:wrapNone/>
                <wp:docPr id="547" name="Ravni poveznik 5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0339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0D5F96" id="Ravni poveznik 547" o:spid="_x0000_s1026" style="position:absolute;z-index:-25069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pt,7.55pt" to="540.8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" strokeweight=".24pt"/>
            </w:pict>
          </mc:Fallback>
        </mc:AlternateContent>
      </w:r>
    </w:p>
    <w:p w:rsidR="004966A1" w:rsidRPr="004966A1" w:rsidRDefault="004966A1" w:rsidP="004966A1">
      <w:pPr>
        <w:spacing w:after="0" w:line="1" w:lineRule="exact"/>
        <w:rPr>
          <w:rFonts w:ascii="Times New Roman" w:eastAsia="Times New Roman" w:hAnsi="Times New Roman" w:cs="Arial"/>
          <w:sz w:val="1"/>
          <w:szCs w:val="20"/>
          <w:lang w:eastAsia="hr-HR"/>
        </w:rPr>
      </w:pPr>
      <w:r w:rsidRPr="004966A1">
        <w:rPr>
          <w:rFonts w:ascii="Times New Roman" w:eastAsia="Times New Roman" w:hAnsi="Times New Roman" w:cs="Arial"/>
          <w:sz w:val="20"/>
          <w:szCs w:val="20"/>
          <w:lang w:eastAsia="hr-HR"/>
        </w:rPr>
        <w:br w:type="column"/>
      </w:r>
    </w:p>
    <w:tbl>
      <w:tblPr>
        <w:tblW w:w="0" w:type="auto"/>
        <w:tblLayout w:type="fixed"/>
        <w:tblCellMar>
          <w:left w:w="0" w:type="dxa"/>
          <w:right w:w="0" w:type="dxa"/>
        </w:tblCellMar>
        <w:tblLook w:val="0000" w:firstRow="0" w:lastRow="0" w:firstColumn="0" w:lastColumn="0" w:noHBand="0" w:noVBand="0"/>
      </w:tblPr>
      <w:tblGrid>
        <w:gridCol w:w="980"/>
        <w:gridCol w:w="20"/>
        <w:gridCol w:w="1140"/>
        <w:gridCol w:w="20"/>
        <w:gridCol w:w="1180"/>
      </w:tblGrid>
      <w:tr w:rsidR="004966A1" w:rsidRPr="004966A1" w:rsidTr="009804AE">
        <w:trPr>
          <w:trHeight w:val="94"/>
        </w:trPr>
        <w:tc>
          <w:tcPr>
            <w:tcW w:w="980" w:type="dxa"/>
            <w:vMerge w:val="restart"/>
            <w:shd w:val="clear" w:color="auto" w:fill="auto"/>
            <w:vAlign w:val="bottom"/>
          </w:tcPr>
          <w:p w:rsidR="004966A1" w:rsidRPr="004966A1" w:rsidRDefault="004966A1" w:rsidP="004966A1">
            <w:pPr>
              <w:spacing w:after="0" w:line="0" w:lineRule="atLeast"/>
              <w:ind w:right="30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PLAN</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40" w:type="dxa"/>
            <w:vMerge w:val="restart"/>
            <w:shd w:val="clear" w:color="auto" w:fill="auto"/>
            <w:vAlign w:val="bottom"/>
          </w:tcPr>
          <w:p w:rsidR="004966A1" w:rsidRPr="004966A1" w:rsidRDefault="004966A1" w:rsidP="004966A1">
            <w:pPr>
              <w:spacing w:after="0" w:line="0" w:lineRule="atLeast"/>
              <w:ind w:right="16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RAZLIKA</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vMerge w:val="restart"/>
            <w:tcBorders>
              <w:right w:val="single" w:sz="8" w:space="0" w:color="auto"/>
            </w:tcBorders>
            <w:shd w:val="clear" w:color="auto" w:fill="auto"/>
            <w:vAlign w:val="bottom"/>
          </w:tcPr>
          <w:p w:rsidR="004966A1" w:rsidRPr="004966A1" w:rsidRDefault="004966A1" w:rsidP="004966A1">
            <w:pPr>
              <w:spacing w:after="0" w:line="0" w:lineRule="atLeast"/>
              <w:ind w:right="32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PLAN</w:t>
            </w:r>
          </w:p>
        </w:tc>
      </w:tr>
      <w:tr w:rsidR="004966A1" w:rsidRPr="004966A1" w:rsidTr="009804AE">
        <w:trPr>
          <w:trHeight w:val="994"/>
        </w:trPr>
        <w:tc>
          <w:tcPr>
            <w:tcW w:w="98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r w:rsidR="004966A1" w:rsidRPr="004966A1" w:rsidTr="009804AE">
        <w:trPr>
          <w:trHeight w:val="187"/>
        </w:trPr>
        <w:tc>
          <w:tcPr>
            <w:tcW w:w="980" w:type="dxa"/>
            <w:shd w:val="clear" w:color="auto" w:fill="auto"/>
            <w:vAlign w:val="bottom"/>
          </w:tcPr>
          <w:p w:rsidR="004966A1" w:rsidRPr="004966A1" w:rsidRDefault="004966A1" w:rsidP="004966A1">
            <w:pPr>
              <w:spacing w:after="0" w:line="0" w:lineRule="atLeast"/>
              <w:ind w:right="12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01.10.2018</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ind w:right="14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21.12.2018</w:t>
            </w:r>
          </w:p>
        </w:tc>
      </w:tr>
      <w:tr w:rsidR="004966A1" w:rsidRPr="004966A1" w:rsidTr="009804AE">
        <w:trPr>
          <w:trHeight w:val="98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9.729.300,00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-270.000,00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9.459.300,00</w:t>
            </w:r>
          </w:p>
        </w:tc>
      </w:tr>
      <w:tr w:rsidR="004966A1" w:rsidRPr="004966A1" w:rsidTr="009804AE">
        <w:trPr>
          <w:trHeight w:val="269"/>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1.850.850,00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-3.550,00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1.847.300,00</w:t>
            </w:r>
          </w:p>
        </w:tc>
      </w:tr>
      <w:tr w:rsidR="004966A1" w:rsidRPr="004966A1" w:rsidTr="009804AE">
        <w:trPr>
          <w:trHeight w:val="26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191.500,00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191.500,00</w:t>
            </w:r>
          </w:p>
        </w:tc>
      </w:tr>
      <w:tr w:rsidR="004966A1" w:rsidRPr="004966A1" w:rsidTr="009804AE">
        <w:trPr>
          <w:trHeight w:val="542"/>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191.500,00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191.500,00</w:t>
            </w:r>
          </w:p>
        </w:tc>
      </w:tr>
      <w:tr w:rsidR="004966A1" w:rsidRPr="004966A1" w:rsidTr="009804AE">
        <w:trPr>
          <w:trHeight w:val="542"/>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38.000,00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38.000,00</w:t>
            </w:r>
          </w:p>
        </w:tc>
      </w:tr>
      <w:tr w:rsidR="004966A1" w:rsidRPr="004966A1" w:rsidTr="009804AE">
        <w:trPr>
          <w:trHeight w:val="26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38.000,00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38.000,00</w:t>
            </w:r>
          </w:p>
        </w:tc>
      </w:tr>
      <w:tr w:rsidR="004966A1" w:rsidRPr="004966A1" w:rsidTr="009804AE">
        <w:trPr>
          <w:trHeight w:val="278"/>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153.500,00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153.500,00</w:t>
            </w:r>
          </w:p>
        </w:tc>
      </w:tr>
      <w:tr w:rsidR="004966A1" w:rsidRPr="004966A1" w:rsidTr="009804AE">
        <w:trPr>
          <w:trHeight w:val="26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2.500,00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2.500,00</w:t>
            </w:r>
          </w:p>
        </w:tc>
      </w:tr>
      <w:tr w:rsidR="004966A1" w:rsidRPr="004966A1" w:rsidTr="009804AE">
        <w:trPr>
          <w:trHeight w:val="269"/>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151.000,00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151.000,00</w:t>
            </w:r>
          </w:p>
        </w:tc>
      </w:tr>
      <w:tr w:rsidR="004966A1" w:rsidRPr="004966A1" w:rsidTr="009804AE">
        <w:trPr>
          <w:trHeight w:val="432"/>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1.659.350,00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-3.550,00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1.655.800,00</w:t>
            </w:r>
          </w:p>
        </w:tc>
      </w:tr>
      <w:tr w:rsidR="004966A1" w:rsidRPr="004966A1" w:rsidTr="009804AE">
        <w:trPr>
          <w:trHeight w:val="542"/>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1.659.350,00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-3.550,00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1.655.800,00</w:t>
            </w:r>
          </w:p>
        </w:tc>
      </w:tr>
      <w:tr w:rsidR="004966A1" w:rsidRPr="004966A1" w:rsidTr="009804AE">
        <w:trPr>
          <w:trHeight w:val="542"/>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1.066.000,00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1.066.000,00</w:t>
            </w:r>
          </w:p>
        </w:tc>
      </w:tr>
      <w:tr w:rsidR="004966A1" w:rsidRPr="004966A1" w:rsidTr="009804AE">
        <w:trPr>
          <w:trHeight w:val="26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893.000,00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893.000,00</w:t>
            </w:r>
          </w:p>
        </w:tc>
      </w:tr>
      <w:tr w:rsidR="004966A1" w:rsidRPr="004966A1" w:rsidTr="009804AE">
        <w:trPr>
          <w:trHeight w:val="27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20.000,00</w:t>
            </w:r>
          </w:p>
        </w:tc>
      </w:tr>
      <w:tr w:rsidR="004966A1" w:rsidRPr="004966A1" w:rsidTr="009804AE">
        <w:trPr>
          <w:trHeight w:val="269"/>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153.000,00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153.000,00</w:t>
            </w:r>
          </w:p>
        </w:tc>
      </w:tr>
      <w:tr w:rsidR="004966A1" w:rsidRPr="004966A1" w:rsidTr="009804AE">
        <w:trPr>
          <w:trHeight w:val="27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527.350,00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-3.550,00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523.800,00</w:t>
            </w:r>
          </w:p>
        </w:tc>
      </w:tr>
      <w:tr w:rsidR="004966A1" w:rsidRPr="004966A1" w:rsidTr="009804AE">
        <w:trPr>
          <w:trHeight w:val="26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32.600,00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32.600,00</w:t>
            </w:r>
          </w:p>
        </w:tc>
      </w:tr>
      <w:tr w:rsidR="004966A1" w:rsidRPr="004966A1" w:rsidTr="009804AE">
        <w:trPr>
          <w:trHeight w:val="27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119.050,00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-3.550,00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115.500,00</w:t>
            </w:r>
          </w:p>
        </w:tc>
      </w:tr>
      <w:tr w:rsidR="004966A1" w:rsidRPr="004966A1" w:rsidTr="009804AE">
        <w:trPr>
          <w:trHeight w:val="269"/>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309.000,00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309.000,00</w:t>
            </w:r>
          </w:p>
        </w:tc>
      </w:tr>
      <w:tr w:rsidR="004966A1" w:rsidRPr="004966A1" w:rsidTr="009804AE">
        <w:trPr>
          <w:trHeight w:val="269"/>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2.700,00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2.700,00</w:t>
            </w:r>
          </w:p>
        </w:tc>
      </w:tr>
      <w:tr w:rsidR="004966A1" w:rsidRPr="004966A1" w:rsidTr="009804AE">
        <w:trPr>
          <w:trHeight w:val="432"/>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64.000,00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64.000,00</w:t>
            </w:r>
          </w:p>
        </w:tc>
      </w:tr>
      <w:tr w:rsidR="004966A1" w:rsidRPr="004966A1" w:rsidTr="009804AE">
        <w:trPr>
          <w:trHeight w:val="437"/>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43.000,00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43.000,00</w:t>
            </w:r>
          </w:p>
        </w:tc>
      </w:tr>
      <w:tr w:rsidR="004966A1" w:rsidRPr="004966A1" w:rsidTr="009804AE">
        <w:trPr>
          <w:trHeight w:val="26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43.000,00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43.000,00</w:t>
            </w:r>
          </w:p>
        </w:tc>
      </w:tr>
      <w:tr w:rsidR="004966A1" w:rsidRPr="004966A1" w:rsidTr="009804AE">
        <w:trPr>
          <w:trHeight w:val="27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10.000,00</w:t>
            </w:r>
          </w:p>
        </w:tc>
      </w:tr>
      <w:tr w:rsidR="004966A1" w:rsidRPr="004966A1" w:rsidTr="009804AE">
        <w:trPr>
          <w:trHeight w:val="437"/>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10.000,00</w:t>
            </w:r>
          </w:p>
        </w:tc>
      </w:tr>
      <w:tr w:rsidR="004966A1" w:rsidRPr="004966A1" w:rsidTr="009804AE">
        <w:trPr>
          <w:trHeight w:val="715"/>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13.000,00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13.000,00</w:t>
            </w:r>
          </w:p>
        </w:tc>
      </w:tr>
      <w:tr w:rsidR="004966A1" w:rsidRPr="004966A1" w:rsidTr="009804AE">
        <w:trPr>
          <w:trHeight w:val="658"/>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8.000,00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8.000,00</w:t>
            </w:r>
          </w:p>
        </w:tc>
      </w:tr>
      <w:tr w:rsidR="004966A1" w:rsidRPr="004966A1" w:rsidTr="009804AE">
        <w:trPr>
          <w:trHeight w:val="27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5.000,00</w:t>
            </w:r>
          </w:p>
        </w:tc>
      </w:tr>
      <w:tr w:rsidR="004966A1" w:rsidRPr="004966A1" w:rsidTr="009804AE">
        <w:trPr>
          <w:trHeight w:val="432"/>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5.337.950,00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-46.450,00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5.291.500,00</w:t>
            </w:r>
          </w:p>
        </w:tc>
      </w:tr>
      <w:tr w:rsidR="004966A1" w:rsidRPr="004966A1" w:rsidTr="009804AE">
        <w:trPr>
          <w:trHeight w:val="269"/>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1.041.950,00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3.550,00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1.045.500,00</w:t>
            </w:r>
          </w:p>
        </w:tc>
      </w:tr>
      <w:tr w:rsidR="004966A1" w:rsidRPr="004966A1" w:rsidTr="009804AE">
        <w:trPr>
          <w:trHeight w:val="538"/>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1.041.950,00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3.550,00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1.045.500,00</w:t>
            </w:r>
          </w:p>
        </w:tc>
      </w:tr>
      <w:tr w:rsidR="004966A1" w:rsidRPr="004966A1" w:rsidTr="009804AE">
        <w:trPr>
          <w:trHeight w:val="547"/>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101.950,00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3.550,00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105.500,00</w:t>
            </w:r>
          </w:p>
        </w:tc>
      </w:tr>
      <w:tr w:rsidR="004966A1" w:rsidRPr="004966A1" w:rsidTr="009804AE">
        <w:trPr>
          <w:trHeight w:val="26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15.950,00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3.550,00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19.500,00</w:t>
            </w:r>
          </w:p>
        </w:tc>
      </w:tr>
      <w:tr w:rsidR="004966A1" w:rsidRPr="004966A1" w:rsidTr="009804AE">
        <w:trPr>
          <w:trHeight w:val="96"/>
        </w:trPr>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r>
    </w:tbl>
    <w:p w:rsidR="004966A1" w:rsidRPr="004966A1" w:rsidRDefault="004966A1" w:rsidP="004966A1">
      <w:pPr>
        <w:spacing w:after="0" w:line="240" w:lineRule="auto"/>
        <w:rPr>
          <w:rFonts w:ascii="Times New Roman" w:eastAsia="Times New Roman" w:hAnsi="Times New Roman" w:cs="Arial"/>
          <w:sz w:val="8"/>
          <w:szCs w:val="20"/>
          <w:lang w:eastAsia="hr-HR"/>
        </w:rPr>
        <w:sectPr w:rsidR="004966A1" w:rsidRPr="004966A1">
          <w:pgSz w:w="11900" w:h="16840"/>
          <w:pgMar w:top="895" w:right="800" w:bottom="714" w:left="80" w:header="0" w:footer="0" w:gutter="0"/>
          <w:cols w:num="2" w:space="0" w:equalWidth="0">
            <w:col w:w="7500" w:space="180"/>
            <w:col w:w="3340"/>
          </w:cols>
          <w:docGrid w:linePitch="360"/>
        </w:sectPr>
      </w:pPr>
    </w:p>
    <w:p w:rsidR="004966A1" w:rsidRPr="004966A1" w:rsidRDefault="004966A1" w:rsidP="004966A1">
      <w:pPr>
        <w:spacing w:after="0" w:line="224" w:lineRule="exact"/>
        <w:rPr>
          <w:rFonts w:ascii="Times New Roman" w:eastAsia="Times New Roman" w:hAnsi="Times New Roman" w:cs="Arial"/>
          <w:sz w:val="20"/>
          <w:szCs w:val="20"/>
          <w:lang w:eastAsia="hr-HR"/>
        </w:rPr>
      </w:pPr>
    </w:p>
    <w:p w:rsidR="004966A1" w:rsidRPr="004966A1" w:rsidRDefault="004966A1" w:rsidP="004966A1">
      <w:pPr>
        <w:tabs>
          <w:tab w:val="left" w:pos="10440"/>
        </w:tabs>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PPL201r</w:t>
      </w:r>
      <w:r w:rsidRPr="004966A1">
        <w:rPr>
          <w:rFonts w:ascii="Times New Roman" w:eastAsia="Times New Roman" w:hAnsi="Times New Roman" w:cs="Arial"/>
          <w:sz w:val="20"/>
          <w:szCs w:val="20"/>
          <w:lang w:eastAsia="hr-HR"/>
        </w:rPr>
        <w:tab/>
      </w:r>
      <w:r w:rsidRPr="004966A1">
        <w:rPr>
          <w:rFonts w:ascii="Times New Roman" w:eastAsia="Times New Roman" w:hAnsi="Times New Roman" w:cs="Arial"/>
          <w:sz w:val="16"/>
          <w:szCs w:val="20"/>
          <w:lang w:eastAsia="hr-HR"/>
        </w:rPr>
        <w:t>6 / 14</w:t>
      </w:r>
    </w:p>
    <w:p w:rsidR="004966A1" w:rsidRPr="004966A1" w:rsidRDefault="004966A1" w:rsidP="004966A1">
      <w:pPr>
        <w:tabs>
          <w:tab w:val="left" w:pos="10440"/>
        </w:tabs>
        <w:spacing w:after="0" w:line="0" w:lineRule="atLeast"/>
        <w:rPr>
          <w:rFonts w:ascii="Times New Roman" w:eastAsia="Times New Roman" w:hAnsi="Times New Roman" w:cs="Arial"/>
          <w:sz w:val="16"/>
          <w:szCs w:val="20"/>
          <w:lang w:eastAsia="hr-HR"/>
        </w:rPr>
        <w:sectPr w:rsidR="004966A1" w:rsidRPr="004966A1">
          <w:type w:val="continuous"/>
          <w:pgSz w:w="11900" w:h="16840"/>
          <w:pgMar w:top="895" w:right="800" w:bottom="714" w:left="80" w:header="0" w:footer="0" w:gutter="0"/>
          <w:cols w:space="0" w:equalWidth="0">
            <w:col w:w="11020"/>
          </w:cols>
          <w:docGrid w:linePitch="360"/>
        </w:sectPr>
      </w:pPr>
    </w:p>
    <w:tbl>
      <w:tblPr>
        <w:tblW w:w="0" w:type="auto"/>
        <w:tblInd w:w="10" w:type="dxa"/>
        <w:tblLayout w:type="fixed"/>
        <w:tblCellMar>
          <w:left w:w="0" w:type="dxa"/>
          <w:right w:w="0" w:type="dxa"/>
        </w:tblCellMar>
        <w:tblLook w:val="0000" w:firstRow="0" w:lastRow="0" w:firstColumn="0" w:lastColumn="0" w:noHBand="0" w:noVBand="0"/>
      </w:tblPr>
      <w:tblGrid>
        <w:gridCol w:w="240"/>
        <w:gridCol w:w="1020"/>
        <w:gridCol w:w="220"/>
        <w:gridCol w:w="240"/>
        <w:gridCol w:w="20"/>
        <w:gridCol w:w="240"/>
        <w:gridCol w:w="100"/>
        <w:gridCol w:w="20"/>
        <w:gridCol w:w="440"/>
        <w:gridCol w:w="20"/>
        <w:gridCol w:w="520"/>
        <w:gridCol w:w="20"/>
        <w:gridCol w:w="600"/>
        <w:gridCol w:w="1080"/>
        <w:gridCol w:w="2580"/>
      </w:tblGrid>
      <w:tr w:rsidR="004966A1" w:rsidRPr="004966A1" w:rsidTr="009804AE">
        <w:trPr>
          <w:trHeight w:val="323"/>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bookmarkStart w:id="6" w:name="page7"/>
            <w:bookmarkEnd w:id="6"/>
            <w:r w:rsidRPr="004966A1">
              <w:rPr>
                <w:rFonts w:ascii="Times New Roman" w:eastAsia="Times New Roman" w:hAnsi="Times New Roman" w:cs="Arial"/>
                <w:noProof/>
                <w:sz w:val="16"/>
                <w:szCs w:val="20"/>
                <w:lang w:eastAsia="hr-HR"/>
              </w:rPr>
              <w:lastRenderedPageBreak/>
              <mc:AlternateContent>
                <mc:Choice Requires="wps">
                  <w:drawing>
                    <wp:anchor distT="0" distB="0" distL="114300" distR="114300" simplePos="0" relativeHeight="252626944" behindDoc="1" locked="0" layoutInCell="1" allowOverlap="1">
                      <wp:simplePos x="0" y="0"/>
                      <wp:positionH relativeFrom="page">
                        <wp:posOffset>55880</wp:posOffset>
                      </wp:positionH>
                      <wp:positionV relativeFrom="page">
                        <wp:posOffset>570865</wp:posOffset>
                      </wp:positionV>
                      <wp:extent cx="6986270" cy="0"/>
                      <wp:effectExtent l="8255" t="5715" r="6350" b="13335"/>
                      <wp:wrapNone/>
                      <wp:docPr id="546" name="Ravni poveznik 5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270" cy="0"/>
                              </a:xfrm>
                              <a:prstGeom prst="line">
                                <a:avLst/>
                              </a:prstGeom>
                              <a:noFill/>
                              <a:ln w="608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7D80C3" id="Ravni poveznik 546" o:spid="_x0000_s1026" style="position:absolute;z-index:-2506895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4pt,44.95pt" to="554.5pt,4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" strokeweight=".169mm">
                      <w10:wrap anchorx="page" anchory="page"/>
                    </v:line>
                  </w:pict>
                </mc:Fallback>
              </mc:AlternateContent>
            </w: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660" w:type="dxa"/>
            <w:gridSpan w:val="2"/>
            <w:shd w:val="clear" w:color="auto" w:fill="auto"/>
            <w:vAlign w:val="bottom"/>
          </w:tcPr>
          <w:p w:rsidR="004966A1" w:rsidRPr="004966A1" w:rsidRDefault="004966A1" w:rsidP="004966A1">
            <w:pPr>
              <w:spacing w:after="0" w:line="0" w:lineRule="atLeast"/>
              <w:ind w:right="133"/>
              <w:jc w:val="right"/>
              <w:rPr>
                <w:rFonts w:ascii="Times New Roman" w:eastAsia="Times New Roman" w:hAnsi="Times New Roman" w:cs="Arial"/>
                <w:b/>
                <w:sz w:val="20"/>
                <w:szCs w:val="20"/>
                <w:lang w:eastAsia="hr-HR"/>
              </w:rPr>
            </w:pPr>
            <w:r w:rsidRPr="004966A1">
              <w:rPr>
                <w:rFonts w:ascii="Times New Roman" w:eastAsia="Times New Roman" w:hAnsi="Times New Roman" w:cs="Arial"/>
                <w:b/>
                <w:sz w:val="20"/>
                <w:szCs w:val="20"/>
                <w:lang w:eastAsia="hr-HR"/>
              </w:rPr>
              <w:t>RAZDJEL: 001 - OP</w:t>
            </w:r>
            <w:r w:rsidRPr="004966A1">
              <w:rPr>
                <w:rFonts w:ascii="Arial" w:eastAsia="Arial" w:hAnsi="Arial" w:cs="Arial"/>
                <w:b/>
                <w:sz w:val="20"/>
                <w:szCs w:val="20"/>
                <w:lang w:eastAsia="hr-HR"/>
              </w:rPr>
              <w:t>Ć</w:t>
            </w:r>
            <w:r w:rsidRPr="004966A1">
              <w:rPr>
                <w:rFonts w:ascii="Times New Roman" w:eastAsia="Times New Roman" w:hAnsi="Times New Roman" w:cs="Arial"/>
                <w:b/>
                <w:sz w:val="20"/>
                <w:szCs w:val="20"/>
                <w:lang w:eastAsia="hr-HR"/>
              </w:rPr>
              <w:t>INA POSTIRA</w:t>
            </w:r>
          </w:p>
        </w:tc>
      </w:tr>
      <w:tr w:rsidR="004966A1" w:rsidRPr="004966A1" w:rsidTr="009804AE">
        <w:trPr>
          <w:trHeight w:val="40"/>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240" w:type="dxa"/>
            <w:vMerge w:val="restart"/>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97"/>
                <w:sz w:val="16"/>
                <w:szCs w:val="20"/>
                <w:lang w:eastAsia="hr-HR"/>
              </w:rPr>
            </w:pPr>
            <w:r w:rsidRPr="004966A1">
              <w:rPr>
                <w:rFonts w:ascii="Times New Roman" w:eastAsia="Times New Roman" w:hAnsi="Times New Roman" w:cs="Arial"/>
                <w:b/>
                <w:w w:val="97"/>
                <w:sz w:val="16"/>
                <w:szCs w:val="20"/>
                <w:lang w:eastAsia="hr-HR"/>
              </w:rPr>
              <w:t>RAZRED</w:t>
            </w: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440" w:type="dxa"/>
            <w:vMerge w:val="restart"/>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97"/>
                <w:sz w:val="16"/>
                <w:szCs w:val="20"/>
                <w:lang w:eastAsia="hr-HR"/>
              </w:rPr>
            </w:pPr>
            <w:r w:rsidRPr="004966A1">
              <w:rPr>
                <w:rFonts w:ascii="Times New Roman" w:eastAsia="Times New Roman" w:hAnsi="Times New Roman" w:cs="Arial"/>
                <w:b/>
                <w:w w:val="97"/>
                <w:sz w:val="16"/>
                <w:szCs w:val="20"/>
                <w:lang w:eastAsia="hr-HR"/>
              </w:rPr>
              <w:t>SKUPINA</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520" w:type="dxa"/>
            <w:vMerge w:val="restart"/>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72"/>
                <w:sz w:val="15"/>
                <w:szCs w:val="20"/>
                <w:lang w:eastAsia="hr-HR"/>
              </w:rPr>
            </w:pPr>
            <w:r w:rsidRPr="004966A1">
              <w:rPr>
                <w:rFonts w:ascii="Times New Roman" w:eastAsia="Times New Roman" w:hAnsi="Times New Roman" w:cs="Arial"/>
                <w:b/>
                <w:w w:val="72"/>
                <w:sz w:val="15"/>
                <w:szCs w:val="20"/>
                <w:lang w:eastAsia="hr-HR"/>
              </w:rPr>
              <w:t>PODSKUPINA</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600" w:type="dxa"/>
            <w:vMerge w:val="restart"/>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84"/>
                <w:sz w:val="16"/>
                <w:szCs w:val="20"/>
                <w:lang w:eastAsia="hr-HR"/>
              </w:rPr>
            </w:pPr>
            <w:r w:rsidRPr="004966A1">
              <w:rPr>
                <w:rFonts w:ascii="Times New Roman" w:eastAsia="Times New Roman" w:hAnsi="Times New Roman" w:cs="Arial"/>
                <w:b/>
                <w:w w:val="84"/>
                <w:sz w:val="16"/>
                <w:szCs w:val="20"/>
                <w:lang w:eastAsia="hr-HR"/>
              </w:rPr>
              <w:t>ODJELJAK</w:t>
            </w:r>
          </w:p>
        </w:tc>
        <w:tc>
          <w:tcPr>
            <w:tcW w:w="366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r>
      <w:tr w:rsidR="004966A1" w:rsidRPr="004966A1" w:rsidTr="009804AE">
        <w:trPr>
          <w:trHeight w:val="691"/>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2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IZVORI</w:t>
            </w: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4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4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60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80" w:type="dxa"/>
            <w:tcBorders>
              <w:left w:val="single" w:sz="8" w:space="0" w:color="auto"/>
              <w:right w:val="single" w:sz="8" w:space="0" w:color="auto"/>
            </w:tcBorders>
            <w:shd w:val="clear" w:color="auto" w:fill="auto"/>
            <w:textDirection w:val="btLr"/>
            <w:vAlign w:val="bottom"/>
          </w:tcPr>
          <w:p w:rsidR="004966A1" w:rsidRPr="004966A1" w:rsidRDefault="004966A1" w:rsidP="004966A1">
            <w:pPr>
              <w:spacing w:after="0" w:line="0" w:lineRule="atLeast"/>
              <w:rPr>
                <w:rFonts w:ascii="Arial" w:eastAsia="Arial" w:hAnsi="Arial" w:cs="Arial"/>
                <w:b/>
                <w:w w:val="74"/>
                <w:sz w:val="11"/>
                <w:szCs w:val="20"/>
                <w:lang w:eastAsia="hr-HR"/>
              </w:rPr>
            </w:pPr>
            <w:r w:rsidRPr="004966A1">
              <w:rPr>
                <w:rFonts w:ascii="Times New Roman" w:eastAsia="Times New Roman" w:hAnsi="Times New Roman" w:cs="Arial"/>
                <w:b/>
                <w:w w:val="74"/>
                <w:sz w:val="11"/>
                <w:szCs w:val="20"/>
                <w:lang w:eastAsia="hr-HR"/>
              </w:rPr>
              <w:t>OSNOVNIRAUN</w:t>
            </w:r>
            <w:r w:rsidRPr="004966A1">
              <w:rPr>
                <w:rFonts w:ascii="Arial" w:eastAsia="Arial" w:hAnsi="Arial" w:cs="Arial"/>
                <w:b/>
                <w:w w:val="74"/>
                <w:sz w:val="11"/>
                <w:szCs w:val="20"/>
                <w:lang w:eastAsia="hr-HR"/>
              </w:rPr>
              <w:t>Č</w:t>
            </w:r>
          </w:p>
        </w:tc>
        <w:tc>
          <w:tcPr>
            <w:tcW w:w="2580" w:type="dxa"/>
            <w:vMerge w:val="restart"/>
            <w:shd w:val="clear" w:color="auto" w:fill="auto"/>
            <w:vAlign w:val="bottom"/>
          </w:tcPr>
          <w:p w:rsidR="004966A1" w:rsidRPr="004966A1" w:rsidRDefault="004966A1" w:rsidP="004966A1">
            <w:pPr>
              <w:spacing w:after="0" w:line="0" w:lineRule="atLeast"/>
              <w:ind w:right="513"/>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VRSTA PRIHODA</w:t>
            </w:r>
          </w:p>
        </w:tc>
      </w:tr>
      <w:tr w:rsidR="004966A1" w:rsidRPr="004966A1" w:rsidTr="009804AE">
        <w:trPr>
          <w:trHeight w:val="34"/>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0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58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r>
      <w:tr w:rsidR="004966A1" w:rsidRPr="004966A1" w:rsidTr="009804AE">
        <w:trPr>
          <w:trHeight w:val="187"/>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24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b/>
                <w:w w:val="96"/>
                <w:sz w:val="16"/>
                <w:szCs w:val="20"/>
                <w:lang w:eastAsia="hr-HR"/>
              </w:rPr>
            </w:pPr>
            <w:r w:rsidRPr="004966A1">
              <w:rPr>
                <w:rFonts w:ascii="Times New Roman" w:eastAsia="Times New Roman" w:hAnsi="Times New Roman" w:cs="Arial"/>
                <w:b/>
                <w:w w:val="96"/>
                <w:sz w:val="16"/>
                <w:szCs w:val="20"/>
                <w:lang w:eastAsia="hr-HR"/>
              </w:rPr>
              <w:t>FINANCIRANJA</w:t>
            </w: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r>
      <w:tr w:rsidR="004966A1" w:rsidRPr="004966A1" w:rsidTr="009804AE">
        <w:trPr>
          <w:trHeight w:val="710"/>
        </w:trPr>
        <w:tc>
          <w:tcPr>
            <w:tcW w:w="1720" w:type="dxa"/>
            <w:gridSpan w:val="4"/>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01 02 03 04 05 06 07</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r w:rsidR="004966A1" w:rsidRPr="004966A1" w:rsidTr="009804AE">
        <w:trPr>
          <w:trHeight w:val="93"/>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4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r>
      <w:tr w:rsidR="004966A1" w:rsidRPr="004966A1" w:rsidTr="009804AE">
        <w:trPr>
          <w:trHeight w:val="175"/>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5620" w:type="dxa"/>
            <w:gridSpan w:val="10"/>
            <w:shd w:val="clear" w:color="auto" w:fill="auto"/>
            <w:vAlign w:val="bottom"/>
          </w:tcPr>
          <w:p w:rsidR="004966A1" w:rsidRPr="004966A1" w:rsidRDefault="004966A1" w:rsidP="004966A1">
            <w:pPr>
              <w:spacing w:after="0" w:line="175" w:lineRule="exact"/>
              <w:ind w:right="1493"/>
              <w:jc w:val="center"/>
              <w:rPr>
                <w:rFonts w:ascii="Arial" w:eastAsia="Arial" w:hAnsi="Arial" w:cs="Arial"/>
                <w:b/>
                <w:i/>
                <w:sz w:val="18"/>
                <w:szCs w:val="20"/>
                <w:lang w:eastAsia="hr-HR"/>
              </w:rPr>
            </w:pPr>
            <w:r w:rsidRPr="004966A1">
              <w:rPr>
                <w:rFonts w:ascii="Arial" w:eastAsia="Arial" w:hAnsi="Arial" w:cs="Arial"/>
                <w:b/>
                <w:i/>
                <w:sz w:val="18"/>
                <w:szCs w:val="20"/>
                <w:lang w:eastAsia="hr-HR"/>
              </w:rPr>
              <w:t>GLAVA 00101: JEDINSTVENI UPRAVNI ODJEL</w:t>
            </w:r>
          </w:p>
        </w:tc>
      </w:tr>
      <w:tr w:rsidR="004966A1" w:rsidRPr="004966A1" w:rsidTr="009804AE">
        <w:trPr>
          <w:trHeight w:val="302"/>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620" w:type="dxa"/>
            <w:gridSpan w:val="10"/>
            <w:shd w:val="clear" w:color="auto" w:fill="auto"/>
            <w:vAlign w:val="bottom"/>
          </w:tcPr>
          <w:p w:rsidR="004966A1" w:rsidRPr="004966A1" w:rsidRDefault="004966A1" w:rsidP="004966A1">
            <w:pPr>
              <w:spacing w:after="0" w:line="0" w:lineRule="atLeast"/>
              <w:ind w:right="1513"/>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PROGRAM 102: Komunalna infrastruktura</w:t>
            </w:r>
          </w:p>
        </w:tc>
      </w:tr>
      <w:tr w:rsidR="004966A1" w:rsidRPr="004966A1" w:rsidTr="009804AE">
        <w:trPr>
          <w:trHeight w:val="264"/>
        </w:trPr>
        <w:tc>
          <w:tcPr>
            <w:tcW w:w="7360" w:type="dxa"/>
            <w:gridSpan w:val="15"/>
            <w:tcBorders>
              <w:lef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 A102003: održav.postoje</w:t>
            </w:r>
            <w:r w:rsidRPr="004966A1">
              <w:rPr>
                <w:rFonts w:ascii="Arial" w:eastAsia="Arial" w:hAnsi="Arial" w:cs="Arial"/>
                <w:i/>
                <w:sz w:val="18"/>
                <w:szCs w:val="20"/>
                <w:lang w:eastAsia="hr-HR"/>
              </w:rPr>
              <w:t>ć</w:t>
            </w:r>
            <w:r w:rsidRPr="004966A1">
              <w:rPr>
                <w:rFonts w:ascii="Times New Roman" w:eastAsia="Times New Roman" w:hAnsi="Times New Roman" w:cs="Arial"/>
                <w:i/>
                <w:sz w:val="18"/>
                <w:szCs w:val="20"/>
                <w:lang w:eastAsia="hr-HR"/>
              </w:rPr>
              <w:t>ih cesta,parkinga,trotoara,šetnica i izgradnja novih</w:t>
            </w:r>
          </w:p>
        </w:tc>
      </w:tr>
      <w:tr w:rsidR="004966A1" w:rsidRPr="004966A1" w:rsidTr="009804AE">
        <w:trPr>
          <w:trHeight w:val="264"/>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5880" w:type="dxa"/>
            <w:gridSpan w:val="12"/>
            <w:shd w:val="clear" w:color="auto" w:fill="auto"/>
            <w:vAlign w:val="bottom"/>
          </w:tcPr>
          <w:p w:rsidR="004966A1" w:rsidRPr="004966A1" w:rsidRDefault="004966A1" w:rsidP="004966A1">
            <w:pPr>
              <w:spacing w:after="0" w:line="0" w:lineRule="atLeast"/>
              <w:ind w:right="1253"/>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062 - Razvoj zajednice</w:t>
            </w:r>
          </w:p>
        </w:tc>
      </w:tr>
      <w:tr w:rsidR="004966A1" w:rsidRPr="004966A1" w:rsidTr="009804AE">
        <w:trPr>
          <w:trHeight w:val="274"/>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880" w:type="dxa"/>
            <w:gridSpan w:val="12"/>
            <w:shd w:val="clear" w:color="auto" w:fill="auto"/>
            <w:vAlign w:val="bottom"/>
          </w:tcPr>
          <w:p w:rsidR="004966A1" w:rsidRPr="004966A1" w:rsidRDefault="004966A1" w:rsidP="004966A1">
            <w:pPr>
              <w:spacing w:after="0" w:line="0" w:lineRule="atLeast"/>
              <w:ind w:right="1253"/>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KORISNIK: JEDINSTVENI UPRAVNI ODJEL - OP</w:t>
            </w:r>
            <w:r w:rsidRPr="004966A1">
              <w:rPr>
                <w:rFonts w:ascii="Arial" w:eastAsia="Arial" w:hAnsi="Arial" w:cs="Arial"/>
                <w:sz w:val="18"/>
                <w:szCs w:val="20"/>
                <w:lang w:eastAsia="hr-HR"/>
              </w:rPr>
              <w:t>Ć</w:t>
            </w:r>
            <w:r w:rsidRPr="004966A1">
              <w:rPr>
                <w:rFonts w:ascii="Times New Roman" w:eastAsia="Times New Roman" w:hAnsi="Times New Roman" w:cs="Arial"/>
                <w:sz w:val="18"/>
                <w:szCs w:val="20"/>
                <w:lang w:eastAsia="hr-HR"/>
              </w:rPr>
              <w:t>INA</w:t>
            </w:r>
          </w:p>
        </w:tc>
      </w:tr>
      <w:tr w:rsidR="004966A1" w:rsidRPr="004966A1" w:rsidTr="009804AE">
        <w:trPr>
          <w:trHeight w:val="67"/>
        </w:trPr>
        <w:tc>
          <w:tcPr>
            <w:tcW w:w="240" w:type="dxa"/>
            <w:vMerge w:val="restart"/>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102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w:t>
            </w: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20" w:type="dxa"/>
            <w:vMerge w:val="restart"/>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323</w:t>
            </w:r>
          </w:p>
        </w:tc>
        <w:tc>
          <w:tcPr>
            <w:tcW w:w="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58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usluge</w:t>
            </w:r>
          </w:p>
        </w:tc>
      </w:tr>
      <w:tr w:rsidR="004966A1" w:rsidRPr="004966A1" w:rsidTr="009804AE">
        <w:trPr>
          <w:trHeight w:val="187"/>
        </w:trPr>
        <w:tc>
          <w:tcPr>
            <w:tcW w:w="240" w:type="dxa"/>
            <w:vMerge/>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58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r>
      <w:tr w:rsidR="004966A1" w:rsidRPr="004966A1" w:rsidTr="009804AE">
        <w:trPr>
          <w:trHeight w:val="274"/>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w:t>
            </w: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r>
      <w:tr w:rsidR="004966A1" w:rsidRPr="004966A1" w:rsidTr="009804AE">
        <w:trPr>
          <w:trHeight w:val="221"/>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nefinancijske imovine</w:t>
            </w:r>
          </w:p>
        </w:tc>
      </w:tr>
      <w:tr w:rsidR="004966A1" w:rsidRPr="004966A1" w:rsidTr="009804AE">
        <w:trPr>
          <w:trHeight w:val="221"/>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4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42</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r>
      <w:tr w:rsidR="004966A1" w:rsidRPr="004966A1" w:rsidTr="009804AE">
        <w:trPr>
          <w:trHeight w:val="221"/>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proizvedene dugotrajne</w:t>
            </w:r>
          </w:p>
        </w:tc>
      </w:tr>
      <w:tr w:rsidR="004966A1" w:rsidRPr="004966A1" w:rsidTr="009804AE">
        <w:trPr>
          <w:trHeight w:val="221"/>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20" w:type="dxa"/>
            <w:vMerge w:val="restart"/>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421</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imovine</w:t>
            </w:r>
          </w:p>
        </w:tc>
      </w:tr>
      <w:tr w:rsidR="004966A1" w:rsidRPr="004966A1" w:rsidTr="009804AE">
        <w:trPr>
          <w:trHeight w:val="48"/>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02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04 05</w:t>
            </w: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5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580" w:type="dxa"/>
            <w:shd w:val="clear" w:color="auto" w:fill="auto"/>
            <w:vAlign w:val="bottom"/>
          </w:tcPr>
          <w:p w:rsidR="004966A1" w:rsidRPr="004966A1" w:rsidRDefault="004966A1" w:rsidP="004966A1">
            <w:pPr>
              <w:spacing w:after="0" w:line="48" w:lineRule="exact"/>
              <w:rPr>
                <w:rFonts w:ascii="Times New Roman" w:eastAsia="Times New Roman" w:hAnsi="Times New Roman" w:cs="Arial"/>
                <w:i/>
                <w:sz w:val="5"/>
                <w:szCs w:val="20"/>
                <w:lang w:eastAsia="hr-HR"/>
              </w:rPr>
            </w:pPr>
            <w:r w:rsidRPr="004966A1">
              <w:rPr>
                <w:rFonts w:ascii="Times New Roman" w:eastAsia="Times New Roman" w:hAnsi="Times New Roman" w:cs="Arial"/>
                <w:i/>
                <w:sz w:val="5"/>
                <w:szCs w:val="20"/>
                <w:lang w:eastAsia="hr-HR"/>
              </w:rPr>
              <w:t>Gra  evinski objekti</w:t>
            </w:r>
          </w:p>
        </w:tc>
      </w:tr>
      <w:tr w:rsidR="004966A1" w:rsidRPr="004966A1" w:rsidTr="009804AE">
        <w:trPr>
          <w:trHeight w:val="145"/>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580" w:type="dxa"/>
            <w:shd w:val="clear" w:color="auto" w:fill="auto"/>
            <w:vAlign w:val="bottom"/>
          </w:tcPr>
          <w:p w:rsidR="004966A1" w:rsidRPr="004966A1" w:rsidRDefault="004966A1" w:rsidP="004966A1">
            <w:pPr>
              <w:spacing w:after="0" w:line="133" w:lineRule="exact"/>
              <w:ind w:right="2093"/>
              <w:jc w:val="right"/>
              <w:rPr>
                <w:rFonts w:ascii="Arial" w:eastAsia="Arial" w:hAnsi="Arial" w:cs="Arial"/>
                <w:i/>
                <w:sz w:val="15"/>
                <w:szCs w:val="20"/>
                <w:lang w:eastAsia="hr-HR"/>
              </w:rPr>
            </w:pPr>
            <w:r w:rsidRPr="004966A1">
              <w:rPr>
                <w:rFonts w:ascii="Arial" w:eastAsia="Arial" w:hAnsi="Arial" w:cs="Arial"/>
                <w:i/>
                <w:sz w:val="15"/>
                <w:szCs w:val="20"/>
                <w:lang w:eastAsia="hr-HR"/>
              </w:rPr>
              <w:t>Ñ</w:t>
            </w:r>
          </w:p>
        </w:tc>
      </w:tr>
      <w:tr w:rsidR="004966A1" w:rsidRPr="004966A1" w:rsidTr="009804AE">
        <w:trPr>
          <w:trHeight w:val="292"/>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w:t>
            </w: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2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422</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Postrojenja i oprema</w:t>
            </w:r>
          </w:p>
        </w:tc>
      </w:tr>
      <w:tr w:rsidR="004966A1" w:rsidRPr="004966A1" w:rsidTr="009804AE">
        <w:trPr>
          <w:trHeight w:val="68"/>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80" w:type="dxa"/>
            <w:gridSpan w:val="3"/>
            <w:vMerge w:val="restart"/>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40" w:type="dxa"/>
            <w:gridSpan w:val="2"/>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40" w:type="dxa"/>
            <w:vMerge w:val="restart"/>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w w:val="74"/>
                <w:sz w:val="15"/>
                <w:szCs w:val="20"/>
                <w:lang w:eastAsia="hr-HR"/>
              </w:rPr>
            </w:pPr>
            <w:r w:rsidRPr="004966A1">
              <w:rPr>
                <w:rFonts w:ascii="Times New Roman" w:eastAsia="Times New Roman" w:hAnsi="Times New Roman" w:cs="Arial"/>
                <w:i/>
                <w:w w:val="74"/>
                <w:sz w:val="15"/>
                <w:szCs w:val="20"/>
                <w:lang w:eastAsia="hr-HR"/>
              </w:rPr>
              <w:t>A102004:</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80" w:type="dxa"/>
            <w:gridSpan w:val="3"/>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gridSpan w:val="2"/>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800" w:type="dxa"/>
            <w:gridSpan w:val="5"/>
            <w:shd w:val="clear" w:color="auto" w:fill="auto"/>
            <w:vAlign w:val="bottom"/>
          </w:tcPr>
          <w:p w:rsidR="004966A1" w:rsidRPr="004966A1" w:rsidRDefault="004966A1" w:rsidP="004966A1">
            <w:pPr>
              <w:spacing w:after="0" w:line="0" w:lineRule="atLeast"/>
              <w:ind w:right="613"/>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održav.postoje</w:t>
            </w:r>
            <w:r w:rsidRPr="004966A1">
              <w:rPr>
                <w:rFonts w:ascii="Arial" w:eastAsia="Arial" w:hAnsi="Arial" w:cs="Arial"/>
                <w:i/>
                <w:sz w:val="18"/>
                <w:szCs w:val="20"/>
                <w:lang w:eastAsia="hr-HR"/>
              </w:rPr>
              <w:t>ć</w:t>
            </w:r>
            <w:r w:rsidRPr="004966A1">
              <w:rPr>
                <w:rFonts w:ascii="Times New Roman" w:eastAsia="Times New Roman" w:hAnsi="Times New Roman" w:cs="Arial"/>
                <w:i/>
                <w:sz w:val="18"/>
                <w:szCs w:val="20"/>
                <w:lang w:eastAsia="hr-HR"/>
              </w:rPr>
              <w:t>e  i izgradnja nove javne rasvjete</w:t>
            </w:r>
          </w:p>
        </w:tc>
      </w:tr>
      <w:tr w:rsidR="004966A1" w:rsidRPr="004966A1" w:rsidTr="009804AE">
        <w:trPr>
          <w:trHeight w:val="261"/>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5880" w:type="dxa"/>
            <w:gridSpan w:val="12"/>
            <w:shd w:val="clear" w:color="auto" w:fill="auto"/>
            <w:vAlign w:val="bottom"/>
          </w:tcPr>
          <w:p w:rsidR="004966A1" w:rsidRPr="004966A1" w:rsidRDefault="004966A1" w:rsidP="004966A1">
            <w:pPr>
              <w:spacing w:after="0" w:line="0" w:lineRule="atLeast"/>
              <w:ind w:right="1233"/>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082 - Službe kulture</w:t>
            </w:r>
          </w:p>
        </w:tc>
      </w:tr>
      <w:tr w:rsidR="004966A1" w:rsidRPr="004966A1" w:rsidTr="009804AE">
        <w:trPr>
          <w:trHeight w:val="26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880" w:type="dxa"/>
            <w:gridSpan w:val="12"/>
            <w:shd w:val="clear" w:color="auto" w:fill="auto"/>
            <w:vAlign w:val="bottom"/>
          </w:tcPr>
          <w:p w:rsidR="004966A1" w:rsidRPr="004966A1" w:rsidRDefault="004966A1" w:rsidP="004966A1">
            <w:pPr>
              <w:spacing w:after="0" w:line="0" w:lineRule="atLeast"/>
              <w:ind w:right="1253"/>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KORISNIK: JEDINSTVENI UPRAVNI ODJEL - OP</w:t>
            </w:r>
            <w:r w:rsidRPr="004966A1">
              <w:rPr>
                <w:rFonts w:ascii="Arial" w:eastAsia="Arial" w:hAnsi="Arial" w:cs="Arial"/>
                <w:sz w:val="18"/>
                <w:szCs w:val="20"/>
                <w:lang w:eastAsia="hr-HR"/>
              </w:rPr>
              <w:t>Ć</w:t>
            </w:r>
            <w:r w:rsidRPr="004966A1">
              <w:rPr>
                <w:rFonts w:ascii="Times New Roman" w:eastAsia="Times New Roman" w:hAnsi="Times New Roman" w:cs="Arial"/>
                <w:sz w:val="18"/>
                <w:szCs w:val="20"/>
                <w:lang w:eastAsia="hr-HR"/>
              </w:rPr>
              <w:t>INA</w:t>
            </w:r>
          </w:p>
        </w:tc>
      </w:tr>
      <w:tr w:rsidR="004966A1" w:rsidRPr="004966A1" w:rsidTr="009804AE">
        <w:trPr>
          <w:trHeight w:val="67"/>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00" w:type="dxa"/>
            <w:gridSpan w:val="3"/>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58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r>
      <w:tr w:rsidR="004966A1" w:rsidRPr="004966A1" w:rsidTr="009804AE">
        <w:trPr>
          <w:trHeight w:val="192"/>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tcBorders>
              <w:top w:val="single" w:sz="8" w:space="0" w:color="auto"/>
            </w:tcBorders>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40" w:type="dxa"/>
            <w:shd w:val="clear" w:color="auto" w:fill="auto"/>
            <w:vAlign w:val="bottom"/>
          </w:tcPr>
          <w:p w:rsidR="004966A1" w:rsidRPr="004966A1" w:rsidRDefault="004966A1" w:rsidP="004966A1">
            <w:pPr>
              <w:spacing w:after="0" w:line="192" w:lineRule="exac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tcBorders>
              <w:top w:val="single" w:sz="8" w:space="0" w:color="auto"/>
            </w:tcBorders>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tcBorders>
              <w:top w:val="single" w:sz="8" w:space="0" w:color="auto"/>
            </w:tcBorders>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58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r>
      <w:tr w:rsidR="004966A1" w:rsidRPr="004966A1" w:rsidTr="009804AE">
        <w:trPr>
          <w:trHeight w:val="274"/>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4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r>
      <w:tr w:rsidR="004966A1" w:rsidRPr="004966A1" w:rsidTr="009804AE">
        <w:trPr>
          <w:trHeight w:val="264"/>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w:t>
            </w: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52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322</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materijal i energiju</w:t>
            </w:r>
          </w:p>
        </w:tc>
      </w:tr>
      <w:tr w:rsidR="004966A1" w:rsidRPr="004966A1" w:rsidTr="009804AE">
        <w:trPr>
          <w:trHeight w:val="26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05</w:t>
            </w: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2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323</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usluge</w:t>
            </w:r>
          </w:p>
        </w:tc>
      </w:tr>
      <w:tr w:rsidR="004966A1" w:rsidRPr="004966A1" w:rsidTr="009804AE">
        <w:trPr>
          <w:trHeight w:val="274"/>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w:t>
            </w: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r>
      <w:tr w:rsidR="004966A1" w:rsidRPr="004966A1" w:rsidTr="009804AE">
        <w:trPr>
          <w:trHeight w:val="221"/>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nefinancijske imovine</w:t>
            </w:r>
          </w:p>
        </w:tc>
      </w:tr>
      <w:tr w:rsidR="004966A1" w:rsidRPr="004966A1" w:rsidTr="009804AE">
        <w:trPr>
          <w:trHeight w:val="221"/>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4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42</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r>
      <w:tr w:rsidR="004966A1" w:rsidRPr="004966A1" w:rsidTr="009804AE">
        <w:trPr>
          <w:trHeight w:val="221"/>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proizvedene dugotrajne</w:t>
            </w:r>
          </w:p>
        </w:tc>
      </w:tr>
      <w:tr w:rsidR="004966A1" w:rsidRPr="004966A1" w:rsidTr="009804AE">
        <w:trPr>
          <w:trHeight w:val="221"/>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20" w:type="dxa"/>
            <w:vMerge w:val="restart"/>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421</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imovine</w:t>
            </w:r>
          </w:p>
        </w:tc>
      </w:tr>
      <w:tr w:rsidR="004966A1" w:rsidRPr="004966A1" w:rsidTr="009804AE">
        <w:trPr>
          <w:trHeight w:val="48"/>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02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w:t>
            </w: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5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580" w:type="dxa"/>
            <w:shd w:val="clear" w:color="auto" w:fill="auto"/>
            <w:vAlign w:val="bottom"/>
          </w:tcPr>
          <w:p w:rsidR="004966A1" w:rsidRPr="004966A1" w:rsidRDefault="004966A1" w:rsidP="004966A1">
            <w:pPr>
              <w:spacing w:after="0" w:line="48" w:lineRule="exact"/>
              <w:rPr>
                <w:rFonts w:ascii="Times New Roman" w:eastAsia="Times New Roman" w:hAnsi="Times New Roman" w:cs="Arial"/>
                <w:i/>
                <w:sz w:val="5"/>
                <w:szCs w:val="20"/>
                <w:lang w:eastAsia="hr-HR"/>
              </w:rPr>
            </w:pPr>
            <w:r w:rsidRPr="004966A1">
              <w:rPr>
                <w:rFonts w:ascii="Times New Roman" w:eastAsia="Times New Roman" w:hAnsi="Times New Roman" w:cs="Arial"/>
                <w:i/>
                <w:sz w:val="5"/>
                <w:szCs w:val="20"/>
                <w:lang w:eastAsia="hr-HR"/>
              </w:rPr>
              <w:t>Gra  evinski objekti</w:t>
            </w:r>
          </w:p>
        </w:tc>
      </w:tr>
      <w:tr w:rsidR="004966A1" w:rsidRPr="004966A1" w:rsidTr="009804AE">
        <w:trPr>
          <w:trHeight w:val="145"/>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580" w:type="dxa"/>
            <w:shd w:val="clear" w:color="auto" w:fill="auto"/>
            <w:vAlign w:val="bottom"/>
          </w:tcPr>
          <w:p w:rsidR="004966A1" w:rsidRPr="004966A1" w:rsidRDefault="004966A1" w:rsidP="004966A1">
            <w:pPr>
              <w:spacing w:after="0" w:line="133" w:lineRule="exact"/>
              <w:ind w:right="2093"/>
              <w:jc w:val="right"/>
              <w:rPr>
                <w:rFonts w:ascii="Arial" w:eastAsia="Arial" w:hAnsi="Arial" w:cs="Arial"/>
                <w:i/>
                <w:sz w:val="15"/>
                <w:szCs w:val="20"/>
                <w:lang w:eastAsia="hr-HR"/>
              </w:rPr>
            </w:pPr>
            <w:r w:rsidRPr="004966A1">
              <w:rPr>
                <w:rFonts w:ascii="Arial" w:eastAsia="Arial" w:hAnsi="Arial" w:cs="Arial"/>
                <w:i/>
                <w:sz w:val="15"/>
                <w:szCs w:val="20"/>
                <w:lang w:eastAsia="hr-HR"/>
              </w:rPr>
              <w:t>Ñ</w:t>
            </w:r>
          </w:p>
        </w:tc>
      </w:tr>
      <w:tr w:rsidR="004966A1" w:rsidRPr="004966A1" w:rsidTr="009804AE">
        <w:trPr>
          <w:trHeight w:val="86"/>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0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r>
      <w:tr w:rsidR="004966A1" w:rsidRPr="004966A1" w:rsidTr="009804AE">
        <w:trPr>
          <w:trHeight w:val="20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260" w:type="dxa"/>
            <w:gridSpan w:val="7"/>
            <w:shd w:val="clear" w:color="auto" w:fill="auto"/>
            <w:vAlign w:val="bottom"/>
          </w:tcPr>
          <w:p w:rsidR="004966A1" w:rsidRPr="004966A1" w:rsidRDefault="004966A1" w:rsidP="004966A1">
            <w:pPr>
              <w:spacing w:after="0" w:line="0" w:lineRule="atLeast"/>
              <w:ind w:right="1773"/>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 A102005: prostorno planiranje</w:t>
            </w:r>
          </w:p>
        </w:tc>
      </w:tr>
      <w:tr w:rsidR="004966A1" w:rsidRPr="004966A1" w:rsidTr="009804AE">
        <w:trPr>
          <w:trHeight w:val="266"/>
        </w:trPr>
        <w:tc>
          <w:tcPr>
            <w:tcW w:w="7360" w:type="dxa"/>
            <w:gridSpan w:val="15"/>
            <w:tcBorders>
              <w:lef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066 - Rashodi vezani uz stanovanje i kom.pogodnosti koji</w:t>
            </w:r>
          </w:p>
        </w:tc>
      </w:tr>
      <w:tr w:rsidR="004966A1" w:rsidRPr="004966A1" w:rsidTr="009804AE">
        <w:trPr>
          <w:trHeight w:val="26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880" w:type="dxa"/>
            <w:gridSpan w:val="12"/>
            <w:shd w:val="clear" w:color="auto" w:fill="auto"/>
            <w:vAlign w:val="bottom"/>
          </w:tcPr>
          <w:p w:rsidR="004966A1" w:rsidRPr="004966A1" w:rsidRDefault="004966A1" w:rsidP="004966A1">
            <w:pPr>
              <w:spacing w:after="0" w:line="0" w:lineRule="atLeast"/>
              <w:ind w:right="1253"/>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KORISNIK: JEDINSTVENI UPRAVNI ODJEL - OP</w:t>
            </w:r>
            <w:r w:rsidRPr="004966A1">
              <w:rPr>
                <w:rFonts w:ascii="Arial" w:eastAsia="Arial" w:hAnsi="Arial" w:cs="Arial"/>
                <w:sz w:val="18"/>
                <w:szCs w:val="20"/>
                <w:lang w:eastAsia="hr-HR"/>
              </w:rPr>
              <w:t>Ć</w:t>
            </w:r>
            <w:r w:rsidRPr="004966A1">
              <w:rPr>
                <w:rFonts w:ascii="Times New Roman" w:eastAsia="Times New Roman" w:hAnsi="Times New Roman" w:cs="Arial"/>
                <w:sz w:val="18"/>
                <w:szCs w:val="20"/>
                <w:lang w:eastAsia="hr-HR"/>
              </w:rPr>
              <w:t>INA</w:t>
            </w:r>
          </w:p>
        </w:tc>
      </w:tr>
      <w:tr w:rsidR="004966A1" w:rsidRPr="004966A1" w:rsidTr="009804AE">
        <w:trPr>
          <w:trHeight w:val="67"/>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00" w:type="dxa"/>
            <w:gridSpan w:val="3"/>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58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r>
      <w:tr w:rsidR="004966A1" w:rsidRPr="004966A1" w:rsidTr="009804AE">
        <w:trPr>
          <w:trHeight w:val="192"/>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tcBorders>
              <w:top w:val="single" w:sz="8" w:space="0" w:color="auto"/>
            </w:tcBorders>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40" w:type="dxa"/>
            <w:shd w:val="clear" w:color="auto" w:fill="auto"/>
            <w:vAlign w:val="bottom"/>
          </w:tcPr>
          <w:p w:rsidR="004966A1" w:rsidRPr="004966A1" w:rsidRDefault="004966A1" w:rsidP="004966A1">
            <w:pPr>
              <w:spacing w:after="0" w:line="192" w:lineRule="exac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tcBorders>
              <w:top w:val="single" w:sz="8" w:space="0" w:color="auto"/>
            </w:tcBorders>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tcBorders>
              <w:top w:val="single" w:sz="8" w:space="0" w:color="auto"/>
            </w:tcBorders>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58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r>
      <w:tr w:rsidR="004966A1" w:rsidRPr="004966A1" w:rsidTr="009804AE">
        <w:trPr>
          <w:trHeight w:val="26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4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r>
      <w:tr w:rsidR="004966A1" w:rsidRPr="004966A1" w:rsidTr="009804AE">
        <w:trPr>
          <w:trHeight w:val="26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2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323</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usluge</w:t>
            </w:r>
          </w:p>
        </w:tc>
      </w:tr>
      <w:tr w:rsidR="004966A1" w:rsidRPr="004966A1" w:rsidTr="009804AE">
        <w:trPr>
          <w:trHeight w:val="274"/>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w:t>
            </w: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r>
      <w:tr w:rsidR="004966A1" w:rsidRPr="004966A1" w:rsidTr="009804AE">
        <w:trPr>
          <w:trHeight w:val="221"/>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nefinancijske imovine</w:t>
            </w:r>
          </w:p>
        </w:tc>
      </w:tr>
      <w:tr w:rsidR="004966A1" w:rsidRPr="004966A1" w:rsidTr="009804AE">
        <w:trPr>
          <w:trHeight w:val="221"/>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4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41</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r>
      <w:tr w:rsidR="004966A1" w:rsidRPr="004966A1" w:rsidTr="009804AE">
        <w:trPr>
          <w:trHeight w:val="221"/>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neproizvedene imovine</w:t>
            </w:r>
          </w:p>
        </w:tc>
      </w:tr>
      <w:tr w:rsidR="004966A1" w:rsidRPr="004966A1" w:rsidTr="009804AE">
        <w:trPr>
          <w:trHeight w:val="216"/>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gridSpan w:val="2"/>
            <w:shd w:val="clear" w:color="auto" w:fill="auto"/>
            <w:vAlign w:val="bottom"/>
          </w:tcPr>
          <w:p w:rsidR="004966A1" w:rsidRPr="004966A1" w:rsidRDefault="004966A1" w:rsidP="004966A1">
            <w:pPr>
              <w:spacing w:after="0" w:line="0" w:lineRule="atLeast"/>
              <w:ind w:right="69"/>
              <w:jc w:val="righ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07</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2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411</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Materijalna imovina - prirodna</w:t>
            </w:r>
          </w:p>
        </w:tc>
      </w:tr>
      <w:tr w:rsidR="004966A1" w:rsidRPr="004966A1" w:rsidTr="009804AE">
        <w:trPr>
          <w:trHeight w:val="216"/>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bogatstva</w:t>
            </w:r>
          </w:p>
        </w:tc>
      </w:tr>
      <w:tr w:rsidR="004966A1" w:rsidRPr="004966A1" w:rsidTr="009804AE">
        <w:trPr>
          <w:trHeight w:val="221"/>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4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42</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r>
      <w:tr w:rsidR="004966A1" w:rsidRPr="004966A1" w:rsidTr="009804AE">
        <w:trPr>
          <w:trHeight w:val="221"/>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proizvedene dugotrajne</w:t>
            </w:r>
          </w:p>
        </w:tc>
      </w:tr>
      <w:tr w:rsidR="004966A1" w:rsidRPr="004966A1" w:rsidTr="009804AE">
        <w:trPr>
          <w:trHeight w:val="216"/>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imovine</w:t>
            </w:r>
          </w:p>
        </w:tc>
      </w:tr>
      <w:tr w:rsidR="004966A1" w:rsidRPr="004966A1" w:rsidTr="009804AE">
        <w:trPr>
          <w:trHeight w:val="216"/>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05</w:t>
            </w: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2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426</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Nematerijalna proizvedena</w:t>
            </w:r>
          </w:p>
        </w:tc>
      </w:tr>
      <w:tr w:rsidR="004966A1" w:rsidRPr="004966A1" w:rsidTr="009804AE">
        <w:trPr>
          <w:trHeight w:val="226"/>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imovina</w:t>
            </w:r>
          </w:p>
        </w:tc>
      </w:tr>
      <w:tr w:rsidR="004966A1" w:rsidRPr="004966A1" w:rsidTr="009804AE">
        <w:trPr>
          <w:trHeight w:val="20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80" w:type="dxa"/>
            <w:gridSpan w:val="3"/>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620" w:type="dxa"/>
            <w:gridSpan w:val="10"/>
            <w:shd w:val="clear" w:color="auto" w:fill="auto"/>
            <w:vAlign w:val="bottom"/>
          </w:tcPr>
          <w:p w:rsidR="004966A1" w:rsidRPr="004966A1" w:rsidRDefault="004966A1" w:rsidP="004966A1">
            <w:pPr>
              <w:spacing w:after="0" w:line="0" w:lineRule="atLeast"/>
              <w:ind w:right="513"/>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A102006: teku</w:t>
            </w:r>
            <w:r w:rsidRPr="004966A1">
              <w:rPr>
                <w:rFonts w:ascii="Arial" w:eastAsia="Arial" w:hAnsi="Arial" w:cs="Arial"/>
                <w:i/>
                <w:sz w:val="18"/>
                <w:szCs w:val="20"/>
                <w:lang w:eastAsia="hr-HR"/>
              </w:rPr>
              <w:t>ć</w:t>
            </w:r>
            <w:r w:rsidRPr="004966A1">
              <w:rPr>
                <w:rFonts w:ascii="Times New Roman" w:eastAsia="Times New Roman" w:hAnsi="Times New Roman" w:cs="Arial"/>
                <w:i/>
                <w:sz w:val="18"/>
                <w:szCs w:val="20"/>
                <w:lang w:eastAsia="hr-HR"/>
              </w:rPr>
              <w:t>e održav.postoje</w:t>
            </w:r>
            <w:r w:rsidRPr="004966A1">
              <w:rPr>
                <w:rFonts w:ascii="Arial" w:eastAsia="Arial" w:hAnsi="Arial" w:cs="Arial"/>
                <w:i/>
                <w:sz w:val="18"/>
                <w:szCs w:val="20"/>
                <w:lang w:eastAsia="hr-HR"/>
              </w:rPr>
              <w:t>ć</w:t>
            </w:r>
            <w:r w:rsidRPr="004966A1">
              <w:rPr>
                <w:rFonts w:ascii="Times New Roman" w:eastAsia="Times New Roman" w:hAnsi="Times New Roman" w:cs="Arial"/>
                <w:i/>
                <w:sz w:val="18"/>
                <w:szCs w:val="20"/>
                <w:lang w:eastAsia="hr-HR"/>
              </w:rPr>
              <w:t>ih objekata i izgradnja novih</w:t>
            </w:r>
          </w:p>
        </w:tc>
      </w:tr>
      <w:tr w:rsidR="004966A1" w:rsidRPr="004966A1" w:rsidTr="009804AE">
        <w:trPr>
          <w:trHeight w:val="266"/>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880" w:type="dxa"/>
            <w:gridSpan w:val="12"/>
            <w:shd w:val="clear" w:color="auto" w:fill="auto"/>
            <w:vAlign w:val="bottom"/>
          </w:tcPr>
          <w:p w:rsidR="004966A1" w:rsidRPr="004966A1" w:rsidRDefault="004966A1" w:rsidP="004966A1">
            <w:pPr>
              <w:spacing w:after="0" w:line="0" w:lineRule="atLeast"/>
              <w:ind w:right="1253"/>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062 - Razvoj zajednice</w:t>
            </w:r>
          </w:p>
        </w:tc>
      </w:tr>
      <w:tr w:rsidR="004966A1" w:rsidRPr="004966A1" w:rsidTr="009804AE">
        <w:trPr>
          <w:trHeight w:val="26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880" w:type="dxa"/>
            <w:gridSpan w:val="12"/>
            <w:shd w:val="clear" w:color="auto" w:fill="auto"/>
            <w:vAlign w:val="bottom"/>
          </w:tcPr>
          <w:p w:rsidR="004966A1" w:rsidRPr="004966A1" w:rsidRDefault="004966A1" w:rsidP="004966A1">
            <w:pPr>
              <w:spacing w:after="0" w:line="0" w:lineRule="atLeast"/>
              <w:ind w:right="1253"/>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KORISNIK: JEDINSTVENI UPRAVNI ODJEL - OP</w:t>
            </w:r>
            <w:r w:rsidRPr="004966A1">
              <w:rPr>
                <w:rFonts w:ascii="Arial" w:eastAsia="Arial" w:hAnsi="Arial" w:cs="Arial"/>
                <w:sz w:val="18"/>
                <w:szCs w:val="20"/>
                <w:lang w:eastAsia="hr-HR"/>
              </w:rPr>
              <w:t>Ć</w:t>
            </w:r>
            <w:r w:rsidRPr="004966A1">
              <w:rPr>
                <w:rFonts w:ascii="Times New Roman" w:eastAsia="Times New Roman" w:hAnsi="Times New Roman" w:cs="Arial"/>
                <w:sz w:val="18"/>
                <w:szCs w:val="20"/>
                <w:lang w:eastAsia="hr-HR"/>
              </w:rPr>
              <w:t>INA</w:t>
            </w:r>
          </w:p>
        </w:tc>
      </w:tr>
      <w:tr w:rsidR="004966A1" w:rsidRPr="004966A1" w:rsidTr="009804AE">
        <w:trPr>
          <w:trHeight w:val="67"/>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00" w:type="dxa"/>
            <w:gridSpan w:val="3"/>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58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r>
      <w:tr w:rsidR="004966A1" w:rsidRPr="004966A1" w:rsidTr="009804AE">
        <w:trPr>
          <w:trHeight w:val="192"/>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tcBorders>
              <w:top w:val="single" w:sz="8" w:space="0" w:color="auto"/>
            </w:tcBorders>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40" w:type="dxa"/>
            <w:shd w:val="clear" w:color="auto" w:fill="auto"/>
            <w:vAlign w:val="bottom"/>
          </w:tcPr>
          <w:p w:rsidR="004966A1" w:rsidRPr="004966A1" w:rsidRDefault="004966A1" w:rsidP="004966A1">
            <w:pPr>
              <w:spacing w:after="0" w:line="192" w:lineRule="exac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tcBorders>
              <w:top w:val="single" w:sz="8" w:space="0" w:color="auto"/>
            </w:tcBorders>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tcBorders>
              <w:top w:val="single" w:sz="8" w:space="0" w:color="auto"/>
            </w:tcBorders>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58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r>
      <w:tr w:rsidR="004966A1" w:rsidRPr="004966A1" w:rsidTr="009804AE">
        <w:trPr>
          <w:trHeight w:val="26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4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r>
      <w:tr w:rsidR="004966A1" w:rsidRPr="004966A1" w:rsidTr="009804AE">
        <w:trPr>
          <w:trHeight w:val="26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2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322</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materijal i energiju</w:t>
            </w:r>
          </w:p>
        </w:tc>
      </w:tr>
      <w:tr w:rsidR="004966A1" w:rsidRPr="004966A1" w:rsidTr="009804AE">
        <w:trPr>
          <w:trHeight w:val="65"/>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5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bl>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27968" behindDoc="1" locked="0" layoutInCell="1" allowOverlap="1">
                <wp:simplePos x="0" y="0"/>
                <wp:positionH relativeFrom="column">
                  <wp:posOffset>64770</wp:posOffset>
                </wp:positionH>
                <wp:positionV relativeFrom="paragraph">
                  <wp:posOffset>98425</wp:posOffset>
                </wp:positionV>
                <wp:extent cx="6803390" cy="0"/>
                <wp:effectExtent l="10795" t="6350" r="5715" b="12700"/>
                <wp:wrapNone/>
                <wp:docPr id="545" name="Ravni poveznik 5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0339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AA2C41" id="Ravni poveznik 545" o:spid="_x0000_s1026" style="position:absolute;z-index:-25068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pt,7.75pt" to="540.8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" strokeweight=".24pt"/>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28992" behindDoc="1" locked="0" layoutInCell="1" allowOverlap="1">
                <wp:simplePos x="0" y="0"/>
                <wp:positionH relativeFrom="column">
                  <wp:posOffset>5080</wp:posOffset>
                </wp:positionH>
                <wp:positionV relativeFrom="paragraph">
                  <wp:posOffset>-1270</wp:posOffset>
                </wp:positionV>
                <wp:extent cx="6986270" cy="0"/>
                <wp:effectExtent l="8255" t="11430" r="6350" b="7620"/>
                <wp:wrapNone/>
                <wp:docPr id="544" name="Ravni poveznik 5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27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19BDB6" id="Ravni poveznik 544" o:spid="_x0000_s1026" style="position:absolute;z-index:-25068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pt" to="550.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" strokeweight=".24pt"/>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30016" behindDoc="1" locked="0" layoutInCell="1" allowOverlap="1">
                <wp:simplePos x="0" y="0"/>
                <wp:positionH relativeFrom="column">
                  <wp:posOffset>5080</wp:posOffset>
                </wp:positionH>
                <wp:positionV relativeFrom="paragraph">
                  <wp:posOffset>-7731125</wp:posOffset>
                </wp:positionV>
                <wp:extent cx="6986270" cy="0"/>
                <wp:effectExtent l="8255" t="6350" r="6350" b="12700"/>
                <wp:wrapNone/>
                <wp:docPr id="543" name="Ravni poveznik 5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27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C5553F" id="Ravni poveznik 543" o:spid="_x0000_s1026" style="position:absolute;z-index:-25068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608.75pt" to="550.5pt,-60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" strokeweight=".24pt"/>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31040" behindDoc="1" locked="0" layoutInCell="1" allowOverlap="1">
                <wp:simplePos x="0" y="0"/>
                <wp:positionH relativeFrom="column">
                  <wp:posOffset>6985</wp:posOffset>
                </wp:positionH>
                <wp:positionV relativeFrom="paragraph">
                  <wp:posOffset>-7730490</wp:posOffset>
                </wp:positionV>
                <wp:extent cx="6983095" cy="170815"/>
                <wp:effectExtent l="635" t="0" r="0" b="3175"/>
                <wp:wrapNone/>
                <wp:docPr id="542" name="Pravokutnik 5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724490" id="Pravokutnik 542" o:spid="_x0000_s1026" style="position:absolute;margin-left:.55pt;margin-top:-608.7pt;width:549.85pt;height:13.45pt;z-index:-25068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" fillcolor="#80c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32064" behindDoc="1" locked="0" layoutInCell="1" allowOverlap="1">
                <wp:simplePos x="0" y="0"/>
                <wp:positionH relativeFrom="column">
                  <wp:posOffset>6985</wp:posOffset>
                </wp:positionH>
                <wp:positionV relativeFrom="paragraph">
                  <wp:posOffset>-7559675</wp:posOffset>
                </wp:positionV>
                <wp:extent cx="6983095" cy="170180"/>
                <wp:effectExtent l="635" t="0" r="0" b="4445"/>
                <wp:wrapNone/>
                <wp:docPr id="541" name="Pravokutnik 5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18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1BB3C8" id="Pravokutnik 541" o:spid="_x0000_s1026" style="position:absolute;margin-left:.55pt;margin-top:-595.25pt;width:549.85pt;height:13.4pt;z-index:-25068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" fillcolor="#80c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33088" behindDoc="1" locked="0" layoutInCell="1" allowOverlap="1">
                <wp:simplePos x="0" y="0"/>
                <wp:positionH relativeFrom="column">
                  <wp:posOffset>6985</wp:posOffset>
                </wp:positionH>
                <wp:positionV relativeFrom="paragraph">
                  <wp:posOffset>-7389495</wp:posOffset>
                </wp:positionV>
                <wp:extent cx="6983095" cy="173990"/>
                <wp:effectExtent l="635" t="0" r="0" b="1905"/>
                <wp:wrapNone/>
                <wp:docPr id="540" name="Pravokutnik 5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399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2B2D0B" id="Pravokutnik 540" o:spid="_x0000_s1026" style="position:absolute;margin-left:.55pt;margin-top:-581.85pt;width:549.85pt;height:13.7pt;z-index:-25068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" fillcolor="#80c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34112" behindDoc="1" locked="0" layoutInCell="1" allowOverlap="1">
                <wp:simplePos x="0" y="0"/>
                <wp:positionH relativeFrom="column">
                  <wp:posOffset>6985</wp:posOffset>
                </wp:positionH>
                <wp:positionV relativeFrom="paragraph">
                  <wp:posOffset>-5657850</wp:posOffset>
                </wp:positionV>
                <wp:extent cx="6983095" cy="170815"/>
                <wp:effectExtent l="635" t="3175" r="0" b="0"/>
                <wp:wrapNone/>
                <wp:docPr id="539" name="Pravokutnik 5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7C8837" id="Pravokutnik 539" o:spid="_x0000_s1026" style="position:absolute;margin-left:.55pt;margin-top:-445.5pt;width:549.85pt;height:13.45pt;z-index:-25068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" fillcolor="#80c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35136" behindDoc="1" locked="0" layoutInCell="1" allowOverlap="1">
                <wp:simplePos x="0" y="0"/>
                <wp:positionH relativeFrom="column">
                  <wp:posOffset>6985</wp:posOffset>
                </wp:positionH>
                <wp:positionV relativeFrom="paragraph">
                  <wp:posOffset>-3588385</wp:posOffset>
                </wp:positionV>
                <wp:extent cx="6983095" cy="173990"/>
                <wp:effectExtent l="635" t="0" r="0" b="1270"/>
                <wp:wrapNone/>
                <wp:docPr id="538" name="Pravokutnik 5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399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B68085" id="Pravokutnik 538" o:spid="_x0000_s1026" style="position:absolute;margin-left:.55pt;margin-top:-282.55pt;width:549.85pt;height:13.7pt;z-index:-25068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" fillcolor="#80c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36160" behindDoc="1" locked="0" layoutInCell="1" allowOverlap="1">
                <wp:simplePos x="0" y="0"/>
                <wp:positionH relativeFrom="column">
                  <wp:posOffset>6985</wp:posOffset>
                </wp:positionH>
                <wp:positionV relativeFrom="paragraph">
                  <wp:posOffset>-1031240</wp:posOffset>
                </wp:positionV>
                <wp:extent cx="6983095" cy="173990"/>
                <wp:effectExtent l="635" t="635" r="0" b="0"/>
                <wp:wrapNone/>
                <wp:docPr id="537" name="Pravokutnik 5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399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A9054E" id="Pravokutnik 537" o:spid="_x0000_s1026" style="position:absolute;margin-left:.55pt;margin-top:-81.2pt;width:549.85pt;height:13.7pt;z-index:-25068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" fillcolor="#80c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37184" behindDoc="1" locked="0" layoutInCell="1" allowOverlap="1">
                <wp:simplePos x="0" y="0"/>
                <wp:positionH relativeFrom="column">
                  <wp:posOffset>6985</wp:posOffset>
                </wp:positionH>
                <wp:positionV relativeFrom="paragraph">
                  <wp:posOffset>-7215505</wp:posOffset>
                </wp:positionV>
                <wp:extent cx="6983095" cy="170815"/>
                <wp:effectExtent l="635" t="0" r="0" b="2540"/>
                <wp:wrapNone/>
                <wp:docPr id="536" name="Pravokutnik 5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07AB51" id="Pravokutnik 536" o:spid="_x0000_s1026" style="position:absolute;margin-left:.55pt;margin-top:-568.15pt;width:549.85pt;height:13.45pt;z-index:-25067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" fillcolor="#80c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38208" behindDoc="1" locked="0" layoutInCell="1" allowOverlap="1">
                <wp:simplePos x="0" y="0"/>
                <wp:positionH relativeFrom="column">
                  <wp:posOffset>5080</wp:posOffset>
                </wp:positionH>
                <wp:positionV relativeFrom="paragraph">
                  <wp:posOffset>-7045325</wp:posOffset>
                </wp:positionV>
                <wp:extent cx="6987540" cy="0"/>
                <wp:effectExtent l="8255" t="6350" r="5080" b="12700"/>
                <wp:wrapNone/>
                <wp:docPr id="535" name="Ravni poveznik 5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C39430" id="Ravni poveznik 535" o:spid="_x0000_s1026" style="position:absolute;z-index:-25067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554.75pt" to="550.6pt,-55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" strokeweight=".24pt"/>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39232" behindDoc="1" locked="0" layoutInCell="1" allowOverlap="1">
                <wp:simplePos x="0" y="0"/>
                <wp:positionH relativeFrom="column">
                  <wp:posOffset>6985</wp:posOffset>
                </wp:positionH>
                <wp:positionV relativeFrom="paragraph">
                  <wp:posOffset>-5487035</wp:posOffset>
                </wp:positionV>
                <wp:extent cx="6983095" cy="170180"/>
                <wp:effectExtent l="635" t="2540" r="0" b="0"/>
                <wp:wrapNone/>
                <wp:docPr id="534" name="Pravokutnik 5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18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4E732D" id="Pravokutnik 534" o:spid="_x0000_s1026" style="position:absolute;margin-left:.55pt;margin-top:-432.05pt;width:549.85pt;height:13.4pt;z-index:-25067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" fillcolor="#80c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40256" behindDoc="1" locked="0" layoutInCell="1" allowOverlap="1">
                <wp:simplePos x="0" y="0"/>
                <wp:positionH relativeFrom="column">
                  <wp:posOffset>5080</wp:posOffset>
                </wp:positionH>
                <wp:positionV relativeFrom="paragraph">
                  <wp:posOffset>-5316855</wp:posOffset>
                </wp:positionV>
                <wp:extent cx="6987540" cy="0"/>
                <wp:effectExtent l="8255" t="10795" r="5080" b="8255"/>
                <wp:wrapNone/>
                <wp:docPr id="533" name="Ravni poveznik 5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FCFB022" id="Ravni poveznik 533" o:spid="_x0000_s1026" style="position:absolute;z-index:-25067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418.65pt" to="550.6pt,-41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" strokeweight=".24pt"/>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41280" behindDoc="1" locked="0" layoutInCell="1" allowOverlap="1">
                <wp:simplePos x="0" y="0"/>
                <wp:positionH relativeFrom="column">
                  <wp:posOffset>6985</wp:posOffset>
                </wp:positionH>
                <wp:positionV relativeFrom="paragraph">
                  <wp:posOffset>-3414395</wp:posOffset>
                </wp:positionV>
                <wp:extent cx="6983095" cy="170180"/>
                <wp:effectExtent l="635" t="0" r="0" b="2540"/>
                <wp:wrapNone/>
                <wp:docPr id="532" name="Pravokutnik 5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18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9268CD" id="Pravokutnik 532" o:spid="_x0000_s1026" style="position:absolute;margin-left:.55pt;margin-top:-268.85pt;width:549.85pt;height:13.4pt;z-index:-25067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" fillcolor="#80c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42304" behindDoc="1" locked="0" layoutInCell="1" allowOverlap="1">
                <wp:simplePos x="0" y="0"/>
                <wp:positionH relativeFrom="column">
                  <wp:posOffset>5080</wp:posOffset>
                </wp:positionH>
                <wp:positionV relativeFrom="paragraph">
                  <wp:posOffset>-3244215</wp:posOffset>
                </wp:positionV>
                <wp:extent cx="6987540" cy="0"/>
                <wp:effectExtent l="8255" t="6985" r="5080" b="12065"/>
                <wp:wrapNone/>
                <wp:docPr id="531" name="Ravni poveznik 5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1FA1E9" id="Ravni poveznik 531" o:spid="_x0000_s1026" style="position:absolute;z-index:-25067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255.45pt" to="550.6pt,-25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" strokeweight=".24pt"/>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43328" behindDoc="1" locked="0" layoutInCell="1" allowOverlap="1">
                <wp:simplePos x="0" y="0"/>
                <wp:positionH relativeFrom="column">
                  <wp:posOffset>6985</wp:posOffset>
                </wp:positionH>
                <wp:positionV relativeFrom="paragraph">
                  <wp:posOffset>-857250</wp:posOffset>
                </wp:positionV>
                <wp:extent cx="6983095" cy="170815"/>
                <wp:effectExtent l="635" t="3175" r="0" b="0"/>
                <wp:wrapNone/>
                <wp:docPr id="530" name="Pravokutnik 5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8FC022" id="Pravokutnik 530" o:spid="_x0000_s1026" style="position:absolute;margin-left:.55pt;margin-top:-67.5pt;width:549.85pt;height:13.45pt;z-index:-25067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" fillcolor="#80c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44352" behindDoc="1" locked="0" layoutInCell="1" allowOverlap="1">
                <wp:simplePos x="0" y="0"/>
                <wp:positionH relativeFrom="column">
                  <wp:posOffset>5080</wp:posOffset>
                </wp:positionH>
                <wp:positionV relativeFrom="paragraph">
                  <wp:posOffset>-687070</wp:posOffset>
                </wp:positionV>
                <wp:extent cx="6987540" cy="0"/>
                <wp:effectExtent l="8255" t="11430" r="5080" b="7620"/>
                <wp:wrapNone/>
                <wp:docPr id="529" name="Ravni poveznik 5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01286" id="Ravni poveznik 529" o:spid="_x0000_s1026" style="position:absolute;z-index:-25067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54.1pt" to="550.6pt,-5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" strokeweight=".24pt"/>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45376" behindDoc="1" locked="0" layoutInCell="1" allowOverlap="1">
                <wp:simplePos x="0" y="0"/>
                <wp:positionH relativeFrom="column">
                  <wp:posOffset>6985</wp:posOffset>
                </wp:positionH>
                <wp:positionV relativeFrom="paragraph">
                  <wp:posOffset>-7044690</wp:posOffset>
                </wp:positionV>
                <wp:extent cx="6983095" cy="170815"/>
                <wp:effectExtent l="635" t="0" r="0" b="3175"/>
                <wp:wrapNone/>
                <wp:docPr id="528" name="Pravokutnik 5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B30481" id="Pravokutnik 528" o:spid="_x0000_s1026" style="position:absolute;margin-left:.55pt;margin-top:-554.7pt;width:549.85pt;height:13.45pt;z-index:-25067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" fillcolor="#80c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46400" behindDoc="1" locked="0" layoutInCell="1" allowOverlap="1">
                <wp:simplePos x="0" y="0"/>
                <wp:positionH relativeFrom="column">
                  <wp:posOffset>5080</wp:posOffset>
                </wp:positionH>
                <wp:positionV relativeFrom="paragraph">
                  <wp:posOffset>-6874510</wp:posOffset>
                </wp:positionV>
                <wp:extent cx="6987540" cy="0"/>
                <wp:effectExtent l="8255" t="5715" r="5080" b="13335"/>
                <wp:wrapNone/>
                <wp:docPr id="527" name="Ravni poveznik 5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2F427E" id="Ravni poveznik 527" o:spid="_x0000_s1026" style="position:absolute;z-index:-25067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541.3pt" to="550.6pt,-54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" strokeweight=".24pt"/>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47424" behindDoc="1" locked="0" layoutInCell="1" allowOverlap="1">
                <wp:simplePos x="0" y="0"/>
                <wp:positionH relativeFrom="column">
                  <wp:posOffset>6985</wp:posOffset>
                </wp:positionH>
                <wp:positionV relativeFrom="paragraph">
                  <wp:posOffset>-5316855</wp:posOffset>
                </wp:positionV>
                <wp:extent cx="6983095" cy="170815"/>
                <wp:effectExtent l="635" t="1270" r="0" b="0"/>
                <wp:wrapNone/>
                <wp:docPr id="526" name="Pravokutnik 5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89ACD3" id="Pravokutnik 526" o:spid="_x0000_s1026" style="position:absolute;margin-left:.55pt;margin-top:-418.65pt;width:549.85pt;height:13.45pt;z-index:-25066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" fillcolor="#80c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48448" behindDoc="1" locked="0" layoutInCell="1" allowOverlap="1">
                <wp:simplePos x="0" y="0"/>
                <wp:positionH relativeFrom="column">
                  <wp:posOffset>5080</wp:posOffset>
                </wp:positionH>
                <wp:positionV relativeFrom="paragraph">
                  <wp:posOffset>-5146040</wp:posOffset>
                </wp:positionV>
                <wp:extent cx="6987540" cy="0"/>
                <wp:effectExtent l="8255" t="10160" r="5080" b="8890"/>
                <wp:wrapNone/>
                <wp:docPr id="525" name="Ravni poveznik 5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33828F" id="Ravni poveznik 525" o:spid="_x0000_s1026" style="position:absolute;z-index:-25066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405.2pt" to="550.6pt,-40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" strokeweight=".24pt"/>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49472" behindDoc="1" locked="0" layoutInCell="1" allowOverlap="1">
                <wp:simplePos x="0" y="0"/>
                <wp:positionH relativeFrom="column">
                  <wp:posOffset>6985</wp:posOffset>
                </wp:positionH>
                <wp:positionV relativeFrom="paragraph">
                  <wp:posOffset>-3244215</wp:posOffset>
                </wp:positionV>
                <wp:extent cx="6983095" cy="170815"/>
                <wp:effectExtent l="635" t="0" r="0" b="3175"/>
                <wp:wrapNone/>
                <wp:docPr id="524" name="Pravokutnik 5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1E236F" id="Pravokutnik 524" o:spid="_x0000_s1026" style="position:absolute;margin-left:.55pt;margin-top:-255.45pt;width:549.85pt;height:13.45pt;z-index:-25066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" fillcolor="#80c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50496" behindDoc="1" locked="0" layoutInCell="1" allowOverlap="1">
                <wp:simplePos x="0" y="0"/>
                <wp:positionH relativeFrom="column">
                  <wp:posOffset>5080</wp:posOffset>
                </wp:positionH>
                <wp:positionV relativeFrom="paragraph">
                  <wp:posOffset>-3073400</wp:posOffset>
                </wp:positionV>
                <wp:extent cx="6987540" cy="0"/>
                <wp:effectExtent l="8255" t="6350" r="5080" b="12700"/>
                <wp:wrapNone/>
                <wp:docPr id="523" name="Ravni poveznik 5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3759B0" id="Ravni poveznik 523" o:spid="_x0000_s1026" style="position:absolute;z-index:-25066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242pt" to="550.6pt,-2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" strokeweight=".24pt"/>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51520" behindDoc="1" locked="0" layoutInCell="1" allowOverlap="1">
                <wp:simplePos x="0" y="0"/>
                <wp:positionH relativeFrom="column">
                  <wp:posOffset>6985</wp:posOffset>
                </wp:positionH>
                <wp:positionV relativeFrom="paragraph">
                  <wp:posOffset>-686435</wp:posOffset>
                </wp:positionV>
                <wp:extent cx="6983095" cy="170180"/>
                <wp:effectExtent l="635" t="2540" r="0" b="0"/>
                <wp:wrapNone/>
                <wp:docPr id="522" name="Pravokutnik 5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18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03DE3E" id="Pravokutnik 522" o:spid="_x0000_s1026" style="position:absolute;margin-left:.55pt;margin-top:-54.05pt;width:549.85pt;height:13.4pt;z-index:-25066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" fillcolor="#80c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52544" behindDoc="1" locked="0" layoutInCell="1" allowOverlap="1">
                <wp:simplePos x="0" y="0"/>
                <wp:positionH relativeFrom="column">
                  <wp:posOffset>5080</wp:posOffset>
                </wp:positionH>
                <wp:positionV relativeFrom="paragraph">
                  <wp:posOffset>-516255</wp:posOffset>
                </wp:positionV>
                <wp:extent cx="6987540" cy="0"/>
                <wp:effectExtent l="8255" t="10795" r="5080" b="8255"/>
                <wp:wrapNone/>
                <wp:docPr id="521" name="Ravni poveznik 5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6C0A8D2" id="Ravni poveznik 521" o:spid="_x0000_s1026" style="position:absolute;z-index:-25066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40.65pt" to="550.6pt,-4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" strokeweight=".24pt"/>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53568" behindDoc="1" locked="0" layoutInCell="1" allowOverlap="1">
                <wp:simplePos x="0" y="0"/>
                <wp:positionH relativeFrom="column">
                  <wp:posOffset>5080</wp:posOffset>
                </wp:positionH>
                <wp:positionV relativeFrom="paragraph">
                  <wp:posOffset>-7901940</wp:posOffset>
                </wp:positionV>
                <wp:extent cx="6986270" cy="0"/>
                <wp:effectExtent l="8255" t="6985" r="6350" b="12065"/>
                <wp:wrapNone/>
                <wp:docPr id="520" name="Ravni poveznik 5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27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6BD3046" id="Ravni poveznik 520" o:spid="_x0000_s1026" style="position:absolute;z-index:-25066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622.2pt" to="550.5pt,-6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" strokeweight=".24pt"/>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54592" behindDoc="1" locked="0" layoutInCell="1" allowOverlap="1">
                <wp:simplePos x="0" y="0"/>
                <wp:positionH relativeFrom="column">
                  <wp:posOffset>6985</wp:posOffset>
                </wp:positionH>
                <wp:positionV relativeFrom="paragraph">
                  <wp:posOffset>-6703695</wp:posOffset>
                </wp:positionV>
                <wp:extent cx="6983095" cy="280670"/>
                <wp:effectExtent l="635" t="0" r="0" b="0"/>
                <wp:wrapNone/>
                <wp:docPr id="519" name="Pravokutnik 5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280670"/>
                        </a:xfrm>
                        <a:prstGeom prst="rect">
                          <a:avLst/>
                        </a:prstGeom>
                        <a:solidFill>
                          <a:srgbClr val="8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6460DC" id="Pravokutnik 519" o:spid="_x0000_s1026" style="position:absolute;margin-left:.55pt;margin-top:-527.85pt;width:549.85pt;height:22.1pt;z-index:-25066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" fillcolor="#80e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55616" behindDoc="1" locked="0" layoutInCell="1" allowOverlap="1">
                <wp:simplePos x="0" y="0"/>
                <wp:positionH relativeFrom="column">
                  <wp:posOffset>6985</wp:posOffset>
                </wp:positionH>
                <wp:positionV relativeFrom="paragraph">
                  <wp:posOffset>-5146040</wp:posOffset>
                </wp:positionV>
                <wp:extent cx="6983095" cy="173990"/>
                <wp:effectExtent l="635" t="635" r="0" b="0"/>
                <wp:wrapNone/>
                <wp:docPr id="518" name="Pravokutnik 5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3990"/>
                        </a:xfrm>
                        <a:prstGeom prst="rect">
                          <a:avLst/>
                        </a:prstGeom>
                        <a:solidFill>
                          <a:srgbClr val="8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D138F7" id="Pravokutnik 518" o:spid="_x0000_s1026" style="position:absolute;margin-left:.55pt;margin-top:-405.2pt;width:549.85pt;height:13.7pt;z-index:-25066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" fillcolor="#80e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56640" behindDoc="1" locked="0" layoutInCell="1" allowOverlap="1">
                <wp:simplePos x="0" y="0"/>
                <wp:positionH relativeFrom="column">
                  <wp:posOffset>6985</wp:posOffset>
                </wp:positionH>
                <wp:positionV relativeFrom="paragraph">
                  <wp:posOffset>-4460240</wp:posOffset>
                </wp:positionV>
                <wp:extent cx="6983095" cy="280670"/>
                <wp:effectExtent l="635" t="635" r="0" b="4445"/>
                <wp:wrapNone/>
                <wp:docPr id="517" name="Pravokutnik 5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280670"/>
                        </a:xfrm>
                        <a:prstGeom prst="rect">
                          <a:avLst/>
                        </a:prstGeom>
                        <a:solidFill>
                          <a:srgbClr val="8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208E43" id="Pravokutnik 517" o:spid="_x0000_s1026" style="position:absolute;margin-left:.55pt;margin-top:-351.2pt;width:549.85pt;height:22.1pt;z-index:-25065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" fillcolor="#80e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57664" behindDoc="1" locked="0" layoutInCell="1" allowOverlap="1">
                <wp:simplePos x="0" y="0"/>
                <wp:positionH relativeFrom="column">
                  <wp:posOffset>6985</wp:posOffset>
                </wp:positionH>
                <wp:positionV relativeFrom="paragraph">
                  <wp:posOffset>-3073400</wp:posOffset>
                </wp:positionV>
                <wp:extent cx="6983095" cy="170815"/>
                <wp:effectExtent l="635" t="0" r="0" b="3810"/>
                <wp:wrapNone/>
                <wp:docPr id="516" name="Pravokutnik 5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73A4E3" id="Pravokutnik 516" o:spid="_x0000_s1026" style="position:absolute;margin-left:.55pt;margin-top:-242pt;width:549.85pt;height:13.45pt;z-index:-25065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" fillcolor="#80e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58688" behindDoc="1" locked="0" layoutInCell="1" allowOverlap="1">
                <wp:simplePos x="0" y="0"/>
                <wp:positionH relativeFrom="column">
                  <wp:posOffset>6985</wp:posOffset>
                </wp:positionH>
                <wp:positionV relativeFrom="paragraph">
                  <wp:posOffset>-2558415</wp:posOffset>
                </wp:positionV>
                <wp:extent cx="6983095" cy="280670"/>
                <wp:effectExtent l="635" t="0" r="0" b="0"/>
                <wp:wrapNone/>
                <wp:docPr id="515" name="Pravokutnik 5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280670"/>
                        </a:xfrm>
                        <a:prstGeom prst="rect">
                          <a:avLst/>
                        </a:prstGeom>
                        <a:solidFill>
                          <a:srgbClr val="8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421402" id="Pravokutnik 515" o:spid="_x0000_s1026" style="position:absolute;margin-left:.55pt;margin-top:-201.45pt;width:549.85pt;height:22.1pt;z-index:-25065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" fillcolor="#80e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59712" behindDoc="1" locked="0" layoutInCell="1" allowOverlap="1">
                <wp:simplePos x="0" y="0"/>
                <wp:positionH relativeFrom="column">
                  <wp:posOffset>6985</wp:posOffset>
                </wp:positionH>
                <wp:positionV relativeFrom="paragraph">
                  <wp:posOffset>-516255</wp:posOffset>
                </wp:positionV>
                <wp:extent cx="6983095" cy="170815"/>
                <wp:effectExtent l="635" t="1270" r="0" b="0"/>
                <wp:wrapNone/>
                <wp:docPr id="514" name="Pravokutnik 5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ED0DEE" id="Pravokutnik 514" o:spid="_x0000_s1026" style="position:absolute;margin-left:.55pt;margin-top:-40.65pt;width:549.85pt;height:13.45pt;z-index:-25065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" fillcolor="#80e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60736" behindDoc="1" locked="0" layoutInCell="1" allowOverlap="1">
                <wp:simplePos x="0" y="0"/>
                <wp:positionH relativeFrom="column">
                  <wp:posOffset>6985</wp:posOffset>
                </wp:positionH>
                <wp:positionV relativeFrom="paragraph">
                  <wp:posOffset>-6423025</wp:posOffset>
                </wp:positionV>
                <wp:extent cx="6983095" cy="420370"/>
                <wp:effectExtent l="635" t="0" r="0" b="0"/>
                <wp:wrapNone/>
                <wp:docPr id="513" name="Pravokutnik 5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420370"/>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775A7B" id="Pravokutnik 513" o:spid="_x0000_s1026" style="position:absolute;margin-left:.55pt;margin-top:-505.75pt;width:549.85pt;height:33.1pt;z-index:-25065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" fillcolor="#e0e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61760" behindDoc="1" locked="0" layoutInCell="1" allowOverlap="1">
                <wp:simplePos x="0" y="0"/>
                <wp:positionH relativeFrom="column">
                  <wp:posOffset>6985</wp:posOffset>
                </wp:positionH>
                <wp:positionV relativeFrom="paragraph">
                  <wp:posOffset>-4972050</wp:posOffset>
                </wp:positionV>
                <wp:extent cx="6983095" cy="170815"/>
                <wp:effectExtent l="635" t="3175" r="0" b="0"/>
                <wp:wrapNone/>
                <wp:docPr id="512" name="Pravokutnik 5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3A32F2" id="Pravokutnik 512" o:spid="_x0000_s1026" style="position:absolute;margin-left:.55pt;margin-top:-391.5pt;width:549.85pt;height:13.45pt;z-index:-25065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" fillcolor="#e0e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62784" behindDoc="1" locked="0" layoutInCell="1" allowOverlap="1">
                <wp:simplePos x="0" y="0"/>
                <wp:positionH relativeFrom="column">
                  <wp:posOffset>6985</wp:posOffset>
                </wp:positionH>
                <wp:positionV relativeFrom="paragraph">
                  <wp:posOffset>-4179570</wp:posOffset>
                </wp:positionV>
                <wp:extent cx="6983095" cy="420370"/>
                <wp:effectExtent l="635" t="0" r="0" b="3175"/>
                <wp:wrapNone/>
                <wp:docPr id="511" name="Pravokutnik 5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420370"/>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F529ED" id="Pravokutnik 511" o:spid="_x0000_s1026" style="position:absolute;margin-left:.55pt;margin-top:-329.1pt;width:549.85pt;height:33.1pt;z-index:-25065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" fillcolor="#e0e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63808" behindDoc="1" locked="0" layoutInCell="1" allowOverlap="1">
                <wp:simplePos x="0" y="0"/>
                <wp:positionH relativeFrom="column">
                  <wp:posOffset>6985</wp:posOffset>
                </wp:positionH>
                <wp:positionV relativeFrom="paragraph">
                  <wp:posOffset>-2902585</wp:posOffset>
                </wp:positionV>
                <wp:extent cx="6983095" cy="173990"/>
                <wp:effectExtent l="635" t="0" r="0" b="1270"/>
                <wp:wrapNone/>
                <wp:docPr id="510" name="Pravokutnik 5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3990"/>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15C310" id="Pravokutnik 510" o:spid="_x0000_s1026" style="position:absolute;margin-left:.55pt;margin-top:-228.55pt;width:549.85pt;height:13.7pt;z-index:-25065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" fillcolor="#e0e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64832" behindDoc="1" locked="0" layoutInCell="1" allowOverlap="1">
                <wp:simplePos x="0" y="0"/>
                <wp:positionH relativeFrom="column">
                  <wp:posOffset>6985</wp:posOffset>
                </wp:positionH>
                <wp:positionV relativeFrom="paragraph">
                  <wp:posOffset>-2277745</wp:posOffset>
                </wp:positionV>
                <wp:extent cx="6983095" cy="280670"/>
                <wp:effectExtent l="635" t="1905" r="0" b="3175"/>
                <wp:wrapNone/>
                <wp:docPr id="509" name="Pravokutnik 5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280670"/>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EC1B49" id="Pravokutnik 509" o:spid="_x0000_s1026" style="position:absolute;margin-left:.55pt;margin-top:-179.35pt;width:549.85pt;height:22.1pt;z-index:-25065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" fillcolor="#e0e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65856" behindDoc="1" locked="0" layoutInCell="1" allowOverlap="1">
                <wp:simplePos x="0" y="0"/>
                <wp:positionH relativeFrom="column">
                  <wp:posOffset>6985</wp:posOffset>
                </wp:positionH>
                <wp:positionV relativeFrom="paragraph">
                  <wp:posOffset>-1722755</wp:posOffset>
                </wp:positionV>
                <wp:extent cx="6983095" cy="417195"/>
                <wp:effectExtent l="635" t="4445" r="0" b="0"/>
                <wp:wrapNone/>
                <wp:docPr id="508" name="Pravokutnik 5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417195"/>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D9CB1E" id="Pravokutnik 508" o:spid="_x0000_s1026" style="position:absolute;margin-left:.55pt;margin-top:-135.65pt;width:549.85pt;height:32.85pt;z-index:-25065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" fillcolor="#e0e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66880" behindDoc="1" locked="0" layoutInCell="1" allowOverlap="1">
                <wp:simplePos x="0" y="0"/>
                <wp:positionH relativeFrom="column">
                  <wp:posOffset>6985</wp:posOffset>
                </wp:positionH>
                <wp:positionV relativeFrom="paragraph">
                  <wp:posOffset>-345440</wp:posOffset>
                </wp:positionV>
                <wp:extent cx="6983095" cy="173990"/>
                <wp:effectExtent l="635" t="635" r="0" b="0"/>
                <wp:wrapNone/>
                <wp:docPr id="507" name="Pravokutnik 5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3990"/>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BB4B1E" id="Pravokutnik 507" o:spid="_x0000_s1026" style="position:absolute;margin-left:.55pt;margin-top:-27.2pt;width:549.85pt;height:13.7pt;z-index:-25064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" fillcolor="#e0e0c0" strokecolor="white"/>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67904" behindDoc="1" locked="0" layoutInCell="1" allowOverlap="1">
                <wp:simplePos x="0" y="0"/>
                <wp:positionH relativeFrom="column">
                  <wp:posOffset>5080</wp:posOffset>
                </wp:positionH>
                <wp:positionV relativeFrom="paragraph">
                  <wp:posOffset>-8816340</wp:posOffset>
                </wp:positionV>
                <wp:extent cx="6986270" cy="0"/>
                <wp:effectExtent l="8255" t="6985" r="6350" b="12065"/>
                <wp:wrapNone/>
                <wp:docPr id="506" name="Ravni poveznik 5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27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793BE2" id="Ravni poveznik 506" o:spid="_x0000_s1026" style="position:absolute;z-index:-25064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694.2pt" to="550.5pt,-69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" strokeweight=".24pt"/>
            </w:pict>
          </mc:Fallback>
        </mc:AlternateContent>
      </w: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68928" behindDoc="1" locked="0" layoutInCell="1" allowOverlap="1">
                <wp:simplePos x="0" y="0"/>
                <wp:positionH relativeFrom="column">
                  <wp:posOffset>4765040</wp:posOffset>
                </wp:positionH>
                <wp:positionV relativeFrom="paragraph">
                  <wp:posOffset>-8989695</wp:posOffset>
                </wp:positionV>
                <wp:extent cx="0" cy="8990965"/>
                <wp:effectExtent l="5715" t="5080" r="13335" b="5080"/>
                <wp:wrapNone/>
                <wp:docPr id="505" name="Ravni poveznik 5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99096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D8BBAF4" id="Ravni poveznik 505" o:spid="_x0000_s1026" style="position:absolute;z-index:-25064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5.2pt,-707.85pt" to="375.2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" strokeweight=".24pt"/>
            </w:pict>
          </mc:Fallback>
        </mc:AlternateContent>
      </w:r>
    </w:p>
    <w:p w:rsidR="004966A1" w:rsidRPr="004966A1" w:rsidRDefault="004966A1" w:rsidP="004966A1">
      <w:pPr>
        <w:spacing w:after="0" w:line="1" w:lineRule="exact"/>
        <w:rPr>
          <w:rFonts w:ascii="Times New Roman" w:eastAsia="Times New Roman" w:hAnsi="Times New Roman" w:cs="Arial"/>
          <w:sz w:val="1"/>
          <w:szCs w:val="20"/>
          <w:lang w:eastAsia="hr-HR"/>
        </w:rPr>
      </w:pPr>
      <w:r w:rsidRPr="004966A1">
        <w:rPr>
          <w:rFonts w:ascii="Times New Roman" w:eastAsia="Times New Roman" w:hAnsi="Times New Roman" w:cs="Arial"/>
          <w:sz w:val="20"/>
          <w:szCs w:val="20"/>
          <w:lang w:eastAsia="hr-HR"/>
        </w:rPr>
        <w:br w:type="column"/>
      </w:r>
    </w:p>
    <w:tbl>
      <w:tblPr>
        <w:tblW w:w="0" w:type="auto"/>
        <w:tblLayout w:type="fixed"/>
        <w:tblCellMar>
          <w:left w:w="0" w:type="dxa"/>
          <w:right w:w="0" w:type="dxa"/>
        </w:tblCellMar>
        <w:tblLook w:val="0000" w:firstRow="0" w:lastRow="0" w:firstColumn="0" w:lastColumn="0" w:noHBand="0" w:noVBand="0"/>
      </w:tblPr>
      <w:tblGrid>
        <w:gridCol w:w="980"/>
        <w:gridCol w:w="20"/>
        <w:gridCol w:w="1140"/>
        <w:gridCol w:w="20"/>
        <w:gridCol w:w="1180"/>
      </w:tblGrid>
      <w:tr w:rsidR="004966A1" w:rsidRPr="004966A1" w:rsidTr="009804AE">
        <w:trPr>
          <w:trHeight w:val="94"/>
        </w:trPr>
        <w:tc>
          <w:tcPr>
            <w:tcW w:w="980" w:type="dxa"/>
            <w:vMerge w:val="restart"/>
            <w:shd w:val="clear" w:color="auto" w:fill="auto"/>
            <w:vAlign w:val="bottom"/>
          </w:tcPr>
          <w:p w:rsidR="004966A1" w:rsidRPr="004966A1" w:rsidRDefault="004966A1" w:rsidP="004966A1">
            <w:pPr>
              <w:spacing w:after="0" w:line="0" w:lineRule="atLeast"/>
              <w:ind w:right="30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PLAN</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40" w:type="dxa"/>
            <w:vMerge w:val="restart"/>
            <w:shd w:val="clear" w:color="auto" w:fill="auto"/>
            <w:vAlign w:val="bottom"/>
          </w:tcPr>
          <w:p w:rsidR="004966A1" w:rsidRPr="004966A1" w:rsidRDefault="004966A1" w:rsidP="004966A1">
            <w:pPr>
              <w:spacing w:after="0" w:line="0" w:lineRule="atLeast"/>
              <w:ind w:right="16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RAZLIKA</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vMerge w:val="restart"/>
            <w:tcBorders>
              <w:right w:val="single" w:sz="8" w:space="0" w:color="auto"/>
            </w:tcBorders>
            <w:shd w:val="clear" w:color="auto" w:fill="auto"/>
            <w:vAlign w:val="bottom"/>
          </w:tcPr>
          <w:p w:rsidR="004966A1" w:rsidRPr="004966A1" w:rsidRDefault="004966A1" w:rsidP="004966A1">
            <w:pPr>
              <w:spacing w:after="0" w:line="0" w:lineRule="atLeast"/>
              <w:ind w:right="32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PLAN</w:t>
            </w:r>
          </w:p>
        </w:tc>
      </w:tr>
      <w:tr w:rsidR="004966A1" w:rsidRPr="004966A1" w:rsidTr="009804AE">
        <w:trPr>
          <w:trHeight w:val="994"/>
        </w:trPr>
        <w:tc>
          <w:tcPr>
            <w:tcW w:w="98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r w:rsidR="004966A1" w:rsidRPr="004966A1" w:rsidTr="009804AE">
        <w:trPr>
          <w:trHeight w:val="187"/>
        </w:trPr>
        <w:tc>
          <w:tcPr>
            <w:tcW w:w="980" w:type="dxa"/>
            <w:shd w:val="clear" w:color="auto" w:fill="auto"/>
            <w:vAlign w:val="bottom"/>
          </w:tcPr>
          <w:p w:rsidR="004966A1" w:rsidRPr="004966A1" w:rsidRDefault="004966A1" w:rsidP="004966A1">
            <w:pPr>
              <w:spacing w:after="0" w:line="0" w:lineRule="atLeast"/>
              <w:ind w:right="12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01.10.2018</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ind w:right="14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21.12.2018</w:t>
            </w:r>
          </w:p>
        </w:tc>
      </w:tr>
      <w:tr w:rsidR="004966A1" w:rsidRPr="004966A1" w:rsidTr="009804AE">
        <w:trPr>
          <w:trHeight w:val="98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9.729.300,00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-270.000,00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9.459.300,00</w:t>
            </w:r>
          </w:p>
        </w:tc>
      </w:tr>
      <w:tr w:rsidR="004966A1" w:rsidRPr="004966A1" w:rsidTr="009804AE">
        <w:trPr>
          <w:trHeight w:val="269"/>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5.337.950,00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-46.450,00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5.291.500,00</w:t>
            </w:r>
          </w:p>
        </w:tc>
      </w:tr>
      <w:tr w:rsidR="004966A1" w:rsidRPr="004966A1" w:rsidTr="009804AE">
        <w:trPr>
          <w:trHeight w:val="26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1.041.950,00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3.550,00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1.045.500,00</w:t>
            </w:r>
          </w:p>
        </w:tc>
      </w:tr>
      <w:tr w:rsidR="004966A1" w:rsidRPr="004966A1" w:rsidTr="009804AE">
        <w:trPr>
          <w:trHeight w:val="542"/>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1.041.950,00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3.550,00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1.045.500,00</w:t>
            </w:r>
          </w:p>
        </w:tc>
      </w:tr>
      <w:tr w:rsidR="004966A1" w:rsidRPr="004966A1" w:rsidTr="009804AE">
        <w:trPr>
          <w:trHeight w:val="269"/>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86.000,00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86.000,00</w:t>
            </w:r>
          </w:p>
        </w:tc>
      </w:tr>
      <w:tr w:rsidR="004966A1" w:rsidRPr="004966A1" w:rsidTr="009804AE">
        <w:trPr>
          <w:trHeight w:val="715"/>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940.000,00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940.000,00</w:t>
            </w:r>
          </w:p>
        </w:tc>
      </w:tr>
      <w:tr w:rsidR="004966A1" w:rsidRPr="004966A1" w:rsidTr="009804AE">
        <w:trPr>
          <w:trHeight w:val="658"/>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930.000,00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930.000,00</w:t>
            </w:r>
          </w:p>
        </w:tc>
      </w:tr>
      <w:tr w:rsidR="004966A1" w:rsidRPr="004966A1" w:rsidTr="009804AE">
        <w:trPr>
          <w:trHeight w:val="269"/>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10.000,00</w:t>
            </w:r>
          </w:p>
        </w:tc>
      </w:tr>
      <w:tr w:rsidR="004966A1" w:rsidRPr="004966A1" w:rsidTr="009804AE">
        <w:trPr>
          <w:trHeight w:val="27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243.000,00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243.000,00</w:t>
            </w:r>
          </w:p>
        </w:tc>
      </w:tr>
      <w:tr w:rsidR="004966A1" w:rsidRPr="004966A1" w:rsidTr="009804AE">
        <w:trPr>
          <w:trHeight w:val="538"/>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243.000,00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243.000,00</w:t>
            </w:r>
          </w:p>
        </w:tc>
      </w:tr>
      <w:tr w:rsidR="004966A1" w:rsidRPr="004966A1" w:rsidTr="009804AE">
        <w:trPr>
          <w:trHeight w:val="547"/>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203.000,00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203.000,00</w:t>
            </w:r>
          </w:p>
        </w:tc>
      </w:tr>
      <w:tr w:rsidR="004966A1" w:rsidRPr="004966A1" w:rsidTr="009804AE">
        <w:trPr>
          <w:trHeight w:val="26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133.000,00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133.000,00</w:t>
            </w:r>
          </w:p>
        </w:tc>
      </w:tr>
      <w:tr w:rsidR="004966A1" w:rsidRPr="004966A1" w:rsidTr="009804AE">
        <w:trPr>
          <w:trHeight w:val="269"/>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70.000,00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70.000,00</w:t>
            </w:r>
          </w:p>
        </w:tc>
      </w:tr>
      <w:tr w:rsidR="004966A1" w:rsidRPr="004966A1" w:rsidTr="009804AE">
        <w:trPr>
          <w:trHeight w:val="715"/>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40.000,00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40.000,00</w:t>
            </w:r>
          </w:p>
        </w:tc>
      </w:tr>
      <w:tr w:rsidR="004966A1" w:rsidRPr="004966A1" w:rsidTr="009804AE">
        <w:trPr>
          <w:trHeight w:val="658"/>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40.000,00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40.000,00</w:t>
            </w:r>
          </w:p>
        </w:tc>
      </w:tr>
      <w:tr w:rsidR="004966A1" w:rsidRPr="004966A1" w:rsidTr="009804AE">
        <w:trPr>
          <w:trHeight w:val="269"/>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1.125.000,00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1.125.000,00</w:t>
            </w:r>
          </w:p>
        </w:tc>
      </w:tr>
      <w:tr w:rsidR="004966A1" w:rsidRPr="004966A1" w:rsidTr="009804AE">
        <w:trPr>
          <w:trHeight w:val="542"/>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1.125.000,00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1.125.000,00</w:t>
            </w:r>
          </w:p>
        </w:tc>
      </w:tr>
      <w:tr w:rsidR="004966A1" w:rsidRPr="004966A1" w:rsidTr="009804AE">
        <w:trPr>
          <w:trHeight w:val="542"/>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95.000,00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95.000,00</w:t>
            </w:r>
          </w:p>
        </w:tc>
      </w:tr>
      <w:tr w:rsidR="004966A1" w:rsidRPr="004966A1" w:rsidTr="009804AE">
        <w:trPr>
          <w:trHeight w:val="269"/>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95.000,00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95.000,00</w:t>
            </w:r>
          </w:p>
        </w:tc>
      </w:tr>
      <w:tr w:rsidR="004966A1" w:rsidRPr="004966A1" w:rsidTr="009804AE">
        <w:trPr>
          <w:trHeight w:val="715"/>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900.000,00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900.000,00</w:t>
            </w:r>
          </w:p>
        </w:tc>
      </w:tr>
      <w:tr w:rsidR="004966A1" w:rsidRPr="004966A1" w:rsidTr="009804AE">
        <w:trPr>
          <w:trHeight w:val="437"/>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900.000,00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900.000,00</w:t>
            </w:r>
          </w:p>
        </w:tc>
      </w:tr>
      <w:tr w:rsidR="004966A1" w:rsidRPr="004966A1" w:rsidTr="009804AE">
        <w:trPr>
          <w:trHeight w:val="437"/>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130.000,00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130.000,00</w:t>
            </w:r>
          </w:p>
        </w:tc>
      </w:tr>
      <w:tr w:rsidR="004966A1" w:rsidRPr="004966A1" w:rsidTr="009804AE">
        <w:trPr>
          <w:trHeight w:val="653"/>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130.000,00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130.000,00</w:t>
            </w:r>
          </w:p>
        </w:tc>
      </w:tr>
      <w:tr w:rsidR="004966A1" w:rsidRPr="004966A1" w:rsidTr="009804AE">
        <w:trPr>
          <w:trHeight w:val="432"/>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265.500,00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265.500,00</w:t>
            </w:r>
          </w:p>
        </w:tc>
      </w:tr>
      <w:tr w:rsidR="004966A1" w:rsidRPr="004966A1" w:rsidTr="009804AE">
        <w:trPr>
          <w:trHeight w:val="542"/>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265.500,00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265.500,00</w:t>
            </w:r>
          </w:p>
        </w:tc>
      </w:tr>
      <w:tr w:rsidR="004966A1" w:rsidRPr="004966A1" w:rsidTr="009804AE">
        <w:trPr>
          <w:trHeight w:val="542"/>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198.500,00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198.500,00</w:t>
            </w:r>
          </w:p>
        </w:tc>
      </w:tr>
      <w:tr w:rsidR="004966A1" w:rsidRPr="004966A1" w:rsidTr="009804AE">
        <w:trPr>
          <w:trHeight w:val="269"/>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8.500,00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8.500,00</w:t>
            </w:r>
          </w:p>
        </w:tc>
      </w:tr>
      <w:tr w:rsidR="004966A1" w:rsidRPr="004966A1" w:rsidTr="009804AE">
        <w:trPr>
          <w:trHeight w:val="96"/>
        </w:trPr>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r>
    </w:tbl>
    <w:p w:rsidR="004966A1" w:rsidRPr="004966A1" w:rsidRDefault="004966A1" w:rsidP="004966A1">
      <w:pPr>
        <w:spacing w:after="0" w:line="240" w:lineRule="auto"/>
        <w:rPr>
          <w:rFonts w:ascii="Times New Roman" w:eastAsia="Times New Roman" w:hAnsi="Times New Roman" w:cs="Arial"/>
          <w:sz w:val="8"/>
          <w:szCs w:val="20"/>
          <w:lang w:eastAsia="hr-HR"/>
        </w:rPr>
        <w:sectPr w:rsidR="004966A1" w:rsidRPr="004966A1">
          <w:pgSz w:w="11900" w:h="16840"/>
          <w:pgMar w:top="895" w:right="800" w:bottom="714" w:left="80" w:header="0" w:footer="0" w:gutter="0"/>
          <w:cols w:num="2" w:space="0" w:equalWidth="0">
            <w:col w:w="7360" w:space="320"/>
            <w:col w:w="3340"/>
          </w:cols>
          <w:docGrid w:linePitch="360"/>
        </w:sectPr>
      </w:pPr>
    </w:p>
    <w:p w:rsidR="004966A1" w:rsidRPr="004966A1" w:rsidRDefault="004966A1" w:rsidP="004966A1">
      <w:pPr>
        <w:spacing w:after="0" w:line="229" w:lineRule="exact"/>
        <w:rPr>
          <w:rFonts w:ascii="Times New Roman" w:eastAsia="Times New Roman" w:hAnsi="Times New Roman" w:cs="Arial"/>
          <w:sz w:val="20"/>
          <w:szCs w:val="20"/>
          <w:lang w:eastAsia="hr-HR"/>
        </w:rPr>
      </w:pPr>
    </w:p>
    <w:p w:rsidR="004966A1" w:rsidRPr="004966A1" w:rsidRDefault="004966A1" w:rsidP="004966A1">
      <w:pPr>
        <w:tabs>
          <w:tab w:val="left" w:pos="10440"/>
        </w:tabs>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PPL201r</w:t>
      </w:r>
      <w:r w:rsidRPr="004966A1">
        <w:rPr>
          <w:rFonts w:ascii="Times New Roman" w:eastAsia="Times New Roman" w:hAnsi="Times New Roman" w:cs="Arial"/>
          <w:sz w:val="20"/>
          <w:szCs w:val="20"/>
          <w:lang w:eastAsia="hr-HR"/>
        </w:rPr>
        <w:tab/>
      </w:r>
      <w:r w:rsidRPr="004966A1">
        <w:rPr>
          <w:rFonts w:ascii="Times New Roman" w:eastAsia="Times New Roman" w:hAnsi="Times New Roman" w:cs="Arial"/>
          <w:sz w:val="16"/>
          <w:szCs w:val="20"/>
          <w:lang w:eastAsia="hr-HR"/>
        </w:rPr>
        <w:t>7 / 14</w:t>
      </w:r>
    </w:p>
    <w:p w:rsidR="004966A1" w:rsidRPr="004966A1" w:rsidRDefault="004966A1" w:rsidP="004966A1">
      <w:pPr>
        <w:tabs>
          <w:tab w:val="left" w:pos="10440"/>
        </w:tabs>
        <w:spacing w:after="0" w:line="0" w:lineRule="atLeast"/>
        <w:rPr>
          <w:rFonts w:ascii="Times New Roman" w:eastAsia="Times New Roman" w:hAnsi="Times New Roman" w:cs="Arial"/>
          <w:sz w:val="16"/>
          <w:szCs w:val="20"/>
          <w:lang w:eastAsia="hr-HR"/>
        </w:rPr>
        <w:sectPr w:rsidR="004966A1" w:rsidRPr="004966A1">
          <w:type w:val="continuous"/>
          <w:pgSz w:w="11900" w:h="16840"/>
          <w:pgMar w:top="895" w:right="800" w:bottom="714" w:left="80" w:header="0" w:footer="0" w:gutter="0"/>
          <w:cols w:space="0" w:equalWidth="0">
            <w:col w:w="11020"/>
          </w:cols>
          <w:docGrid w:linePitch="360"/>
        </w:sectPr>
      </w:pPr>
    </w:p>
    <w:tbl>
      <w:tblPr>
        <w:tblW w:w="0" w:type="auto"/>
        <w:tblInd w:w="10" w:type="dxa"/>
        <w:tblLayout w:type="fixed"/>
        <w:tblCellMar>
          <w:left w:w="0" w:type="dxa"/>
          <w:right w:w="0" w:type="dxa"/>
        </w:tblCellMar>
        <w:tblLook w:val="0000" w:firstRow="0" w:lastRow="0" w:firstColumn="0" w:lastColumn="0" w:noHBand="0" w:noVBand="0"/>
      </w:tblPr>
      <w:tblGrid>
        <w:gridCol w:w="1180"/>
        <w:gridCol w:w="300"/>
        <w:gridCol w:w="260"/>
        <w:gridCol w:w="360"/>
        <w:gridCol w:w="460"/>
        <w:gridCol w:w="420"/>
        <w:gridCol w:w="120"/>
        <w:gridCol w:w="620"/>
        <w:gridCol w:w="1060"/>
        <w:gridCol w:w="2720"/>
        <w:gridCol w:w="1180"/>
        <w:gridCol w:w="1160"/>
        <w:gridCol w:w="1180"/>
      </w:tblGrid>
      <w:tr w:rsidR="004966A1" w:rsidRPr="004966A1" w:rsidTr="009804AE">
        <w:trPr>
          <w:trHeight w:val="94"/>
        </w:trPr>
        <w:tc>
          <w:tcPr>
            <w:tcW w:w="1180" w:type="dxa"/>
            <w:tcBorders>
              <w:top w:val="single" w:sz="8" w:space="0" w:color="auto"/>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bookmarkStart w:id="7" w:name="page8"/>
            <w:bookmarkEnd w:id="7"/>
          </w:p>
        </w:tc>
        <w:tc>
          <w:tcPr>
            <w:tcW w:w="30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6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6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6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2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2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62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780" w:type="dxa"/>
            <w:gridSpan w:val="2"/>
            <w:vMerge w:val="restart"/>
            <w:tcBorders>
              <w:top w:val="single" w:sz="8" w:space="0" w:color="auto"/>
            </w:tcBorders>
            <w:shd w:val="clear" w:color="auto" w:fill="auto"/>
            <w:vAlign w:val="bottom"/>
          </w:tcPr>
          <w:p w:rsidR="004966A1" w:rsidRPr="004966A1" w:rsidRDefault="004966A1" w:rsidP="004966A1">
            <w:pPr>
              <w:spacing w:after="0" w:line="0" w:lineRule="atLeast"/>
              <w:ind w:right="271"/>
              <w:jc w:val="right"/>
              <w:rPr>
                <w:rFonts w:ascii="Times New Roman" w:eastAsia="Times New Roman" w:hAnsi="Times New Roman" w:cs="Arial"/>
                <w:b/>
                <w:sz w:val="20"/>
                <w:szCs w:val="20"/>
                <w:lang w:eastAsia="hr-HR"/>
              </w:rPr>
            </w:pPr>
            <w:r w:rsidRPr="004966A1">
              <w:rPr>
                <w:rFonts w:ascii="Times New Roman" w:eastAsia="Times New Roman" w:hAnsi="Times New Roman" w:cs="Arial"/>
                <w:b/>
                <w:sz w:val="20"/>
                <w:szCs w:val="20"/>
                <w:lang w:eastAsia="hr-HR"/>
              </w:rPr>
              <w:t>RAZDJEL: 001 - OP</w:t>
            </w:r>
            <w:r w:rsidRPr="004966A1">
              <w:rPr>
                <w:rFonts w:ascii="Arial" w:eastAsia="Arial" w:hAnsi="Arial" w:cs="Arial"/>
                <w:b/>
                <w:sz w:val="20"/>
                <w:szCs w:val="20"/>
                <w:lang w:eastAsia="hr-HR"/>
              </w:rPr>
              <w:t>Ć</w:t>
            </w:r>
            <w:r w:rsidRPr="004966A1">
              <w:rPr>
                <w:rFonts w:ascii="Times New Roman" w:eastAsia="Times New Roman" w:hAnsi="Times New Roman" w:cs="Arial"/>
                <w:b/>
                <w:sz w:val="20"/>
                <w:szCs w:val="20"/>
                <w:lang w:eastAsia="hr-HR"/>
              </w:rPr>
              <w:t>INA POSTIRA</w:t>
            </w:r>
          </w:p>
        </w:tc>
        <w:tc>
          <w:tcPr>
            <w:tcW w:w="118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6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tcBorders>
              <w:top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r>
      <w:tr w:rsidR="004966A1" w:rsidRPr="004966A1" w:rsidTr="009804AE">
        <w:trPr>
          <w:trHeight w:val="229"/>
        </w:trPr>
        <w:tc>
          <w:tcPr>
            <w:tcW w:w="118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780" w:type="dxa"/>
            <w:gridSpan w:val="2"/>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40"/>
        </w:trPr>
        <w:tc>
          <w:tcPr>
            <w:tcW w:w="118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30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2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3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4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4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6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3780" w:type="dxa"/>
            <w:gridSpan w:val="2"/>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1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1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18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r>
      <w:tr w:rsidR="004966A1" w:rsidRPr="004966A1" w:rsidTr="009804AE">
        <w:trPr>
          <w:trHeight w:val="671"/>
        </w:trPr>
        <w:tc>
          <w:tcPr>
            <w:tcW w:w="1180" w:type="dxa"/>
            <w:vMerge w:val="restart"/>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b/>
                <w:w w:val="95"/>
                <w:sz w:val="16"/>
                <w:szCs w:val="20"/>
                <w:lang w:eastAsia="hr-HR"/>
              </w:rPr>
            </w:pPr>
            <w:r w:rsidRPr="004966A1">
              <w:rPr>
                <w:rFonts w:ascii="Times New Roman" w:eastAsia="Times New Roman" w:hAnsi="Times New Roman" w:cs="Arial"/>
                <w:b/>
                <w:w w:val="95"/>
                <w:sz w:val="16"/>
                <w:szCs w:val="20"/>
                <w:lang w:eastAsia="hr-HR"/>
              </w:rPr>
              <w:t>IZVORI</w:t>
            </w: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60" w:type="dxa"/>
            <w:tcBorders>
              <w:right w:val="single" w:sz="8" w:space="0" w:color="auto"/>
            </w:tcBorders>
            <w:shd w:val="clear" w:color="auto" w:fill="auto"/>
            <w:textDirection w:val="btLr"/>
            <w:vAlign w:val="bottom"/>
          </w:tcPr>
          <w:p w:rsidR="004966A1" w:rsidRPr="004966A1" w:rsidRDefault="004966A1" w:rsidP="004966A1">
            <w:pPr>
              <w:spacing w:after="0" w:line="0" w:lineRule="atLeast"/>
              <w:ind w:right="53"/>
              <w:rPr>
                <w:rFonts w:ascii="Times New Roman" w:eastAsia="Times New Roman" w:hAnsi="Times New Roman" w:cs="Arial"/>
                <w:b/>
                <w:w w:val="97"/>
                <w:sz w:val="16"/>
                <w:szCs w:val="20"/>
                <w:lang w:eastAsia="hr-HR"/>
              </w:rPr>
            </w:pPr>
            <w:r w:rsidRPr="004966A1">
              <w:rPr>
                <w:rFonts w:ascii="Times New Roman" w:eastAsia="Times New Roman" w:hAnsi="Times New Roman" w:cs="Arial"/>
                <w:b/>
                <w:w w:val="97"/>
                <w:sz w:val="16"/>
                <w:szCs w:val="20"/>
                <w:lang w:eastAsia="hr-HR"/>
              </w:rPr>
              <w:t>RAZRED</w:t>
            </w:r>
          </w:p>
        </w:tc>
        <w:tc>
          <w:tcPr>
            <w:tcW w:w="460" w:type="dxa"/>
            <w:tcBorders>
              <w:right w:val="single" w:sz="8" w:space="0" w:color="auto"/>
            </w:tcBorders>
            <w:shd w:val="clear" w:color="auto" w:fill="auto"/>
            <w:textDirection w:val="btLr"/>
            <w:vAlign w:val="bottom"/>
          </w:tcPr>
          <w:p w:rsidR="004966A1" w:rsidRPr="004966A1" w:rsidRDefault="004966A1" w:rsidP="004966A1">
            <w:pPr>
              <w:spacing w:after="0" w:line="0" w:lineRule="atLeast"/>
              <w:ind w:right="52"/>
              <w:rPr>
                <w:rFonts w:ascii="Times New Roman" w:eastAsia="Times New Roman" w:hAnsi="Times New Roman" w:cs="Arial"/>
                <w:b/>
                <w:w w:val="91"/>
                <w:sz w:val="16"/>
                <w:szCs w:val="20"/>
                <w:lang w:eastAsia="hr-HR"/>
              </w:rPr>
            </w:pPr>
            <w:r w:rsidRPr="004966A1">
              <w:rPr>
                <w:rFonts w:ascii="Times New Roman" w:eastAsia="Times New Roman" w:hAnsi="Times New Roman" w:cs="Arial"/>
                <w:b/>
                <w:w w:val="91"/>
                <w:sz w:val="16"/>
                <w:szCs w:val="20"/>
                <w:lang w:eastAsia="hr-HR"/>
              </w:rPr>
              <w:t>SKUPINA</w:t>
            </w:r>
          </w:p>
        </w:tc>
        <w:tc>
          <w:tcPr>
            <w:tcW w:w="420" w:type="dxa"/>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71"/>
                <w:sz w:val="14"/>
                <w:szCs w:val="20"/>
                <w:lang w:eastAsia="hr-HR"/>
              </w:rPr>
            </w:pPr>
            <w:r w:rsidRPr="004966A1">
              <w:rPr>
                <w:rFonts w:ascii="Times New Roman" w:eastAsia="Times New Roman" w:hAnsi="Times New Roman" w:cs="Arial"/>
                <w:b/>
                <w:w w:val="71"/>
                <w:sz w:val="14"/>
                <w:szCs w:val="20"/>
                <w:lang w:eastAsia="hr-HR"/>
              </w:rPr>
              <w:t>PODSKUPINA</w:t>
            </w: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620" w:type="dxa"/>
            <w:tcBorders>
              <w:right w:val="single" w:sz="8" w:space="0" w:color="auto"/>
            </w:tcBorders>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77"/>
                <w:sz w:val="16"/>
                <w:szCs w:val="20"/>
                <w:lang w:eastAsia="hr-HR"/>
              </w:rPr>
            </w:pPr>
            <w:r w:rsidRPr="004966A1">
              <w:rPr>
                <w:rFonts w:ascii="Times New Roman" w:eastAsia="Times New Roman" w:hAnsi="Times New Roman" w:cs="Arial"/>
                <w:b/>
                <w:w w:val="77"/>
                <w:sz w:val="16"/>
                <w:szCs w:val="20"/>
                <w:lang w:eastAsia="hr-HR"/>
              </w:rPr>
              <w:t>ODJELJAK</w:t>
            </w:r>
          </w:p>
        </w:tc>
        <w:tc>
          <w:tcPr>
            <w:tcW w:w="1060" w:type="dxa"/>
            <w:tcBorders>
              <w:right w:val="single" w:sz="8" w:space="0" w:color="auto"/>
            </w:tcBorders>
            <w:shd w:val="clear" w:color="auto" w:fill="auto"/>
            <w:textDirection w:val="btLr"/>
            <w:vAlign w:val="bottom"/>
          </w:tcPr>
          <w:p w:rsidR="004966A1" w:rsidRPr="004966A1" w:rsidRDefault="004966A1" w:rsidP="004966A1">
            <w:pPr>
              <w:spacing w:after="0" w:line="0" w:lineRule="atLeast"/>
              <w:ind w:right="289"/>
              <w:rPr>
                <w:rFonts w:ascii="Arial" w:eastAsia="Arial" w:hAnsi="Arial" w:cs="Arial"/>
                <w:b/>
                <w:w w:val="72"/>
                <w:sz w:val="11"/>
                <w:szCs w:val="20"/>
                <w:lang w:eastAsia="hr-HR"/>
              </w:rPr>
            </w:pPr>
            <w:r w:rsidRPr="004966A1">
              <w:rPr>
                <w:rFonts w:ascii="Times New Roman" w:eastAsia="Times New Roman" w:hAnsi="Times New Roman" w:cs="Arial"/>
                <w:b/>
                <w:w w:val="72"/>
                <w:sz w:val="11"/>
                <w:szCs w:val="20"/>
                <w:lang w:eastAsia="hr-HR"/>
              </w:rPr>
              <w:t>OSNOVNIRAUN</w:t>
            </w:r>
            <w:r w:rsidRPr="004966A1">
              <w:rPr>
                <w:rFonts w:ascii="Arial" w:eastAsia="Arial" w:hAnsi="Arial" w:cs="Arial"/>
                <w:b/>
                <w:w w:val="72"/>
                <w:sz w:val="11"/>
                <w:szCs w:val="20"/>
                <w:lang w:eastAsia="hr-HR"/>
              </w:rPr>
              <w:t>Č</w:t>
            </w:r>
          </w:p>
        </w:tc>
        <w:tc>
          <w:tcPr>
            <w:tcW w:w="272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VRSTA PRIHODA</w:t>
            </w:r>
          </w:p>
        </w:tc>
        <w:tc>
          <w:tcPr>
            <w:tcW w:w="1180" w:type="dxa"/>
            <w:vMerge w:val="restart"/>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32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PLAN</w:t>
            </w:r>
          </w:p>
        </w:tc>
        <w:tc>
          <w:tcPr>
            <w:tcW w:w="1160" w:type="dxa"/>
            <w:vMerge w:val="restart"/>
            <w:tcBorders>
              <w:right w:val="single" w:sz="8" w:space="0" w:color="auto"/>
            </w:tcBorders>
            <w:shd w:val="clear" w:color="auto" w:fill="auto"/>
            <w:vAlign w:val="bottom"/>
          </w:tcPr>
          <w:p w:rsidR="004966A1" w:rsidRPr="004966A1" w:rsidRDefault="004966A1" w:rsidP="004966A1">
            <w:pPr>
              <w:spacing w:after="0" w:line="0" w:lineRule="atLeast"/>
              <w:ind w:right="18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RAZLIKA</w:t>
            </w:r>
          </w:p>
        </w:tc>
        <w:tc>
          <w:tcPr>
            <w:tcW w:w="1180" w:type="dxa"/>
            <w:vMerge w:val="restart"/>
            <w:tcBorders>
              <w:right w:val="single" w:sz="8" w:space="0" w:color="auto"/>
            </w:tcBorders>
            <w:shd w:val="clear" w:color="auto" w:fill="auto"/>
            <w:vAlign w:val="bottom"/>
          </w:tcPr>
          <w:p w:rsidR="004966A1" w:rsidRPr="004966A1" w:rsidRDefault="004966A1" w:rsidP="004966A1">
            <w:pPr>
              <w:spacing w:after="0" w:line="0" w:lineRule="atLeast"/>
              <w:ind w:right="32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PLAN</w:t>
            </w:r>
          </w:p>
        </w:tc>
      </w:tr>
      <w:tr w:rsidR="004966A1" w:rsidRPr="004966A1" w:rsidTr="009804AE">
        <w:trPr>
          <w:trHeight w:val="34"/>
        </w:trPr>
        <w:tc>
          <w:tcPr>
            <w:tcW w:w="1180" w:type="dxa"/>
            <w:vMerge/>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4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7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180" w:type="dxa"/>
            <w:vMerge/>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16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18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r>
      <w:tr w:rsidR="004966A1" w:rsidRPr="004966A1" w:rsidTr="009804AE">
        <w:trPr>
          <w:trHeight w:val="187"/>
        </w:trPr>
        <w:tc>
          <w:tcPr>
            <w:tcW w:w="1480" w:type="dxa"/>
            <w:gridSpan w:val="2"/>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b/>
                <w:w w:val="96"/>
                <w:sz w:val="16"/>
                <w:szCs w:val="20"/>
                <w:lang w:eastAsia="hr-HR"/>
              </w:rPr>
            </w:pPr>
            <w:r w:rsidRPr="004966A1">
              <w:rPr>
                <w:rFonts w:ascii="Times New Roman" w:eastAsia="Times New Roman" w:hAnsi="Times New Roman" w:cs="Arial"/>
                <w:b/>
                <w:w w:val="96"/>
                <w:sz w:val="16"/>
                <w:szCs w:val="20"/>
                <w:lang w:eastAsia="hr-HR"/>
              </w:rPr>
              <w:t>FINANCIRANJA</w:t>
            </w: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4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14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01.10.2018</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ind w:right="14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21.12.2018</w:t>
            </w:r>
          </w:p>
        </w:tc>
      </w:tr>
      <w:tr w:rsidR="004966A1" w:rsidRPr="004966A1" w:rsidTr="009804AE">
        <w:trPr>
          <w:trHeight w:val="530"/>
        </w:trPr>
        <w:tc>
          <w:tcPr>
            <w:tcW w:w="1740" w:type="dxa"/>
            <w:gridSpan w:val="3"/>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2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62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7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r w:rsidR="004966A1" w:rsidRPr="004966A1" w:rsidTr="009804AE">
        <w:trPr>
          <w:trHeight w:val="167"/>
        </w:trPr>
        <w:tc>
          <w:tcPr>
            <w:tcW w:w="1740" w:type="dxa"/>
            <w:gridSpan w:val="3"/>
            <w:tcBorders>
              <w:left w:val="single" w:sz="8" w:space="0" w:color="auto"/>
              <w:right w:val="single" w:sz="8" w:space="0" w:color="auto"/>
            </w:tcBorders>
            <w:shd w:val="clear" w:color="auto" w:fill="auto"/>
            <w:vAlign w:val="bottom"/>
          </w:tcPr>
          <w:p w:rsidR="004966A1" w:rsidRPr="004966A1" w:rsidRDefault="004966A1" w:rsidP="004966A1">
            <w:pPr>
              <w:spacing w:after="0" w:line="167" w:lineRule="exac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01 02 03 04 05 06 07</w:t>
            </w: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4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r>
      <w:tr w:rsidR="004966A1" w:rsidRPr="004966A1" w:rsidTr="009804AE">
        <w:trPr>
          <w:trHeight w:val="82"/>
        </w:trPr>
        <w:tc>
          <w:tcPr>
            <w:tcW w:w="118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30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3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4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540" w:type="dxa"/>
            <w:gridSpan w:val="2"/>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62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0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7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1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1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18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r>
      <w:tr w:rsidR="004966A1" w:rsidRPr="004966A1" w:rsidTr="009804AE">
        <w:trPr>
          <w:trHeight w:val="167"/>
        </w:trPr>
        <w:tc>
          <w:tcPr>
            <w:tcW w:w="118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5760" w:type="dxa"/>
            <w:gridSpan w:val="7"/>
            <w:shd w:val="clear" w:color="auto" w:fill="80C0C0"/>
            <w:vAlign w:val="bottom"/>
          </w:tcPr>
          <w:p w:rsidR="004966A1" w:rsidRPr="004966A1" w:rsidRDefault="004966A1" w:rsidP="004966A1">
            <w:pPr>
              <w:spacing w:after="0" w:line="167" w:lineRule="exact"/>
              <w:ind w:right="1631"/>
              <w:jc w:val="center"/>
              <w:rPr>
                <w:rFonts w:ascii="Arial" w:eastAsia="Arial" w:hAnsi="Arial" w:cs="Arial"/>
                <w:b/>
                <w:i/>
                <w:sz w:val="18"/>
                <w:szCs w:val="20"/>
                <w:lang w:eastAsia="hr-HR"/>
              </w:rPr>
            </w:pPr>
            <w:r w:rsidRPr="004966A1">
              <w:rPr>
                <w:rFonts w:ascii="Arial" w:eastAsia="Arial" w:hAnsi="Arial" w:cs="Arial"/>
                <w:b/>
                <w:i/>
                <w:sz w:val="18"/>
                <w:szCs w:val="20"/>
                <w:lang w:eastAsia="hr-HR"/>
              </w:rPr>
              <w:t>GLAVA 00101: JEDINSTVENI UPRAVNI ODJEL</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67"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9.729.300,00</w:t>
            </w:r>
          </w:p>
        </w:tc>
        <w:tc>
          <w:tcPr>
            <w:tcW w:w="1160" w:type="dxa"/>
            <w:tcBorders>
              <w:right w:val="single" w:sz="8" w:space="0" w:color="auto"/>
            </w:tcBorders>
            <w:shd w:val="clear" w:color="auto" w:fill="80C0C0"/>
            <w:vAlign w:val="bottom"/>
          </w:tcPr>
          <w:p w:rsidR="004966A1" w:rsidRPr="004966A1" w:rsidRDefault="004966A1" w:rsidP="004966A1">
            <w:pPr>
              <w:spacing w:after="0" w:line="167"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-270.000,00</w:t>
            </w:r>
          </w:p>
        </w:tc>
        <w:tc>
          <w:tcPr>
            <w:tcW w:w="1180" w:type="dxa"/>
            <w:tcBorders>
              <w:right w:val="single" w:sz="8" w:space="0" w:color="auto"/>
            </w:tcBorders>
            <w:shd w:val="clear" w:color="auto" w:fill="80C0C0"/>
            <w:vAlign w:val="bottom"/>
          </w:tcPr>
          <w:p w:rsidR="004966A1" w:rsidRPr="004966A1" w:rsidRDefault="004966A1" w:rsidP="004966A1">
            <w:pPr>
              <w:spacing w:after="0" w:line="167"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9.459.300,00</w:t>
            </w:r>
          </w:p>
        </w:tc>
      </w:tr>
      <w:tr w:rsidR="004966A1" w:rsidRPr="004966A1" w:rsidTr="009804AE">
        <w:trPr>
          <w:trHeight w:val="295"/>
        </w:trPr>
        <w:tc>
          <w:tcPr>
            <w:tcW w:w="118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760" w:type="dxa"/>
            <w:gridSpan w:val="7"/>
            <w:shd w:val="clear" w:color="auto" w:fill="80C0C0"/>
            <w:vAlign w:val="bottom"/>
          </w:tcPr>
          <w:p w:rsidR="004966A1" w:rsidRPr="004966A1" w:rsidRDefault="004966A1" w:rsidP="004966A1">
            <w:pPr>
              <w:spacing w:after="0" w:line="0" w:lineRule="atLeast"/>
              <w:ind w:right="1651"/>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PROGRAM 102: Komunalna infrastruktura</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5.337.950,00</w:t>
            </w: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-46.450,00</w:t>
            </w: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5.291.500,00</w:t>
            </w:r>
          </w:p>
        </w:tc>
      </w:tr>
      <w:tr w:rsidR="004966A1" w:rsidRPr="004966A1" w:rsidTr="009804AE">
        <w:trPr>
          <w:trHeight w:val="202"/>
        </w:trPr>
        <w:tc>
          <w:tcPr>
            <w:tcW w:w="118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4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740" w:type="dxa"/>
            <w:gridSpan w:val="2"/>
            <w:tcBorders>
              <w:right w:val="single" w:sz="8" w:space="0" w:color="80C0C0"/>
            </w:tcBorders>
            <w:shd w:val="clear" w:color="auto" w:fill="80C0C0"/>
            <w:vAlign w:val="bottom"/>
          </w:tcPr>
          <w:p w:rsidR="004966A1" w:rsidRPr="004966A1" w:rsidRDefault="004966A1" w:rsidP="004966A1">
            <w:pPr>
              <w:spacing w:after="0" w:line="202" w:lineRule="exact"/>
              <w:rPr>
                <w:rFonts w:ascii="Arial" w:eastAsia="Arial" w:hAnsi="Arial" w:cs="Arial"/>
                <w:i/>
                <w:sz w:val="18"/>
                <w:szCs w:val="20"/>
                <w:lang w:eastAsia="hr-HR"/>
              </w:rPr>
            </w:pPr>
            <w:r w:rsidRPr="004966A1">
              <w:rPr>
                <w:rFonts w:ascii="Arial" w:eastAsia="Arial" w:hAnsi="Arial" w:cs="Arial"/>
                <w:i/>
                <w:sz w:val="18"/>
                <w:szCs w:val="20"/>
                <w:lang w:eastAsia="hr-HR"/>
              </w:rPr>
              <w:t>ć</w:t>
            </w:r>
          </w:p>
        </w:tc>
        <w:tc>
          <w:tcPr>
            <w:tcW w:w="3780" w:type="dxa"/>
            <w:gridSpan w:val="2"/>
            <w:shd w:val="clear" w:color="auto" w:fill="80C0C0"/>
            <w:vAlign w:val="bottom"/>
          </w:tcPr>
          <w:p w:rsidR="004966A1" w:rsidRPr="004966A1" w:rsidRDefault="004966A1" w:rsidP="004966A1">
            <w:pPr>
              <w:spacing w:after="0" w:line="202" w:lineRule="exact"/>
              <w:ind w:right="2891"/>
              <w:jc w:val="right"/>
              <w:rPr>
                <w:rFonts w:ascii="Arial" w:eastAsia="Arial" w:hAnsi="Arial" w:cs="Arial"/>
                <w:i/>
                <w:sz w:val="18"/>
                <w:szCs w:val="20"/>
                <w:lang w:eastAsia="hr-HR"/>
              </w:rPr>
            </w:pPr>
            <w:r w:rsidRPr="004966A1">
              <w:rPr>
                <w:rFonts w:ascii="Arial" w:eastAsia="Arial" w:hAnsi="Arial" w:cs="Arial"/>
                <w:i/>
                <w:sz w:val="18"/>
                <w:szCs w:val="20"/>
                <w:lang w:eastAsia="hr-HR"/>
              </w:rPr>
              <w:t>ć</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265.500,00</w:t>
            </w: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265.500,00</w:t>
            </w:r>
          </w:p>
        </w:tc>
      </w:tr>
      <w:tr w:rsidR="004966A1" w:rsidRPr="004966A1" w:rsidTr="009804AE">
        <w:trPr>
          <w:trHeight w:val="117"/>
        </w:trPr>
        <w:tc>
          <w:tcPr>
            <w:tcW w:w="7500" w:type="dxa"/>
            <w:gridSpan w:val="10"/>
            <w:tcBorders>
              <w:left w:val="single" w:sz="8" w:space="0" w:color="auto"/>
            </w:tcBorders>
            <w:shd w:val="clear" w:color="auto" w:fill="80C0C0"/>
            <w:vAlign w:val="bottom"/>
          </w:tcPr>
          <w:p w:rsidR="004966A1" w:rsidRPr="004966A1" w:rsidRDefault="004966A1" w:rsidP="004966A1">
            <w:pPr>
              <w:spacing w:after="0" w:line="117" w:lineRule="exact"/>
              <w:jc w:val="center"/>
              <w:rPr>
                <w:rFonts w:ascii="Times New Roman" w:eastAsia="Times New Roman" w:hAnsi="Times New Roman" w:cs="Arial"/>
                <w:i/>
                <w:sz w:val="13"/>
                <w:szCs w:val="20"/>
                <w:lang w:eastAsia="hr-HR"/>
              </w:rPr>
            </w:pPr>
            <w:r w:rsidRPr="004966A1">
              <w:rPr>
                <w:rFonts w:ascii="Times New Roman" w:eastAsia="Times New Roman" w:hAnsi="Times New Roman" w:cs="Arial"/>
                <w:i/>
                <w:sz w:val="13"/>
                <w:szCs w:val="20"/>
                <w:lang w:eastAsia="hr-HR"/>
              </w:rPr>
              <w:t>AKTIVNOST A102006: teku  e održav.postoje  ih objekata i izgradnja novih</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209"/>
        </w:trPr>
        <w:tc>
          <w:tcPr>
            <w:tcW w:w="118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020" w:type="dxa"/>
            <w:gridSpan w:val="8"/>
            <w:shd w:val="clear" w:color="auto" w:fill="80C0C0"/>
            <w:vAlign w:val="bottom"/>
          </w:tcPr>
          <w:p w:rsidR="004966A1" w:rsidRPr="004966A1" w:rsidRDefault="004966A1" w:rsidP="004966A1">
            <w:pPr>
              <w:spacing w:after="0" w:line="0" w:lineRule="atLeast"/>
              <w:ind w:right="1391"/>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062 - Razvoj zajednice</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70"/>
        </w:trPr>
        <w:tc>
          <w:tcPr>
            <w:tcW w:w="118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3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6020" w:type="dxa"/>
            <w:gridSpan w:val="8"/>
            <w:tcBorders>
              <w:bottom w:val="single" w:sz="8" w:space="0" w:color="auto"/>
            </w:tcBorders>
            <w:shd w:val="clear" w:color="auto" w:fill="80C0C0"/>
            <w:vAlign w:val="bottom"/>
          </w:tcPr>
          <w:p w:rsidR="004966A1" w:rsidRPr="004966A1" w:rsidRDefault="004966A1" w:rsidP="004966A1">
            <w:pPr>
              <w:spacing w:after="0" w:line="70" w:lineRule="exact"/>
              <w:ind w:right="1391"/>
              <w:jc w:val="center"/>
              <w:rPr>
                <w:rFonts w:ascii="Times New Roman" w:eastAsia="Times New Roman" w:hAnsi="Times New Roman" w:cs="Arial"/>
                <w:sz w:val="8"/>
                <w:szCs w:val="20"/>
                <w:lang w:eastAsia="hr-HR"/>
              </w:rPr>
            </w:pPr>
            <w:r w:rsidRPr="004966A1">
              <w:rPr>
                <w:rFonts w:ascii="Times New Roman" w:eastAsia="Times New Roman" w:hAnsi="Times New Roman" w:cs="Arial"/>
                <w:sz w:val="8"/>
                <w:szCs w:val="20"/>
                <w:lang w:eastAsia="hr-HR"/>
              </w:rPr>
              <w:t>KORISNIK: JEDINSTVENI UPRAVNI ODJEL - OP  INA</w:t>
            </w: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18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r>
      <w:tr w:rsidR="004966A1" w:rsidRPr="004966A1" w:rsidTr="009804AE">
        <w:trPr>
          <w:trHeight w:val="20"/>
        </w:trPr>
        <w:tc>
          <w:tcPr>
            <w:tcW w:w="1180" w:type="dxa"/>
            <w:tcBorders>
              <w:left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0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720" w:type="dxa"/>
            <w:vMerge w:val="restart"/>
            <w:shd w:val="clear" w:color="auto" w:fill="80C0C0"/>
            <w:vAlign w:val="bottom"/>
          </w:tcPr>
          <w:p w:rsidR="004966A1" w:rsidRPr="004966A1" w:rsidRDefault="004966A1" w:rsidP="004966A1">
            <w:pPr>
              <w:spacing w:after="0" w:line="164" w:lineRule="exact"/>
              <w:rPr>
                <w:rFonts w:ascii="Arial" w:eastAsia="Arial" w:hAnsi="Arial" w:cs="Arial"/>
                <w:sz w:val="18"/>
                <w:szCs w:val="20"/>
                <w:lang w:eastAsia="hr-HR"/>
              </w:rPr>
            </w:pPr>
            <w:r w:rsidRPr="004966A1">
              <w:rPr>
                <w:rFonts w:ascii="Arial" w:eastAsia="Arial" w:hAnsi="Arial" w:cs="Arial"/>
                <w:sz w:val="18"/>
                <w:szCs w:val="20"/>
                <w:lang w:eastAsia="hr-HR"/>
              </w:rPr>
              <w:t>Ć</w:t>
            </w:r>
          </w:p>
        </w:tc>
        <w:tc>
          <w:tcPr>
            <w:tcW w:w="1180" w:type="dxa"/>
            <w:vMerge w:val="restart"/>
            <w:tcBorders>
              <w:left w:val="single" w:sz="8" w:space="0" w:color="auto"/>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265.500,00</w:t>
            </w:r>
          </w:p>
        </w:tc>
        <w:tc>
          <w:tcPr>
            <w:tcW w:w="1160" w:type="dxa"/>
            <w:vMerge w:val="restart"/>
            <w:tcBorders>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vMerge w:val="restart"/>
            <w:tcBorders>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265.500,00</w:t>
            </w:r>
          </w:p>
        </w:tc>
      </w:tr>
      <w:tr w:rsidR="004966A1" w:rsidRPr="004966A1" w:rsidTr="009804AE">
        <w:trPr>
          <w:trHeight w:val="145"/>
        </w:trPr>
        <w:tc>
          <w:tcPr>
            <w:tcW w:w="118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vMerge/>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vMerge/>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6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81"/>
        </w:trPr>
        <w:tc>
          <w:tcPr>
            <w:tcW w:w="118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3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3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4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4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6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0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7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18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r>
      <w:tr w:rsidR="004966A1" w:rsidRPr="004966A1" w:rsidTr="009804AE">
        <w:trPr>
          <w:trHeight w:val="196"/>
        </w:trPr>
        <w:tc>
          <w:tcPr>
            <w:tcW w:w="1180" w:type="dxa"/>
            <w:tcBorders>
              <w:left w:val="single" w:sz="8" w:space="0" w:color="auto"/>
            </w:tcBorders>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04 05</w:t>
            </w: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420" w:type="dxa"/>
            <w:shd w:val="clear" w:color="auto" w:fill="auto"/>
            <w:vAlign w:val="bottom"/>
          </w:tcPr>
          <w:p w:rsidR="004966A1" w:rsidRPr="004966A1" w:rsidRDefault="004966A1" w:rsidP="004966A1">
            <w:pPr>
              <w:spacing w:after="0" w:line="196" w:lineRule="exac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323</w:t>
            </w: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2720" w:type="dxa"/>
            <w:shd w:val="clear" w:color="auto" w:fill="auto"/>
            <w:vAlign w:val="bottom"/>
          </w:tcPr>
          <w:p w:rsidR="004966A1" w:rsidRPr="004966A1" w:rsidRDefault="004966A1" w:rsidP="004966A1">
            <w:pPr>
              <w:spacing w:after="0" w:line="196" w:lineRule="exac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usluge</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190.000,00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190.000,00</w:t>
            </w:r>
          </w:p>
        </w:tc>
      </w:tr>
      <w:tr w:rsidR="004966A1" w:rsidRPr="004966A1" w:rsidTr="009804AE">
        <w:trPr>
          <w:trHeight w:val="57"/>
        </w:trPr>
        <w:tc>
          <w:tcPr>
            <w:tcW w:w="118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4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r>
      <w:tr w:rsidR="004966A1" w:rsidRPr="004966A1" w:rsidTr="009804AE">
        <w:trPr>
          <w:trHeight w:val="211"/>
        </w:trPr>
        <w:tc>
          <w:tcPr>
            <w:tcW w:w="118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8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w:t>
            </w: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31"/>
        </w:trPr>
        <w:tc>
          <w:tcPr>
            <w:tcW w:w="118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0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7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nefinancijske imovine</w:t>
            </w: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8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211"/>
        </w:trPr>
        <w:tc>
          <w:tcPr>
            <w:tcW w:w="118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41</w:t>
            </w:r>
          </w:p>
        </w:tc>
        <w:tc>
          <w:tcPr>
            <w:tcW w:w="4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r>
      <w:tr w:rsidR="004966A1" w:rsidRPr="004966A1" w:rsidTr="009804AE">
        <w:trPr>
          <w:trHeight w:val="231"/>
        </w:trPr>
        <w:tc>
          <w:tcPr>
            <w:tcW w:w="118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neproizvedene imovine</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209"/>
        </w:trPr>
        <w:tc>
          <w:tcPr>
            <w:tcW w:w="118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60" w:type="dxa"/>
            <w:gridSpan w:val="2"/>
            <w:tcBorders>
              <w:right w:val="single" w:sz="8" w:space="0" w:color="auto"/>
            </w:tcBorders>
            <w:shd w:val="clear" w:color="auto" w:fill="auto"/>
            <w:vAlign w:val="bottom"/>
          </w:tcPr>
          <w:p w:rsidR="004966A1" w:rsidRPr="004966A1" w:rsidRDefault="004966A1" w:rsidP="004966A1">
            <w:pPr>
              <w:spacing w:after="0" w:line="183" w:lineRule="exact"/>
              <w:ind w:right="121"/>
              <w:jc w:val="righ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07</w:t>
            </w: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2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411</w:t>
            </w: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Materijalna imovina - prirodna</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r>
      <w:tr w:rsidR="004966A1" w:rsidRPr="004966A1" w:rsidTr="009804AE">
        <w:trPr>
          <w:trHeight w:val="223"/>
        </w:trPr>
        <w:tc>
          <w:tcPr>
            <w:tcW w:w="118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bogatstva</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11"/>
        </w:trPr>
        <w:tc>
          <w:tcPr>
            <w:tcW w:w="118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42</w:t>
            </w:r>
          </w:p>
        </w:tc>
        <w:tc>
          <w:tcPr>
            <w:tcW w:w="4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67.000,00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67.000,00</w:t>
            </w:r>
          </w:p>
        </w:tc>
      </w:tr>
      <w:tr w:rsidR="004966A1" w:rsidRPr="004966A1" w:rsidTr="009804AE">
        <w:trPr>
          <w:trHeight w:val="221"/>
        </w:trPr>
        <w:tc>
          <w:tcPr>
            <w:tcW w:w="118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proizvedene dugotrajne</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31"/>
        </w:trPr>
        <w:tc>
          <w:tcPr>
            <w:tcW w:w="118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imovine</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209"/>
        </w:trPr>
        <w:tc>
          <w:tcPr>
            <w:tcW w:w="1180" w:type="dxa"/>
            <w:tcBorders>
              <w:left w:val="single" w:sz="8" w:space="0" w:color="auto"/>
            </w:tcBorders>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2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426</w:t>
            </w: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Nematerijalna proizvedena</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67.000,00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67.000,00</w:t>
            </w:r>
          </w:p>
        </w:tc>
      </w:tr>
      <w:tr w:rsidR="004966A1" w:rsidRPr="004966A1" w:rsidTr="009804AE">
        <w:trPr>
          <w:trHeight w:val="223"/>
        </w:trPr>
        <w:tc>
          <w:tcPr>
            <w:tcW w:w="118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imovina</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09"/>
        </w:trPr>
        <w:tc>
          <w:tcPr>
            <w:tcW w:w="118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320" w:type="dxa"/>
            <w:gridSpan w:val="9"/>
            <w:shd w:val="clear" w:color="auto" w:fill="80C0C0"/>
            <w:vAlign w:val="bottom"/>
          </w:tcPr>
          <w:p w:rsidR="004966A1" w:rsidRPr="004966A1" w:rsidRDefault="004966A1" w:rsidP="004966A1">
            <w:pPr>
              <w:spacing w:after="0" w:line="0" w:lineRule="atLeast"/>
              <w:ind w:right="1091"/>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 A102007: održav.luka,plaža i obalnog pojasa</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810.000,00</w:t>
            </w:r>
          </w:p>
        </w:tc>
        <w:tc>
          <w:tcPr>
            <w:tcW w:w="1160" w:type="dxa"/>
            <w:tcBorders>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-50.000,00</w:t>
            </w:r>
          </w:p>
        </w:tc>
        <w:tc>
          <w:tcPr>
            <w:tcW w:w="1180" w:type="dxa"/>
            <w:tcBorders>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760.000,00</w:t>
            </w:r>
          </w:p>
        </w:tc>
      </w:tr>
      <w:tr w:rsidR="004966A1" w:rsidRPr="004966A1" w:rsidTr="009804AE">
        <w:trPr>
          <w:trHeight w:val="261"/>
        </w:trPr>
        <w:tc>
          <w:tcPr>
            <w:tcW w:w="118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6320" w:type="dxa"/>
            <w:gridSpan w:val="9"/>
            <w:shd w:val="clear" w:color="auto" w:fill="80C0C0"/>
            <w:vAlign w:val="bottom"/>
          </w:tcPr>
          <w:p w:rsidR="004966A1" w:rsidRPr="004966A1" w:rsidRDefault="004966A1" w:rsidP="004966A1">
            <w:pPr>
              <w:spacing w:after="0" w:line="0" w:lineRule="atLeast"/>
              <w:ind w:right="1091"/>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047 - Ostale industrije i turizam</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r>
      <w:tr w:rsidR="004966A1" w:rsidRPr="004966A1" w:rsidTr="009804AE">
        <w:trPr>
          <w:trHeight w:val="65"/>
        </w:trPr>
        <w:tc>
          <w:tcPr>
            <w:tcW w:w="118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020" w:type="dxa"/>
            <w:gridSpan w:val="8"/>
            <w:tcBorders>
              <w:bottom w:val="single" w:sz="8" w:space="0" w:color="auto"/>
            </w:tcBorders>
            <w:shd w:val="clear" w:color="auto" w:fill="80C0C0"/>
            <w:vAlign w:val="bottom"/>
          </w:tcPr>
          <w:p w:rsidR="004966A1" w:rsidRPr="004966A1" w:rsidRDefault="004966A1" w:rsidP="004966A1">
            <w:pPr>
              <w:spacing w:after="0" w:line="66" w:lineRule="exact"/>
              <w:ind w:right="1391"/>
              <w:jc w:val="center"/>
              <w:rPr>
                <w:rFonts w:ascii="Times New Roman" w:eastAsia="Times New Roman" w:hAnsi="Times New Roman" w:cs="Arial"/>
                <w:sz w:val="7"/>
                <w:szCs w:val="20"/>
                <w:lang w:eastAsia="hr-HR"/>
              </w:rPr>
            </w:pPr>
            <w:r w:rsidRPr="004966A1">
              <w:rPr>
                <w:rFonts w:ascii="Times New Roman" w:eastAsia="Times New Roman" w:hAnsi="Times New Roman" w:cs="Arial"/>
                <w:sz w:val="7"/>
                <w:szCs w:val="20"/>
                <w:lang w:eastAsia="hr-HR"/>
              </w:rPr>
              <w:t>KORISNIK: JEDINSTVENI UPRAVNI ODJEL - OP  INA</w:t>
            </w: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
        </w:trPr>
        <w:tc>
          <w:tcPr>
            <w:tcW w:w="1180" w:type="dxa"/>
            <w:tcBorders>
              <w:left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0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720" w:type="dxa"/>
            <w:vMerge w:val="restart"/>
            <w:shd w:val="clear" w:color="auto" w:fill="80C0C0"/>
            <w:vAlign w:val="bottom"/>
          </w:tcPr>
          <w:p w:rsidR="004966A1" w:rsidRPr="004966A1" w:rsidRDefault="004966A1" w:rsidP="004966A1">
            <w:pPr>
              <w:spacing w:after="0" w:line="164" w:lineRule="exact"/>
              <w:rPr>
                <w:rFonts w:ascii="Arial" w:eastAsia="Arial" w:hAnsi="Arial" w:cs="Arial"/>
                <w:sz w:val="18"/>
                <w:szCs w:val="20"/>
                <w:lang w:eastAsia="hr-HR"/>
              </w:rPr>
            </w:pPr>
            <w:r w:rsidRPr="004966A1">
              <w:rPr>
                <w:rFonts w:ascii="Arial" w:eastAsia="Arial" w:hAnsi="Arial" w:cs="Arial"/>
                <w:sz w:val="18"/>
                <w:szCs w:val="20"/>
                <w:lang w:eastAsia="hr-HR"/>
              </w:rPr>
              <w:t>Ć</w:t>
            </w:r>
          </w:p>
        </w:tc>
        <w:tc>
          <w:tcPr>
            <w:tcW w:w="1180" w:type="dxa"/>
            <w:vMerge w:val="restart"/>
            <w:tcBorders>
              <w:left w:val="single" w:sz="8" w:space="0" w:color="auto"/>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810.000,00</w:t>
            </w:r>
          </w:p>
        </w:tc>
        <w:tc>
          <w:tcPr>
            <w:tcW w:w="1160" w:type="dxa"/>
            <w:vMerge w:val="restart"/>
            <w:tcBorders>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-50.000,00</w:t>
            </w:r>
          </w:p>
        </w:tc>
        <w:tc>
          <w:tcPr>
            <w:tcW w:w="1180" w:type="dxa"/>
            <w:vMerge w:val="restart"/>
            <w:tcBorders>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760.000,00</w:t>
            </w:r>
          </w:p>
        </w:tc>
      </w:tr>
      <w:tr w:rsidR="004966A1" w:rsidRPr="004966A1" w:rsidTr="009804AE">
        <w:trPr>
          <w:trHeight w:val="145"/>
        </w:trPr>
        <w:tc>
          <w:tcPr>
            <w:tcW w:w="118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vMerge/>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vMerge/>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6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106"/>
        </w:trPr>
        <w:tc>
          <w:tcPr>
            <w:tcW w:w="118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6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0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7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r>
      <w:tr w:rsidR="004966A1" w:rsidRPr="004966A1" w:rsidTr="009804AE">
        <w:trPr>
          <w:trHeight w:val="176"/>
        </w:trPr>
        <w:tc>
          <w:tcPr>
            <w:tcW w:w="1180" w:type="dxa"/>
            <w:tcBorders>
              <w:top w:val="single" w:sz="8" w:space="0" w:color="80E0C0"/>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30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3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176" w:lineRule="exac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4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42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2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62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0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720" w:type="dxa"/>
            <w:tcBorders>
              <w:top w:val="single" w:sz="8" w:space="0" w:color="80E0C0"/>
            </w:tcBorders>
            <w:shd w:val="clear" w:color="auto" w:fill="80E0C0"/>
            <w:vAlign w:val="bottom"/>
          </w:tcPr>
          <w:p w:rsidR="004966A1" w:rsidRPr="004966A1" w:rsidRDefault="004966A1" w:rsidP="004966A1">
            <w:pPr>
              <w:spacing w:after="0" w:line="176"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c>
          <w:tcPr>
            <w:tcW w:w="1180" w:type="dxa"/>
            <w:tcBorders>
              <w:top w:val="single" w:sz="8" w:space="0" w:color="80E0C0"/>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1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18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r>
      <w:tr w:rsidR="004966A1" w:rsidRPr="004966A1" w:rsidTr="009804AE">
        <w:trPr>
          <w:trHeight w:val="63"/>
        </w:trPr>
        <w:tc>
          <w:tcPr>
            <w:tcW w:w="118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49"/>
        </w:trPr>
        <w:tc>
          <w:tcPr>
            <w:tcW w:w="1180" w:type="dxa"/>
            <w:tcBorders>
              <w:left w:val="single" w:sz="8" w:space="0" w:color="auto"/>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0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4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4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6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0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7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c>
          <w:tcPr>
            <w:tcW w:w="1180" w:type="dxa"/>
            <w:tcBorders>
              <w:left w:val="single" w:sz="8" w:space="0" w:color="auto"/>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165.000,00</w:t>
            </w:r>
          </w:p>
        </w:tc>
        <w:tc>
          <w:tcPr>
            <w:tcW w:w="11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165.000,00</w:t>
            </w:r>
          </w:p>
        </w:tc>
      </w:tr>
      <w:tr w:rsidR="004966A1" w:rsidRPr="004966A1" w:rsidTr="009804AE">
        <w:trPr>
          <w:trHeight w:val="209"/>
        </w:trPr>
        <w:tc>
          <w:tcPr>
            <w:tcW w:w="1180" w:type="dxa"/>
            <w:tcBorders>
              <w:left w:val="single" w:sz="8" w:space="0" w:color="auto"/>
            </w:tcBorders>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w:t>
            </w: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2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322</w:t>
            </w: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materijal i energiju</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20.000,00</w:t>
            </w:r>
          </w:p>
        </w:tc>
      </w:tr>
      <w:tr w:rsidR="004966A1" w:rsidRPr="004966A1" w:rsidTr="009804AE">
        <w:trPr>
          <w:trHeight w:val="266"/>
        </w:trPr>
        <w:tc>
          <w:tcPr>
            <w:tcW w:w="118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2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323</w:t>
            </w: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usluge</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145.000,00</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145.000,00</w:t>
            </w:r>
          </w:p>
        </w:tc>
      </w:tr>
      <w:tr w:rsidR="004966A1" w:rsidRPr="004966A1" w:rsidTr="009804AE">
        <w:trPr>
          <w:trHeight w:val="63"/>
        </w:trPr>
        <w:tc>
          <w:tcPr>
            <w:tcW w:w="118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11"/>
        </w:trPr>
        <w:tc>
          <w:tcPr>
            <w:tcW w:w="118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38</w:t>
            </w:r>
          </w:p>
        </w:tc>
        <w:tc>
          <w:tcPr>
            <w:tcW w:w="4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Ostali rashodi</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150.000,00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150.000,00</w:t>
            </w:r>
          </w:p>
        </w:tc>
      </w:tr>
      <w:tr w:rsidR="004966A1" w:rsidRPr="004966A1" w:rsidTr="009804AE">
        <w:trPr>
          <w:trHeight w:val="63"/>
        </w:trPr>
        <w:tc>
          <w:tcPr>
            <w:tcW w:w="118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144"/>
        </w:trPr>
        <w:tc>
          <w:tcPr>
            <w:tcW w:w="1180" w:type="dxa"/>
            <w:tcBorders>
              <w:left w:val="single" w:sz="8" w:space="0" w:color="auto"/>
            </w:tcBorders>
            <w:shd w:val="clear" w:color="auto" w:fill="auto"/>
            <w:vAlign w:val="bottom"/>
          </w:tcPr>
          <w:p w:rsidR="004966A1" w:rsidRPr="004966A1" w:rsidRDefault="004966A1" w:rsidP="004966A1">
            <w:pPr>
              <w:spacing w:after="0" w:line="144"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w:t>
            </w: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20" w:type="dxa"/>
            <w:vMerge w:val="restart"/>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386</w:t>
            </w: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shd w:val="clear" w:color="auto" w:fill="auto"/>
            <w:vAlign w:val="bottom"/>
          </w:tcPr>
          <w:p w:rsidR="004966A1" w:rsidRPr="004966A1" w:rsidRDefault="004966A1" w:rsidP="004966A1">
            <w:pPr>
              <w:spacing w:after="0" w:line="144" w:lineRule="exact"/>
              <w:rPr>
                <w:rFonts w:ascii="Arial" w:eastAsia="Arial" w:hAnsi="Arial" w:cs="Arial"/>
                <w:i/>
                <w:sz w:val="16"/>
                <w:szCs w:val="20"/>
                <w:lang w:eastAsia="hr-HR"/>
              </w:rPr>
            </w:pPr>
            <w:r w:rsidRPr="004966A1">
              <w:rPr>
                <w:rFonts w:ascii="Arial" w:eastAsia="Arial" w:hAnsi="Arial" w:cs="Arial"/>
                <w:i/>
                <w:sz w:val="16"/>
                <w:szCs w:val="20"/>
                <w:lang w:eastAsia="hr-HR"/>
              </w:rPr>
              <w:t>ć</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150.000,00</w:t>
            </w:r>
          </w:p>
        </w:tc>
        <w:tc>
          <w:tcPr>
            <w:tcW w:w="116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150.000,00</w:t>
            </w:r>
          </w:p>
        </w:tc>
      </w:tr>
      <w:tr w:rsidR="004966A1" w:rsidRPr="004966A1" w:rsidTr="009804AE">
        <w:trPr>
          <w:trHeight w:val="125"/>
        </w:trPr>
        <w:tc>
          <w:tcPr>
            <w:tcW w:w="118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4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720" w:type="dxa"/>
            <w:shd w:val="clear" w:color="auto" w:fill="auto"/>
            <w:vAlign w:val="bottom"/>
          </w:tcPr>
          <w:p w:rsidR="004966A1" w:rsidRPr="004966A1" w:rsidRDefault="004966A1" w:rsidP="004966A1">
            <w:pPr>
              <w:spacing w:after="0" w:line="125" w:lineRule="exac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Kapitalne pomo  i</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211"/>
        </w:trPr>
        <w:tc>
          <w:tcPr>
            <w:tcW w:w="118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8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w:t>
            </w: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31"/>
        </w:trPr>
        <w:tc>
          <w:tcPr>
            <w:tcW w:w="118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0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7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nefinancijske imovine</w:t>
            </w: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8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211"/>
        </w:trPr>
        <w:tc>
          <w:tcPr>
            <w:tcW w:w="118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42</w:t>
            </w:r>
          </w:p>
        </w:tc>
        <w:tc>
          <w:tcPr>
            <w:tcW w:w="4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495.000,00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-50.000,00</w:t>
            </w:r>
          </w:p>
        </w:tc>
        <w:tc>
          <w:tcPr>
            <w:tcW w:w="118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445.000,00</w:t>
            </w:r>
          </w:p>
        </w:tc>
      </w:tr>
      <w:tr w:rsidR="004966A1" w:rsidRPr="004966A1" w:rsidTr="009804AE">
        <w:trPr>
          <w:trHeight w:val="221"/>
        </w:trPr>
        <w:tc>
          <w:tcPr>
            <w:tcW w:w="118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proizvedene dugotrajne</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31"/>
        </w:trPr>
        <w:tc>
          <w:tcPr>
            <w:tcW w:w="118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imovine</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144"/>
        </w:trPr>
        <w:tc>
          <w:tcPr>
            <w:tcW w:w="1180" w:type="dxa"/>
            <w:tcBorders>
              <w:left w:val="single" w:sz="8" w:space="0" w:color="auto"/>
            </w:tcBorders>
            <w:shd w:val="clear" w:color="auto" w:fill="auto"/>
            <w:vAlign w:val="bottom"/>
          </w:tcPr>
          <w:p w:rsidR="004966A1" w:rsidRPr="004966A1" w:rsidRDefault="004966A1" w:rsidP="004966A1">
            <w:pPr>
              <w:spacing w:after="0" w:line="144"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04 05</w:t>
            </w: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20" w:type="dxa"/>
            <w:vMerge w:val="restart"/>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421</w:t>
            </w: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shd w:val="clear" w:color="auto" w:fill="auto"/>
            <w:vAlign w:val="bottom"/>
          </w:tcPr>
          <w:p w:rsidR="004966A1" w:rsidRPr="004966A1" w:rsidRDefault="004966A1" w:rsidP="004966A1">
            <w:pPr>
              <w:spacing w:after="0" w:line="144" w:lineRule="exact"/>
              <w:ind w:right="2231"/>
              <w:jc w:val="right"/>
              <w:rPr>
                <w:rFonts w:ascii="Arial" w:eastAsia="Arial" w:hAnsi="Arial" w:cs="Arial"/>
                <w:i/>
                <w:sz w:val="16"/>
                <w:szCs w:val="20"/>
                <w:lang w:eastAsia="hr-HR"/>
              </w:rPr>
            </w:pPr>
            <w:r w:rsidRPr="004966A1">
              <w:rPr>
                <w:rFonts w:ascii="Arial" w:eastAsia="Arial" w:hAnsi="Arial" w:cs="Arial"/>
                <w:i/>
                <w:sz w:val="16"/>
                <w:szCs w:val="20"/>
                <w:lang w:eastAsia="hr-HR"/>
              </w:rPr>
              <w:t>Ñ</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370.000,00</w:t>
            </w:r>
          </w:p>
        </w:tc>
        <w:tc>
          <w:tcPr>
            <w:tcW w:w="116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-50.000,00</w:t>
            </w:r>
          </w:p>
        </w:tc>
        <w:tc>
          <w:tcPr>
            <w:tcW w:w="118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320.000,00</w:t>
            </w:r>
          </w:p>
        </w:tc>
      </w:tr>
      <w:tr w:rsidR="004966A1" w:rsidRPr="004966A1" w:rsidTr="009804AE">
        <w:trPr>
          <w:trHeight w:val="120"/>
        </w:trPr>
        <w:tc>
          <w:tcPr>
            <w:tcW w:w="118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4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720" w:type="dxa"/>
            <w:shd w:val="clear" w:color="auto" w:fill="auto"/>
            <w:vAlign w:val="bottom"/>
          </w:tcPr>
          <w:p w:rsidR="004966A1" w:rsidRPr="004966A1" w:rsidRDefault="004966A1" w:rsidP="004966A1">
            <w:pPr>
              <w:spacing w:after="0" w:line="120" w:lineRule="exact"/>
              <w:rPr>
                <w:rFonts w:ascii="Times New Roman" w:eastAsia="Times New Roman" w:hAnsi="Times New Roman" w:cs="Arial"/>
                <w:i/>
                <w:sz w:val="13"/>
                <w:szCs w:val="20"/>
                <w:lang w:eastAsia="hr-HR"/>
              </w:rPr>
            </w:pPr>
            <w:r w:rsidRPr="004966A1">
              <w:rPr>
                <w:rFonts w:ascii="Times New Roman" w:eastAsia="Times New Roman" w:hAnsi="Times New Roman" w:cs="Arial"/>
                <w:i/>
                <w:sz w:val="13"/>
                <w:szCs w:val="20"/>
                <w:lang w:eastAsia="hr-HR"/>
              </w:rPr>
              <w:t>Gra  evinski objekti</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211"/>
        </w:trPr>
        <w:tc>
          <w:tcPr>
            <w:tcW w:w="118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05</w:t>
            </w: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2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426</w:t>
            </w: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Nematerijalna proizvedena</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125.000,00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125.000,00</w:t>
            </w:r>
          </w:p>
        </w:tc>
      </w:tr>
      <w:tr w:rsidR="004966A1" w:rsidRPr="004966A1" w:rsidTr="009804AE">
        <w:trPr>
          <w:trHeight w:val="226"/>
        </w:trPr>
        <w:tc>
          <w:tcPr>
            <w:tcW w:w="118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imovina</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09"/>
        </w:trPr>
        <w:tc>
          <w:tcPr>
            <w:tcW w:w="7500" w:type="dxa"/>
            <w:gridSpan w:val="10"/>
            <w:tcBorders>
              <w:left w:val="single" w:sz="8" w:space="0" w:color="auto"/>
            </w:tcBorders>
            <w:shd w:val="clear" w:color="auto" w:fill="80C0C0"/>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 A102008: održav.vodovoda i kanalizacije i izgradnja nove</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231.000,00</w:t>
            </w:r>
          </w:p>
        </w:tc>
        <w:tc>
          <w:tcPr>
            <w:tcW w:w="1160" w:type="dxa"/>
            <w:tcBorders>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231.000,00</w:t>
            </w:r>
          </w:p>
        </w:tc>
      </w:tr>
      <w:tr w:rsidR="004966A1" w:rsidRPr="004966A1" w:rsidTr="009804AE">
        <w:trPr>
          <w:trHeight w:val="261"/>
        </w:trPr>
        <w:tc>
          <w:tcPr>
            <w:tcW w:w="118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6020" w:type="dxa"/>
            <w:gridSpan w:val="8"/>
            <w:shd w:val="clear" w:color="auto" w:fill="80C0C0"/>
            <w:vAlign w:val="bottom"/>
          </w:tcPr>
          <w:p w:rsidR="004966A1" w:rsidRPr="004966A1" w:rsidRDefault="004966A1" w:rsidP="004966A1">
            <w:pPr>
              <w:spacing w:after="0" w:line="0" w:lineRule="atLeast"/>
              <w:ind w:right="1391"/>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062 - Razvoj zajednice</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r>
      <w:tr w:rsidR="004966A1" w:rsidRPr="004966A1" w:rsidTr="009804AE">
        <w:trPr>
          <w:trHeight w:val="65"/>
        </w:trPr>
        <w:tc>
          <w:tcPr>
            <w:tcW w:w="118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020" w:type="dxa"/>
            <w:gridSpan w:val="8"/>
            <w:tcBorders>
              <w:bottom w:val="single" w:sz="8" w:space="0" w:color="auto"/>
            </w:tcBorders>
            <w:shd w:val="clear" w:color="auto" w:fill="80C0C0"/>
            <w:vAlign w:val="bottom"/>
          </w:tcPr>
          <w:p w:rsidR="004966A1" w:rsidRPr="004966A1" w:rsidRDefault="004966A1" w:rsidP="004966A1">
            <w:pPr>
              <w:spacing w:after="0" w:line="66" w:lineRule="exact"/>
              <w:ind w:right="1391"/>
              <w:jc w:val="center"/>
              <w:rPr>
                <w:rFonts w:ascii="Times New Roman" w:eastAsia="Times New Roman" w:hAnsi="Times New Roman" w:cs="Arial"/>
                <w:sz w:val="7"/>
                <w:szCs w:val="20"/>
                <w:lang w:eastAsia="hr-HR"/>
              </w:rPr>
            </w:pPr>
            <w:r w:rsidRPr="004966A1">
              <w:rPr>
                <w:rFonts w:ascii="Times New Roman" w:eastAsia="Times New Roman" w:hAnsi="Times New Roman" w:cs="Arial"/>
                <w:sz w:val="7"/>
                <w:szCs w:val="20"/>
                <w:lang w:eastAsia="hr-HR"/>
              </w:rPr>
              <w:t>KORISNIK: JEDINSTVENI UPRAVNI ODJEL - OP  INA</w:t>
            </w: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
        </w:trPr>
        <w:tc>
          <w:tcPr>
            <w:tcW w:w="1180" w:type="dxa"/>
            <w:tcBorders>
              <w:left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0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720" w:type="dxa"/>
            <w:vMerge w:val="restart"/>
            <w:shd w:val="clear" w:color="auto" w:fill="80C0C0"/>
            <w:vAlign w:val="bottom"/>
          </w:tcPr>
          <w:p w:rsidR="004966A1" w:rsidRPr="004966A1" w:rsidRDefault="004966A1" w:rsidP="004966A1">
            <w:pPr>
              <w:spacing w:after="0" w:line="164" w:lineRule="exact"/>
              <w:rPr>
                <w:rFonts w:ascii="Arial" w:eastAsia="Arial" w:hAnsi="Arial" w:cs="Arial"/>
                <w:sz w:val="18"/>
                <w:szCs w:val="20"/>
                <w:lang w:eastAsia="hr-HR"/>
              </w:rPr>
            </w:pPr>
            <w:r w:rsidRPr="004966A1">
              <w:rPr>
                <w:rFonts w:ascii="Arial" w:eastAsia="Arial" w:hAnsi="Arial" w:cs="Arial"/>
                <w:sz w:val="18"/>
                <w:szCs w:val="20"/>
                <w:lang w:eastAsia="hr-HR"/>
              </w:rPr>
              <w:t>Ć</w:t>
            </w:r>
          </w:p>
        </w:tc>
        <w:tc>
          <w:tcPr>
            <w:tcW w:w="1180" w:type="dxa"/>
            <w:vMerge w:val="restart"/>
            <w:tcBorders>
              <w:left w:val="single" w:sz="8" w:space="0" w:color="auto"/>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231.000,00</w:t>
            </w:r>
          </w:p>
        </w:tc>
        <w:tc>
          <w:tcPr>
            <w:tcW w:w="1160" w:type="dxa"/>
            <w:vMerge w:val="restart"/>
            <w:tcBorders>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vMerge w:val="restart"/>
            <w:tcBorders>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231.000,00</w:t>
            </w:r>
          </w:p>
        </w:tc>
      </w:tr>
      <w:tr w:rsidR="004966A1" w:rsidRPr="004966A1" w:rsidTr="009804AE">
        <w:trPr>
          <w:trHeight w:val="145"/>
        </w:trPr>
        <w:tc>
          <w:tcPr>
            <w:tcW w:w="118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vMerge/>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vMerge/>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6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111"/>
        </w:trPr>
        <w:tc>
          <w:tcPr>
            <w:tcW w:w="118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3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3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4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4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6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0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7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8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r>
      <w:tr w:rsidR="004966A1" w:rsidRPr="004966A1" w:rsidTr="009804AE">
        <w:trPr>
          <w:trHeight w:val="214"/>
        </w:trPr>
        <w:tc>
          <w:tcPr>
            <w:tcW w:w="1180" w:type="dxa"/>
            <w:tcBorders>
              <w:top w:val="single" w:sz="8" w:space="0" w:color="80E0C0"/>
              <w:left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176" w:lineRule="exac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4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2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176"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c>
          <w:tcPr>
            <w:tcW w:w="1180" w:type="dxa"/>
            <w:tcBorders>
              <w:top w:val="single" w:sz="8" w:space="0" w:color="80E0C0"/>
              <w:left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49"/>
        </w:trPr>
        <w:tc>
          <w:tcPr>
            <w:tcW w:w="1180" w:type="dxa"/>
            <w:tcBorders>
              <w:left w:val="single" w:sz="8" w:space="0" w:color="auto"/>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0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4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4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6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0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7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c>
          <w:tcPr>
            <w:tcW w:w="1180" w:type="dxa"/>
            <w:tcBorders>
              <w:left w:val="single" w:sz="8" w:space="0" w:color="auto"/>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81.000,00</w:t>
            </w:r>
          </w:p>
        </w:tc>
        <w:tc>
          <w:tcPr>
            <w:tcW w:w="11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81.000,00</w:t>
            </w:r>
          </w:p>
        </w:tc>
      </w:tr>
      <w:tr w:rsidR="004966A1" w:rsidRPr="004966A1" w:rsidTr="009804AE">
        <w:trPr>
          <w:trHeight w:val="209"/>
        </w:trPr>
        <w:tc>
          <w:tcPr>
            <w:tcW w:w="1180" w:type="dxa"/>
            <w:tcBorders>
              <w:left w:val="single" w:sz="8" w:space="0" w:color="auto"/>
            </w:tcBorders>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w:t>
            </w: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2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322</w:t>
            </w: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materijal i energiju</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r>
      <w:tr w:rsidR="004966A1" w:rsidRPr="004966A1" w:rsidTr="009804AE">
        <w:trPr>
          <w:trHeight w:val="266"/>
        </w:trPr>
        <w:tc>
          <w:tcPr>
            <w:tcW w:w="118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w:t>
            </w: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2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323</w:t>
            </w: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usluge</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81.000,00</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81.000,00</w:t>
            </w:r>
          </w:p>
        </w:tc>
      </w:tr>
      <w:tr w:rsidR="004966A1" w:rsidRPr="004966A1" w:rsidTr="009804AE">
        <w:trPr>
          <w:trHeight w:val="68"/>
        </w:trPr>
        <w:tc>
          <w:tcPr>
            <w:tcW w:w="118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11"/>
        </w:trPr>
        <w:tc>
          <w:tcPr>
            <w:tcW w:w="118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8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w:t>
            </w: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31"/>
        </w:trPr>
        <w:tc>
          <w:tcPr>
            <w:tcW w:w="118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0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7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nefinancijske imovine</w:t>
            </w: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8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211"/>
        </w:trPr>
        <w:tc>
          <w:tcPr>
            <w:tcW w:w="118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42</w:t>
            </w:r>
          </w:p>
        </w:tc>
        <w:tc>
          <w:tcPr>
            <w:tcW w:w="4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150.000,00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150.000,00</w:t>
            </w:r>
          </w:p>
        </w:tc>
      </w:tr>
      <w:tr w:rsidR="004966A1" w:rsidRPr="004966A1" w:rsidTr="009804AE">
        <w:trPr>
          <w:trHeight w:val="216"/>
        </w:trPr>
        <w:tc>
          <w:tcPr>
            <w:tcW w:w="118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proizvedene dugotrajne</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31"/>
        </w:trPr>
        <w:tc>
          <w:tcPr>
            <w:tcW w:w="118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imovine</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144"/>
        </w:trPr>
        <w:tc>
          <w:tcPr>
            <w:tcW w:w="1180" w:type="dxa"/>
            <w:tcBorders>
              <w:left w:val="single" w:sz="8" w:space="0" w:color="auto"/>
            </w:tcBorders>
            <w:shd w:val="clear" w:color="auto" w:fill="auto"/>
            <w:vAlign w:val="bottom"/>
          </w:tcPr>
          <w:p w:rsidR="004966A1" w:rsidRPr="004966A1" w:rsidRDefault="004966A1" w:rsidP="004966A1">
            <w:pPr>
              <w:spacing w:after="0" w:line="144"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04 05</w:t>
            </w: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20" w:type="dxa"/>
            <w:vMerge w:val="restart"/>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421</w:t>
            </w: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shd w:val="clear" w:color="auto" w:fill="auto"/>
            <w:vAlign w:val="bottom"/>
          </w:tcPr>
          <w:p w:rsidR="004966A1" w:rsidRPr="004966A1" w:rsidRDefault="004966A1" w:rsidP="004966A1">
            <w:pPr>
              <w:spacing w:after="0" w:line="144" w:lineRule="exact"/>
              <w:ind w:right="2231"/>
              <w:jc w:val="right"/>
              <w:rPr>
                <w:rFonts w:ascii="Arial" w:eastAsia="Arial" w:hAnsi="Arial" w:cs="Arial"/>
                <w:i/>
                <w:sz w:val="16"/>
                <w:szCs w:val="20"/>
                <w:lang w:eastAsia="hr-HR"/>
              </w:rPr>
            </w:pPr>
            <w:r w:rsidRPr="004966A1">
              <w:rPr>
                <w:rFonts w:ascii="Arial" w:eastAsia="Arial" w:hAnsi="Arial" w:cs="Arial"/>
                <w:i/>
                <w:sz w:val="16"/>
                <w:szCs w:val="20"/>
                <w:lang w:eastAsia="hr-HR"/>
              </w:rPr>
              <w:t>Ñ</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150.000,00</w:t>
            </w:r>
          </w:p>
        </w:tc>
        <w:tc>
          <w:tcPr>
            <w:tcW w:w="116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150.000,00</w:t>
            </w:r>
          </w:p>
        </w:tc>
      </w:tr>
      <w:tr w:rsidR="004966A1" w:rsidRPr="004966A1" w:rsidTr="009804AE">
        <w:trPr>
          <w:trHeight w:val="130"/>
        </w:trPr>
        <w:tc>
          <w:tcPr>
            <w:tcW w:w="1180" w:type="dxa"/>
            <w:tcBorders>
              <w:left w:val="single" w:sz="8" w:space="0" w:color="auto"/>
              <w:bottom w:val="single" w:sz="8" w:space="0" w:color="80C0C0"/>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300" w:type="dxa"/>
            <w:tcBorders>
              <w:bottom w:val="single" w:sz="8" w:space="0" w:color="80C0C0"/>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60" w:type="dxa"/>
            <w:tcBorders>
              <w:bottom w:val="single" w:sz="8" w:space="0" w:color="80C0C0"/>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360" w:type="dxa"/>
            <w:tcBorders>
              <w:bottom w:val="single" w:sz="8" w:space="0" w:color="80C0C0"/>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460" w:type="dxa"/>
            <w:tcBorders>
              <w:bottom w:val="single" w:sz="8" w:space="0" w:color="80C0C0"/>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420" w:type="dxa"/>
            <w:vMerge/>
            <w:tcBorders>
              <w:bottom w:val="single" w:sz="8" w:space="0" w:color="80C0C0"/>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20" w:type="dxa"/>
            <w:tcBorders>
              <w:bottom w:val="single" w:sz="8" w:space="0" w:color="80C0C0"/>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620" w:type="dxa"/>
            <w:tcBorders>
              <w:bottom w:val="single" w:sz="8" w:space="0" w:color="80C0C0"/>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060" w:type="dxa"/>
            <w:tcBorders>
              <w:bottom w:val="single" w:sz="8" w:space="0" w:color="80C0C0"/>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720" w:type="dxa"/>
            <w:tcBorders>
              <w:bottom w:val="single" w:sz="8" w:space="0" w:color="80C0C0"/>
            </w:tcBorders>
            <w:shd w:val="clear" w:color="auto" w:fill="auto"/>
            <w:vAlign w:val="bottom"/>
          </w:tcPr>
          <w:p w:rsidR="004966A1" w:rsidRPr="004966A1" w:rsidRDefault="004966A1" w:rsidP="004966A1">
            <w:pPr>
              <w:spacing w:after="0" w:line="130" w:lineRule="exact"/>
              <w:rPr>
                <w:rFonts w:ascii="Times New Roman" w:eastAsia="Times New Roman" w:hAnsi="Times New Roman" w:cs="Arial"/>
                <w:i/>
                <w:sz w:val="15"/>
                <w:szCs w:val="20"/>
                <w:lang w:eastAsia="hr-HR"/>
              </w:rPr>
            </w:pPr>
            <w:r w:rsidRPr="004966A1">
              <w:rPr>
                <w:rFonts w:ascii="Times New Roman" w:eastAsia="Times New Roman" w:hAnsi="Times New Roman" w:cs="Arial"/>
                <w:i/>
                <w:sz w:val="15"/>
                <w:szCs w:val="20"/>
                <w:lang w:eastAsia="hr-HR"/>
              </w:rPr>
              <w:t>Gra  evinski objekti</w:t>
            </w:r>
          </w:p>
        </w:tc>
        <w:tc>
          <w:tcPr>
            <w:tcW w:w="1180" w:type="dxa"/>
            <w:tcBorders>
              <w:left w:val="single" w:sz="8" w:space="0" w:color="auto"/>
              <w:bottom w:val="single" w:sz="8" w:space="0" w:color="80C0C0"/>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160" w:type="dxa"/>
            <w:tcBorders>
              <w:bottom w:val="single" w:sz="8" w:space="0" w:color="80C0C0"/>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180" w:type="dxa"/>
            <w:tcBorders>
              <w:bottom w:val="single" w:sz="8" w:space="0" w:color="80C0C0"/>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r>
      <w:tr w:rsidR="004966A1" w:rsidRPr="004966A1" w:rsidTr="009804AE">
        <w:trPr>
          <w:trHeight w:val="189"/>
        </w:trPr>
        <w:tc>
          <w:tcPr>
            <w:tcW w:w="7500" w:type="dxa"/>
            <w:gridSpan w:val="10"/>
            <w:tcBorders>
              <w:left w:val="single" w:sz="8" w:space="0" w:color="auto"/>
            </w:tcBorders>
            <w:shd w:val="clear" w:color="auto" w:fill="80C0C0"/>
            <w:vAlign w:val="bottom"/>
          </w:tcPr>
          <w:p w:rsidR="004966A1" w:rsidRPr="004966A1" w:rsidRDefault="004966A1" w:rsidP="004966A1">
            <w:pPr>
              <w:spacing w:after="0" w:line="189" w:lineRule="exac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 A102009: održavanje parkova,nasada i  ostalih javnih površina</w:t>
            </w:r>
          </w:p>
        </w:tc>
        <w:tc>
          <w:tcPr>
            <w:tcW w:w="1180" w:type="dxa"/>
            <w:tcBorders>
              <w:left w:val="single" w:sz="8" w:space="0" w:color="80C0C0"/>
              <w:right w:val="single" w:sz="8" w:space="0" w:color="80C0C0"/>
            </w:tcBorders>
            <w:shd w:val="clear" w:color="auto" w:fill="80C0C0"/>
            <w:vAlign w:val="bottom"/>
          </w:tcPr>
          <w:p w:rsidR="004966A1" w:rsidRPr="004966A1" w:rsidRDefault="004966A1" w:rsidP="004966A1">
            <w:pPr>
              <w:spacing w:after="0" w:line="16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1.050.500,00</w:t>
            </w:r>
          </w:p>
        </w:tc>
        <w:tc>
          <w:tcPr>
            <w:tcW w:w="1160" w:type="dxa"/>
            <w:tcBorders>
              <w:right w:val="single" w:sz="8" w:space="0" w:color="80C0C0"/>
            </w:tcBorders>
            <w:shd w:val="clear" w:color="auto" w:fill="80C0C0"/>
            <w:vAlign w:val="bottom"/>
          </w:tcPr>
          <w:p w:rsidR="004966A1" w:rsidRPr="004966A1" w:rsidRDefault="004966A1" w:rsidP="004966A1">
            <w:pPr>
              <w:spacing w:after="0" w:line="16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80C0C0"/>
            <w:vAlign w:val="bottom"/>
          </w:tcPr>
          <w:p w:rsidR="004966A1" w:rsidRPr="004966A1" w:rsidRDefault="004966A1" w:rsidP="004966A1">
            <w:pPr>
              <w:spacing w:after="0" w:line="16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1.050.500,00</w:t>
            </w:r>
          </w:p>
        </w:tc>
      </w:tr>
      <w:tr w:rsidR="004966A1" w:rsidRPr="004966A1" w:rsidTr="009804AE">
        <w:trPr>
          <w:trHeight w:val="261"/>
        </w:trPr>
        <w:tc>
          <w:tcPr>
            <w:tcW w:w="7500" w:type="dxa"/>
            <w:gridSpan w:val="10"/>
            <w:tcBorders>
              <w:left w:val="single" w:sz="8" w:space="0" w:color="auto"/>
            </w:tcBorders>
            <w:shd w:val="clear" w:color="auto" w:fill="80C0C0"/>
            <w:vAlign w:val="bottom"/>
          </w:tcPr>
          <w:p w:rsidR="004966A1" w:rsidRPr="004966A1" w:rsidRDefault="004966A1" w:rsidP="004966A1">
            <w:pPr>
              <w:spacing w:after="0" w:line="0" w:lineRule="atLeast"/>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066 - Rashodi vezani uz stanovanje i kom.pogodnosti koji</w:t>
            </w:r>
          </w:p>
        </w:tc>
        <w:tc>
          <w:tcPr>
            <w:tcW w:w="1180" w:type="dxa"/>
            <w:tcBorders>
              <w:left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r>
      <w:tr w:rsidR="004966A1" w:rsidRPr="004966A1" w:rsidTr="009804AE">
        <w:trPr>
          <w:trHeight w:val="65"/>
        </w:trPr>
        <w:tc>
          <w:tcPr>
            <w:tcW w:w="118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80C0C0"/>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bl>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Times New Roman" w:eastAsia="Times New Roman" w:hAnsi="Times New Roman" w:cs="Arial"/>
          <w:noProof/>
          <w:sz w:val="5"/>
          <w:szCs w:val="20"/>
          <w:lang w:eastAsia="hr-HR"/>
        </w:rPr>
        <mc:AlternateContent>
          <mc:Choice Requires="wps">
            <w:drawing>
              <wp:anchor distT="0" distB="0" distL="114300" distR="114300" simplePos="0" relativeHeight="252669952" behindDoc="1" locked="0" layoutInCell="1" allowOverlap="1">
                <wp:simplePos x="0" y="0"/>
                <wp:positionH relativeFrom="column">
                  <wp:posOffset>64770</wp:posOffset>
                </wp:positionH>
                <wp:positionV relativeFrom="paragraph">
                  <wp:posOffset>167640</wp:posOffset>
                </wp:positionV>
                <wp:extent cx="6803390" cy="0"/>
                <wp:effectExtent l="10795" t="10795" r="5715" b="8255"/>
                <wp:wrapNone/>
                <wp:docPr id="504" name="Ravni poveznik 5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0339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1CDDE6" id="Ravni poveznik 504" o:spid="_x0000_s1026" style="position:absolute;z-index:-25064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pt,13.2pt" to="540.8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" strokeweight=".24pt"/>
            </w:pict>
          </mc:Fallback>
        </mc:AlternateContent>
      </w:r>
    </w:p>
    <w:p w:rsidR="004966A1" w:rsidRPr="004966A1" w:rsidRDefault="004966A1" w:rsidP="004966A1">
      <w:pPr>
        <w:spacing w:after="0" w:line="20" w:lineRule="exact"/>
        <w:rPr>
          <w:rFonts w:ascii="Times New Roman" w:eastAsia="Times New Roman" w:hAnsi="Times New Roman" w:cs="Arial"/>
          <w:sz w:val="20"/>
          <w:szCs w:val="20"/>
          <w:lang w:eastAsia="hr-HR"/>
        </w:rPr>
        <w:sectPr w:rsidR="004966A1" w:rsidRPr="004966A1">
          <w:pgSz w:w="11900" w:h="16840"/>
          <w:pgMar w:top="875" w:right="800" w:bottom="714" w:left="80" w:header="0" w:footer="0" w:gutter="0"/>
          <w:cols w:space="0" w:equalWidth="0">
            <w:col w:w="11020"/>
          </w:cols>
          <w:docGrid w:linePitch="360"/>
        </w:sectPr>
      </w:pPr>
    </w:p>
    <w:p w:rsidR="004966A1" w:rsidRPr="004966A1" w:rsidRDefault="004966A1" w:rsidP="004966A1">
      <w:pPr>
        <w:spacing w:after="0" w:line="340" w:lineRule="exact"/>
        <w:rPr>
          <w:rFonts w:ascii="Times New Roman" w:eastAsia="Times New Roman" w:hAnsi="Times New Roman" w:cs="Arial"/>
          <w:sz w:val="20"/>
          <w:szCs w:val="20"/>
          <w:lang w:eastAsia="hr-HR"/>
        </w:rPr>
      </w:pPr>
    </w:p>
    <w:p w:rsidR="004966A1" w:rsidRPr="004966A1" w:rsidRDefault="004966A1" w:rsidP="004966A1">
      <w:pPr>
        <w:tabs>
          <w:tab w:val="left" w:pos="10440"/>
        </w:tabs>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PPL201r</w:t>
      </w:r>
      <w:r w:rsidRPr="004966A1">
        <w:rPr>
          <w:rFonts w:ascii="Times New Roman" w:eastAsia="Times New Roman" w:hAnsi="Times New Roman" w:cs="Arial"/>
          <w:sz w:val="20"/>
          <w:szCs w:val="20"/>
          <w:lang w:eastAsia="hr-HR"/>
        </w:rPr>
        <w:tab/>
      </w:r>
      <w:r w:rsidRPr="004966A1">
        <w:rPr>
          <w:rFonts w:ascii="Times New Roman" w:eastAsia="Times New Roman" w:hAnsi="Times New Roman" w:cs="Arial"/>
          <w:sz w:val="16"/>
          <w:szCs w:val="20"/>
          <w:lang w:eastAsia="hr-HR"/>
        </w:rPr>
        <w:t>8 / 14</w:t>
      </w:r>
    </w:p>
    <w:p w:rsidR="004966A1" w:rsidRPr="004966A1" w:rsidRDefault="004966A1" w:rsidP="004966A1">
      <w:pPr>
        <w:tabs>
          <w:tab w:val="left" w:pos="10440"/>
        </w:tabs>
        <w:spacing w:after="0" w:line="0" w:lineRule="atLeast"/>
        <w:rPr>
          <w:rFonts w:ascii="Times New Roman" w:eastAsia="Times New Roman" w:hAnsi="Times New Roman" w:cs="Arial"/>
          <w:sz w:val="16"/>
          <w:szCs w:val="20"/>
          <w:lang w:eastAsia="hr-HR"/>
        </w:rPr>
        <w:sectPr w:rsidR="004966A1" w:rsidRPr="004966A1">
          <w:type w:val="continuous"/>
          <w:pgSz w:w="11900" w:h="16840"/>
          <w:pgMar w:top="875" w:right="800" w:bottom="714" w:left="80" w:header="0" w:footer="0" w:gutter="0"/>
          <w:cols w:space="0" w:equalWidth="0">
            <w:col w:w="11020"/>
          </w:cols>
          <w:docGrid w:linePitch="360"/>
        </w:sectPr>
      </w:pPr>
    </w:p>
    <w:tbl>
      <w:tblPr>
        <w:tblW w:w="0" w:type="auto"/>
        <w:tblInd w:w="10" w:type="dxa"/>
        <w:tblLayout w:type="fixed"/>
        <w:tblCellMar>
          <w:left w:w="0" w:type="dxa"/>
          <w:right w:w="0" w:type="dxa"/>
        </w:tblCellMar>
        <w:tblLook w:val="0000" w:firstRow="0" w:lastRow="0" w:firstColumn="0" w:lastColumn="0" w:noHBand="0" w:noVBand="0"/>
      </w:tblPr>
      <w:tblGrid>
        <w:gridCol w:w="240"/>
        <w:gridCol w:w="980"/>
        <w:gridCol w:w="260"/>
        <w:gridCol w:w="260"/>
        <w:gridCol w:w="360"/>
        <w:gridCol w:w="460"/>
        <w:gridCol w:w="540"/>
        <w:gridCol w:w="620"/>
        <w:gridCol w:w="1060"/>
        <w:gridCol w:w="2720"/>
        <w:gridCol w:w="1180"/>
        <w:gridCol w:w="1160"/>
        <w:gridCol w:w="1180"/>
      </w:tblGrid>
      <w:tr w:rsidR="004966A1" w:rsidRPr="004966A1" w:rsidTr="009804AE">
        <w:trPr>
          <w:trHeight w:val="94"/>
        </w:trPr>
        <w:tc>
          <w:tcPr>
            <w:tcW w:w="240" w:type="dxa"/>
            <w:tcBorders>
              <w:top w:val="single" w:sz="8" w:space="0" w:color="auto"/>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bookmarkStart w:id="8" w:name="page9"/>
            <w:bookmarkEnd w:id="8"/>
          </w:p>
        </w:tc>
        <w:tc>
          <w:tcPr>
            <w:tcW w:w="98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6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6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6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6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54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62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780" w:type="dxa"/>
            <w:gridSpan w:val="2"/>
            <w:vMerge w:val="restart"/>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20"/>
                <w:szCs w:val="20"/>
                <w:lang w:eastAsia="hr-HR"/>
              </w:rPr>
            </w:pPr>
            <w:r w:rsidRPr="004966A1">
              <w:rPr>
                <w:rFonts w:ascii="Times New Roman" w:eastAsia="Times New Roman" w:hAnsi="Times New Roman" w:cs="Arial"/>
                <w:b/>
                <w:sz w:val="20"/>
                <w:szCs w:val="20"/>
                <w:lang w:eastAsia="hr-HR"/>
              </w:rPr>
              <w:t>RAZDJEL: 001 - OP</w:t>
            </w:r>
            <w:r w:rsidRPr="004966A1">
              <w:rPr>
                <w:rFonts w:ascii="Arial" w:eastAsia="Arial" w:hAnsi="Arial" w:cs="Arial"/>
                <w:b/>
                <w:sz w:val="20"/>
                <w:szCs w:val="20"/>
                <w:lang w:eastAsia="hr-HR"/>
              </w:rPr>
              <w:t>Ć</w:t>
            </w:r>
            <w:r w:rsidRPr="004966A1">
              <w:rPr>
                <w:rFonts w:ascii="Times New Roman" w:eastAsia="Times New Roman" w:hAnsi="Times New Roman" w:cs="Arial"/>
                <w:b/>
                <w:sz w:val="20"/>
                <w:szCs w:val="20"/>
                <w:lang w:eastAsia="hr-HR"/>
              </w:rPr>
              <w:t>INA POSTIRA</w:t>
            </w:r>
          </w:p>
        </w:tc>
        <w:tc>
          <w:tcPr>
            <w:tcW w:w="118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6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tcBorders>
              <w:top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r>
      <w:tr w:rsidR="004966A1" w:rsidRPr="004966A1" w:rsidTr="009804AE">
        <w:trPr>
          <w:trHeight w:val="22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780" w:type="dxa"/>
            <w:gridSpan w:val="2"/>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40"/>
        </w:trPr>
        <w:tc>
          <w:tcPr>
            <w:tcW w:w="24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98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2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2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3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4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54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6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3780" w:type="dxa"/>
            <w:gridSpan w:val="2"/>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1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1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18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r>
      <w:tr w:rsidR="004966A1" w:rsidRPr="004966A1" w:rsidTr="009804AE">
        <w:trPr>
          <w:trHeight w:val="671"/>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98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IZVORI</w:t>
            </w: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60" w:type="dxa"/>
            <w:tcBorders>
              <w:right w:val="single" w:sz="8" w:space="0" w:color="auto"/>
            </w:tcBorders>
            <w:shd w:val="clear" w:color="auto" w:fill="auto"/>
            <w:textDirection w:val="btLr"/>
            <w:vAlign w:val="bottom"/>
          </w:tcPr>
          <w:p w:rsidR="004966A1" w:rsidRPr="004966A1" w:rsidRDefault="004966A1" w:rsidP="004966A1">
            <w:pPr>
              <w:spacing w:after="0" w:line="0" w:lineRule="atLeast"/>
              <w:ind w:right="53"/>
              <w:rPr>
                <w:rFonts w:ascii="Times New Roman" w:eastAsia="Times New Roman" w:hAnsi="Times New Roman" w:cs="Arial"/>
                <w:b/>
                <w:w w:val="97"/>
                <w:sz w:val="16"/>
                <w:szCs w:val="20"/>
                <w:lang w:eastAsia="hr-HR"/>
              </w:rPr>
            </w:pPr>
            <w:r w:rsidRPr="004966A1">
              <w:rPr>
                <w:rFonts w:ascii="Times New Roman" w:eastAsia="Times New Roman" w:hAnsi="Times New Roman" w:cs="Arial"/>
                <w:b/>
                <w:w w:val="97"/>
                <w:sz w:val="16"/>
                <w:szCs w:val="20"/>
                <w:lang w:eastAsia="hr-HR"/>
              </w:rPr>
              <w:t>RAZRED</w:t>
            </w:r>
          </w:p>
        </w:tc>
        <w:tc>
          <w:tcPr>
            <w:tcW w:w="460" w:type="dxa"/>
            <w:tcBorders>
              <w:right w:val="single" w:sz="8" w:space="0" w:color="auto"/>
            </w:tcBorders>
            <w:shd w:val="clear" w:color="auto" w:fill="auto"/>
            <w:textDirection w:val="btLr"/>
            <w:vAlign w:val="bottom"/>
          </w:tcPr>
          <w:p w:rsidR="004966A1" w:rsidRPr="004966A1" w:rsidRDefault="004966A1" w:rsidP="004966A1">
            <w:pPr>
              <w:spacing w:after="0" w:line="0" w:lineRule="atLeast"/>
              <w:ind w:right="52"/>
              <w:rPr>
                <w:rFonts w:ascii="Times New Roman" w:eastAsia="Times New Roman" w:hAnsi="Times New Roman" w:cs="Arial"/>
                <w:b/>
                <w:w w:val="91"/>
                <w:sz w:val="16"/>
                <w:szCs w:val="20"/>
                <w:lang w:eastAsia="hr-HR"/>
              </w:rPr>
            </w:pPr>
            <w:r w:rsidRPr="004966A1">
              <w:rPr>
                <w:rFonts w:ascii="Times New Roman" w:eastAsia="Times New Roman" w:hAnsi="Times New Roman" w:cs="Arial"/>
                <w:b/>
                <w:w w:val="91"/>
                <w:sz w:val="16"/>
                <w:szCs w:val="20"/>
                <w:lang w:eastAsia="hr-HR"/>
              </w:rPr>
              <w:t>SKUPINA</w:t>
            </w:r>
          </w:p>
        </w:tc>
        <w:tc>
          <w:tcPr>
            <w:tcW w:w="540" w:type="dxa"/>
            <w:tcBorders>
              <w:right w:val="single" w:sz="8" w:space="0" w:color="auto"/>
            </w:tcBorders>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71"/>
                <w:sz w:val="14"/>
                <w:szCs w:val="20"/>
                <w:lang w:eastAsia="hr-HR"/>
              </w:rPr>
            </w:pPr>
            <w:r w:rsidRPr="004966A1">
              <w:rPr>
                <w:rFonts w:ascii="Times New Roman" w:eastAsia="Times New Roman" w:hAnsi="Times New Roman" w:cs="Arial"/>
                <w:b/>
                <w:w w:val="71"/>
                <w:sz w:val="14"/>
                <w:szCs w:val="20"/>
                <w:lang w:eastAsia="hr-HR"/>
              </w:rPr>
              <w:t>PODSKUPINA</w:t>
            </w:r>
          </w:p>
        </w:tc>
        <w:tc>
          <w:tcPr>
            <w:tcW w:w="620" w:type="dxa"/>
            <w:tcBorders>
              <w:right w:val="single" w:sz="8" w:space="0" w:color="auto"/>
            </w:tcBorders>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77"/>
                <w:sz w:val="16"/>
                <w:szCs w:val="20"/>
                <w:lang w:eastAsia="hr-HR"/>
              </w:rPr>
            </w:pPr>
            <w:r w:rsidRPr="004966A1">
              <w:rPr>
                <w:rFonts w:ascii="Times New Roman" w:eastAsia="Times New Roman" w:hAnsi="Times New Roman" w:cs="Arial"/>
                <w:b/>
                <w:w w:val="77"/>
                <w:sz w:val="16"/>
                <w:szCs w:val="20"/>
                <w:lang w:eastAsia="hr-HR"/>
              </w:rPr>
              <w:t>ODJELJAK</w:t>
            </w:r>
          </w:p>
        </w:tc>
        <w:tc>
          <w:tcPr>
            <w:tcW w:w="1060" w:type="dxa"/>
            <w:tcBorders>
              <w:right w:val="single" w:sz="8" w:space="0" w:color="auto"/>
            </w:tcBorders>
            <w:shd w:val="clear" w:color="auto" w:fill="auto"/>
            <w:textDirection w:val="btLr"/>
            <w:vAlign w:val="bottom"/>
          </w:tcPr>
          <w:p w:rsidR="004966A1" w:rsidRPr="004966A1" w:rsidRDefault="004966A1" w:rsidP="004966A1">
            <w:pPr>
              <w:spacing w:after="0" w:line="0" w:lineRule="atLeast"/>
              <w:rPr>
                <w:rFonts w:ascii="Arial" w:eastAsia="Arial" w:hAnsi="Arial" w:cs="Arial"/>
                <w:b/>
                <w:w w:val="72"/>
                <w:sz w:val="11"/>
                <w:szCs w:val="20"/>
                <w:lang w:eastAsia="hr-HR"/>
              </w:rPr>
            </w:pPr>
            <w:r w:rsidRPr="004966A1">
              <w:rPr>
                <w:rFonts w:ascii="Times New Roman" w:eastAsia="Times New Roman" w:hAnsi="Times New Roman" w:cs="Arial"/>
                <w:b/>
                <w:w w:val="72"/>
                <w:sz w:val="11"/>
                <w:szCs w:val="20"/>
                <w:lang w:eastAsia="hr-HR"/>
              </w:rPr>
              <w:t>OSNOVNIRAUN</w:t>
            </w:r>
            <w:r w:rsidRPr="004966A1">
              <w:rPr>
                <w:rFonts w:ascii="Arial" w:eastAsia="Arial" w:hAnsi="Arial" w:cs="Arial"/>
                <w:b/>
                <w:w w:val="72"/>
                <w:sz w:val="11"/>
                <w:szCs w:val="20"/>
                <w:lang w:eastAsia="hr-HR"/>
              </w:rPr>
              <w:t>Č</w:t>
            </w:r>
          </w:p>
        </w:tc>
        <w:tc>
          <w:tcPr>
            <w:tcW w:w="272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VRSTA PRIHODA</w:t>
            </w:r>
          </w:p>
        </w:tc>
        <w:tc>
          <w:tcPr>
            <w:tcW w:w="1180" w:type="dxa"/>
            <w:vMerge w:val="restart"/>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32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PLAN</w:t>
            </w:r>
          </w:p>
        </w:tc>
        <w:tc>
          <w:tcPr>
            <w:tcW w:w="1160" w:type="dxa"/>
            <w:vMerge w:val="restart"/>
            <w:tcBorders>
              <w:right w:val="single" w:sz="8" w:space="0" w:color="auto"/>
            </w:tcBorders>
            <w:shd w:val="clear" w:color="auto" w:fill="auto"/>
            <w:vAlign w:val="bottom"/>
          </w:tcPr>
          <w:p w:rsidR="004966A1" w:rsidRPr="004966A1" w:rsidRDefault="004966A1" w:rsidP="004966A1">
            <w:pPr>
              <w:spacing w:after="0" w:line="0" w:lineRule="atLeast"/>
              <w:ind w:right="18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RAZLIKA</w:t>
            </w:r>
          </w:p>
        </w:tc>
        <w:tc>
          <w:tcPr>
            <w:tcW w:w="1180" w:type="dxa"/>
            <w:vMerge w:val="restart"/>
            <w:tcBorders>
              <w:right w:val="single" w:sz="8" w:space="0" w:color="auto"/>
            </w:tcBorders>
            <w:shd w:val="clear" w:color="auto" w:fill="auto"/>
            <w:vAlign w:val="bottom"/>
          </w:tcPr>
          <w:p w:rsidR="004966A1" w:rsidRPr="004966A1" w:rsidRDefault="004966A1" w:rsidP="004966A1">
            <w:pPr>
              <w:spacing w:after="0" w:line="0" w:lineRule="atLeast"/>
              <w:ind w:right="32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PLAN</w:t>
            </w:r>
          </w:p>
        </w:tc>
      </w:tr>
      <w:tr w:rsidR="004966A1" w:rsidRPr="004966A1" w:rsidTr="009804AE">
        <w:trPr>
          <w:trHeight w:val="34"/>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98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7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180" w:type="dxa"/>
            <w:vMerge/>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16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18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r>
      <w:tr w:rsidR="004966A1" w:rsidRPr="004966A1" w:rsidTr="009804AE">
        <w:trPr>
          <w:trHeight w:val="187"/>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24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b/>
                <w:w w:val="96"/>
                <w:sz w:val="16"/>
                <w:szCs w:val="20"/>
                <w:lang w:eastAsia="hr-HR"/>
              </w:rPr>
            </w:pPr>
            <w:r w:rsidRPr="004966A1">
              <w:rPr>
                <w:rFonts w:ascii="Times New Roman" w:eastAsia="Times New Roman" w:hAnsi="Times New Roman" w:cs="Arial"/>
                <w:b/>
                <w:w w:val="96"/>
                <w:sz w:val="16"/>
                <w:szCs w:val="20"/>
                <w:lang w:eastAsia="hr-HR"/>
              </w:rPr>
              <w:t>FINANCIRANJA</w:t>
            </w: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14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01.10.2018</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ind w:right="14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21.12.2018</w:t>
            </w:r>
          </w:p>
        </w:tc>
      </w:tr>
      <w:tr w:rsidR="004966A1" w:rsidRPr="004966A1" w:rsidTr="009804AE">
        <w:trPr>
          <w:trHeight w:val="530"/>
        </w:trPr>
        <w:tc>
          <w:tcPr>
            <w:tcW w:w="1740" w:type="dxa"/>
            <w:gridSpan w:val="4"/>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62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7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r w:rsidR="004966A1" w:rsidRPr="004966A1" w:rsidTr="009804AE">
        <w:trPr>
          <w:trHeight w:val="167"/>
        </w:trPr>
        <w:tc>
          <w:tcPr>
            <w:tcW w:w="1740" w:type="dxa"/>
            <w:gridSpan w:val="4"/>
            <w:tcBorders>
              <w:left w:val="single" w:sz="8" w:space="0" w:color="auto"/>
              <w:right w:val="single" w:sz="8" w:space="0" w:color="auto"/>
            </w:tcBorders>
            <w:shd w:val="clear" w:color="auto" w:fill="auto"/>
            <w:vAlign w:val="bottom"/>
          </w:tcPr>
          <w:p w:rsidR="004966A1" w:rsidRPr="004966A1" w:rsidRDefault="004966A1" w:rsidP="004966A1">
            <w:pPr>
              <w:spacing w:after="0" w:line="167" w:lineRule="exac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01 02 03 04 05 06 07</w:t>
            </w: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r>
      <w:tr w:rsidR="004966A1" w:rsidRPr="004966A1" w:rsidTr="009804AE">
        <w:trPr>
          <w:trHeight w:val="82"/>
        </w:trPr>
        <w:tc>
          <w:tcPr>
            <w:tcW w:w="24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98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3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4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5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62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0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7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1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1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18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r>
      <w:tr w:rsidR="004966A1" w:rsidRPr="004966A1" w:rsidTr="009804AE">
        <w:trPr>
          <w:trHeight w:val="167"/>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5760" w:type="dxa"/>
            <w:gridSpan w:val="6"/>
            <w:shd w:val="clear" w:color="auto" w:fill="80C0C0"/>
            <w:vAlign w:val="bottom"/>
          </w:tcPr>
          <w:p w:rsidR="004966A1" w:rsidRPr="004966A1" w:rsidRDefault="004966A1" w:rsidP="004966A1">
            <w:pPr>
              <w:spacing w:after="0" w:line="167" w:lineRule="exact"/>
              <w:ind w:right="1631"/>
              <w:jc w:val="center"/>
              <w:rPr>
                <w:rFonts w:ascii="Arial" w:eastAsia="Arial" w:hAnsi="Arial" w:cs="Arial"/>
                <w:b/>
                <w:i/>
                <w:sz w:val="18"/>
                <w:szCs w:val="20"/>
                <w:lang w:eastAsia="hr-HR"/>
              </w:rPr>
            </w:pPr>
            <w:r w:rsidRPr="004966A1">
              <w:rPr>
                <w:rFonts w:ascii="Arial" w:eastAsia="Arial" w:hAnsi="Arial" w:cs="Arial"/>
                <w:b/>
                <w:i/>
                <w:sz w:val="18"/>
                <w:szCs w:val="20"/>
                <w:lang w:eastAsia="hr-HR"/>
              </w:rPr>
              <w:t>GLAVA 00101: JEDINSTVENI UPRAVNI ODJEL</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67"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9.729.300,00</w:t>
            </w:r>
          </w:p>
        </w:tc>
        <w:tc>
          <w:tcPr>
            <w:tcW w:w="1160" w:type="dxa"/>
            <w:tcBorders>
              <w:right w:val="single" w:sz="8" w:space="0" w:color="auto"/>
            </w:tcBorders>
            <w:shd w:val="clear" w:color="auto" w:fill="80C0C0"/>
            <w:vAlign w:val="bottom"/>
          </w:tcPr>
          <w:p w:rsidR="004966A1" w:rsidRPr="004966A1" w:rsidRDefault="004966A1" w:rsidP="004966A1">
            <w:pPr>
              <w:spacing w:after="0" w:line="167"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-270.000,00</w:t>
            </w:r>
          </w:p>
        </w:tc>
        <w:tc>
          <w:tcPr>
            <w:tcW w:w="1180" w:type="dxa"/>
            <w:tcBorders>
              <w:right w:val="single" w:sz="8" w:space="0" w:color="auto"/>
            </w:tcBorders>
            <w:shd w:val="clear" w:color="auto" w:fill="80C0C0"/>
            <w:vAlign w:val="bottom"/>
          </w:tcPr>
          <w:p w:rsidR="004966A1" w:rsidRPr="004966A1" w:rsidRDefault="004966A1" w:rsidP="004966A1">
            <w:pPr>
              <w:spacing w:after="0" w:line="167"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9.459.300,00</w:t>
            </w:r>
          </w:p>
        </w:tc>
      </w:tr>
      <w:tr w:rsidR="004966A1" w:rsidRPr="004966A1" w:rsidTr="009804AE">
        <w:trPr>
          <w:trHeight w:val="295"/>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760" w:type="dxa"/>
            <w:gridSpan w:val="6"/>
            <w:shd w:val="clear" w:color="auto" w:fill="80C0C0"/>
            <w:vAlign w:val="bottom"/>
          </w:tcPr>
          <w:p w:rsidR="004966A1" w:rsidRPr="004966A1" w:rsidRDefault="004966A1" w:rsidP="004966A1">
            <w:pPr>
              <w:spacing w:after="0" w:line="0" w:lineRule="atLeast"/>
              <w:ind w:right="1651"/>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PROGRAM 102: Komunalna infrastruktura</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5.337.950,00</w:t>
            </w: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-46.450,00</w:t>
            </w: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5.291.500,00</w:t>
            </w:r>
          </w:p>
        </w:tc>
      </w:tr>
      <w:tr w:rsidR="004966A1" w:rsidRPr="004966A1" w:rsidTr="009804AE">
        <w:trPr>
          <w:trHeight w:val="264"/>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7260" w:type="dxa"/>
            <w:gridSpan w:val="9"/>
            <w:shd w:val="clear" w:color="auto" w:fill="80C0C0"/>
            <w:vAlign w:val="bottom"/>
          </w:tcPr>
          <w:p w:rsidR="004966A1" w:rsidRPr="004966A1" w:rsidRDefault="004966A1" w:rsidP="004966A1">
            <w:pPr>
              <w:spacing w:after="0" w:line="0" w:lineRule="atLeast"/>
              <w:ind w:right="151"/>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 A102009: održavanje parkova,nasada i  ostalih javnih površina</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1.050.500,00</w:t>
            </w: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1.050.500,00</w:t>
            </w:r>
          </w:p>
        </w:tc>
      </w:tr>
      <w:tr w:rsidR="004966A1" w:rsidRPr="004966A1" w:rsidTr="009804AE">
        <w:trPr>
          <w:trHeight w:val="264"/>
        </w:trPr>
        <w:tc>
          <w:tcPr>
            <w:tcW w:w="7500" w:type="dxa"/>
            <w:gridSpan w:val="10"/>
            <w:tcBorders>
              <w:left w:val="single" w:sz="8" w:space="0" w:color="auto"/>
            </w:tcBorders>
            <w:shd w:val="clear" w:color="auto" w:fill="80C0C0"/>
            <w:vAlign w:val="bottom"/>
          </w:tcPr>
          <w:p w:rsidR="004966A1" w:rsidRPr="004966A1" w:rsidRDefault="004966A1" w:rsidP="004966A1">
            <w:pPr>
              <w:spacing w:after="0" w:line="0" w:lineRule="atLeast"/>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066 - Rashodi vezani uz stanovanje i kom.pogodnosti koji</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r>
      <w:tr w:rsidR="004966A1" w:rsidRPr="004966A1" w:rsidTr="009804AE">
        <w:trPr>
          <w:trHeight w:val="70"/>
        </w:trPr>
        <w:tc>
          <w:tcPr>
            <w:tcW w:w="24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2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6020" w:type="dxa"/>
            <w:gridSpan w:val="7"/>
            <w:tcBorders>
              <w:bottom w:val="single" w:sz="8" w:space="0" w:color="auto"/>
            </w:tcBorders>
            <w:shd w:val="clear" w:color="auto" w:fill="80C0C0"/>
            <w:vAlign w:val="bottom"/>
          </w:tcPr>
          <w:p w:rsidR="004966A1" w:rsidRPr="004966A1" w:rsidRDefault="004966A1" w:rsidP="004966A1">
            <w:pPr>
              <w:spacing w:after="0" w:line="70" w:lineRule="exact"/>
              <w:ind w:right="1391"/>
              <w:jc w:val="center"/>
              <w:rPr>
                <w:rFonts w:ascii="Times New Roman" w:eastAsia="Times New Roman" w:hAnsi="Times New Roman" w:cs="Arial"/>
                <w:sz w:val="8"/>
                <w:szCs w:val="20"/>
                <w:lang w:eastAsia="hr-HR"/>
              </w:rPr>
            </w:pPr>
            <w:r w:rsidRPr="004966A1">
              <w:rPr>
                <w:rFonts w:ascii="Times New Roman" w:eastAsia="Times New Roman" w:hAnsi="Times New Roman" w:cs="Arial"/>
                <w:sz w:val="8"/>
                <w:szCs w:val="20"/>
                <w:lang w:eastAsia="hr-HR"/>
              </w:rPr>
              <w:t>KORISNIK: JEDINSTVENI UPRAVNI ODJEL - OP  INA</w:t>
            </w: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18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r>
      <w:tr w:rsidR="004966A1" w:rsidRPr="004966A1" w:rsidTr="009804AE">
        <w:trPr>
          <w:trHeight w:val="20"/>
        </w:trPr>
        <w:tc>
          <w:tcPr>
            <w:tcW w:w="240" w:type="dxa"/>
            <w:tcBorders>
              <w:left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98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720" w:type="dxa"/>
            <w:vMerge w:val="restart"/>
            <w:shd w:val="clear" w:color="auto" w:fill="80C0C0"/>
            <w:vAlign w:val="bottom"/>
          </w:tcPr>
          <w:p w:rsidR="004966A1" w:rsidRPr="004966A1" w:rsidRDefault="004966A1" w:rsidP="004966A1">
            <w:pPr>
              <w:spacing w:after="0" w:line="164" w:lineRule="exact"/>
              <w:rPr>
                <w:rFonts w:ascii="Arial" w:eastAsia="Arial" w:hAnsi="Arial" w:cs="Arial"/>
                <w:sz w:val="18"/>
                <w:szCs w:val="20"/>
                <w:lang w:eastAsia="hr-HR"/>
              </w:rPr>
            </w:pPr>
            <w:r w:rsidRPr="004966A1">
              <w:rPr>
                <w:rFonts w:ascii="Arial" w:eastAsia="Arial" w:hAnsi="Arial" w:cs="Arial"/>
                <w:sz w:val="18"/>
                <w:szCs w:val="20"/>
                <w:lang w:eastAsia="hr-HR"/>
              </w:rPr>
              <w:t>Ć</w:t>
            </w:r>
          </w:p>
        </w:tc>
        <w:tc>
          <w:tcPr>
            <w:tcW w:w="1180" w:type="dxa"/>
            <w:vMerge w:val="restart"/>
            <w:tcBorders>
              <w:left w:val="single" w:sz="8" w:space="0" w:color="auto"/>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1.050.500,00</w:t>
            </w:r>
          </w:p>
        </w:tc>
        <w:tc>
          <w:tcPr>
            <w:tcW w:w="1160" w:type="dxa"/>
            <w:vMerge w:val="restart"/>
            <w:tcBorders>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vMerge w:val="restart"/>
            <w:tcBorders>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1.050.500,00</w:t>
            </w:r>
          </w:p>
        </w:tc>
      </w:tr>
      <w:tr w:rsidR="004966A1" w:rsidRPr="004966A1" w:rsidTr="009804AE">
        <w:trPr>
          <w:trHeight w:val="145"/>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vMerge/>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vMerge/>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6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106"/>
        </w:trPr>
        <w:tc>
          <w:tcPr>
            <w:tcW w:w="24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5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6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0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7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r>
      <w:tr w:rsidR="004966A1" w:rsidRPr="004966A1" w:rsidTr="009804AE">
        <w:trPr>
          <w:trHeight w:val="214"/>
        </w:trPr>
        <w:tc>
          <w:tcPr>
            <w:tcW w:w="240" w:type="dxa"/>
            <w:tcBorders>
              <w:top w:val="single" w:sz="8" w:space="0" w:color="80E0C0"/>
              <w:left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176" w:lineRule="exac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4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176"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c>
          <w:tcPr>
            <w:tcW w:w="1180" w:type="dxa"/>
            <w:tcBorders>
              <w:top w:val="single" w:sz="8" w:space="0" w:color="80E0C0"/>
              <w:left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1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290.500,00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290.500,00</w:t>
            </w:r>
          </w:p>
        </w:tc>
      </w:tr>
      <w:tr w:rsidR="004966A1" w:rsidRPr="004966A1" w:rsidTr="009804AE">
        <w:trPr>
          <w:trHeight w:val="63"/>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8"/>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w:t>
            </w: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322</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materijal i energiju</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2"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61.500,00</w:t>
            </w:r>
          </w:p>
        </w:tc>
        <w:tc>
          <w:tcPr>
            <w:tcW w:w="1160" w:type="dxa"/>
            <w:tcBorders>
              <w:right w:val="single" w:sz="8" w:space="0" w:color="auto"/>
            </w:tcBorders>
            <w:shd w:val="clear" w:color="auto" w:fill="auto"/>
            <w:vAlign w:val="bottom"/>
          </w:tcPr>
          <w:p w:rsidR="004966A1" w:rsidRPr="004966A1" w:rsidRDefault="004966A1" w:rsidP="004966A1">
            <w:pPr>
              <w:spacing w:after="0" w:line="182"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82"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61.500,00</w:t>
            </w:r>
          </w:p>
        </w:tc>
      </w:tr>
      <w:tr w:rsidR="004966A1" w:rsidRPr="004966A1" w:rsidTr="009804AE">
        <w:trPr>
          <w:trHeight w:val="267"/>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980" w:type="dxa"/>
            <w:shd w:val="clear" w:color="auto" w:fill="auto"/>
            <w:vAlign w:val="bottom"/>
          </w:tcPr>
          <w:p w:rsidR="004966A1" w:rsidRPr="004966A1" w:rsidRDefault="004966A1" w:rsidP="004966A1">
            <w:pPr>
              <w:spacing w:after="0" w:line="0" w:lineRule="atLeast"/>
              <w:ind w:right="40"/>
              <w:jc w:val="righ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03 04 05</w:t>
            </w: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323</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usluge</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229.000,00</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229.000,00</w:t>
            </w:r>
          </w:p>
        </w:tc>
      </w:tr>
      <w:tr w:rsidR="004966A1" w:rsidRPr="004966A1" w:rsidTr="009804AE">
        <w:trPr>
          <w:trHeight w:val="63"/>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11"/>
        </w:trPr>
        <w:tc>
          <w:tcPr>
            <w:tcW w:w="24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8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w:t>
            </w: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31"/>
        </w:trPr>
        <w:tc>
          <w:tcPr>
            <w:tcW w:w="24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98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5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7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nefinancijske imovine</w:t>
            </w: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8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21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42</w:t>
            </w: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760.000,00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760.000,00</w:t>
            </w:r>
          </w:p>
        </w:tc>
      </w:tr>
      <w:tr w:rsidR="004966A1" w:rsidRPr="004966A1" w:rsidTr="009804AE">
        <w:trPr>
          <w:trHeight w:val="22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9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proizvedene dugotrajne</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3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9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imovine</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144"/>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80" w:type="dxa"/>
            <w:shd w:val="clear" w:color="auto" w:fill="auto"/>
            <w:vAlign w:val="bottom"/>
          </w:tcPr>
          <w:p w:rsidR="004966A1" w:rsidRPr="004966A1" w:rsidRDefault="004966A1" w:rsidP="004966A1">
            <w:pPr>
              <w:spacing w:after="0" w:line="144"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04 05</w:t>
            </w:r>
          </w:p>
        </w:tc>
        <w:tc>
          <w:tcPr>
            <w:tcW w:w="520" w:type="dxa"/>
            <w:gridSpan w:val="2"/>
            <w:tcBorders>
              <w:right w:val="single" w:sz="8" w:space="0" w:color="auto"/>
            </w:tcBorders>
            <w:shd w:val="clear" w:color="auto" w:fill="auto"/>
            <w:vAlign w:val="bottom"/>
          </w:tcPr>
          <w:p w:rsidR="004966A1" w:rsidRPr="004966A1" w:rsidRDefault="004966A1" w:rsidP="004966A1">
            <w:pPr>
              <w:spacing w:after="0" w:line="144" w:lineRule="exact"/>
              <w:ind w:right="130"/>
              <w:jc w:val="righ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07</w:t>
            </w: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vMerge w:val="restart"/>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421</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shd w:val="clear" w:color="auto" w:fill="auto"/>
            <w:vAlign w:val="bottom"/>
          </w:tcPr>
          <w:p w:rsidR="004966A1" w:rsidRPr="004966A1" w:rsidRDefault="004966A1" w:rsidP="004966A1">
            <w:pPr>
              <w:spacing w:after="0" w:line="144" w:lineRule="exact"/>
              <w:rPr>
                <w:rFonts w:ascii="Arial" w:eastAsia="Arial" w:hAnsi="Arial" w:cs="Arial"/>
                <w:i/>
                <w:sz w:val="16"/>
                <w:szCs w:val="20"/>
                <w:lang w:eastAsia="hr-HR"/>
              </w:rPr>
            </w:pPr>
            <w:r w:rsidRPr="004966A1">
              <w:rPr>
                <w:rFonts w:ascii="Arial" w:eastAsia="Arial" w:hAnsi="Arial" w:cs="Arial"/>
                <w:i/>
                <w:sz w:val="16"/>
                <w:szCs w:val="20"/>
                <w:lang w:eastAsia="hr-HR"/>
              </w:rPr>
              <w:t>Ñ</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760.000,00</w:t>
            </w:r>
          </w:p>
        </w:tc>
        <w:tc>
          <w:tcPr>
            <w:tcW w:w="116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760.000,00</w:t>
            </w:r>
          </w:p>
        </w:tc>
      </w:tr>
      <w:tr w:rsidR="004966A1" w:rsidRPr="004966A1" w:rsidTr="009804AE">
        <w:trPr>
          <w:trHeight w:val="125"/>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720" w:type="dxa"/>
            <w:shd w:val="clear" w:color="auto" w:fill="auto"/>
            <w:vAlign w:val="bottom"/>
          </w:tcPr>
          <w:p w:rsidR="004966A1" w:rsidRPr="004966A1" w:rsidRDefault="004966A1" w:rsidP="004966A1">
            <w:pPr>
              <w:spacing w:after="0" w:line="125" w:lineRule="exac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Gra  evinski objekti</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209"/>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020" w:type="dxa"/>
            <w:gridSpan w:val="7"/>
            <w:shd w:val="clear" w:color="auto" w:fill="80C0C0"/>
            <w:vAlign w:val="bottom"/>
          </w:tcPr>
          <w:p w:rsidR="004966A1" w:rsidRPr="004966A1" w:rsidRDefault="004966A1" w:rsidP="004966A1">
            <w:pPr>
              <w:spacing w:after="0" w:line="0" w:lineRule="atLeast"/>
              <w:ind w:right="1371"/>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 A102010: održavanje groblja Postira i Dol</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571.000,00</w:t>
            </w:r>
          </w:p>
        </w:tc>
        <w:tc>
          <w:tcPr>
            <w:tcW w:w="1160" w:type="dxa"/>
            <w:tcBorders>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571.000,00</w:t>
            </w:r>
          </w:p>
        </w:tc>
      </w:tr>
      <w:tr w:rsidR="004966A1" w:rsidRPr="004966A1" w:rsidTr="009804AE">
        <w:trPr>
          <w:trHeight w:val="261"/>
        </w:trPr>
        <w:tc>
          <w:tcPr>
            <w:tcW w:w="7500" w:type="dxa"/>
            <w:gridSpan w:val="10"/>
            <w:tcBorders>
              <w:left w:val="single" w:sz="8" w:space="0" w:color="auto"/>
            </w:tcBorders>
            <w:shd w:val="clear" w:color="auto" w:fill="80C0C0"/>
            <w:vAlign w:val="bottom"/>
          </w:tcPr>
          <w:p w:rsidR="004966A1" w:rsidRPr="004966A1" w:rsidRDefault="004966A1" w:rsidP="004966A1">
            <w:pPr>
              <w:spacing w:after="0" w:line="0" w:lineRule="atLeast"/>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066 - Rashodi vezani uz stanovanje i kom.pogodnosti koji</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r>
      <w:tr w:rsidR="004966A1" w:rsidRPr="004966A1" w:rsidTr="009804AE">
        <w:trPr>
          <w:trHeight w:val="70"/>
        </w:trPr>
        <w:tc>
          <w:tcPr>
            <w:tcW w:w="24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2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6020" w:type="dxa"/>
            <w:gridSpan w:val="7"/>
            <w:tcBorders>
              <w:bottom w:val="single" w:sz="8" w:space="0" w:color="auto"/>
            </w:tcBorders>
            <w:shd w:val="clear" w:color="auto" w:fill="80C0C0"/>
            <w:vAlign w:val="bottom"/>
          </w:tcPr>
          <w:p w:rsidR="004966A1" w:rsidRPr="004966A1" w:rsidRDefault="004966A1" w:rsidP="004966A1">
            <w:pPr>
              <w:spacing w:after="0" w:line="70" w:lineRule="exact"/>
              <w:ind w:right="1391"/>
              <w:jc w:val="center"/>
              <w:rPr>
                <w:rFonts w:ascii="Times New Roman" w:eastAsia="Times New Roman" w:hAnsi="Times New Roman" w:cs="Arial"/>
                <w:sz w:val="8"/>
                <w:szCs w:val="20"/>
                <w:lang w:eastAsia="hr-HR"/>
              </w:rPr>
            </w:pPr>
            <w:r w:rsidRPr="004966A1">
              <w:rPr>
                <w:rFonts w:ascii="Times New Roman" w:eastAsia="Times New Roman" w:hAnsi="Times New Roman" w:cs="Arial"/>
                <w:sz w:val="8"/>
                <w:szCs w:val="20"/>
                <w:lang w:eastAsia="hr-HR"/>
              </w:rPr>
              <w:t>KORISNIK: JEDINSTVENI UPRAVNI ODJEL - OP  INA</w:t>
            </w: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18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r>
      <w:tr w:rsidR="004966A1" w:rsidRPr="004966A1" w:rsidTr="009804AE">
        <w:trPr>
          <w:trHeight w:val="20"/>
        </w:trPr>
        <w:tc>
          <w:tcPr>
            <w:tcW w:w="240" w:type="dxa"/>
            <w:tcBorders>
              <w:left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98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720" w:type="dxa"/>
            <w:vMerge w:val="restart"/>
            <w:shd w:val="clear" w:color="auto" w:fill="80C0C0"/>
            <w:vAlign w:val="bottom"/>
          </w:tcPr>
          <w:p w:rsidR="004966A1" w:rsidRPr="004966A1" w:rsidRDefault="004966A1" w:rsidP="004966A1">
            <w:pPr>
              <w:spacing w:after="0" w:line="164" w:lineRule="exact"/>
              <w:rPr>
                <w:rFonts w:ascii="Arial" w:eastAsia="Arial" w:hAnsi="Arial" w:cs="Arial"/>
                <w:sz w:val="18"/>
                <w:szCs w:val="20"/>
                <w:lang w:eastAsia="hr-HR"/>
              </w:rPr>
            </w:pPr>
            <w:r w:rsidRPr="004966A1">
              <w:rPr>
                <w:rFonts w:ascii="Arial" w:eastAsia="Arial" w:hAnsi="Arial" w:cs="Arial"/>
                <w:sz w:val="18"/>
                <w:szCs w:val="20"/>
                <w:lang w:eastAsia="hr-HR"/>
              </w:rPr>
              <w:t>Ć</w:t>
            </w:r>
          </w:p>
        </w:tc>
        <w:tc>
          <w:tcPr>
            <w:tcW w:w="1180" w:type="dxa"/>
            <w:vMerge w:val="restart"/>
            <w:tcBorders>
              <w:left w:val="single" w:sz="8" w:space="0" w:color="auto"/>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571.000,00</w:t>
            </w:r>
          </w:p>
        </w:tc>
        <w:tc>
          <w:tcPr>
            <w:tcW w:w="1160" w:type="dxa"/>
            <w:vMerge w:val="restart"/>
            <w:tcBorders>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vMerge w:val="restart"/>
            <w:tcBorders>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571.000,00</w:t>
            </w:r>
          </w:p>
        </w:tc>
      </w:tr>
      <w:tr w:rsidR="004966A1" w:rsidRPr="004966A1" w:rsidTr="009804AE">
        <w:trPr>
          <w:trHeight w:val="145"/>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vMerge/>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vMerge/>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6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106"/>
        </w:trPr>
        <w:tc>
          <w:tcPr>
            <w:tcW w:w="24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5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6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0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7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r>
      <w:tr w:rsidR="004966A1" w:rsidRPr="004966A1" w:rsidTr="009804AE">
        <w:trPr>
          <w:trHeight w:val="214"/>
        </w:trPr>
        <w:tc>
          <w:tcPr>
            <w:tcW w:w="240" w:type="dxa"/>
            <w:tcBorders>
              <w:top w:val="single" w:sz="8" w:space="0" w:color="80E0C0"/>
              <w:left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176" w:lineRule="exac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4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176"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c>
          <w:tcPr>
            <w:tcW w:w="1180" w:type="dxa"/>
            <w:tcBorders>
              <w:top w:val="single" w:sz="8" w:space="0" w:color="80E0C0"/>
              <w:left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49"/>
        </w:trPr>
        <w:tc>
          <w:tcPr>
            <w:tcW w:w="240" w:type="dxa"/>
            <w:tcBorders>
              <w:left w:val="single" w:sz="8" w:space="0" w:color="auto"/>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98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6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4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54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6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0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7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c>
          <w:tcPr>
            <w:tcW w:w="1180" w:type="dxa"/>
            <w:tcBorders>
              <w:left w:val="single" w:sz="8" w:space="0" w:color="auto"/>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71.000,00</w:t>
            </w:r>
          </w:p>
        </w:tc>
        <w:tc>
          <w:tcPr>
            <w:tcW w:w="11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71.000,00</w:t>
            </w:r>
          </w:p>
        </w:tc>
      </w:tr>
      <w:tr w:rsidR="004966A1" w:rsidRPr="004966A1" w:rsidTr="009804AE">
        <w:trPr>
          <w:trHeight w:val="20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w:t>
            </w: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322</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materijal i energiju</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1.000,00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1.000,00</w:t>
            </w:r>
          </w:p>
        </w:tc>
      </w:tr>
      <w:tr w:rsidR="004966A1" w:rsidRPr="004966A1" w:rsidTr="009804AE">
        <w:trPr>
          <w:trHeight w:val="270"/>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w:t>
            </w: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323</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usluge</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70.000,00</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70.000,00</w:t>
            </w:r>
          </w:p>
        </w:tc>
      </w:tr>
      <w:tr w:rsidR="004966A1" w:rsidRPr="004966A1" w:rsidTr="009804AE">
        <w:trPr>
          <w:trHeight w:val="63"/>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11"/>
        </w:trPr>
        <w:tc>
          <w:tcPr>
            <w:tcW w:w="24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8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w:t>
            </w: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31"/>
        </w:trPr>
        <w:tc>
          <w:tcPr>
            <w:tcW w:w="24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98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5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7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nefinancijske imovine</w:t>
            </w: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8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21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42</w:t>
            </w: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500.000,00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500.000,00</w:t>
            </w:r>
          </w:p>
        </w:tc>
      </w:tr>
      <w:tr w:rsidR="004966A1" w:rsidRPr="004966A1" w:rsidTr="009804AE">
        <w:trPr>
          <w:trHeight w:val="22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9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proizvedene dugotrajne</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3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9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imovine</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144"/>
        </w:trPr>
        <w:tc>
          <w:tcPr>
            <w:tcW w:w="240" w:type="dxa"/>
            <w:tcBorders>
              <w:left w:val="single" w:sz="8" w:space="0" w:color="auto"/>
            </w:tcBorders>
            <w:shd w:val="clear" w:color="auto" w:fill="auto"/>
            <w:vAlign w:val="bottom"/>
          </w:tcPr>
          <w:p w:rsidR="004966A1" w:rsidRPr="004966A1" w:rsidRDefault="004966A1" w:rsidP="004966A1">
            <w:pPr>
              <w:spacing w:after="0" w:line="144"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980" w:type="dxa"/>
            <w:shd w:val="clear" w:color="auto" w:fill="auto"/>
            <w:vAlign w:val="bottom"/>
          </w:tcPr>
          <w:p w:rsidR="004966A1" w:rsidRPr="004966A1" w:rsidRDefault="004966A1" w:rsidP="004966A1">
            <w:pPr>
              <w:spacing w:after="0" w:line="144" w:lineRule="exact"/>
              <w:ind w:right="40"/>
              <w:jc w:val="righ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05</w:t>
            </w:r>
          </w:p>
        </w:tc>
        <w:tc>
          <w:tcPr>
            <w:tcW w:w="520" w:type="dxa"/>
            <w:gridSpan w:val="2"/>
            <w:tcBorders>
              <w:right w:val="single" w:sz="8" w:space="0" w:color="auto"/>
            </w:tcBorders>
            <w:shd w:val="clear" w:color="auto" w:fill="auto"/>
            <w:vAlign w:val="bottom"/>
          </w:tcPr>
          <w:p w:rsidR="004966A1" w:rsidRPr="004966A1" w:rsidRDefault="004966A1" w:rsidP="004966A1">
            <w:pPr>
              <w:spacing w:after="0" w:line="144" w:lineRule="exact"/>
              <w:ind w:right="130"/>
              <w:jc w:val="righ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07</w:t>
            </w: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vMerge w:val="restart"/>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421</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shd w:val="clear" w:color="auto" w:fill="auto"/>
            <w:vAlign w:val="bottom"/>
          </w:tcPr>
          <w:p w:rsidR="004966A1" w:rsidRPr="004966A1" w:rsidRDefault="004966A1" w:rsidP="004966A1">
            <w:pPr>
              <w:spacing w:after="0" w:line="144" w:lineRule="exact"/>
              <w:rPr>
                <w:rFonts w:ascii="Arial" w:eastAsia="Arial" w:hAnsi="Arial" w:cs="Arial"/>
                <w:i/>
                <w:sz w:val="16"/>
                <w:szCs w:val="20"/>
                <w:lang w:eastAsia="hr-HR"/>
              </w:rPr>
            </w:pPr>
            <w:r w:rsidRPr="004966A1">
              <w:rPr>
                <w:rFonts w:ascii="Arial" w:eastAsia="Arial" w:hAnsi="Arial" w:cs="Arial"/>
                <w:i/>
                <w:sz w:val="16"/>
                <w:szCs w:val="20"/>
                <w:lang w:eastAsia="hr-HR"/>
              </w:rPr>
              <w:t>Ñ</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500.000,00</w:t>
            </w:r>
          </w:p>
        </w:tc>
        <w:tc>
          <w:tcPr>
            <w:tcW w:w="116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500.000,00</w:t>
            </w:r>
          </w:p>
        </w:tc>
      </w:tr>
      <w:tr w:rsidR="004966A1" w:rsidRPr="004966A1" w:rsidTr="009804AE">
        <w:trPr>
          <w:trHeight w:val="125"/>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720" w:type="dxa"/>
            <w:shd w:val="clear" w:color="auto" w:fill="auto"/>
            <w:vAlign w:val="bottom"/>
          </w:tcPr>
          <w:p w:rsidR="004966A1" w:rsidRPr="004966A1" w:rsidRDefault="004966A1" w:rsidP="004966A1">
            <w:pPr>
              <w:spacing w:after="0" w:line="125" w:lineRule="exac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Gra  evinski objekti</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211"/>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0" w:type="dxa"/>
            <w:gridSpan w:val="5"/>
            <w:shd w:val="clear" w:color="auto" w:fill="80C0C0"/>
            <w:vAlign w:val="bottom"/>
          </w:tcPr>
          <w:p w:rsidR="004966A1" w:rsidRPr="004966A1" w:rsidRDefault="004966A1" w:rsidP="004966A1">
            <w:pPr>
              <w:spacing w:after="0" w:line="0" w:lineRule="atLeast"/>
              <w:ind w:right="2011"/>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PROGRAM 103: Komunalni poslovi</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1.077.000,00</w:t>
            </w:r>
          </w:p>
        </w:tc>
        <w:tc>
          <w:tcPr>
            <w:tcW w:w="1160" w:type="dxa"/>
            <w:tcBorders>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-200.000,00</w:t>
            </w:r>
          </w:p>
        </w:tc>
        <w:tc>
          <w:tcPr>
            <w:tcW w:w="1180" w:type="dxa"/>
            <w:tcBorders>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877.000,00</w:t>
            </w:r>
          </w:p>
        </w:tc>
      </w:tr>
      <w:tr w:rsidR="004966A1" w:rsidRPr="004966A1" w:rsidTr="009804AE">
        <w:trPr>
          <w:trHeight w:val="202"/>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2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2720" w:type="dxa"/>
            <w:shd w:val="clear" w:color="auto" w:fill="80C0C0"/>
            <w:vAlign w:val="bottom"/>
          </w:tcPr>
          <w:p w:rsidR="004966A1" w:rsidRPr="004966A1" w:rsidRDefault="004966A1" w:rsidP="004966A1">
            <w:pPr>
              <w:spacing w:after="0" w:line="202" w:lineRule="exact"/>
              <w:rPr>
                <w:rFonts w:ascii="Arial" w:eastAsia="Arial" w:hAnsi="Arial" w:cs="Arial"/>
                <w:i/>
                <w:sz w:val="18"/>
                <w:szCs w:val="20"/>
                <w:lang w:eastAsia="hr-HR"/>
              </w:rPr>
            </w:pPr>
            <w:r w:rsidRPr="004966A1">
              <w:rPr>
                <w:rFonts w:ascii="Arial" w:eastAsia="Arial" w:hAnsi="Arial" w:cs="Arial"/>
                <w:i/>
                <w:sz w:val="18"/>
                <w:szCs w:val="20"/>
                <w:lang w:eastAsia="hr-HR"/>
              </w:rPr>
              <w:t>ć</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980.000,00</w:t>
            </w: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-200.000,00</w:t>
            </w: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780.000,00</w:t>
            </w:r>
          </w:p>
        </w:tc>
      </w:tr>
      <w:tr w:rsidR="004966A1" w:rsidRPr="004966A1" w:rsidTr="009804AE">
        <w:trPr>
          <w:trHeight w:val="117"/>
        </w:trPr>
        <w:tc>
          <w:tcPr>
            <w:tcW w:w="7500" w:type="dxa"/>
            <w:gridSpan w:val="10"/>
            <w:tcBorders>
              <w:left w:val="single" w:sz="8" w:space="0" w:color="auto"/>
            </w:tcBorders>
            <w:shd w:val="clear" w:color="auto" w:fill="80C0C0"/>
            <w:vAlign w:val="bottom"/>
          </w:tcPr>
          <w:p w:rsidR="004966A1" w:rsidRPr="004966A1" w:rsidRDefault="004966A1" w:rsidP="004966A1">
            <w:pPr>
              <w:spacing w:after="0" w:line="117" w:lineRule="exact"/>
              <w:jc w:val="center"/>
              <w:rPr>
                <w:rFonts w:ascii="Times New Roman" w:eastAsia="Times New Roman" w:hAnsi="Times New Roman" w:cs="Arial"/>
                <w:i/>
                <w:sz w:val="13"/>
                <w:szCs w:val="20"/>
                <w:lang w:eastAsia="hr-HR"/>
              </w:rPr>
            </w:pPr>
            <w:r w:rsidRPr="004966A1">
              <w:rPr>
                <w:rFonts w:ascii="Times New Roman" w:eastAsia="Times New Roman" w:hAnsi="Times New Roman" w:cs="Arial"/>
                <w:i/>
                <w:sz w:val="13"/>
                <w:szCs w:val="20"/>
                <w:lang w:eastAsia="hr-HR"/>
              </w:rPr>
              <w:t>AKTIVNOST A103009: svi  komunalni poslovi na deponiranju i odvozu sme  a i održavanje de</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209"/>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80" w:type="dxa"/>
            <w:gridSpan w:val="8"/>
            <w:shd w:val="clear" w:color="auto" w:fill="80C0C0"/>
            <w:vAlign w:val="bottom"/>
          </w:tcPr>
          <w:p w:rsidR="004966A1" w:rsidRPr="004966A1" w:rsidRDefault="004966A1" w:rsidP="004966A1">
            <w:pPr>
              <w:spacing w:after="0" w:line="0" w:lineRule="atLeast"/>
              <w:ind w:right="1131"/>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051 - Gospodarenje otpadom</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70"/>
        </w:trPr>
        <w:tc>
          <w:tcPr>
            <w:tcW w:w="24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2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6020" w:type="dxa"/>
            <w:gridSpan w:val="7"/>
            <w:tcBorders>
              <w:bottom w:val="single" w:sz="8" w:space="0" w:color="auto"/>
            </w:tcBorders>
            <w:shd w:val="clear" w:color="auto" w:fill="80C0C0"/>
            <w:vAlign w:val="bottom"/>
          </w:tcPr>
          <w:p w:rsidR="004966A1" w:rsidRPr="004966A1" w:rsidRDefault="004966A1" w:rsidP="004966A1">
            <w:pPr>
              <w:spacing w:after="0" w:line="70" w:lineRule="exact"/>
              <w:ind w:right="1391"/>
              <w:jc w:val="center"/>
              <w:rPr>
                <w:rFonts w:ascii="Times New Roman" w:eastAsia="Times New Roman" w:hAnsi="Times New Roman" w:cs="Arial"/>
                <w:sz w:val="8"/>
                <w:szCs w:val="20"/>
                <w:lang w:eastAsia="hr-HR"/>
              </w:rPr>
            </w:pPr>
            <w:r w:rsidRPr="004966A1">
              <w:rPr>
                <w:rFonts w:ascii="Times New Roman" w:eastAsia="Times New Roman" w:hAnsi="Times New Roman" w:cs="Arial"/>
                <w:sz w:val="8"/>
                <w:szCs w:val="20"/>
                <w:lang w:eastAsia="hr-HR"/>
              </w:rPr>
              <w:t>KORISNIK: JEDINSTVENI UPRAVNI ODJEL - OP  INA</w:t>
            </w: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18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r>
      <w:tr w:rsidR="004966A1" w:rsidRPr="004966A1" w:rsidTr="009804AE">
        <w:trPr>
          <w:trHeight w:val="20"/>
        </w:trPr>
        <w:tc>
          <w:tcPr>
            <w:tcW w:w="240" w:type="dxa"/>
            <w:tcBorders>
              <w:left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98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720" w:type="dxa"/>
            <w:vMerge w:val="restart"/>
            <w:shd w:val="clear" w:color="auto" w:fill="80C0C0"/>
            <w:vAlign w:val="bottom"/>
          </w:tcPr>
          <w:p w:rsidR="004966A1" w:rsidRPr="004966A1" w:rsidRDefault="004966A1" w:rsidP="004966A1">
            <w:pPr>
              <w:spacing w:after="0" w:line="164" w:lineRule="exact"/>
              <w:rPr>
                <w:rFonts w:ascii="Arial" w:eastAsia="Arial" w:hAnsi="Arial" w:cs="Arial"/>
                <w:sz w:val="18"/>
                <w:szCs w:val="20"/>
                <w:lang w:eastAsia="hr-HR"/>
              </w:rPr>
            </w:pPr>
            <w:r w:rsidRPr="004966A1">
              <w:rPr>
                <w:rFonts w:ascii="Arial" w:eastAsia="Arial" w:hAnsi="Arial" w:cs="Arial"/>
                <w:sz w:val="18"/>
                <w:szCs w:val="20"/>
                <w:lang w:eastAsia="hr-HR"/>
              </w:rPr>
              <w:t>Ć</w:t>
            </w:r>
          </w:p>
        </w:tc>
        <w:tc>
          <w:tcPr>
            <w:tcW w:w="1180" w:type="dxa"/>
            <w:vMerge w:val="restart"/>
            <w:tcBorders>
              <w:left w:val="single" w:sz="8" w:space="0" w:color="auto"/>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980.000,00</w:t>
            </w:r>
          </w:p>
        </w:tc>
        <w:tc>
          <w:tcPr>
            <w:tcW w:w="1160" w:type="dxa"/>
            <w:vMerge w:val="restart"/>
            <w:tcBorders>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-200.000,00</w:t>
            </w:r>
          </w:p>
        </w:tc>
        <w:tc>
          <w:tcPr>
            <w:tcW w:w="1180" w:type="dxa"/>
            <w:vMerge w:val="restart"/>
            <w:tcBorders>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780.000,00</w:t>
            </w:r>
          </w:p>
        </w:tc>
      </w:tr>
      <w:tr w:rsidR="004966A1" w:rsidRPr="004966A1" w:rsidTr="009804AE">
        <w:trPr>
          <w:trHeight w:val="145"/>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vMerge/>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vMerge/>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6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106"/>
        </w:trPr>
        <w:tc>
          <w:tcPr>
            <w:tcW w:w="24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5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6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0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7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r>
      <w:tr w:rsidR="004966A1" w:rsidRPr="004966A1" w:rsidTr="009804AE">
        <w:trPr>
          <w:trHeight w:val="214"/>
        </w:trPr>
        <w:tc>
          <w:tcPr>
            <w:tcW w:w="240" w:type="dxa"/>
            <w:tcBorders>
              <w:top w:val="single" w:sz="8" w:space="0" w:color="80E0C0"/>
              <w:left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176" w:lineRule="exac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4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176"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c>
          <w:tcPr>
            <w:tcW w:w="1180" w:type="dxa"/>
            <w:tcBorders>
              <w:top w:val="single" w:sz="8" w:space="0" w:color="80E0C0"/>
              <w:left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49"/>
        </w:trPr>
        <w:tc>
          <w:tcPr>
            <w:tcW w:w="240" w:type="dxa"/>
            <w:tcBorders>
              <w:left w:val="single" w:sz="8" w:space="0" w:color="auto"/>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98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6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4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54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6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0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7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c>
          <w:tcPr>
            <w:tcW w:w="1180" w:type="dxa"/>
            <w:tcBorders>
              <w:left w:val="single" w:sz="8" w:space="0" w:color="auto"/>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470.000,00</w:t>
            </w:r>
          </w:p>
        </w:tc>
        <w:tc>
          <w:tcPr>
            <w:tcW w:w="11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470.000,00</w:t>
            </w:r>
          </w:p>
        </w:tc>
      </w:tr>
      <w:tr w:rsidR="004966A1" w:rsidRPr="004966A1" w:rsidTr="009804AE">
        <w:trPr>
          <w:trHeight w:val="20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04 05</w:t>
            </w: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323</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usluge</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470.000,00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470.000,00</w:t>
            </w:r>
          </w:p>
        </w:tc>
      </w:tr>
      <w:tr w:rsidR="004966A1" w:rsidRPr="004966A1" w:rsidTr="009804AE">
        <w:trPr>
          <w:trHeight w:val="64"/>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11"/>
        </w:trPr>
        <w:tc>
          <w:tcPr>
            <w:tcW w:w="24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8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w:t>
            </w: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31"/>
        </w:trPr>
        <w:tc>
          <w:tcPr>
            <w:tcW w:w="24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98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5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7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nefinancijske imovine</w:t>
            </w: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8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21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42</w:t>
            </w: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182"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510.000,00</w:t>
            </w:r>
          </w:p>
        </w:tc>
        <w:tc>
          <w:tcPr>
            <w:tcW w:w="1160" w:type="dxa"/>
            <w:tcBorders>
              <w:right w:val="single" w:sz="8" w:space="0" w:color="auto"/>
            </w:tcBorders>
            <w:shd w:val="clear" w:color="auto" w:fill="E0E0C0"/>
            <w:vAlign w:val="bottom"/>
          </w:tcPr>
          <w:p w:rsidR="004966A1" w:rsidRPr="004966A1" w:rsidRDefault="004966A1" w:rsidP="004966A1">
            <w:pPr>
              <w:spacing w:after="0" w:line="182"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-200.000,00</w:t>
            </w:r>
          </w:p>
        </w:tc>
        <w:tc>
          <w:tcPr>
            <w:tcW w:w="1180" w:type="dxa"/>
            <w:tcBorders>
              <w:right w:val="single" w:sz="8" w:space="0" w:color="auto"/>
            </w:tcBorders>
            <w:shd w:val="clear" w:color="auto" w:fill="E0E0C0"/>
            <w:vAlign w:val="bottom"/>
          </w:tcPr>
          <w:p w:rsidR="004966A1" w:rsidRPr="004966A1" w:rsidRDefault="004966A1" w:rsidP="004966A1">
            <w:pPr>
              <w:spacing w:after="0" w:line="182"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310.000,00</w:t>
            </w:r>
          </w:p>
        </w:tc>
      </w:tr>
      <w:tr w:rsidR="004966A1" w:rsidRPr="004966A1" w:rsidTr="009804AE">
        <w:trPr>
          <w:trHeight w:val="216"/>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proizvedene dugotrajne</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3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9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imovine</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144"/>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80" w:type="dxa"/>
            <w:shd w:val="clear" w:color="auto" w:fill="auto"/>
            <w:vAlign w:val="bottom"/>
          </w:tcPr>
          <w:p w:rsidR="004966A1" w:rsidRPr="004966A1" w:rsidRDefault="004966A1" w:rsidP="004966A1">
            <w:pPr>
              <w:spacing w:after="0" w:line="144"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04 05</w:t>
            </w: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vMerge w:val="restart"/>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421</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shd w:val="clear" w:color="auto" w:fill="auto"/>
            <w:vAlign w:val="bottom"/>
          </w:tcPr>
          <w:p w:rsidR="004966A1" w:rsidRPr="004966A1" w:rsidRDefault="004966A1" w:rsidP="004966A1">
            <w:pPr>
              <w:spacing w:after="0" w:line="144" w:lineRule="exact"/>
              <w:rPr>
                <w:rFonts w:ascii="Arial" w:eastAsia="Arial" w:hAnsi="Arial" w:cs="Arial"/>
                <w:i/>
                <w:sz w:val="16"/>
                <w:szCs w:val="20"/>
                <w:lang w:eastAsia="hr-HR"/>
              </w:rPr>
            </w:pPr>
            <w:r w:rsidRPr="004966A1">
              <w:rPr>
                <w:rFonts w:ascii="Arial" w:eastAsia="Arial" w:hAnsi="Arial" w:cs="Arial"/>
                <w:i/>
                <w:sz w:val="16"/>
                <w:szCs w:val="20"/>
                <w:lang w:eastAsia="hr-HR"/>
              </w:rPr>
              <w:t>Ñ</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130.000,00</w:t>
            </w:r>
          </w:p>
        </w:tc>
        <w:tc>
          <w:tcPr>
            <w:tcW w:w="116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130.000,00</w:t>
            </w:r>
          </w:p>
        </w:tc>
      </w:tr>
      <w:tr w:rsidR="004966A1" w:rsidRPr="004966A1" w:rsidTr="009804AE">
        <w:trPr>
          <w:trHeight w:val="125"/>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720" w:type="dxa"/>
            <w:shd w:val="clear" w:color="auto" w:fill="auto"/>
            <w:vAlign w:val="bottom"/>
          </w:tcPr>
          <w:p w:rsidR="004966A1" w:rsidRPr="004966A1" w:rsidRDefault="004966A1" w:rsidP="004966A1">
            <w:pPr>
              <w:spacing w:after="0" w:line="125" w:lineRule="exac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Gra  evinski objekti</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211"/>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04 05</w:t>
            </w: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422</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Postrojenja i oprema</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280.000,00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-200.000,00</w:t>
            </w:r>
          </w:p>
        </w:tc>
        <w:tc>
          <w:tcPr>
            <w:tcW w:w="118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80.000,00</w:t>
            </w:r>
          </w:p>
        </w:tc>
      </w:tr>
      <w:tr w:rsidR="004966A1" w:rsidRPr="004966A1" w:rsidTr="009804AE">
        <w:trPr>
          <w:trHeight w:val="26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20" w:type="dxa"/>
            <w:gridSpan w:val="2"/>
            <w:tcBorders>
              <w:right w:val="single" w:sz="8" w:space="0" w:color="auto"/>
            </w:tcBorders>
            <w:shd w:val="clear" w:color="auto" w:fill="auto"/>
            <w:vAlign w:val="bottom"/>
          </w:tcPr>
          <w:p w:rsidR="004966A1" w:rsidRPr="004966A1" w:rsidRDefault="004966A1" w:rsidP="004966A1">
            <w:pPr>
              <w:spacing w:after="0" w:line="0" w:lineRule="atLeast"/>
              <w:ind w:right="130"/>
              <w:jc w:val="righ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07</w:t>
            </w: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426</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Nematerijalna proizvedena</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100.000,00</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100.000,00</w:t>
            </w:r>
          </w:p>
        </w:tc>
      </w:tr>
      <w:tr w:rsidR="004966A1" w:rsidRPr="004966A1" w:rsidTr="009804AE">
        <w:trPr>
          <w:trHeight w:val="226"/>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imovina</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09"/>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0" w:type="dxa"/>
            <w:gridSpan w:val="5"/>
            <w:shd w:val="clear" w:color="auto" w:fill="80C0C0"/>
            <w:vAlign w:val="bottom"/>
          </w:tcPr>
          <w:p w:rsidR="004966A1" w:rsidRPr="004966A1" w:rsidRDefault="004966A1" w:rsidP="004966A1">
            <w:pPr>
              <w:spacing w:after="0" w:line="0" w:lineRule="atLeast"/>
              <w:ind w:right="2011"/>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 A103010: Pogrebne usluge</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22.000,00</w:t>
            </w:r>
          </w:p>
        </w:tc>
        <w:tc>
          <w:tcPr>
            <w:tcW w:w="1160" w:type="dxa"/>
            <w:tcBorders>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22.000,00</w:t>
            </w:r>
          </w:p>
        </w:tc>
      </w:tr>
      <w:tr w:rsidR="004966A1" w:rsidRPr="004966A1" w:rsidTr="009804AE">
        <w:trPr>
          <w:trHeight w:val="261"/>
        </w:trPr>
        <w:tc>
          <w:tcPr>
            <w:tcW w:w="7500" w:type="dxa"/>
            <w:gridSpan w:val="10"/>
            <w:tcBorders>
              <w:left w:val="single" w:sz="8" w:space="0" w:color="auto"/>
            </w:tcBorders>
            <w:shd w:val="clear" w:color="auto" w:fill="80C0C0"/>
            <w:vAlign w:val="bottom"/>
          </w:tcPr>
          <w:p w:rsidR="004966A1" w:rsidRPr="004966A1" w:rsidRDefault="004966A1" w:rsidP="004966A1">
            <w:pPr>
              <w:spacing w:after="0" w:line="0" w:lineRule="atLeast"/>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066 - Rashodi vezani uz stanovanje i kom.pogodnosti koji</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r>
      <w:tr w:rsidR="004966A1" w:rsidRPr="004966A1" w:rsidTr="009804AE">
        <w:trPr>
          <w:trHeight w:val="65"/>
        </w:trPr>
        <w:tc>
          <w:tcPr>
            <w:tcW w:w="24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020" w:type="dxa"/>
            <w:gridSpan w:val="7"/>
            <w:tcBorders>
              <w:bottom w:val="single" w:sz="8" w:space="0" w:color="auto"/>
            </w:tcBorders>
            <w:shd w:val="clear" w:color="auto" w:fill="80C0C0"/>
            <w:vAlign w:val="bottom"/>
          </w:tcPr>
          <w:p w:rsidR="004966A1" w:rsidRPr="004966A1" w:rsidRDefault="004966A1" w:rsidP="004966A1">
            <w:pPr>
              <w:spacing w:after="0" w:line="66" w:lineRule="exact"/>
              <w:ind w:right="1391"/>
              <w:jc w:val="center"/>
              <w:rPr>
                <w:rFonts w:ascii="Times New Roman" w:eastAsia="Times New Roman" w:hAnsi="Times New Roman" w:cs="Arial"/>
                <w:sz w:val="7"/>
                <w:szCs w:val="20"/>
                <w:lang w:eastAsia="hr-HR"/>
              </w:rPr>
            </w:pPr>
            <w:r w:rsidRPr="004966A1">
              <w:rPr>
                <w:rFonts w:ascii="Times New Roman" w:eastAsia="Times New Roman" w:hAnsi="Times New Roman" w:cs="Arial"/>
                <w:sz w:val="7"/>
                <w:szCs w:val="20"/>
                <w:lang w:eastAsia="hr-HR"/>
              </w:rPr>
              <w:t>KORISNIK: JEDINSTVENI UPRAVNI ODJEL - OP  INA</w:t>
            </w: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
        </w:trPr>
        <w:tc>
          <w:tcPr>
            <w:tcW w:w="240" w:type="dxa"/>
            <w:tcBorders>
              <w:left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98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720" w:type="dxa"/>
            <w:vMerge w:val="restart"/>
            <w:shd w:val="clear" w:color="auto" w:fill="80C0C0"/>
            <w:vAlign w:val="bottom"/>
          </w:tcPr>
          <w:p w:rsidR="004966A1" w:rsidRPr="004966A1" w:rsidRDefault="004966A1" w:rsidP="004966A1">
            <w:pPr>
              <w:spacing w:after="0" w:line="164" w:lineRule="exact"/>
              <w:rPr>
                <w:rFonts w:ascii="Arial" w:eastAsia="Arial" w:hAnsi="Arial" w:cs="Arial"/>
                <w:sz w:val="18"/>
                <w:szCs w:val="20"/>
                <w:lang w:eastAsia="hr-HR"/>
              </w:rPr>
            </w:pPr>
            <w:r w:rsidRPr="004966A1">
              <w:rPr>
                <w:rFonts w:ascii="Arial" w:eastAsia="Arial" w:hAnsi="Arial" w:cs="Arial"/>
                <w:sz w:val="18"/>
                <w:szCs w:val="20"/>
                <w:lang w:eastAsia="hr-HR"/>
              </w:rPr>
              <w:t>Ć</w:t>
            </w:r>
          </w:p>
        </w:tc>
        <w:tc>
          <w:tcPr>
            <w:tcW w:w="1180" w:type="dxa"/>
            <w:vMerge w:val="restart"/>
            <w:tcBorders>
              <w:left w:val="single" w:sz="8" w:space="0" w:color="auto"/>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22.000,00</w:t>
            </w:r>
          </w:p>
        </w:tc>
        <w:tc>
          <w:tcPr>
            <w:tcW w:w="1160" w:type="dxa"/>
            <w:vMerge w:val="restart"/>
            <w:tcBorders>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vMerge w:val="restart"/>
            <w:tcBorders>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22.000,00</w:t>
            </w:r>
          </w:p>
        </w:tc>
      </w:tr>
      <w:tr w:rsidR="004966A1" w:rsidRPr="004966A1" w:rsidTr="009804AE">
        <w:trPr>
          <w:trHeight w:val="145"/>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vMerge/>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vMerge/>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6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111"/>
        </w:trPr>
        <w:tc>
          <w:tcPr>
            <w:tcW w:w="24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3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4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5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6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0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7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8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r>
      <w:tr w:rsidR="004966A1" w:rsidRPr="004966A1" w:rsidTr="009804AE">
        <w:trPr>
          <w:trHeight w:val="214"/>
        </w:trPr>
        <w:tc>
          <w:tcPr>
            <w:tcW w:w="240" w:type="dxa"/>
            <w:tcBorders>
              <w:top w:val="single" w:sz="8" w:space="0" w:color="80E0C0"/>
              <w:left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176" w:lineRule="exac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4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176"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c>
          <w:tcPr>
            <w:tcW w:w="1180" w:type="dxa"/>
            <w:tcBorders>
              <w:top w:val="single" w:sz="8" w:space="0" w:color="80E0C0"/>
              <w:left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0"/>
        </w:trPr>
        <w:tc>
          <w:tcPr>
            <w:tcW w:w="240" w:type="dxa"/>
            <w:tcBorders>
              <w:left w:val="single" w:sz="8" w:space="0" w:color="auto"/>
            </w:tcBorders>
            <w:shd w:val="clear" w:color="auto" w:fill="00000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980" w:type="dxa"/>
            <w:shd w:val="clear" w:color="auto" w:fill="00000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shd w:val="clear" w:color="auto" w:fill="00000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tcBorders>
              <w:right w:val="single" w:sz="8" w:space="0" w:color="auto"/>
            </w:tcBorders>
            <w:shd w:val="clear" w:color="auto" w:fill="00000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60" w:type="dxa"/>
            <w:tcBorders>
              <w:right w:val="single" w:sz="8" w:space="0" w:color="auto"/>
            </w:tcBorders>
            <w:shd w:val="clear" w:color="auto" w:fill="00000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60" w:type="dxa"/>
            <w:tcBorders>
              <w:right w:val="single" w:sz="8" w:space="0" w:color="auto"/>
            </w:tcBorders>
            <w:shd w:val="clear" w:color="auto" w:fill="00000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540" w:type="dxa"/>
            <w:tcBorders>
              <w:right w:val="single" w:sz="8" w:space="0" w:color="auto"/>
            </w:tcBorders>
            <w:shd w:val="clear" w:color="auto" w:fill="00000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20" w:type="dxa"/>
            <w:tcBorders>
              <w:right w:val="single" w:sz="8" w:space="0" w:color="auto"/>
            </w:tcBorders>
            <w:shd w:val="clear" w:color="auto" w:fill="00000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060" w:type="dxa"/>
            <w:tcBorders>
              <w:right w:val="single" w:sz="8" w:space="0" w:color="auto"/>
            </w:tcBorders>
            <w:shd w:val="clear" w:color="auto" w:fill="00000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720" w:type="dxa"/>
            <w:shd w:val="clear" w:color="auto" w:fill="00000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180" w:type="dxa"/>
            <w:tcBorders>
              <w:left w:val="single" w:sz="8" w:space="0" w:color="auto"/>
              <w:right w:val="single" w:sz="8" w:space="0" w:color="auto"/>
            </w:tcBorders>
            <w:shd w:val="clear" w:color="auto" w:fill="00000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160" w:type="dxa"/>
            <w:tcBorders>
              <w:right w:val="single" w:sz="8" w:space="0" w:color="auto"/>
            </w:tcBorders>
            <w:shd w:val="clear" w:color="auto" w:fill="00000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180" w:type="dxa"/>
            <w:tcBorders>
              <w:right w:val="single" w:sz="8" w:space="0" w:color="auto"/>
            </w:tcBorders>
            <w:shd w:val="clear" w:color="auto" w:fill="00000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r>
    </w:tbl>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Times New Roman" w:eastAsia="Times New Roman" w:hAnsi="Times New Roman" w:cs="Arial"/>
          <w:noProof/>
          <w:sz w:val="1"/>
          <w:szCs w:val="20"/>
          <w:lang w:eastAsia="hr-HR"/>
        </w:rPr>
        <mc:AlternateContent>
          <mc:Choice Requires="wps">
            <w:drawing>
              <wp:anchor distT="0" distB="0" distL="114300" distR="114300" simplePos="0" relativeHeight="252670976" behindDoc="1" locked="0" layoutInCell="1" allowOverlap="1">
                <wp:simplePos x="0" y="0"/>
                <wp:positionH relativeFrom="column">
                  <wp:posOffset>64770</wp:posOffset>
                </wp:positionH>
                <wp:positionV relativeFrom="paragraph">
                  <wp:posOffset>137160</wp:posOffset>
                </wp:positionV>
                <wp:extent cx="6803390" cy="0"/>
                <wp:effectExtent l="10795" t="8255" r="5715" b="10795"/>
                <wp:wrapNone/>
                <wp:docPr id="503" name="Ravni poveznik 5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0339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64CA7C" id="Ravni poveznik 503" o:spid="_x0000_s1026" style="position:absolute;z-index:-25064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pt,10.8pt" to="540.8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" strokeweight=".24pt"/>
            </w:pict>
          </mc:Fallback>
        </mc:AlternateContent>
      </w:r>
    </w:p>
    <w:p w:rsidR="004966A1" w:rsidRPr="004966A1" w:rsidRDefault="004966A1" w:rsidP="004966A1">
      <w:pPr>
        <w:spacing w:after="0" w:line="20" w:lineRule="exact"/>
        <w:rPr>
          <w:rFonts w:ascii="Times New Roman" w:eastAsia="Times New Roman" w:hAnsi="Times New Roman" w:cs="Arial"/>
          <w:sz w:val="20"/>
          <w:szCs w:val="20"/>
          <w:lang w:eastAsia="hr-HR"/>
        </w:rPr>
        <w:sectPr w:rsidR="004966A1" w:rsidRPr="004966A1">
          <w:pgSz w:w="11900" w:h="16840"/>
          <w:pgMar w:top="875" w:right="800" w:bottom="714" w:left="80" w:header="0" w:footer="0" w:gutter="0"/>
          <w:cols w:space="0" w:equalWidth="0">
            <w:col w:w="11020"/>
          </w:cols>
          <w:docGrid w:linePitch="360"/>
        </w:sectPr>
      </w:pPr>
    </w:p>
    <w:p w:rsidR="004966A1" w:rsidRPr="004966A1" w:rsidRDefault="004966A1" w:rsidP="004966A1">
      <w:pPr>
        <w:spacing w:after="0" w:line="292" w:lineRule="exact"/>
        <w:rPr>
          <w:rFonts w:ascii="Times New Roman" w:eastAsia="Times New Roman" w:hAnsi="Times New Roman" w:cs="Arial"/>
          <w:sz w:val="20"/>
          <w:szCs w:val="20"/>
          <w:lang w:eastAsia="hr-HR"/>
        </w:rPr>
      </w:pPr>
    </w:p>
    <w:p w:rsidR="004966A1" w:rsidRPr="004966A1" w:rsidRDefault="004966A1" w:rsidP="004966A1">
      <w:pPr>
        <w:tabs>
          <w:tab w:val="left" w:pos="10440"/>
        </w:tabs>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PPL201r</w:t>
      </w:r>
      <w:r w:rsidRPr="004966A1">
        <w:rPr>
          <w:rFonts w:ascii="Times New Roman" w:eastAsia="Times New Roman" w:hAnsi="Times New Roman" w:cs="Arial"/>
          <w:sz w:val="20"/>
          <w:szCs w:val="20"/>
          <w:lang w:eastAsia="hr-HR"/>
        </w:rPr>
        <w:tab/>
      </w:r>
      <w:r w:rsidRPr="004966A1">
        <w:rPr>
          <w:rFonts w:ascii="Times New Roman" w:eastAsia="Times New Roman" w:hAnsi="Times New Roman" w:cs="Arial"/>
          <w:sz w:val="16"/>
          <w:szCs w:val="20"/>
          <w:lang w:eastAsia="hr-HR"/>
        </w:rPr>
        <w:t>9 / 14</w:t>
      </w:r>
    </w:p>
    <w:p w:rsidR="004966A1" w:rsidRPr="004966A1" w:rsidRDefault="004966A1" w:rsidP="004966A1">
      <w:pPr>
        <w:tabs>
          <w:tab w:val="left" w:pos="10440"/>
        </w:tabs>
        <w:spacing w:after="0" w:line="0" w:lineRule="atLeast"/>
        <w:rPr>
          <w:rFonts w:ascii="Times New Roman" w:eastAsia="Times New Roman" w:hAnsi="Times New Roman" w:cs="Arial"/>
          <w:sz w:val="16"/>
          <w:szCs w:val="20"/>
          <w:lang w:eastAsia="hr-HR"/>
        </w:rPr>
        <w:sectPr w:rsidR="004966A1" w:rsidRPr="004966A1">
          <w:type w:val="continuous"/>
          <w:pgSz w:w="11900" w:h="16840"/>
          <w:pgMar w:top="875" w:right="800" w:bottom="714" w:left="80" w:header="0" w:footer="0" w:gutter="0"/>
          <w:cols w:space="0" w:equalWidth="0">
            <w:col w:w="11020"/>
          </w:cols>
          <w:docGrid w:linePitch="360"/>
        </w:sectPr>
      </w:pPr>
    </w:p>
    <w:p w:rsidR="004966A1" w:rsidRPr="004966A1" w:rsidRDefault="004966A1" w:rsidP="004966A1">
      <w:pPr>
        <w:spacing w:after="0" w:line="85" w:lineRule="exact"/>
        <w:rPr>
          <w:rFonts w:ascii="Times New Roman" w:eastAsia="Times New Roman" w:hAnsi="Times New Roman" w:cs="Arial"/>
          <w:sz w:val="20"/>
          <w:szCs w:val="20"/>
          <w:lang w:eastAsia="hr-HR"/>
        </w:rPr>
      </w:pPr>
      <w:bookmarkStart w:id="9" w:name="page10"/>
      <w:bookmarkEnd w:id="9"/>
      <w:r w:rsidRPr="004966A1">
        <w:rPr>
          <w:rFonts w:ascii="Times New Roman" w:eastAsia="Times New Roman" w:hAnsi="Times New Roman" w:cs="Arial"/>
          <w:noProof/>
          <w:sz w:val="16"/>
          <w:szCs w:val="20"/>
          <w:lang w:eastAsia="hr-HR"/>
        </w:rPr>
        <w:lastRenderedPageBreak/>
        <mc:AlternateContent>
          <mc:Choice Requires="wps">
            <w:drawing>
              <wp:anchor distT="0" distB="0" distL="114300" distR="114300" simplePos="0" relativeHeight="252672000" behindDoc="1" locked="0" layoutInCell="1" allowOverlap="1">
                <wp:simplePos x="0" y="0"/>
                <wp:positionH relativeFrom="page">
                  <wp:posOffset>55880</wp:posOffset>
                </wp:positionH>
                <wp:positionV relativeFrom="page">
                  <wp:posOffset>570865</wp:posOffset>
                </wp:positionV>
                <wp:extent cx="6986270" cy="0"/>
                <wp:effectExtent l="8255" t="8890" r="6350" b="10160"/>
                <wp:wrapNone/>
                <wp:docPr id="502" name="Ravni poveznik 5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270" cy="0"/>
                        </a:xfrm>
                        <a:prstGeom prst="line">
                          <a:avLst/>
                        </a:prstGeom>
                        <a:noFill/>
                        <a:ln w="608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353CE8" id="Ravni poveznik 502" o:spid="_x0000_s1026" style="position:absolute;z-index:-2506444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4pt,44.95pt" to="554.5pt,4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" strokeweight=".169mm">
                <w10:wrap anchorx="page" anchory="page"/>
              </v:line>
            </w:pict>
          </mc:Fallback>
        </mc:AlternateContent>
      </w:r>
      <w:r w:rsidRPr="004966A1">
        <w:rPr>
          <w:rFonts w:ascii="Times New Roman" w:eastAsia="Times New Roman" w:hAnsi="Times New Roman" w:cs="Arial"/>
          <w:noProof/>
          <w:sz w:val="16"/>
          <w:szCs w:val="20"/>
          <w:lang w:eastAsia="hr-HR"/>
        </w:rPr>
        <mc:AlternateContent>
          <mc:Choice Requires="wps">
            <w:drawing>
              <wp:anchor distT="0" distB="0" distL="114300" distR="114300" simplePos="0" relativeHeight="252673024" behindDoc="1" locked="0" layoutInCell="1" allowOverlap="1">
                <wp:simplePos x="0" y="0"/>
                <wp:positionH relativeFrom="page">
                  <wp:posOffset>57785</wp:posOffset>
                </wp:positionH>
                <wp:positionV relativeFrom="page">
                  <wp:posOffset>568325</wp:posOffset>
                </wp:positionV>
                <wp:extent cx="0" cy="9090660"/>
                <wp:effectExtent l="10160" t="6350" r="8890" b="8890"/>
                <wp:wrapNone/>
                <wp:docPr id="501" name="Ravni poveznik 5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09066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1B652F" id="Ravni poveznik 501" o:spid="_x0000_s1026" style="position:absolute;z-index:-250643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55pt,44.75pt" to="4.55pt,76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" strokeweight=".24pt">
                <w10:wrap anchorx="page" anchory="page"/>
              </v:line>
            </w:pict>
          </mc:Fallback>
        </mc:AlternateContent>
      </w:r>
      <w:r w:rsidRPr="004966A1">
        <w:rPr>
          <w:rFonts w:ascii="Times New Roman" w:eastAsia="Times New Roman" w:hAnsi="Times New Roman" w:cs="Arial"/>
          <w:noProof/>
          <w:sz w:val="16"/>
          <w:szCs w:val="20"/>
          <w:lang w:eastAsia="hr-HR"/>
        </w:rPr>
        <mc:AlternateContent>
          <mc:Choice Requires="wps">
            <w:drawing>
              <wp:anchor distT="0" distB="0" distL="114300" distR="114300" simplePos="0" relativeHeight="252674048" behindDoc="1" locked="0" layoutInCell="1" allowOverlap="1">
                <wp:simplePos x="0" y="0"/>
                <wp:positionH relativeFrom="page">
                  <wp:posOffset>55880</wp:posOffset>
                </wp:positionH>
                <wp:positionV relativeFrom="page">
                  <wp:posOffset>9655810</wp:posOffset>
                </wp:positionV>
                <wp:extent cx="6986270" cy="0"/>
                <wp:effectExtent l="8255" t="6985" r="6350" b="12065"/>
                <wp:wrapNone/>
                <wp:docPr id="500" name="Ravni poveznik 5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27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C87343" id="Ravni poveznik 500" o:spid="_x0000_s1026" style="position:absolute;z-index:-250642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4pt,760.3pt" to="554.5pt,76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" strokeweight=".24pt">
                <w10:wrap anchorx="page" anchory="page"/>
              </v:line>
            </w:pict>
          </mc:Fallback>
        </mc:AlternateContent>
      </w:r>
    </w:p>
    <w:tbl>
      <w:tblPr>
        <w:tblW w:w="0" w:type="auto"/>
        <w:tblInd w:w="40" w:type="dxa"/>
        <w:tblLayout w:type="fixed"/>
        <w:tblCellMar>
          <w:left w:w="0" w:type="dxa"/>
          <w:right w:w="0" w:type="dxa"/>
        </w:tblCellMar>
        <w:tblLook w:val="0000" w:firstRow="0" w:lastRow="0" w:firstColumn="0" w:lastColumn="0" w:noHBand="0" w:noVBand="0"/>
      </w:tblPr>
      <w:tblGrid>
        <w:gridCol w:w="1640"/>
        <w:gridCol w:w="400"/>
        <w:gridCol w:w="460"/>
        <w:gridCol w:w="500"/>
        <w:gridCol w:w="560"/>
        <w:gridCol w:w="3540"/>
      </w:tblGrid>
      <w:tr w:rsidR="004966A1" w:rsidRPr="004966A1" w:rsidTr="009804AE">
        <w:trPr>
          <w:trHeight w:val="238"/>
        </w:trPr>
        <w:tc>
          <w:tcPr>
            <w:tcW w:w="16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500" w:type="dxa"/>
            <w:vMerge w:val="restart"/>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77"/>
                <w:sz w:val="16"/>
                <w:szCs w:val="20"/>
                <w:lang w:eastAsia="hr-HR"/>
              </w:rPr>
            </w:pPr>
            <w:r w:rsidRPr="004966A1">
              <w:rPr>
                <w:rFonts w:ascii="Times New Roman" w:eastAsia="Times New Roman" w:hAnsi="Times New Roman" w:cs="Arial"/>
                <w:b/>
                <w:w w:val="77"/>
                <w:sz w:val="16"/>
                <w:szCs w:val="20"/>
                <w:lang w:eastAsia="hr-HR"/>
              </w:rPr>
              <w:t>PODSKUPINA</w:t>
            </w:r>
          </w:p>
        </w:tc>
        <w:tc>
          <w:tcPr>
            <w:tcW w:w="560" w:type="dxa"/>
            <w:vMerge w:val="restart"/>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96"/>
                <w:sz w:val="16"/>
                <w:szCs w:val="20"/>
                <w:lang w:eastAsia="hr-HR"/>
              </w:rPr>
            </w:pPr>
            <w:r w:rsidRPr="004966A1">
              <w:rPr>
                <w:rFonts w:ascii="Times New Roman" w:eastAsia="Times New Roman" w:hAnsi="Times New Roman" w:cs="Arial"/>
                <w:b/>
                <w:w w:val="96"/>
                <w:sz w:val="16"/>
                <w:szCs w:val="20"/>
                <w:lang w:eastAsia="hr-HR"/>
              </w:rPr>
              <w:t>ODJELJAK</w:t>
            </w:r>
          </w:p>
        </w:tc>
        <w:tc>
          <w:tcPr>
            <w:tcW w:w="35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20"/>
                <w:szCs w:val="20"/>
                <w:lang w:eastAsia="hr-HR"/>
              </w:rPr>
            </w:pPr>
            <w:r w:rsidRPr="004966A1">
              <w:rPr>
                <w:rFonts w:ascii="Times New Roman" w:eastAsia="Times New Roman" w:hAnsi="Times New Roman" w:cs="Arial"/>
                <w:b/>
                <w:sz w:val="20"/>
                <w:szCs w:val="20"/>
                <w:lang w:eastAsia="hr-HR"/>
              </w:rPr>
              <w:t>RAZDJEL: 001 - OP</w:t>
            </w:r>
            <w:r w:rsidRPr="004966A1">
              <w:rPr>
                <w:rFonts w:ascii="Arial" w:eastAsia="Arial" w:hAnsi="Arial" w:cs="Arial"/>
                <w:b/>
                <w:sz w:val="20"/>
                <w:szCs w:val="20"/>
                <w:lang w:eastAsia="hr-HR"/>
              </w:rPr>
              <w:t>Ć</w:t>
            </w:r>
            <w:r w:rsidRPr="004966A1">
              <w:rPr>
                <w:rFonts w:ascii="Times New Roman" w:eastAsia="Times New Roman" w:hAnsi="Times New Roman" w:cs="Arial"/>
                <w:b/>
                <w:sz w:val="20"/>
                <w:szCs w:val="20"/>
                <w:lang w:eastAsia="hr-HR"/>
              </w:rPr>
              <w:t>INA POSTIRA</w:t>
            </w:r>
          </w:p>
        </w:tc>
      </w:tr>
      <w:tr w:rsidR="004966A1" w:rsidRPr="004966A1" w:rsidTr="009804AE">
        <w:trPr>
          <w:trHeight w:val="583"/>
        </w:trPr>
        <w:tc>
          <w:tcPr>
            <w:tcW w:w="16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00" w:type="dxa"/>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85"/>
                <w:sz w:val="16"/>
                <w:szCs w:val="20"/>
                <w:lang w:eastAsia="hr-HR"/>
              </w:rPr>
            </w:pPr>
            <w:r w:rsidRPr="004966A1">
              <w:rPr>
                <w:rFonts w:ascii="Times New Roman" w:eastAsia="Times New Roman" w:hAnsi="Times New Roman" w:cs="Arial"/>
                <w:b/>
                <w:w w:val="85"/>
                <w:sz w:val="16"/>
                <w:szCs w:val="20"/>
                <w:lang w:eastAsia="hr-HR"/>
              </w:rPr>
              <w:t>RAZRED</w:t>
            </w:r>
          </w:p>
        </w:tc>
        <w:tc>
          <w:tcPr>
            <w:tcW w:w="460" w:type="dxa"/>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80"/>
                <w:sz w:val="16"/>
                <w:szCs w:val="20"/>
                <w:lang w:eastAsia="hr-HR"/>
              </w:rPr>
            </w:pPr>
            <w:r w:rsidRPr="004966A1">
              <w:rPr>
                <w:rFonts w:ascii="Times New Roman" w:eastAsia="Times New Roman" w:hAnsi="Times New Roman" w:cs="Arial"/>
                <w:b/>
                <w:w w:val="80"/>
                <w:sz w:val="16"/>
                <w:szCs w:val="20"/>
                <w:lang w:eastAsia="hr-HR"/>
              </w:rPr>
              <w:t>SKUPINA</w:t>
            </w:r>
          </w:p>
        </w:tc>
        <w:tc>
          <w:tcPr>
            <w:tcW w:w="50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6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540" w:type="dxa"/>
            <w:shd w:val="clear" w:color="auto" w:fill="auto"/>
            <w:textDirection w:val="btLr"/>
            <w:vAlign w:val="bottom"/>
          </w:tcPr>
          <w:p w:rsidR="004966A1" w:rsidRPr="004966A1" w:rsidRDefault="004966A1" w:rsidP="004966A1">
            <w:pPr>
              <w:spacing w:after="0" w:line="0" w:lineRule="atLeast"/>
              <w:rPr>
                <w:rFonts w:ascii="Arial" w:eastAsia="Arial" w:hAnsi="Arial" w:cs="Arial"/>
                <w:b/>
                <w:w w:val="70"/>
                <w:sz w:val="10"/>
                <w:szCs w:val="20"/>
                <w:lang w:eastAsia="hr-HR"/>
              </w:rPr>
            </w:pPr>
            <w:r w:rsidRPr="004966A1">
              <w:rPr>
                <w:rFonts w:ascii="Times New Roman" w:eastAsia="Times New Roman" w:hAnsi="Times New Roman" w:cs="Arial"/>
                <w:b/>
                <w:w w:val="70"/>
                <w:sz w:val="10"/>
                <w:szCs w:val="20"/>
                <w:lang w:eastAsia="hr-HR"/>
              </w:rPr>
              <w:t>OSNOVNIRAUN</w:t>
            </w:r>
            <w:r w:rsidRPr="004966A1">
              <w:rPr>
                <w:rFonts w:ascii="Arial" w:eastAsia="Arial" w:hAnsi="Arial" w:cs="Arial"/>
                <w:b/>
                <w:w w:val="70"/>
                <w:sz w:val="10"/>
                <w:szCs w:val="20"/>
                <w:lang w:eastAsia="hr-HR"/>
              </w:rPr>
              <w:t>Č</w:t>
            </w:r>
          </w:p>
        </w:tc>
      </w:tr>
      <w:tr w:rsidR="004966A1" w:rsidRPr="004966A1" w:rsidTr="009804AE">
        <w:trPr>
          <w:trHeight w:val="182"/>
        </w:trPr>
        <w:tc>
          <w:tcPr>
            <w:tcW w:w="1640" w:type="dxa"/>
            <w:shd w:val="clear" w:color="auto" w:fill="auto"/>
            <w:vAlign w:val="bottom"/>
          </w:tcPr>
          <w:p w:rsidR="004966A1" w:rsidRPr="004966A1" w:rsidRDefault="004966A1" w:rsidP="004966A1">
            <w:pPr>
              <w:spacing w:after="0" w:line="182" w:lineRule="exact"/>
              <w:jc w:val="center"/>
              <w:rPr>
                <w:rFonts w:ascii="Times New Roman" w:eastAsia="Times New Roman" w:hAnsi="Times New Roman" w:cs="Arial"/>
                <w:b/>
                <w:w w:val="91"/>
                <w:sz w:val="16"/>
                <w:szCs w:val="20"/>
                <w:lang w:eastAsia="hr-HR"/>
              </w:rPr>
            </w:pPr>
            <w:r w:rsidRPr="004966A1">
              <w:rPr>
                <w:rFonts w:ascii="Times New Roman" w:eastAsia="Times New Roman" w:hAnsi="Times New Roman" w:cs="Arial"/>
                <w:b/>
                <w:w w:val="91"/>
                <w:sz w:val="16"/>
                <w:szCs w:val="20"/>
                <w:lang w:eastAsia="hr-HR"/>
              </w:rPr>
              <w:t>IZVORI</w:t>
            </w:r>
          </w:p>
        </w:tc>
        <w:tc>
          <w:tcPr>
            <w:tcW w:w="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5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5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3540" w:type="dxa"/>
            <w:shd w:val="clear" w:color="auto" w:fill="auto"/>
            <w:vAlign w:val="bottom"/>
          </w:tcPr>
          <w:p w:rsidR="004966A1" w:rsidRPr="004966A1" w:rsidRDefault="004966A1" w:rsidP="004966A1">
            <w:pPr>
              <w:spacing w:after="0" w:line="182" w:lineRule="exac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VRSTA PRIHODA</w:t>
            </w:r>
          </w:p>
        </w:tc>
      </w:tr>
      <w:tr w:rsidR="004966A1" w:rsidRPr="004966A1" w:rsidTr="009804AE">
        <w:trPr>
          <w:trHeight w:val="187"/>
        </w:trPr>
        <w:tc>
          <w:tcPr>
            <w:tcW w:w="164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b/>
                <w:w w:val="96"/>
                <w:sz w:val="16"/>
                <w:szCs w:val="20"/>
                <w:lang w:eastAsia="hr-HR"/>
              </w:rPr>
            </w:pPr>
            <w:r w:rsidRPr="004966A1">
              <w:rPr>
                <w:rFonts w:ascii="Times New Roman" w:eastAsia="Times New Roman" w:hAnsi="Times New Roman" w:cs="Arial"/>
                <w:b/>
                <w:w w:val="96"/>
                <w:sz w:val="16"/>
                <w:szCs w:val="20"/>
                <w:lang w:eastAsia="hr-HR"/>
              </w:rPr>
              <w:t>FINANCIRANJA</w:t>
            </w:r>
          </w:p>
        </w:tc>
        <w:tc>
          <w:tcPr>
            <w:tcW w:w="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35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r>
      <w:tr w:rsidR="004966A1" w:rsidRPr="004966A1" w:rsidTr="009804AE">
        <w:trPr>
          <w:trHeight w:val="710"/>
        </w:trPr>
        <w:tc>
          <w:tcPr>
            <w:tcW w:w="1640" w:type="dxa"/>
            <w:shd w:val="clear" w:color="auto" w:fill="auto"/>
            <w:vAlign w:val="bottom"/>
          </w:tcPr>
          <w:p w:rsidR="004966A1" w:rsidRPr="004966A1" w:rsidRDefault="004966A1" w:rsidP="004966A1">
            <w:pPr>
              <w:spacing w:after="0" w:line="0" w:lineRule="atLeast"/>
              <w:ind w:right="2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01 02 03 04 05 06 07</w:t>
            </w:r>
          </w:p>
        </w:tc>
        <w:tc>
          <w:tcPr>
            <w:tcW w:w="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5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bl>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75072" behindDoc="1" locked="0" layoutInCell="1" allowOverlap="1">
                <wp:simplePos x="0" y="0"/>
                <wp:positionH relativeFrom="column">
                  <wp:posOffset>5080</wp:posOffset>
                </wp:positionH>
                <wp:positionV relativeFrom="paragraph">
                  <wp:posOffset>57150</wp:posOffset>
                </wp:positionV>
                <wp:extent cx="6986270" cy="0"/>
                <wp:effectExtent l="8255" t="9525" r="6350" b="9525"/>
                <wp:wrapNone/>
                <wp:docPr id="499" name="Ravni poveznik 4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27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29FA93" id="Ravni poveznik 499" o:spid="_x0000_s1026" style="position:absolute;z-index:-25064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4.5pt" to="550.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76096" behindDoc="1" locked="0" layoutInCell="1" allowOverlap="1">
                <wp:simplePos x="0" y="0"/>
                <wp:positionH relativeFrom="column">
                  <wp:posOffset>6985</wp:posOffset>
                </wp:positionH>
                <wp:positionV relativeFrom="paragraph">
                  <wp:posOffset>57785</wp:posOffset>
                </wp:positionV>
                <wp:extent cx="6983095" cy="170815"/>
                <wp:effectExtent l="635" t="635" r="0" b="0"/>
                <wp:wrapNone/>
                <wp:docPr id="498" name="Pravokutnik 4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C09ED7" id="Pravokutnik 498" o:spid="_x0000_s1026" style="position:absolute;margin-left:.55pt;margin-top:4.55pt;width:549.85pt;height:13.45pt;z-index:-25064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77120" behindDoc="1" locked="0" layoutInCell="1" allowOverlap="1">
                <wp:simplePos x="0" y="0"/>
                <wp:positionH relativeFrom="column">
                  <wp:posOffset>6985</wp:posOffset>
                </wp:positionH>
                <wp:positionV relativeFrom="paragraph">
                  <wp:posOffset>228600</wp:posOffset>
                </wp:positionV>
                <wp:extent cx="6983095" cy="170180"/>
                <wp:effectExtent l="635" t="0" r="0" b="1270"/>
                <wp:wrapNone/>
                <wp:docPr id="496" name="Pravokutnik 4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18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6FD9F2" id="Pravokutnik 496" o:spid="_x0000_s1026" style="position:absolute;margin-left:.55pt;margin-top:18pt;width:549.85pt;height:13.4pt;z-index:-25063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78144" behindDoc="1" locked="0" layoutInCell="1" allowOverlap="1">
                <wp:simplePos x="0" y="0"/>
                <wp:positionH relativeFrom="column">
                  <wp:posOffset>6985</wp:posOffset>
                </wp:positionH>
                <wp:positionV relativeFrom="paragraph">
                  <wp:posOffset>2286000</wp:posOffset>
                </wp:positionV>
                <wp:extent cx="6983095" cy="170180"/>
                <wp:effectExtent l="635" t="0" r="0" b="1270"/>
                <wp:wrapNone/>
                <wp:docPr id="495" name="Pravokutnik 4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18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2E7A1B" id="Pravokutnik 495" o:spid="_x0000_s1026" style="position:absolute;margin-left:.55pt;margin-top:180pt;width:549.85pt;height:13.4pt;z-index:-25063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79168" behindDoc="1" locked="0" layoutInCell="1" allowOverlap="1">
                <wp:simplePos x="0" y="0"/>
                <wp:positionH relativeFrom="column">
                  <wp:posOffset>6985</wp:posOffset>
                </wp:positionH>
                <wp:positionV relativeFrom="paragraph">
                  <wp:posOffset>398780</wp:posOffset>
                </wp:positionV>
                <wp:extent cx="6983095" cy="173990"/>
                <wp:effectExtent l="635" t="0" r="0" b="0"/>
                <wp:wrapNone/>
                <wp:docPr id="494" name="Pravokutnik 4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399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98F9D0" id="Pravokutnik 494" o:spid="_x0000_s1026" style="position:absolute;margin-left:.55pt;margin-top:31.4pt;width:549.85pt;height:13.7pt;z-index:-25063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80192" behindDoc="1" locked="0" layoutInCell="1" allowOverlap="1">
                <wp:simplePos x="0" y="0"/>
                <wp:positionH relativeFrom="column">
                  <wp:posOffset>6985</wp:posOffset>
                </wp:positionH>
                <wp:positionV relativeFrom="paragraph">
                  <wp:posOffset>1258570</wp:posOffset>
                </wp:positionV>
                <wp:extent cx="6983095" cy="170815"/>
                <wp:effectExtent l="635" t="1270" r="0" b="0"/>
                <wp:wrapNone/>
                <wp:docPr id="493" name="Pravokutnik 4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A0AC31" id="Pravokutnik 493" o:spid="_x0000_s1026" style="position:absolute;margin-left:.55pt;margin-top:99.1pt;width:549.85pt;height:13.45pt;z-index:-25063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81216" behindDoc="1" locked="0" layoutInCell="1" allowOverlap="1">
                <wp:simplePos x="0" y="0"/>
                <wp:positionH relativeFrom="column">
                  <wp:posOffset>6985</wp:posOffset>
                </wp:positionH>
                <wp:positionV relativeFrom="paragraph">
                  <wp:posOffset>2456180</wp:posOffset>
                </wp:positionV>
                <wp:extent cx="6983095" cy="173990"/>
                <wp:effectExtent l="635" t="0" r="0" b="0"/>
                <wp:wrapNone/>
                <wp:docPr id="492" name="Pravokutnik 4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399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B62DEE" id="Pravokutnik 492" o:spid="_x0000_s1026" style="position:absolute;margin-left:.55pt;margin-top:193.4pt;width:549.85pt;height:13.7pt;z-index:-25063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82240" behindDoc="1" locked="0" layoutInCell="1" allowOverlap="1">
                <wp:simplePos x="0" y="0"/>
                <wp:positionH relativeFrom="column">
                  <wp:posOffset>6985</wp:posOffset>
                </wp:positionH>
                <wp:positionV relativeFrom="paragraph">
                  <wp:posOffset>3837305</wp:posOffset>
                </wp:positionV>
                <wp:extent cx="6983095" cy="170815"/>
                <wp:effectExtent l="635" t="0" r="0" b="1905"/>
                <wp:wrapNone/>
                <wp:docPr id="491" name="Pravokutnik 4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62084D" id="Pravokutnik 491" o:spid="_x0000_s1026" style="position:absolute;margin-left:.55pt;margin-top:302.15pt;width:549.85pt;height:13.45pt;z-index:-25063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83264" behindDoc="1" locked="0" layoutInCell="1" allowOverlap="1">
                <wp:simplePos x="0" y="0"/>
                <wp:positionH relativeFrom="column">
                  <wp:posOffset>6985</wp:posOffset>
                </wp:positionH>
                <wp:positionV relativeFrom="paragraph">
                  <wp:posOffset>4864100</wp:posOffset>
                </wp:positionV>
                <wp:extent cx="6983095" cy="173990"/>
                <wp:effectExtent l="635" t="0" r="0" b="635"/>
                <wp:wrapNone/>
                <wp:docPr id="490" name="Pravokutnik 4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399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F49113" id="Pravokutnik 490" o:spid="_x0000_s1026" style="position:absolute;margin-left:.55pt;margin-top:383pt;width:549.85pt;height:13.7pt;z-index:-25063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84288" behindDoc="1" locked="0" layoutInCell="1" allowOverlap="1">
                <wp:simplePos x="0" y="0"/>
                <wp:positionH relativeFrom="column">
                  <wp:posOffset>6985</wp:posOffset>
                </wp:positionH>
                <wp:positionV relativeFrom="paragraph">
                  <wp:posOffset>5894705</wp:posOffset>
                </wp:positionV>
                <wp:extent cx="6983095" cy="170815"/>
                <wp:effectExtent l="635" t="0" r="0" b="1905"/>
                <wp:wrapNone/>
                <wp:docPr id="489" name="Pravokutnik 4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5A3AB6" id="Pravokutnik 489" o:spid="_x0000_s1026" style="position:absolute;margin-left:.55pt;margin-top:464.15pt;width:549.85pt;height:13.45pt;z-index:-25063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85312" behindDoc="1" locked="0" layoutInCell="1" allowOverlap="1">
                <wp:simplePos x="0" y="0"/>
                <wp:positionH relativeFrom="column">
                  <wp:posOffset>6985</wp:posOffset>
                </wp:positionH>
                <wp:positionV relativeFrom="paragraph">
                  <wp:posOffset>572770</wp:posOffset>
                </wp:positionV>
                <wp:extent cx="6983095" cy="170815"/>
                <wp:effectExtent l="635" t="1270" r="0" b="0"/>
                <wp:wrapNone/>
                <wp:docPr id="488" name="Pravokutnik 4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85597A" id="Pravokutnik 488" o:spid="_x0000_s1026" style="position:absolute;margin-left:.55pt;margin-top:45.1pt;width:549.85pt;height:13.45pt;z-index:-25063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86336" behindDoc="1" locked="0" layoutInCell="1" allowOverlap="1">
                <wp:simplePos x="0" y="0"/>
                <wp:positionH relativeFrom="column">
                  <wp:posOffset>5080</wp:posOffset>
                </wp:positionH>
                <wp:positionV relativeFrom="paragraph">
                  <wp:posOffset>742950</wp:posOffset>
                </wp:positionV>
                <wp:extent cx="6987540" cy="0"/>
                <wp:effectExtent l="8255" t="9525" r="5080" b="9525"/>
                <wp:wrapNone/>
                <wp:docPr id="487" name="Ravni poveznik 4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BC4D68" id="Ravni poveznik 487" o:spid="_x0000_s1026" style="position:absolute;z-index:-25063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58.5pt" to="550.6pt,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87360" behindDoc="1" locked="0" layoutInCell="1" allowOverlap="1">
                <wp:simplePos x="0" y="0"/>
                <wp:positionH relativeFrom="column">
                  <wp:posOffset>6985</wp:posOffset>
                </wp:positionH>
                <wp:positionV relativeFrom="paragraph">
                  <wp:posOffset>1429385</wp:posOffset>
                </wp:positionV>
                <wp:extent cx="6983095" cy="170815"/>
                <wp:effectExtent l="635" t="635" r="0" b="0"/>
                <wp:wrapNone/>
                <wp:docPr id="486" name="Pravokutnik 4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C0624C" id="Pravokutnik 486" o:spid="_x0000_s1026" style="position:absolute;margin-left:.55pt;margin-top:112.55pt;width:549.85pt;height:13.45pt;z-index:-25062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88384" behindDoc="1" locked="0" layoutInCell="1" allowOverlap="1">
                <wp:simplePos x="0" y="0"/>
                <wp:positionH relativeFrom="column">
                  <wp:posOffset>5080</wp:posOffset>
                </wp:positionH>
                <wp:positionV relativeFrom="paragraph">
                  <wp:posOffset>1599565</wp:posOffset>
                </wp:positionV>
                <wp:extent cx="6987540" cy="0"/>
                <wp:effectExtent l="8255" t="8890" r="5080" b="10160"/>
                <wp:wrapNone/>
                <wp:docPr id="485" name="Ravni poveznik 4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E61188" id="Ravni poveznik 485" o:spid="_x0000_s1026" style="position:absolute;z-index:-25062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25.95pt" to="550.6pt,12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89408" behindDoc="1" locked="0" layoutInCell="1" allowOverlap="1">
                <wp:simplePos x="0" y="0"/>
                <wp:positionH relativeFrom="column">
                  <wp:posOffset>6985</wp:posOffset>
                </wp:positionH>
                <wp:positionV relativeFrom="paragraph">
                  <wp:posOffset>2630170</wp:posOffset>
                </wp:positionV>
                <wp:extent cx="6983095" cy="170815"/>
                <wp:effectExtent l="635" t="1270" r="0" b="0"/>
                <wp:wrapNone/>
                <wp:docPr id="484" name="Pravokutnik 4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C8930D" id="Pravokutnik 484" o:spid="_x0000_s1026" style="position:absolute;margin-left:.55pt;margin-top:207.1pt;width:549.85pt;height:13.45pt;z-index:-25062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90432" behindDoc="1" locked="0" layoutInCell="1" allowOverlap="1">
                <wp:simplePos x="0" y="0"/>
                <wp:positionH relativeFrom="column">
                  <wp:posOffset>5080</wp:posOffset>
                </wp:positionH>
                <wp:positionV relativeFrom="paragraph">
                  <wp:posOffset>2800350</wp:posOffset>
                </wp:positionV>
                <wp:extent cx="6987540" cy="0"/>
                <wp:effectExtent l="8255" t="9525" r="5080" b="9525"/>
                <wp:wrapNone/>
                <wp:docPr id="483" name="Ravni poveznik 4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094254" id="Ravni poveznik 483" o:spid="_x0000_s1026" style="position:absolute;z-index:-25062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220.5pt" to="550.6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91456" behindDoc="1" locked="0" layoutInCell="1" allowOverlap="1">
                <wp:simplePos x="0" y="0"/>
                <wp:positionH relativeFrom="column">
                  <wp:posOffset>6985</wp:posOffset>
                </wp:positionH>
                <wp:positionV relativeFrom="paragraph">
                  <wp:posOffset>4008120</wp:posOffset>
                </wp:positionV>
                <wp:extent cx="6983095" cy="170180"/>
                <wp:effectExtent l="635" t="0" r="0" b="3175"/>
                <wp:wrapNone/>
                <wp:docPr id="482" name="Pravokutnik 4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18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BDCB74" id="Pravokutnik 482" o:spid="_x0000_s1026" style="position:absolute;margin-left:.55pt;margin-top:315.6pt;width:549.85pt;height:13.4pt;z-index:-25062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92480" behindDoc="1" locked="0" layoutInCell="1" allowOverlap="1">
                <wp:simplePos x="0" y="0"/>
                <wp:positionH relativeFrom="column">
                  <wp:posOffset>5080</wp:posOffset>
                </wp:positionH>
                <wp:positionV relativeFrom="paragraph">
                  <wp:posOffset>4178300</wp:posOffset>
                </wp:positionV>
                <wp:extent cx="6987540" cy="0"/>
                <wp:effectExtent l="8255" t="6350" r="5080" b="12700"/>
                <wp:wrapNone/>
                <wp:docPr id="481" name="Ravni poveznik 4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ABCF86" id="Ravni poveznik 481" o:spid="_x0000_s1026" style="position:absolute;z-index:-25062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329pt" to="550.6pt,3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93504" behindDoc="1" locked="0" layoutInCell="1" allowOverlap="1">
                <wp:simplePos x="0" y="0"/>
                <wp:positionH relativeFrom="column">
                  <wp:posOffset>6985</wp:posOffset>
                </wp:positionH>
                <wp:positionV relativeFrom="paragraph">
                  <wp:posOffset>5038090</wp:posOffset>
                </wp:positionV>
                <wp:extent cx="6983095" cy="170815"/>
                <wp:effectExtent l="635" t="0" r="0" b="1270"/>
                <wp:wrapNone/>
                <wp:docPr id="480" name="Pravokutnik 4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675162" id="Pravokutnik 480" o:spid="_x0000_s1026" style="position:absolute;margin-left:.55pt;margin-top:396.7pt;width:549.85pt;height:13.45pt;z-index:-25062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94528" behindDoc="1" locked="0" layoutInCell="1" allowOverlap="1">
                <wp:simplePos x="0" y="0"/>
                <wp:positionH relativeFrom="column">
                  <wp:posOffset>5080</wp:posOffset>
                </wp:positionH>
                <wp:positionV relativeFrom="paragraph">
                  <wp:posOffset>5208270</wp:posOffset>
                </wp:positionV>
                <wp:extent cx="6987540" cy="0"/>
                <wp:effectExtent l="8255" t="7620" r="5080" b="11430"/>
                <wp:wrapNone/>
                <wp:docPr id="479" name="Ravni poveznik 4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993334" id="Ravni poveznik 479" o:spid="_x0000_s1026" style="position:absolute;z-index:-25062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410.1pt" to="550.6pt,4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95552" behindDoc="1" locked="0" layoutInCell="1" allowOverlap="1">
                <wp:simplePos x="0" y="0"/>
                <wp:positionH relativeFrom="column">
                  <wp:posOffset>6985</wp:posOffset>
                </wp:positionH>
                <wp:positionV relativeFrom="paragraph">
                  <wp:posOffset>6065520</wp:posOffset>
                </wp:positionV>
                <wp:extent cx="6983095" cy="170180"/>
                <wp:effectExtent l="635" t="0" r="0" b="3175"/>
                <wp:wrapNone/>
                <wp:docPr id="478" name="Pravokutnik 4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18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8C5097" id="Pravokutnik 478" o:spid="_x0000_s1026" style="position:absolute;margin-left:.55pt;margin-top:477.6pt;width:549.85pt;height:13.4pt;z-index:-25062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96576" behindDoc="1" locked="0" layoutInCell="1" allowOverlap="1">
                <wp:simplePos x="0" y="0"/>
                <wp:positionH relativeFrom="column">
                  <wp:posOffset>5080</wp:posOffset>
                </wp:positionH>
                <wp:positionV relativeFrom="paragraph">
                  <wp:posOffset>6235700</wp:posOffset>
                </wp:positionV>
                <wp:extent cx="6987540" cy="0"/>
                <wp:effectExtent l="8255" t="6350" r="5080" b="12700"/>
                <wp:wrapNone/>
                <wp:docPr id="477" name="Ravni poveznik 4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FE1E1E" id="Ravni poveznik 477" o:spid="_x0000_s1026" style="position:absolute;z-index:-25061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491pt" to="550.6pt,4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97600" behindDoc="1" locked="0" layoutInCell="1" allowOverlap="1">
                <wp:simplePos x="0" y="0"/>
                <wp:positionH relativeFrom="column">
                  <wp:posOffset>6985</wp:posOffset>
                </wp:positionH>
                <wp:positionV relativeFrom="paragraph">
                  <wp:posOffset>743585</wp:posOffset>
                </wp:positionV>
                <wp:extent cx="6983095" cy="170815"/>
                <wp:effectExtent l="635" t="635" r="0" b="0"/>
                <wp:wrapNone/>
                <wp:docPr id="476" name="Pravokutnik 4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0A19DC" id="Pravokutnik 476" o:spid="_x0000_s1026" style="position:absolute;margin-left:.55pt;margin-top:58.55pt;width:549.85pt;height:13.45pt;z-index:-25061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98624" behindDoc="1" locked="0" layoutInCell="1" allowOverlap="1">
                <wp:simplePos x="0" y="0"/>
                <wp:positionH relativeFrom="column">
                  <wp:posOffset>5080</wp:posOffset>
                </wp:positionH>
                <wp:positionV relativeFrom="paragraph">
                  <wp:posOffset>913765</wp:posOffset>
                </wp:positionV>
                <wp:extent cx="6987540" cy="0"/>
                <wp:effectExtent l="8255" t="8890" r="5080" b="10160"/>
                <wp:wrapNone/>
                <wp:docPr id="475" name="Ravni poveznik 4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43A015" id="Ravni poveznik 475" o:spid="_x0000_s1026" style="position:absolute;z-index:-25061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71.95pt" to="550.6pt,7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699648" behindDoc="1" locked="0" layoutInCell="1" allowOverlap="1">
                <wp:simplePos x="0" y="0"/>
                <wp:positionH relativeFrom="column">
                  <wp:posOffset>6985</wp:posOffset>
                </wp:positionH>
                <wp:positionV relativeFrom="paragraph">
                  <wp:posOffset>1600200</wp:posOffset>
                </wp:positionV>
                <wp:extent cx="6983095" cy="170180"/>
                <wp:effectExtent l="635" t="0" r="0" b="1270"/>
                <wp:wrapNone/>
                <wp:docPr id="474" name="Pravokutnik 4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18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E93E3D" id="Pravokutnik 474" o:spid="_x0000_s1026" style="position:absolute;margin-left:.55pt;margin-top:126pt;width:549.85pt;height:13.4pt;z-index:-25061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00672" behindDoc="1" locked="0" layoutInCell="1" allowOverlap="1">
                <wp:simplePos x="0" y="0"/>
                <wp:positionH relativeFrom="column">
                  <wp:posOffset>5080</wp:posOffset>
                </wp:positionH>
                <wp:positionV relativeFrom="paragraph">
                  <wp:posOffset>1770380</wp:posOffset>
                </wp:positionV>
                <wp:extent cx="6987540" cy="0"/>
                <wp:effectExtent l="8255" t="8255" r="5080" b="10795"/>
                <wp:wrapNone/>
                <wp:docPr id="473" name="Ravni poveznik 4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D329F3" id="Ravni poveznik 473" o:spid="_x0000_s1026" style="position:absolute;z-index:-25061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39.4pt" to="550.6pt,13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01696" behindDoc="1" locked="0" layoutInCell="1" allowOverlap="1">
                <wp:simplePos x="0" y="0"/>
                <wp:positionH relativeFrom="column">
                  <wp:posOffset>6985</wp:posOffset>
                </wp:positionH>
                <wp:positionV relativeFrom="paragraph">
                  <wp:posOffset>2800985</wp:posOffset>
                </wp:positionV>
                <wp:extent cx="6983095" cy="170815"/>
                <wp:effectExtent l="635" t="635" r="0" b="0"/>
                <wp:wrapNone/>
                <wp:docPr id="472" name="Pravokutnik 4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7320FE" id="Pravokutnik 472" o:spid="_x0000_s1026" style="position:absolute;margin-left:.55pt;margin-top:220.55pt;width:549.85pt;height:13.45pt;z-index:-25061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02720" behindDoc="1" locked="0" layoutInCell="1" allowOverlap="1">
                <wp:simplePos x="0" y="0"/>
                <wp:positionH relativeFrom="column">
                  <wp:posOffset>5080</wp:posOffset>
                </wp:positionH>
                <wp:positionV relativeFrom="paragraph">
                  <wp:posOffset>2971165</wp:posOffset>
                </wp:positionV>
                <wp:extent cx="6987540" cy="0"/>
                <wp:effectExtent l="8255" t="8890" r="5080" b="10160"/>
                <wp:wrapNone/>
                <wp:docPr id="471" name="Ravni poveznik 4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4AC450" id="Ravni poveznik 471" o:spid="_x0000_s1026" style="position:absolute;z-index:-25061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233.95pt" to="550.6pt,23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03744" behindDoc="1" locked="0" layoutInCell="1" allowOverlap="1">
                <wp:simplePos x="0" y="0"/>
                <wp:positionH relativeFrom="column">
                  <wp:posOffset>6985</wp:posOffset>
                </wp:positionH>
                <wp:positionV relativeFrom="paragraph">
                  <wp:posOffset>4178300</wp:posOffset>
                </wp:positionV>
                <wp:extent cx="6983095" cy="173990"/>
                <wp:effectExtent l="635" t="0" r="0" b="635"/>
                <wp:wrapNone/>
                <wp:docPr id="470" name="Pravokutnik 4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399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169B7C" id="Pravokutnik 470" o:spid="_x0000_s1026" style="position:absolute;margin-left:.55pt;margin-top:329pt;width:549.85pt;height:13.7pt;z-index:-25061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04768" behindDoc="1" locked="0" layoutInCell="1" allowOverlap="1">
                <wp:simplePos x="0" y="0"/>
                <wp:positionH relativeFrom="column">
                  <wp:posOffset>5080</wp:posOffset>
                </wp:positionH>
                <wp:positionV relativeFrom="paragraph">
                  <wp:posOffset>4351655</wp:posOffset>
                </wp:positionV>
                <wp:extent cx="6987540" cy="0"/>
                <wp:effectExtent l="8255" t="8255" r="5080" b="10795"/>
                <wp:wrapNone/>
                <wp:docPr id="469" name="Ravni poveznik 4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03B9AA" id="Ravni poveznik 469" o:spid="_x0000_s1026" style="position:absolute;z-index:-25061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342.65pt" to="550.6pt,34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05792" behindDoc="1" locked="0" layoutInCell="1" allowOverlap="1">
                <wp:simplePos x="0" y="0"/>
                <wp:positionH relativeFrom="column">
                  <wp:posOffset>6985</wp:posOffset>
                </wp:positionH>
                <wp:positionV relativeFrom="paragraph">
                  <wp:posOffset>5208905</wp:posOffset>
                </wp:positionV>
                <wp:extent cx="6983095" cy="170815"/>
                <wp:effectExtent l="635" t="0" r="0" b="1905"/>
                <wp:wrapNone/>
                <wp:docPr id="468" name="Pravokutnik 4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C1E3B4" id="Pravokutnik 468" o:spid="_x0000_s1026" style="position:absolute;margin-left:.55pt;margin-top:410.15pt;width:549.85pt;height:13.45pt;z-index:-25061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06816" behindDoc="1" locked="0" layoutInCell="1" allowOverlap="1">
                <wp:simplePos x="0" y="0"/>
                <wp:positionH relativeFrom="column">
                  <wp:posOffset>5080</wp:posOffset>
                </wp:positionH>
                <wp:positionV relativeFrom="paragraph">
                  <wp:posOffset>5379085</wp:posOffset>
                </wp:positionV>
                <wp:extent cx="6987540" cy="0"/>
                <wp:effectExtent l="8255" t="6985" r="5080" b="12065"/>
                <wp:wrapNone/>
                <wp:docPr id="467" name="Ravni poveznik 4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A63636" id="Ravni poveznik 467" o:spid="_x0000_s1026" style="position:absolute;z-index:-25060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423.55pt" to="550.6pt,4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07840" behindDoc="1" locked="0" layoutInCell="1" allowOverlap="1">
                <wp:simplePos x="0" y="0"/>
                <wp:positionH relativeFrom="column">
                  <wp:posOffset>6985</wp:posOffset>
                </wp:positionH>
                <wp:positionV relativeFrom="paragraph">
                  <wp:posOffset>6235700</wp:posOffset>
                </wp:positionV>
                <wp:extent cx="6983095" cy="173990"/>
                <wp:effectExtent l="635" t="0" r="0" b="635"/>
                <wp:wrapNone/>
                <wp:docPr id="466" name="Pravokutnik 4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399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428C38" id="Pravokutnik 466" o:spid="_x0000_s1026" style="position:absolute;margin-left:.55pt;margin-top:491pt;width:549.85pt;height:13.7pt;z-index:-25060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08864" behindDoc="1" locked="0" layoutInCell="1" allowOverlap="1">
                <wp:simplePos x="0" y="0"/>
                <wp:positionH relativeFrom="column">
                  <wp:posOffset>5080</wp:posOffset>
                </wp:positionH>
                <wp:positionV relativeFrom="paragraph">
                  <wp:posOffset>6409690</wp:posOffset>
                </wp:positionV>
                <wp:extent cx="6987540" cy="0"/>
                <wp:effectExtent l="8255" t="8890" r="5080" b="10160"/>
                <wp:wrapNone/>
                <wp:docPr id="465" name="Ravni poveznik 4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BACAEB" id="Ravni poveznik 465" o:spid="_x0000_s1026" style="position:absolute;z-index:-25060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504.7pt" to="550.6pt,50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09888" behindDoc="1" locked="0" layoutInCell="1" allowOverlap="1">
                <wp:simplePos x="0" y="0"/>
                <wp:positionH relativeFrom="column">
                  <wp:posOffset>5080</wp:posOffset>
                </wp:positionH>
                <wp:positionV relativeFrom="paragraph">
                  <wp:posOffset>-113030</wp:posOffset>
                </wp:positionV>
                <wp:extent cx="6986270" cy="0"/>
                <wp:effectExtent l="8255" t="10795" r="6350" b="8255"/>
                <wp:wrapNone/>
                <wp:docPr id="464" name="Ravni poveznik 4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27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483BEB" id="Ravni poveznik 464" o:spid="_x0000_s1026" style="position:absolute;z-index:-25060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8.9pt" to="550.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10912" behindDoc="1" locked="0" layoutInCell="1" allowOverlap="1">
                <wp:simplePos x="0" y="0"/>
                <wp:positionH relativeFrom="column">
                  <wp:posOffset>6985</wp:posOffset>
                </wp:positionH>
                <wp:positionV relativeFrom="paragraph">
                  <wp:posOffset>1770380</wp:posOffset>
                </wp:positionV>
                <wp:extent cx="6983095" cy="173990"/>
                <wp:effectExtent l="635" t="0" r="0" b="0"/>
                <wp:wrapNone/>
                <wp:docPr id="463" name="Pravokutnik 4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3990"/>
                        </a:xfrm>
                        <a:prstGeom prst="rect">
                          <a:avLst/>
                        </a:prstGeom>
                        <a:solidFill>
                          <a:srgbClr val="8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49DC29" id="Pravokutnik 463" o:spid="_x0000_s1026" style="position:absolute;margin-left:.55pt;margin-top:139.4pt;width:549.85pt;height:13.7pt;z-index:-25060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" fillcolor="#8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11936" behindDoc="1" locked="0" layoutInCell="1" allowOverlap="1">
                <wp:simplePos x="0" y="0"/>
                <wp:positionH relativeFrom="column">
                  <wp:posOffset>6985</wp:posOffset>
                </wp:positionH>
                <wp:positionV relativeFrom="paragraph">
                  <wp:posOffset>2971800</wp:posOffset>
                </wp:positionV>
                <wp:extent cx="6983095" cy="170180"/>
                <wp:effectExtent l="635" t="0" r="0" b="1270"/>
                <wp:wrapNone/>
                <wp:docPr id="462" name="Pravokutnik 4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180"/>
                        </a:xfrm>
                        <a:prstGeom prst="rect">
                          <a:avLst/>
                        </a:prstGeom>
                        <a:solidFill>
                          <a:srgbClr val="8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4B2843" id="Pravokutnik 462" o:spid="_x0000_s1026" style="position:absolute;margin-left:.55pt;margin-top:234pt;width:549.85pt;height:13.4pt;z-index:-25060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" fillcolor="#8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12960" behindDoc="1" locked="0" layoutInCell="1" allowOverlap="1">
                <wp:simplePos x="0" y="0"/>
                <wp:positionH relativeFrom="column">
                  <wp:posOffset>6985</wp:posOffset>
                </wp:positionH>
                <wp:positionV relativeFrom="paragraph">
                  <wp:posOffset>4352290</wp:posOffset>
                </wp:positionV>
                <wp:extent cx="6983095" cy="170815"/>
                <wp:effectExtent l="635" t="0" r="0" b="1270"/>
                <wp:wrapNone/>
                <wp:docPr id="461" name="Pravokutnik 4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E7B4A1" id="Pravokutnik 461" o:spid="_x0000_s1026" style="position:absolute;margin-left:.55pt;margin-top:342.7pt;width:549.85pt;height:13.45pt;z-index:-25060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" fillcolor="#8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13984" behindDoc="1" locked="0" layoutInCell="1" allowOverlap="1">
                <wp:simplePos x="0" y="0"/>
                <wp:positionH relativeFrom="column">
                  <wp:posOffset>6985</wp:posOffset>
                </wp:positionH>
                <wp:positionV relativeFrom="paragraph">
                  <wp:posOffset>5379720</wp:posOffset>
                </wp:positionV>
                <wp:extent cx="6983095" cy="170180"/>
                <wp:effectExtent l="635" t="0" r="0" b="3175"/>
                <wp:wrapNone/>
                <wp:docPr id="460" name="Pravokutnik 4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180"/>
                        </a:xfrm>
                        <a:prstGeom prst="rect">
                          <a:avLst/>
                        </a:prstGeom>
                        <a:solidFill>
                          <a:srgbClr val="8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E31D5B" id="Pravokutnik 460" o:spid="_x0000_s1026" style="position:absolute;margin-left:.55pt;margin-top:423.6pt;width:549.85pt;height:13.4pt;z-index:-25060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" fillcolor="#8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15008" behindDoc="1" locked="0" layoutInCell="1" allowOverlap="1">
                <wp:simplePos x="0" y="0"/>
                <wp:positionH relativeFrom="column">
                  <wp:posOffset>6985</wp:posOffset>
                </wp:positionH>
                <wp:positionV relativeFrom="paragraph">
                  <wp:posOffset>6409690</wp:posOffset>
                </wp:positionV>
                <wp:extent cx="6983095" cy="170815"/>
                <wp:effectExtent l="635" t="0" r="0" b="1270"/>
                <wp:wrapNone/>
                <wp:docPr id="459" name="Pravokutnik 4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8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638A31" id="Pravokutnik 459" o:spid="_x0000_s1026" style="position:absolute;margin-left:.55pt;margin-top:504.7pt;width:549.85pt;height:13.45pt;z-index:-25060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" fillcolor="#8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16032" behindDoc="1" locked="0" layoutInCell="1" allowOverlap="1">
                <wp:simplePos x="0" y="0"/>
                <wp:positionH relativeFrom="column">
                  <wp:posOffset>6985</wp:posOffset>
                </wp:positionH>
                <wp:positionV relativeFrom="paragraph">
                  <wp:posOffset>7266305</wp:posOffset>
                </wp:positionV>
                <wp:extent cx="6983095" cy="280035"/>
                <wp:effectExtent l="635" t="0" r="0" b="0"/>
                <wp:wrapNone/>
                <wp:docPr id="458" name="Pravokutnik 4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280035"/>
                        </a:xfrm>
                        <a:prstGeom prst="rect">
                          <a:avLst/>
                        </a:prstGeom>
                        <a:solidFill>
                          <a:srgbClr val="8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9D63B0" id="Pravokutnik 458" o:spid="_x0000_s1026" style="position:absolute;margin-left:.55pt;margin-top:572.15pt;width:549.85pt;height:22.05pt;z-index:-25060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" fillcolor="#8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17056" behindDoc="1" locked="0" layoutInCell="1" allowOverlap="1">
                <wp:simplePos x="0" y="0"/>
                <wp:positionH relativeFrom="column">
                  <wp:posOffset>6985</wp:posOffset>
                </wp:positionH>
                <wp:positionV relativeFrom="paragraph">
                  <wp:posOffset>914400</wp:posOffset>
                </wp:positionV>
                <wp:extent cx="6983095" cy="170180"/>
                <wp:effectExtent l="635" t="0" r="0" b="1270"/>
                <wp:wrapNone/>
                <wp:docPr id="457" name="Pravokutnik 4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180"/>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4A956B" id="Pravokutnik 457" o:spid="_x0000_s1026" style="position:absolute;margin-left:.55pt;margin-top:1in;width:549.85pt;height:13.4pt;z-index:-25059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" fillcolor="#e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18080" behindDoc="1" locked="0" layoutInCell="1" allowOverlap="1">
                <wp:simplePos x="0" y="0"/>
                <wp:positionH relativeFrom="column">
                  <wp:posOffset>6985</wp:posOffset>
                </wp:positionH>
                <wp:positionV relativeFrom="paragraph">
                  <wp:posOffset>1944370</wp:posOffset>
                </wp:positionV>
                <wp:extent cx="6983095" cy="170815"/>
                <wp:effectExtent l="635" t="1270" r="0" b="0"/>
                <wp:wrapNone/>
                <wp:docPr id="456" name="Pravokutnik 4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78806B" id="Pravokutnik 456" o:spid="_x0000_s1026" style="position:absolute;margin-left:.55pt;margin-top:153.1pt;width:549.85pt;height:13.45pt;z-index:-25059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" fillcolor="#e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19104" behindDoc="1" locked="0" layoutInCell="1" allowOverlap="1">
                <wp:simplePos x="0" y="0"/>
                <wp:positionH relativeFrom="column">
                  <wp:posOffset>6985</wp:posOffset>
                </wp:positionH>
                <wp:positionV relativeFrom="paragraph">
                  <wp:posOffset>3141980</wp:posOffset>
                </wp:positionV>
                <wp:extent cx="6983095" cy="421005"/>
                <wp:effectExtent l="635" t="0" r="0" b="0"/>
                <wp:wrapNone/>
                <wp:docPr id="455" name="Pravokutnik 4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421005"/>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62C166" id="Pravokutnik 455" o:spid="_x0000_s1026" style="position:absolute;margin-left:.55pt;margin-top:247.4pt;width:549.85pt;height:33.15pt;z-index:-25059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" fillcolor="#e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20128" behindDoc="1" locked="0" layoutInCell="1" allowOverlap="1">
                <wp:simplePos x="0" y="0"/>
                <wp:positionH relativeFrom="column">
                  <wp:posOffset>6985</wp:posOffset>
                </wp:positionH>
                <wp:positionV relativeFrom="paragraph">
                  <wp:posOffset>4523105</wp:posOffset>
                </wp:positionV>
                <wp:extent cx="6983095" cy="170815"/>
                <wp:effectExtent l="635" t="0" r="0" b="1905"/>
                <wp:wrapNone/>
                <wp:docPr id="454" name="Pravokutnik 4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E6C2BE" id="Pravokutnik 454" o:spid="_x0000_s1026" style="position:absolute;margin-left:.55pt;margin-top:356.15pt;width:549.85pt;height:13.45pt;z-index:-25059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" fillcolor="#e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21152" behindDoc="1" locked="0" layoutInCell="1" allowOverlap="1">
                <wp:simplePos x="0" y="0"/>
                <wp:positionH relativeFrom="column">
                  <wp:posOffset>6985</wp:posOffset>
                </wp:positionH>
                <wp:positionV relativeFrom="paragraph">
                  <wp:posOffset>5549900</wp:posOffset>
                </wp:positionV>
                <wp:extent cx="6983095" cy="173990"/>
                <wp:effectExtent l="635" t="0" r="0" b="635"/>
                <wp:wrapNone/>
                <wp:docPr id="453" name="Pravokutnik 4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3990"/>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FA69E7" id="Pravokutnik 453" o:spid="_x0000_s1026" style="position:absolute;margin-left:.55pt;margin-top:437pt;width:549.85pt;height:13.7pt;z-index:-25059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" fillcolor="#e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22176" behindDoc="1" locked="0" layoutInCell="1" allowOverlap="1">
                <wp:simplePos x="0" y="0"/>
                <wp:positionH relativeFrom="column">
                  <wp:posOffset>6985</wp:posOffset>
                </wp:positionH>
                <wp:positionV relativeFrom="paragraph">
                  <wp:posOffset>6580505</wp:posOffset>
                </wp:positionV>
                <wp:extent cx="6983095" cy="170815"/>
                <wp:effectExtent l="635" t="0" r="0" b="1905"/>
                <wp:wrapNone/>
                <wp:docPr id="452" name="Pravokutnik 4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0815"/>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C6E149" id="Pravokutnik 452" o:spid="_x0000_s1026" style="position:absolute;margin-left:.55pt;margin-top:518.15pt;width:549.85pt;height:13.45pt;z-index:-25059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" fillcolor="#e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23200" behindDoc="1" locked="0" layoutInCell="1" allowOverlap="1">
                <wp:simplePos x="0" y="0"/>
                <wp:positionH relativeFrom="column">
                  <wp:posOffset>6985</wp:posOffset>
                </wp:positionH>
                <wp:positionV relativeFrom="paragraph">
                  <wp:posOffset>6921500</wp:posOffset>
                </wp:positionV>
                <wp:extent cx="6983095" cy="173990"/>
                <wp:effectExtent l="635" t="0" r="0" b="635"/>
                <wp:wrapNone/>
                <wp:docPr id="451" name="Pravokutnik 4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173990"/>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910DB2" id="Pravokutnik 451" o:spid="_x0000_s1026" style="position:absolute;margin-left:.55pt;margin-top:545pt;width:549.85pt;height:13.7pt;z-index:-25059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" fillcolor="#e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24224" behindDoc="1" locked="0" layoutInCell="1" allowOverlap="1">
                <wp:simplePos x="0" y="0"/>
                <wp:positionH relativeFrom="column">
                  <wp:posOffset>6985</wp:posOffset>
                </wp:positionH>
                <wp:positionV relativeFrom="paragraph">
                  <wp:posOffset>7546340</wp:posOffset>
                </wp:positionV>
                <wp:extent cx="6983095" cy="280670"/>
                <wp:effectExtent l="635" t="2540" r="0" b="2540"/>
                <wp:wrapNone/>
                <wp:docPr id="450" name="Pravokutnik 4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3095" cy="280670"/>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30DDB5" id="Pravokutnik 450" o:spid="_x0000_s1026" style="position:absolute;margin-left:.55pt;margin-top:594.2pt;width:549.85pt;height:22.1pt;z-index:-25059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" fillcolor="#e0e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25248" behindDoc="1" locked="0" layoutInCell="1" allowOverlap="1">
                <wp:simplePos x="0" y="0"/>
                <wp:positionH relativeFrom="column">
                  <wp:posOffset>5080</wp:posOffset>
                </wp:positionH>
                <wp:positionV relativeFrom="paragraph">
                  <wp:posOffset>-1027430</wp:posOffset>
                </wp:positionV>
                <wp:extent cx="6986270" cy="0"/>
                <wp:effectExtent l="8255" t="10795" r="6350" b="8255"/>
                <wp:wrapNone/>
                <wp:docPr id="449" name="Ravni poveznik 4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27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486853" id="Ravni poveznik 449" o:spid="_x0000_s1026" style="position:absolute;z-index:-25059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80.9pt" to="550.5pt,-8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26272" behindDoc="1" locked="0" layoutInCell="1" allowOverlap="1">
                <wp:simplePos x="0" y="0"/>
                <wp:positionH relativeFrom="column">
                  <wp:posOffset>4765040</wp:posOffset>
                </wp:positionH>
                <wp:positionV relativeFrom="paragraph">
                  <wp:posOffset>-1200785</wp:posOffset>
                </wp:positionV>
                <wp:extent cx="0" cy="9030335"/>
                <wp:effectExtent l="5715" t="8890" r="13335" b="9525"/>
                <wp:wrapNone/>
                <wp:docPr id="448" name="Ravni poveznik 4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03033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CE08C6" id="Ravni poveznik 448" o:spid="_x0000_s1026" style="position:absolute;z-index:-25059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5.2pt,-94.55pt" to="375.2pt,6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27296" behindDoc="1" locked="0" layoutInCell="1" allowOverlap="1">
                <wp:simplePos x="0" y="0"/>
                <wp:positionH relativeFrom="column">
                  <wp:posOffset>1094740</wp:posOffset>
                </wp:positionH>
                <wp:positionV relativeFrom="paragraph">
                  <wp:posOffset>-1029970</wp:posOffset>
                </wp:positionV>
                <wp:extent cx="0" cy="1089025"/>
                <wp:effectExtent l="12065" t="8255" r="6985" b="7620"/>
                <wp:wrapNone/>
                <wp:docPr id="63" name="Ravni poveznik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02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A0DB1B" id="Ravni poveznik 63" o:spid="_x0000_s1026" style="position:absolute;z-index:-25058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6.2pt,-81.1pt" to="86.2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28320" behindDoc="1" locked="0" layoutInCell="1" allowOverlap="1">
                <wp:simplePos x="0" y="0"/>
                <wp:positionH relativeFrom="column">
                  <wp:posOffset>1326515</wp:posOffset>
                </wp:positionH>
                <wp:positionV relativeFrom="paragraph">
                  <wp:posOffset>-1029970</wp:posOffset>
                </wp:positionV>
                <wp:extent cx="0" cy="1089025"/>
                <wp:effectExtent l="5715" t="8255" r="13335" b="7620"/>
                <wp:wrapNone/>
                <wp:docPr id="62" name="Ravni poveznik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02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D860AB" id="Ravni poveznik 62" o:spid="_x0000_s1026" style="position:absolute;z-index:-25058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4.45pt,-81.1pt" to="104.45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29344" behindDoc="1" locked="0" layoutInCell="1" allowOverlap="1">
                <wp:simplePos x="0" y="0"/>
                <wp:positionH relativeFrom="column">
                  <wp:posOffset>1616075</wp:posOffset>
                </wp:positionH>
                <wp:positionV relativeFrom="paragraph">
                  <wp:posOffset>-1029970</wp:posOffset>
                </wp:positionV>
                <wp:extent cx="0" cy="1089025"/>
                <wp:effectExtent l="9525" t="8255" r="9525" b="7620"/>
                <wp:wrapNone/>
                <wp:docPr id="61" name="Ravni poveznik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02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9BB2E9" id="Ravni poveznik 61" o:spid="_x0000_s1026" style="position:absolute;z-index:-25058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7.25pt,-81.1pt" to="127.25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30368" behindDoc="1" locked="0" layoutInCell="1" allowOverlap="1">
                <wp:simplePos x="0" y="0"/>
                <wp:positionH relativeFrom="column">
                  <wp:posOffset>1957705</wp:posOffset>
                </wp:positionH>
                <wp:positionV relativeFrom="paragraph">
                  <wp:posOffset>-1029970</wp:posOffset>
                </wp:positionV>
                <wp:extent cx="0" cy="1089025"/>
                <wp:effectExtent l="8255" t="8255" r="10795" b="7620"/>
                <wp:wrapNone/>
                <wp:docPr id="60" name="Ravni poveznik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02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305067" id="Ravni poveznik 60" o:spid="_x0000_s1026" style="position:absolute;z-index:-25058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4.15pt,-81.1pt" to="154.15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31392" behindDoc="1" locked="0" layoutInCell="1" allowOverlap="1">
                <wp:simplePos x="0" y="0"/>
                <wp:positionH relativeFrom="column">
                  <wp:posOffset>2344420</wp:posOffset>
                </wp:positionH>
                <wp:positionV relativeFrom="paragraph">
                  <wp:posOffset>-1029970</wp:posOffset>
                </wp:positionV>
                <wp:extent cx="0" cy="1089025"/>
                <wp:effectExtent l="13970" t="8255" r="5080" b="7620"/>
                <wp:wrapNone/>
                <wp:docPr id="59" name="Ravni poveznik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02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2E9B7D" id="Ravni poveznik 59" o:spid="_x0000_s1026" style="position:absolute;z-index:-25058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4.6pt,-81.1pt" to="184.6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32416" behindDoc="1" locked="0" layoutInCell="1" allowOverlap="1">
                <wp:simplePos x="0" y="0"/>
                <wp:positionH relativeFrom="column">
                  <wp:posOffset>3024505</wp:posOffset>
                </wp:positionH>
                <wp:positionV relativeFrom="paragraph">
                  <wp:posOffset>-1029970</wp:posOffset>
                </wp:positionV>
                <wp:extent cx="0" cy="1089025"/>
                <wp:effectExtent l="8255" t="8255" r="10795" b="7620"/>
                <wp:wrapNone/>
                <wp:docPr id="58" name="Ravni poveznik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02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7D4484" id="Ravni poveznik 58" o:spid="_x0000_s1026" style="position:absolute;z-index:-25058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8.15pt,-81.1pt" to="238.15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" strokeweight=".24pt"/>
            </w:pict>
          </mc:Fallback>
        </mc:AlternateContent>
      </w:r>
    </w:p>
    <w:p w:rsidR="004966A1" w:rsidRPr="004966A1" w:rsidRDefault="004966A1" w:rsidP="004966A1">
      <w:pPr>
        <w:spacing w:after="0" w:line="31" w:lineRule="exact"/>
        <w:rPr>
          <w:rFonts w:ascii="Times New Roman" w:eastAsia="Times New Roman" w:hAnsi="Times New Roman" w:cs="Arial"/>
          <w:sz w:val="20"/>
          <w:szCs w:val="20"/>
          <w:lang w:eastAsia="hr-HR"/>
        </w:rPr>
      </w:pPr>
    </w:p>
    <w:p w:rsidR="004966A1" w:rsidRPr="004966A1" w:rsidRDefault="004966A1" w:rsidP="004966A1">
      <w:pPr>
        <w:spacing w:after="0" w:line="0" w:lineRule="atLeast"/>
        <w:rPr>
          <w:rFonts w:ascii="Arial" w:eastAsia="Arial" w:hAnsi="Arial" w:cs="Arial"/>
          <w:b/>
          <w:i/>
          <w:sz w:val="18"/>
          <w:szCs w:val="20"/>
          <w:lang w:eastAsia="hr-HR"/>
        </w:rPr>
      </w:pPr>
      <w:r w:rsidRPr="004966A1">
        <w:rPr>
          <w:rFonts w:ascii="Arial" w:eastAsia="Arial" w:hAnsi="Arial" w:cs="Arial"/>
          <w:b/>
          <w:i/>
          <w:sz w:val="18"/>
          <w:szCs w:val="20"/>
          <w:lang w:eastAsia="hr-HR"/>
        </w:rPr>
        <w:t>GLAVA 00101: JEDINSTVENI UPRAVNI ODJEL</w:t>
      </w:r>
    </w:p>
    <w:p w:rsidR="004966A1" w:rsidRPr="004966A1" w:rsidRDefault="004966A1" w:rsidP="004966A1">
      <w:pPr>
        <w:spacing w:after="0" w:line="104" w:lineRule="exact"/>
        <w:rPr>
          <w:rFonts w:ascii="Times New Roman" w:eastAsia="Times New Roman" w:hAnsi="Times New Roman" w:cs="Arial"/>
          <w:sz w:val="20"/>
          <w:szCs w:val="20"/>
          <w:lang w:eastAsia="hr-HR"/>
        </w:rPr>
      </w:pPr>
    </w:p>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PROGRAM 103: Komunalni poslovi</w:t>
      </w:r>
    </w:p>
    <w:p w:rsidR="004966A1" w:rsidRPr="004966A1" w:rsidRDefault="004966A1" w:rsidP="004966A1">
      <w:pPr>
        <w:spacing w:after="0" w:line="56" w:lineRule="exact"/>
        <w:rPr>
          <w:rFonts w:ascii="Times New Roman" w:eastAsia="Times New Roman" w:hAnsi="Times New Roman" w:cs="Arial"/>
          <w:sz w:val="20"/>
          <w:szCs w:val="20"/>
          <w:lang w:eastAsia="hr-HR"/>
        </w:rPr>
      </w:pPr>
    </w:p>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 A103010: Pogrebne usluge</w:t>
      </w:r>
    </w:p>
    <w:p w:rsidR="004966A1" w:rsidRPr="004966A1" w:rsidRDefault="004966A1" w:rsidP="004966A1">
      <w:pPr>
        <w:spacing w:after="0" w:line="57" w:lineRule="exact"/>
        <w:rPr>
          <w:rFonts w:ascii="Times New Roman" w:eastAsia="Times New Roman" w:hAnsi="Times New Roman" w:cs="Arial"/>
          <w:sz w:val="20"/>
          <w:szCs w:val="20"/>
          <w:lang w:eastAsia="hr-HR"/>
        </w:rPr>
      </w:pPr>
    </w:p>
    <w:p w:rsidR="004966A1" w:rsidRPr="004966A1" w:rsidRDefault="004966A1" w:rsidP="004966A1">
      <w:pPr>
        <w:spacing w:after="0" w:line="0" w:lineRule="atLeast"/>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066 - Rashodi vezani uz stanovanje i kom.pogodnosti koji</w:t>
      </w:r>
    </w:p>
    <w:p w:rsidR="004966A1" w:rsidRPr="004966A1" w:rsidRDefault="004966A1" w:rsidP="004966A1">
      <w:pPr>
        <w:spacing w:after="0" w:line="66" w:lineRule="exact"/>
        <w:rPr>
          <w:rFonts w:ascii="Times New Roman" w:eastAsia="Times New Roman" w:hAnsi="Times New Roman" w:cs="Arial"/>
          <w:sz w:val="20"/>
          <w:szCs w:val="20"/>
          <w:lang w:eastAsia="hr-HR"/>
        </w:rPr>
      </w:pPr>
    </w:p>
    <w:p w:rsidR="004966A1" w:rsidRPr="004966A1" w:rsidRDefault="004966A1" w:rsidP="004966A1">
      <w:pPr>
        <w:spacing w:after="0" w:line="0" w:lineRule="atLeast"/>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KORISNIK: JEDINSTVENI UPRAVNI ODJEL - OP</w:t>
      </w:r>
      <w:r w:rsidRPr="004966A1">
        <w:rPr>
          <w:rFonts w:ascii="Arial" w:eastAsia="Arial" w:hAnsi="Arial" w:cs="Arial"/>
          <w:sz w:val="18"/>
          <w:szCs w:val="20"/>
          <w:lang w:eastAsia="hr-HR"/>
        </w:rPr>
        <w:t>Ć</w:t>
      </w:r>
      <w:r w:rsidRPr="004966A1">
        <w:rPr>
          <w:rFonts w:ascii="Times New Roman" w:eastAsia="Times New Roman" w:hAnsi="Times New Roman" w:cs="Arial"/>
          <w:sz w:val="18"/>
          <w:szCs w:val="20"/>
          <w:lang w:eastAsia="hr-HR"/>
        </w:rPr>
        <w:t>INA</w:t>
      </w:r>
    </w:p>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Times New Roman" w:eastAsia="Times New Roman" w:hAnsi="Times New Roman" w:cs="Arial"/>
          <w:noProof/>
          <w:sz w:val="18"/>
          <w:szCs w:val="20"/>
          <w:lang w:eastAsia="hr-HR"/>
        </w:rPr>
        <mc:AlternateContent>
          <mc:Choice Requires="wps">
            <w:drawing>
              <wp:anchor distT="0" distB="0" distL="114300" distR="114300" simplePos="0" relativeHeight="252733440" behindDoc="1" locked="0" layoutInCell="1" allowOverlap="1">
                <wp:simplePos x="0" y="0"/>
                <wp:positionH relativeFrom="column">
                  <wp:posOffset>1094740</wp:posOffset>
                </wp:positionH>
                <wp:positionV relativeFrom="paragraph">
                  <wp:posOffset>40640</wp:posOffset>
                </wp:positionV>
                <wp:extent cx="0" cy="347345"/>
                <wp:effectExtent l="12065" t="5715" r="6985" b="8890"/>
                <wp:wrapNone/>
                <wp:docPr id="57" name="Ravni poveznik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734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EB258C" id="Ravni poveznik 57" o:spid="_x0000_s1026" style="position:absolute;z-index:-25058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6.2pt,3.2pt" to="86.2pt,3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" strokeweight=".24pt"/>
            </w:pict>
          </mc:Fallback>
        </mc:AlternateContent>
      </w:r>
      <w:r w:rsidRPr="004966A1">
        <w:rPr>
          <w:rFonts w:ascii="Times New Roman" w:eastAsia="Times New Roman" w:hAnsi="Times New Roman" w:cs="Arial"/>
          <w:noProof/>
          <w:sz w:val="18"/>
          <w:szCs w:val="20"/>
          <w:lang w:eastAsia="hr-HR"/>
        </w:rPr>
        <mc:AlternateContent>
          <mc:Choice Requires="wps">
            <w:drawing>
              <wp:anchor distT="0" distB="0" distL="114300" distR="114300" simplePos="0" relativeHeight="252734464" behindDoc="1" locked="0" layoutInCell="1" allowOverlap="1">
                <wp:simplePos x="0" y="0"/>
                <wp:positionH relativeFrom="column">
                  <wp:posOffset>1616075</wp:posOffset>
                </wp:positionH>
                <wp:positionV relativeFrom="paragraph">
                  <wp:posOffset>40640</wp:posOffset>
                </wp:positionV>
                <wp:extent cx="0" cy="347345"/>
                <wp:effectExtent l="9525" t="5715" r="9525" b="8890"/>
                <wp:wrapNone/>
                <wp:docPr id="56" name="Ravni poveznik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734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A40A76" id="Ravni poveznik 56" o:spid="_x0000_s1026" style="position:absolute;z-index:-25058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7.25pt,3.2pt" to="127.25pt,3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" strokeweight=".24pt"/>
            </w:pict>
          </mc:Fallback>
        </mc:AlternateContent>
      </w:r>
      <w:r w:rsidRPr="004966A1">
        <w:rPr>
          <w:rFonts w:ascii="Times New Roman" w:eastAsia="Times New Roman" w:hAnsi="Times New Roman" w:cs="Arial"/>
          <w:noProof/>
          <w:sz w:val="18"/>
          <w:szCs w:val="20"/>
          <w:lang w:eastAsia="hr-HR"/>
        </w:rPr>
        <mc:AlternateContent>
          <mc:Choice Requires="wps">
            <w:drawing>
              <wp:anchor distT="0" distB="0" distL="114300" distR="114300" simplePos="0" relativeHeight="252735488" behindDoc="1" locked="0" layoutInCell="1" allowOverlap="1">
                <wp:simplePos x="0" y="0"/>
                <wp:positionH relativeFrom="column">
                  <wp:posOffset>1957705</wp:posOffset>
                </wp:positionH>
                <wp:positionV relativeFrom="paragraph">
                  <wp:posOffset>40640</wp:posOffset>
                </wp:positionV>
                <wp:extent cx="0" cy="347345"/>
                <wp:effectExtent l="8255" t="5715" r="10795" b="8890"/>
                <wp:wrapNone/>
                <wp:docPr id="55" name="Ravni poveznik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734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BB2080" id="Ravni poveznik 55" o:spid="_x0000_s1026" style="position:absolute;z-index:-25058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4.15pt,3.2pt" to="154.15pt,3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" strokeweight=".24pt"/>
            </w:pict>
          </mc:Fallback>
        </mc:AlternateContent>
      </w:r>
      <w:r w:rsidRPr="004966A1">
        <w:rPr>
          <w:rFonts w:ascii="Times New Roman" w:eastAsia="Times New Roman" w:hAnsi="Times New Roman" w:cs="Arial"/>
          <w:noProof/>
          <w:sz w:val="18"/>
          <w:szCs w:val="20"/>
          <w:lang w:eastAsia="hr-HR"/>
        </w:rPr>
        <mc:AlternateContent>
          <mc:Choice Requires="wps">
            <w:drawing>
              <wp:anchor distT="0" distB="0" distL="114300" distR="114300" simplePos="0" relativeHeight="252736512" behindDoc="1" locked="0" layoutInCell="1" allowOverlap="1">
                <wp:simplePos x="0" y="0"/>
                <wp:positionH relativeFrom="column">
                  <wp:posOffset>2344420</wp:posOffset>
                </wp:positionH>
                <wp:positionV relativeFrom="paragraph">
                  <wp:posOffset>40640</wp:posOffset>
                </wp:positionV>
                <wp:extent cx="0" cy="347345"/>
                <wp:effectExtent l="13970" t="5715" r="5080" b="8890"/>
                <wp:wrapNone/>
                <wp:docPr id="54" name="Ravni poveznik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734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2D7C60" id="Ravni poveznik 54" o:spid="_x0000_s1026" style="position:absolute;z-index:-25057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4.6pt,3.2pt" to="184.6pt,3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" strokeweight=".24pt"/>
            </w:pict>
          </mc:Fallback>
        </mc:AlternateContent>
      </w:r>
      <w:r w:rsidRPr="004966A1">
        <w:rPr>
          <w:rFonts w:ascii="Times New Roman" w:eastAsia="Times New Roman" w:hAnsi="Times New Roman" w:cs="Arial"/>
          <w:noProof/>
          <w:sz w:val="18"/>
          <w:szCs w:val="20"/>
          <w:lang w:eastAsia="hr-HR"/>
        </w:rPr>
        <mc:AlternateContent>
          <mc:Choice Requires="wps">
            <w:drawing>
              <wp:anchor distT="0" distB="0" distL="114300" distR="114300" simplePos="0" relativeHeight="252737536" behindDoc="1" locked="0" layoutInCell="1" allowOverlap="1">
                <wp:simplePos x="0" y="0"/>
                <wp:positionH relativeFrom="column">
                  <wp:posOffset>3024505</wp:posOffset>
                </wp:positionH>
                <wp:positionV relativeFrom="paragraph">
                  <wp:posOffset>40640</wp:posOffset>
                </wp:positionV>
                <wp:extent cx="0" cy="347345"/>
                <wp:effectExtent l="8255" t="5715" r="10795" b="8890"/>
                <wp:wrapNone/>
                <wp:docPr id="53" name="Ravni poveznik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734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A8ABFA" id="Ravni poveznik 53" o:spid="_x0000_s1026" style="position:absolute;z-index:-25057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8.15pt,3.2pt" to="238.15pt,3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" strokeweight=".24pt"/>
            </w:pict>
          </mc:Fallback>
        </mc:AlternateContent>
      </w:r>
    </w:p>
    <w:p w:rsidR="004966A1" w:rsidRPr="004966A1" w:rsidRDefault="004966A1" w:rsidP="004966A1">
      <w:pPr>
        <w:spacing w:after="0" w:line="51" w:lineRule="exact"/>
        <w:rPr>
          <w:rFonts w:ascii="Times New Roman" w:eastAsia="Times New Roman" w:hAnsi="Times New Roman" w:cs="Arial"/>
          <w:sz w:val="20"/>
          <w:szCs w:val="20"/>
          <w:lang w:eastAsia="hr-HR"/>
        </w:rPr>
      </w:pPr>
    </w:p>
    <w:tbl>
      <w:tblPr>
        <w:tblW w:w="0" w:type="auto"/>
        <w:tblInd w:w="480" w:type="dxa"/>
        <w:tblLayout w:type="fixed"/>
        <w:tblCellMar>
          <w:left w:w="0" w:type="dxa"/>
          <w:right w:w="0" w:type="dxa"/>
        </w:tblCellMar>
        <w:tblLook w:val="0000" w:firstRow="0" w:lastRow="0" w:firstColumn="0" w:lastColumn="0" w:noHBand="0" w:noVBand="0"/>
      </w:tblPr>
      <w:tblGrid>
        <w:gridCol w:w="2060"/>
        <w:gridCol w:w="1320"/>
        <w:gridCol w:w="2520"/>
      </w:tblGrid>
      <w:tr w:rsidR="004966A1" w:rsidRPr="004966A1" w:rsidTr="009804AE">
        <w:trPr>
          <w:trHeight w:val="209"/>
        </w:trPr>
        <w:tc>
          <w:tcPr>
            <w:tcW w:w="2060" w:type="dxa"/>
            <w:shd w:val="clear" w:color="auto" w:fill="auto"/>
            <w:vAlign w:val="bottom"/>
          </w:tcPr>
          <w:p w:rsidR="004966A1" w:rsidRPr="004966A1" w:rsidRDefault="004966A1" w:rsidP="004966A1">
            <w:pPr>
              <w:spacing w:after="0" w:line="0" w:lineRule="atLeast"/>
              <w:ind w:right="35"/>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1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r>
      <w:tr w:rsidR="004966A1" w:rsidRPr="004966A1" w:rsidTr="009804AE">
        <w:trPr>
          <w:trHeight w:val="264"/>
        </w:trPr>
        <w:tc>
          <w:tcPr>
            <w:tcW w:w="2060" w:type="dxa"/>
            <w:shd w:val="clear" w:color="auto" w:fill="auto"/>
            <w:vAlign w:val="bottom"/>
          </w:tcPr>
          <w:p w:rsidR="004966A1" w:rsidRPr="004966A1" w:rsidRDefault="004966A1" w:rsidP="004966A1">
            <w:pPr>
              <w:spacing w:after="0" w:line="0" w:lineRule="atLeast"/>
              <w:ind w:right="1815"/>
              <w:jc w:val="right"/>
              <w:rPr>
                <w:rFonts w:ascii="Times New Roman" w:eastAsia="Times New Roman" w:hAnsi="Times New Roman" w:cs="Arial"/>
                <w:w w:val="87"/>
                <w:sz w:val="16"/>
                <w:szCs w:val="20"/>
                <w:lang w:eastAsia="hr-HR"/>
              </w:rPr>
            </w:pPr>
            <w:r w:rsidRPr="004966A1">
              <w:rPr>
                <w:rFonts w:ascii="Times New Roman" w:eastAsia="Times New Roman" w:hAnsi="Times New Roman" w:cs="Arial"/>
                <w:w w:val="87"/>
                <w:sz w:val="16"/>
                <w:szCs w:val="20"/>
                <w:lang w:eastAsia="hr-HR"/>
              </w:rPr>
              <w:t>03</w:t>
            </w:r>
          </w:p>
        </w:tc>
        <w:tc>
          <w:tcPr>
            <w:tcW w:w="1320" w:type="dxa"/>
            <w:shd w:val="clear" w:color="auto" w:fill="auto"/>
            <w:vAlign w:val="bottom"/>
          </w:tcPr>
          <w:p w:rsidR="004966A1" w:rsidRPr="004966A1" w:rsidRDefault="004966A1" w:rsidP="004966A1">
            <w:pPr>
              <w:spacing w:after="0" w:line="0" w:lineRule="atLeast"/>
              <w:ind w:right="809"/>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323</w:t>
            </w:r>
          </w:p>
        </w:tc>
        <w:tc>
          <w:tcPr>
            <w:tcW w:w="25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usluge</w:t>
            </w:r>
          </w:p>
        </w:tc>
      </w:tr>
    </w:tbl>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Times New Roman" w:eastAsia="Times New Roman" w:hAnsi="Times New Roman" w:cs="Arial"/>
          <w:i/>
          <w:noProof/>
          <w:sz w:val="18"/>
          <w:szCs w:val="20"/>
          <w:lang w:eastAsia="hr-HR"/>
        </w:rPr>
        <mc:AlternateContent>
          <mc:Choice Requires="wps">
            <w:drawing>
              <wp:anchor distT="0" distB="0" distL="114300" distR="114300" simplePos="0" relativeHeight="252738560" behindDoc="1" locked="0" layoutInCell="1" allowOverlap="1">
                <wp:simplePos x="0" y="0"/>
                <wp:positionH relativeFrom="column">
                  <wp:posOffset>1326515</wp:posOffset>
                </wp:positionH>
                <wp:positionV relativeFrom="paragraph">
                  <wp:posOffset>-288925</wp:posOffset>
                </wp:positionV>
                <wp:extent cx="0" cy="331470"/>
                <wp:effectExtent l="5715" t="12065" r="13335" b="8890"/>
                <wp:wrapNone/>
                <wp:docPr id="52" name="Ravni poveznik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147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FA6CBF" id="Ravni poveznik 52" o:spid="_x0000_s1026" style="position:absolute;z-index:-25057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4.45pt,-22.75pt" to="104.4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" strokeweight=".24pt"/>
            </w:pict>
          </mc:Fallback>
        </mc:AlternateContent>
      </w:r>
    </w:p>
    <w:p w:rsidR="004966A1" w:rsidRPr="004966A1" w:rsidRDefault="004966A1" w:rsidP="004966A1">
      <w:pPr>
        <w:spacing w:after="0" w:line="41" w:lineRule="exact"/>
        <w:rPr>
          <w:rFonts w:ascii="Times New Roman" w:eastAsia="Times New Roman" w:hAnsi="Times New Roman" w:cs="Arial"/>
          <w:sz w:val="20"/>
          <w:szCs w:val="20"/>
          <w:lang w:eastAsia="hr-HR"/>
        </w:rPr>
      </w:pPr>
    </w:p>
    <w:p w:rsidR="004966A1" w:rsidRPr="004966A1" w:rsidRDefault="004966A1" w:rsidP="004966A1">
      <w:pPr>
        <w:spacing w:after="0" w:line="311" w:lineRule="auto"/>
        <w:jc w:val="center"/>
        <w:rPr>
          <w:rFonts w:ascii="Times New Roman" w:eastAsia="Times New Roman" w:hAnsi="Times New Roman" w:cs="Arial"/>
          <w:sz w:val="18"/>
          <w:szCs w:val="20"/>
          <w:lang w:eastAsia="hr-HR"/>
        </w:rPr>
      </w:pPr>
      <w:r w:rsidRPr="004966A1">
        <w:rPr>
          <w:rFonts w:ascii="Times New Roman" w:eastAsia="Times New Roman" w:hAnsi="Times New Roman" w:cs="Arial"/>
          <w:i/>
          <w:sz w:val="18"/>
          <w:szCs w:val="20"/>
          <w:lang w:eastAsia="hr-HR"/>
        </w:rPr>
        <w:t>AKTIVNOST A103011: Ekologija i zaštita okoliša-eko-renta,deratizacija,dimnja</w:t>
      </w:r>
      <w:r w:rsidRPr="004966A1">
        <w:rPr>
          <w:rFonts w:ascii="Arial" w:eastAsia="Arial" w:hAnsi="Arial" w:cs="Arial"/>
          <w:i/>
          <w:sz w:val="18"/>
          <w:szCs w:val="20"/>
          <w:lang w:eastAsia="hr-HR"/>
        </w:rPr>
        <w:t>č</w:t>
      </w:r>
      <w:r w:rsidRPr="004966A1">
        <w:rPr>
          <w:rFonts w:ascii="Times New Roman" w:eastAsia="Times New Roman" w:hAnsi="Times New Roman" w:cs="Arial"/>
          <w:i/>
          <w:sz w:val="18"/>
          <w:szCs w:val="20"/>
          <w:lang w:eastAsia="hr-HR"/>
        </w:rPr>
        <w:t xml:space="preserve">arske usl. ,raz </w:t>
      </w:r>
      <w:r w:rsidRPr="004966A1">
        <w:rPr>
          <w:rFonts w:ascii="Times New Roman" w:eastAsia="Times New Roman" w:hAnsi="Times New Roman" w:cs="Arial"/>
          <w:sz w:val="18"/>
          <w:szCs w:val="20"/>
          <w:lang w:eastAsia="hr-HR"/>
        </w:rPr>
        <w:t>FUNKCIJSKA KLASIFIKACIJA 056 - Poslovi zaštite okoliša -ostali KORISNIK: JEDINSTVENI UPRAVNI ODJEL - OP</w:t>
      </w:r>
      <w:r w:rsidRPr="004966A1">
        <w:rPr>
          <w:rFonts w:ascii="Arial" w:eastAsia="Arial" w:hAnsi="Arial" w:cs="Arial"/>
          <w:sz w:val="18"/>
          <w:szCs w:val="20"/>
          <w:lang w:eastAsia="hr-HR"/>
        </w:rPr>
        <w:t>Ć</w:t>
      </w:r>
      <w:r w:rsidRPr="004966A1">
        <w:rPr>
          <w:rFonts w:ascii="Times New Roman" w:eastAsia="Times New Roman" w:hAnsi="Times New Roman" w:cs="Arial"/>
          <w:sz w:val="18"/>
          <w:szCs w:val="20"/>
          <w:lang w:eastAsia="hr-HR"/>
        </w:rPr>
        <w:t>INA</w:t>
      </w:r>
    </w:p>
    <w:p w:rsidR="004966A1" w:rsidRPr="004966A1" w:rsidRDefault="004966A1" w:rsidP="004966A1">
      <w:pPr>
        <w:spacing w:after="0" w:line="2" w:lineRule="exact"/>
        <w:rPr>
          <w:rFonts w:ascii="Times New Roman" w:eastAsia="Times New Roman" w:hAnsi="Times New Roman" w:cs="Arial"/>
          <w:sz w:val="20"/>
          <w:szCs w:val="20"/>
          <w:lang w:eastAsia="hr-HR"/>
        </w:rPr>
      </w:pPr>
    </w:p>
    <w:tbl>
      <w:tblPr>
        <w:tblW w:w="0" w:type="auto"/>
        <w:tblInd w:w="700" w:type="dxa"/>
        <w:tblLayout w:type="fixed"/>
        <w:tblCellMar>
          <w:left w:w="0" w:type="dxa"/>
          <w:right w:w="0" w:type="dxa"/>
        </w:tblCellMar>
        <w:tblLook w:val="0000" w:firstRow="0" w:lastRow="0" w:firstColumn="0" w:lastColumn="0" w:noHBand="0" w:noVBand="0"/>
      </w:tblPr>
      <w:tblGrid>
        <w:gridCol w:w="1040"/>
        <w:gridCol w:w="340"/>
        <w:gridCol w:w="480"/>
        <w:gridCol w:w="540"/>
        <w:gridCol w:w="620"/>
        <w:gridCol w:w="1060"/>
        <w:gridCol w:w="1700"/>
      </w:tblGrid>
      <w:tr w:rsidR="004966A1" w:rsidRPr="004966A1" w:rsidTr="009804AE">
        <w:trPr>
          <w:trHeight w:val="24"/>
        </w:trPr>
        <w:tc>
          <w:tcPr>
            <w:tcW w:w="10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340" w:type="dxa"/>
            <w:vMerge w:val="restart"/>
            <w:shd w:val="clear" w:color="auto" w:fill="auto"/>
            <w:vAlign w:val="bottom"/>
          </w:tcPr>
          <w:p w:rsidR="004966A1" w:rsidRPr="004966A1" w:rsidRDefault="004966A1" w:rsidP="004966A1">
            <w:pPr>
              <w:spacing w:after="0" w:line="0" w:lineRule="atLeast"/>
              <w:ind w:right="2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4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620" w:type="dxa"/>
            <w:vMerge w:val="restart"/>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060" w:type="dxa"/>
            <w:vMerge w:val="restart"/>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70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r>
      <w:tr w:rsidR="004966A1" w:rsidRPr="004966A1" w:rsidTr="009804AE">
        <w:trPr>
          <w:trHeight w:val="205"/>
        </w:trPr>
        <w:tc>
          <w:tcPr>
            <w:tcW w:w="10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34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62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106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170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r>
      <w:tr w:rsidR="004966A1" w:rsidRPr="004966A1" w:rsidTr="009804AE">
        <w:trPr>
          <w:trHeight w:val="256"/>
        </w:trPr>
        <w:tc>
          <w:tcPr>
            <w:tcW w:w="10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7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r>
      <w:tr w:rsidR="004966A1" w:rsidRPr="004966A1" w:rsidTr="009804AE">
        <w:trPr>
          <w:trHeight w:val="269"/>
        </w:trPr>
        <w:tc>
          <w:tcPr>
            <w:tcW w:w="1040" w:type="dxa"/>
            <w:tcBorders>
              <w:right w:val="single" w:sz="8" w:space="0" w:color="auto"/>
            </w:tcBorders>
            <w:shd w:val="clear" w:color="auto" w:fill="auto"/>
            <w:vAlign w:val="bottom"/>
          </w:tcPr>
          <w:p w:rsidR="004966A1" w:rsidRPr="004966A1" w:rsidRDefault="004966A1" w:rsidP="004966A1">
            <w:pPr>
              <w:spacing w:after="0" w:line="0" w:lineRule="atLeast"/>
              <w:ind w:right="801"/>
              <w:jc w:val="right"/>
              <w:rPr>
                <w:rFonts w:ascii="Times New Roman" w:eastAsia="Times New Roman" w:hAnsi="Times New Roman" w:cs="Arial"/>
                <w:w w:val="87"/>
                <w:sz w:val="16"/>
                <w:szCs w:val="20"/>
                <w:lang w:eastAsia="hr-HR"/>
              </w:rPr>
            </w:pPr>
            <w:r w:rsidRPr="004966A1">
              <w:rPr>
                <w:rFonts w:ascii="Times New Roman" w:eastAsia="Times New Roman" w:hAnsi="Times New Roman" w:cs="Arial"/>
                <w:w w:val="87"/>
                <w:sz w:val="16"/>
                <w:szCs w:val="20"/>
                <w:lang w:eastAsia="hr-HR"/>
              </w:rPr>
              <w:t>04</w:t>
            </w: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323</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7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usluge</w:t>
            </w:r>
          </w:p>
        </w:tc>
      </w:tr>
      <w:tr w:rsidR="004966A1" w:rsidRPr="004966A1" w:rsidTr="009804AE">
        <w:trPr>
          <w:trHeight w:val="63"/>
        </w:trPr>
        <w:tc>
          <w:tcPr>
            <w:tcW w:w="10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7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bl>
    <w:p w:rsidR="004966A1" w:rsidRPr="004966A1" w:rsidRDefault="004966A1" w:rsidP="004966A1">
      <w:pPr>
        <w:spacing w:after="0" w:line="2" w:lineRule="exact"/>
        <w:rPr>
          <w:rFonts w:ascii="Times New Roman" w:eastAsia="Times New Roman" w:hAnsi="Times New Roman" w:cs="Arial"/>
          <w:sz w:val="20"/>
          <w:szCs w:val="20"/>
          <w:lang w:eastAsia="hr-HR"/>
        </w:rPr>
      </w:pPr>
    </w:p>
    <w:p w:rsidR="004966A1" w:rsidRPr="004966A1" w:rsidRDefault="004966A1" w:rsidP="004966A1">
      <w:pPr>
        <w:spacing w:after="0" w:line="0" w:lineRule="atLeast"/>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PROGRAM 104: Sufinanciranje iz prora</w:t>
      </w:r>
      <w:r w:rsidRPr="004966A1">
        <w:rPr>
          <w:rFonts w:ascii="Arial" w:eastAsia="Arial" w:hAnsi="Arial" w:cs="Arial"/>
          <w:b/>
          <w:sz w:val="18"/>
          <w:szCs w:val="20"/>
          <w:lang w:eastAsia="hr-HR"/>
        </w:rPr>
        <w:t>č</w:t>
      </w:r>
      <w:r w:rsidRPr="004966A1">
        <w:rPr>
          <w:rFonts w:ascii="Times New Roman" w:eastAsia="Times New Roman" w:hAnsi="Times New Roman" w:cs="Arial"/>
          <w:b/>
          <w:sz w:val="18"/>
          <w:szCs w:val="20"/>
          <w:lang w:eastAsia="hr-HR"/>
        </w:rPr>
        <w:t>.</w:t>
      </w:r>
    </w:p>
    <w:p w:rsidR="004966A1" w:rsidRPr="004966A1" w:rsidRDefault="004966A1" w:rsidP="004966A1">
      <w:pPr>
        <w:spacing w:after="0" w:line="56" w:lineRule="exact"/>
        <w:rPr>
          <w:rFonts w:ascii="Times New Roman" w:eastAsia="Times New Roman" w:hAnsi="Times New Roman" w:cs="Arial"/>
          <w:sz w:val="20"/>
          <w:szCs w:val="20"/>
          <w:lang w:eastAsia="hr-HR"/>
        </w:rPr>
      </w:pPr>
    </w:p>
    <w:p w:rsidR="004966A1" w:rsidRPr="004966A1" w:rsidRDefault="004966A1" w:rsidP="004966A1">
      <w:pPr>
        <w:spacing w:after="0" w:line="306" w:lineRule="auto"/>
        <w:ind w:right="260"/>
        <w:jc w:val="center"/>
        <w:rPr>
          <w:rFonts w:ascii="Times New Roman" w:eastAsia="Times New Roman" w:hAnsi="Times New Roman" w:cs="Arial"/>
          <w:sz w:val="18"/>
          <w:szCs w:val="20"/>
          <w:lang w:eastAsia="hr-HR"/>
        </w:rPr>
      </w:pPr>
      <w:r w:rsidRPr="004966A1">
        <w:rPr>
          <w:rFonts w:ascii="Times New Roman" w:eastAsia="Times New Roman" w:hAnsi="Times New Roman" w:cs="Arial"/>
          <w:i/>
          <w:sz w:val="18"/>
          <w:szCs w:val="20"/>
          <w:lang w:eastAsia="hr-HR"/>
        </w:rPr>
        <w:t>AKTIVNOST A104010: socijalna skrb i razne pomo</w:t>
      </w:r>
      <w:r w:rsidRPr="004966A1">
        <w:rPr>
          <w:rFonts w:ascii="Arial" w:eastAsia="Arial" w:hAnsi="Arial" w:cs="Arial"/>
          <w:i/>
          <w:sz w:val="18"/>
          <w:szCs w:val="20"/>
          <w:lang w:eastAsia="hr-HR"/>
        </w:rPr>
        <w:t>ć</w:t>
      </w:r>
      <w:r w:rsidRPr="004966A1">
        <w:rPr>
          <w:rFonts w:ascii="Times New Roman" w:eastAsia="Times New Roman" w:hAnsi="Times New Roman" w:cs="Arial"/>
          <w:i/>
          <w:sz w:val="18"/>
          <w:szCs w:val="20"/>
          <w:lang w:eastAsia="hr-HR"/>
        </w:rPr>
        <w:t>i stanovništvu u stanovanju i sli</w:t>
      </w:r>
      <w:r w:rsidRPr="004966A1">
        <w:rPr>
          <w:rFonts w:ascii="Arial" w:eastAsia="Arial" w:hAnsi="Arial" w:cs="Arial"/>
          <w:i/>
          <w:sz w:val="18"/>
          <w:szCs w:val="20"/>
          <w:lang w:eastAsia="hr-HR"/>
        </w:rPr>
        <w:t>č</w:t>
      </w:r>
      <w:r w:rsidRPr="004966A1">
        <w:rPr>
          <w:rFonts w:ascii="Times New Roman" w:eastAsia="Times New Roman" w:hAnsi="Times New Roman" w:cs="Arial"/>
          <w:i/>
          <w:sz w:val="18"/>
          <w:szCs w:val="20"/>
          <w:lang w:eastAsia="hr-HR"/>
        </w:rPr>
        <w:t xml:space="preserve">no </w:t>
      </w:r>
      <w:r w:rsidRPr="004966A1">
        <w:rPr>
          <w:rFonts w:ascii="Times New Roman" w:eastAsia="Times New Roman" w:hAnsi="Times New Roman" w:cs="Arial"/>
          <w:sz w:val="18"/>
          <w:szCs w:val="20"/>
          <w:lang w:eastAsia="hr-HR"/>
        </w:rPr>
        <w:t>FUNKCIJSKA KLASIFIKACIJA 107 - Socijalna pomo</w:t>
      </w:r>
      <w:r w:rsidRPr="004966A1">
        <w:rPr>
          <w:rFonts w:ascii="Arial" w:eastAsia="Arial" w:hAnsi="Arial" w:cs="Arial"/>
          <w:sz w:val="18"/>
          <w:szCs w:val="20"/>
          <w:lang w:eastAsia="hr-HR"/>
        </w:rPr>
        <w:t>ć</w:t>
      </w:r>
      <w:r w:rsidRPr="004966A1">
        <w:rPr>
          <w:rFonts w:ascii="Times New Roman" w:eastAsia="Times New Roman" w:hAnsi="Times New Roman" w:cs="Arial"/>
          <w:sz w:val="18"/>
          <w:szCs w:val="20"/>
          <w:lang w:eastAsia="hr-HR"/>
        </w:rPr>
        <w:t xml:space="preserve"> stanov.koje nije obuhva</w:t>
      </w:r>
      <w:r w:rsidRPr="004966A1">
        <w:rPr>
          <w:rFonts w:ascii="Arial" w:eastAsia="Arial" w:hAnsi="Arial" w:cs="Arial"/>
          <w:sz w:val="18"/>
          <w:szCs w:val="20"/>
          <w:lang w:eastAsia="hr-HR"/>
        </w:rPr>
        <w:t>ć</w:t>
      </w:r>
      <w:r w:rsidRPr="004966A1">
        <w:rPr>
          <w:rFonts w:ascii="Times New Roman" w:eastAsia="Times New Roman" w:hAnsi="Times New Roman" w:cs="Arial"/>
          <w:sz w:val="18"/>
          <w:szCs w:val="20"/>
          <w:lang w:eastAsia="hr-HR"/>
        </w:rPr>
        <w:t>eno</w:t>
      </w:r>
    </w:p>
    <w:p w:rsidR="004966A1" w:rsidRPr="004966A1" w:rsidRDefault="004966A1" w:rsidP="004966A1">
      <w:pPr>
        <w:spacing w:after="0" w:line="8" w:lineRule="exact"/>
        <w:rPr>
          <w:rFonts w:ascii="Times New Roman" w:eastAsia="Times New Roman" w:hAnsi="Times New Roman" w:cs="Arial"/>
          <w:sz w:val="20"/>
          <w:szCs w:val="20"/>
          <w:lang w:eastAsia="hr-HR"/>
        </w:rPr>
      </w:pPr>
    </w:p>
    <w:p w:rsidR="004966A1" w:rsidRPr="004966A1" w:rsidRDefault="004966A1" w:rsidP="004966A1">
      <w:pPr>
        <w:spacing w:after="0" w:line="0" w:lineRule="atLeast"/>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KORISNIK: JEDINSTVENI UPRAVNI ODJEL - OP</w:t>
      </w:r>
      <w:r w:rsidRPr="004966A1">
        <w:rPr>
          <w:rFonts w:ascii="Arial" w:eastAsia="Arial" w:hAnsi="Arial" w:cs="Arial"/>
          <w:sz w:val="18"/>
          <w:szCs w:val="20"/>
          <w:lang w:eastAsia="hr-HR"/>
        </w:rPr>
        <w:t>Ć</w:t>
      </w:r>
      <w:r w:rsidRPr="004966A1">
        <w:rPr>
          <w:rFonts w:ascii="Times New Roman" w:eastAsia="Times New Roman" w:hAnsi="Times New Roman" w:cs="Arial"/>
          <w:sz w:val="18"/>
          <w:szCs w:val="20"/>
          <w:lang w:eastAsia="hr-HR"/>
        </w:rPr>
        <w:t>INA</w:t>
      </w:r>
    </w:p>
    <w:p w:rsidR="004966A1" w:rsidRPr="004966A1" w:rsidRDefault="004966A1" w:rsidP="004966A1">
      <w:pPr>
        <w:spacing w:after="0" w:line="64" w:lineRule="exact"/>
        <w:rPr>
          <w:rFonts w:ascii="Times New Roman" w:eastAsia="Times New Roman" w:hAnsi="Times New Roman" w:cs="Arial"/>
          <w:sz w:val="20"/>
          <w:szCs w:val="20"/>
          <w:lang w:eastAsia="hr-HR"/>
        </w:rPr>
      </w:pPr>
    </w:p>
    <w:tbl>
      <w:tblPr>
        <w:tblW w:w="0" w:type="auto"/>
        <w:tblInd w:w="20" w:type="dxa"/>
        <w:tblLayout w:type="fixed"/>
        <w:tblCellMar>
          <w:left w:w="0" w:type="dxa"/>
          <w:right w:w="0" w:type="dxa"/>
        </w:tblCellMar>
        <w:tblLook w:val="0000" w:firstRow="0" w:lastRow="0" w:firstColumn="0" w:lastColumn="0" w:noHBand="0" w:noVBand="0"/>
      </w:tblPr>
      <w:tblGrid>
        <w:gridCol w:w="480"/>
        <w:gridCol w:w="800"/>
        <w:gridCol w:w="440"/>
        <w:gridCol w:w="340"/>
        <w:gridCol w:w="480"/>
        <w:gridCol w:w="540"/>
        <w:gridCol w:w="620"/>
        <w:gridCol w:w="1060"/>
        <w:gridCol w:w="2260"/>
      </w:tblGrid>
      <w:tr w:rsidR="004966A1" w:rsidRPr="004966A1" w:rsidTr="009804AE">
        <w:trPr>
          <w:trHeight w:val="24"/>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340" w:type="dxa"/>
            <w:vMerge w:val="restart"/>
            <w:shd w:val="clear" w:color="auto" w:fill="auto"/>
            <w:vAlign w:val="bottom"/>
          </w:tcPr>
          <w:p w:rsidR="004966A1" w:rsidRPr="004966A1" w:rsidRDefault="004966A1" w:rsidP="004966A1">
            <w:pPr>
              <w:spacing w:after="0" w:line="0" w:lineRule="atLeast"/>
              <w:ind w:right="2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4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620" w:type="dxa"/>
            <w:vMerge w:val="restart"/>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060" w:type="dxa"/>
            <w:vMerge w:val="restart"/>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26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r>
      <w:tr w:rsidR="004966A1" w:rsidRPr="004966A1" w:rsidTr="009804AE">
        <w:trPr>
          <w:trHeight w:val="205"/>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34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62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106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226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r>
      <w:tr w:rsidR="004966A1" w:rsidRPr="004966A1" w:rsidTr="009804AE">
        <w:trPr>
          <w:trHeight w:val="256"/>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37</w:t>
            </w: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Naknade gra</w:t>
            </w:r>
            <w:r w:rsidRPr="004966A1">
              <w:rPr>
                <w:rFonts w:ascii="Arial" w:eastAsia="Arial" w:hAnsi="Arial" w:cs="Arial"/>
                <w:b/>
                <w:sz w:val="18"/>
                <w:szCs w:val="20"/>
                <w:lang w:eastAsia="hr-HR"/>
              </w:rPr>
              <w:t>Ñ</w:t>
            </w:r>
            <w:r w:rsidRPr="004966A1">
              <w:rPr>
                <w:rFonts w:ascii="Times New Roman" w:eastAsia="Times New Roman" w:hAnsi="Times New Roman" w:cs="Arial"/>
                <w:b/>
                <w:sz w:val="18"/>
                <w:szCs w:val="20"/>
                <w:lang w:eastAsia="hr-HR"/>
              </w:rPr>
              <w:t>anima i</w:t>
            </w:r>
          </w:p>
        </w:tc>
      </w:tr>
      <w:tr w:rsidR="004966A1" w:rsidRPr="004966A1" w:rsidTr="009804AE">
        <w:trPr>
          <w:trHeight w:val="221"/>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ku</w:t>
            </w:r>
            <w:r w:rsidRPr="004966A1">
              <w:rPr>
                <w:rFonts w:ascii="Arial" w:eastAsia="Arial" w:hAnsi="Arial" w:cs="Arial"/>
                <w:b/>
                <w:sz w:val="18"/>
                <w:szCs w:val="20"/>
                <w:lang w:eastAsia="hr-HR"/>
              </w:rPr>
              <w:t>ć</w:t>
            </w:r>
            <w:r w:rsidRPr="004966A1">
              <w:rPr>
                <w:rFonts w:ascii="Times New Roman" w:eastAsia="Times New Roman" w:hAnsi="Times New Roman" w:cs="Arial"/>
                <w:b/>
                <w:sz w:val="18"/>
                <w:szCs w:val="20"/>
                <w:lang w:eastAsia="hr-HR"/>
              </w:rPr>
              <w:t>anstvima na temelju</w:t>
            </w:r>
          </w:p>
        </w:tc>
      </w:tr>
      <w:tr w:rsidR="004966A1" w:rsidRPr="004966A1" w:rsidTr="009804AE">
        <w:trPr>
          <w:trHeight w:val="221"/>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vMerge w:val="restart"/>
            <w:tcBorders>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372</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osiguranja i drug</w:t>
            </w:r>
          </w:p>
        </w:tc>
      </w:tr>
      <w:tr w:rsidR="004966A1" w:rsidRPr="004966A1" w:rsidTr="009804AE">
        <w:trPr>
          <w:trHeight w:val="48"/>
        </w:trPr>
        <w:tc>
          <w:tcPr>
            <w:tcW w:w="480" w:type="dxa"/>
            <w:vMerge w:val="restart"/>
            <w:shd w:val="clear" w:color="auto" w:fill="auto"/>
            <w:vAlign w:val="bottom"/>
          </w:tcPr>
          <w:p w:rsidR="004966A1" w:rsidRPr="004966A1" w:rsidRDefault="004966A1" w:rsidP="004966A1">
            <w:pPr>
              <w:spacing w:after="0" w:line="0" w:lineRule="atLeast"/>
              <w:ind w:right="241"/>
              <w:jc w:val="right"/>
              <w:rPr>
                <w:rFonts w:ascii="Times New Roman" w:eastAsia="Times New Roman" w:hAnsi="Times New Roman" w:cs="Arial"/>
                <w:w w:val="87"/>
                <w:sz w:val="16"/>
                <w:szCs w:val="20"/>
                <w:lang w:eastAsia="hr-HR"/>
              </w:rPr>
            </w:pPr>
            <w:r w:rsidRPr="004966A1">
              <w:rPr>
                <w:rFonts w:ascii="Times New Roman" w:eastAsia="Times New Roman" w:hAnsi="Times New Roman" w:cs="Arial"/>
                <w:w w:val="87"/>
                <w:sz w:val="16"/>
                <w:szCs w:val="20"/>
                <w:lang w:eastAsia="hr-HR"/>
              </w:rPr>
              <w:t>01</w:t>
            </w:r>
          </w:p>
        </w:tc>
        <w:tc>
          <w:tcPr>
            <w:tcW w:w="800" w:type="dxa"/>
            <w:vMerge w:val="restart"/>
            <w:shd w:val="clear" w:color="auto" w:fill="auto"/>
            <w:vAlign w:val="bottom"/>
          </w:tcPr>
          <w:p w:rsidR="004966A1" w:rsidRPr="004966A1" w:rsidRDefault="004966A1" w:rsidP="004966A1">
            <w:pPr>
              <w:spacing w:after="0" w:line="0" w:lineRule="atLeast"/>
              <w:ind w:right="117"/>
              <w:jc w:val="righ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05</w:t>
            </w: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260" w:type="dxa"/>
            <w:shd w:val="clear" w:color="auto" w:fill="auto"/>
            <w:vAlign w:val="bottom"/>
          </w:tcPr>
          <w:p w:rsidR="004966A1" w:rsidRPr="004966A1" w:rsidRDefault="004966A1" w:rsidP="004966A1">
            <w:pPr>
              <w:spacing w:after="0" w:line="48" w:lineRule="exact"/>
              <w:rPr>
                <w:rFonts w:ascii="Times New Roman" w:eastAsia="Times New Roman" w:hAnsi="Times New Roman" w:cs="Arial"/>
                <w:i/>
                <w:sz w:val="5"/>
                <w:szCs w:val="20"/>
                <w:lang w:eastAsia="hr-HR"/>
              </w:rPr>
            </w:pPr>
            <w:r w:rsidRPr="004966A1">
              <w:rPr>
                <w:rFonts w:ascii="Times New Roman" w:eastAsia="Times New Roman" w:hAnsi="Times New Roman" w:cs="Arial"/>
                <w:i/>
                <w:sz w:val="5"/>
                <w:szCs w:val="20"/>
                <w:lang w:eastAsia="hr-HR"/>
              </w:rPr>
              <w:t>Ostale naknade gra  anima i</w:t>
            </w:r>
          </w:p>
        </w:tc>
      </w:tr>
      <w:tr w:rsidR="004966A1" w:rsidRPr="004966A1" w:rsidTr="009804AE">
        <w:trPr>
          <w:trHeight w:val="145"/>
        </w:trPr>
        <w:tc>
          <w:tcPr>
            <w:tcW w:w="48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80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60" w:type="dxa"/>
            <w:shd w:val="clear" w:color="auto" w:fill="auto"/>
            <w:vAlign w:val="bottom"/>
          </w:tcPr>
          <w:p w:rsidR="004966A1" w:rsidRPr="004966A1" w:rsidRDefault="004966A1" w:rsidP="004966A1">
            <w:pPr>
              <w:spacing w:after="0" w:line="133" w:lineRule="exact"/>
              <w:ind w:right="498"/>
              <w:jc w:val="right"/>
              <w:rPr>
                <w:rFonts w:ascii="Arial" w:eastAsia="Arial" w:hAnsi="Arial" w:cs="Arial"/>
                <w:i/>
                <w:sz w:val="15"/>
                <w:szCs w:val="20"/>
                <w:lang w:eastAsia="hr-HR"/>
              </w:rPr>
            </w:pPr>
            <w:r w:rsidRPr="004966A1">
              <w:rPr>
                <w:rFonts w:ascii="Arial" w:eastAsia="Arial" w:hAnsi="Arial" w:cs="Arial"/>
                <w:i/>
                <w:sz w:val="15"/>
                <w:szCs w:val="20"/>
                <w:lang w:eastAsia="hr-HR"/>
              </w:rPr>
              <w:t>Ñ</w:t>
            </w:r>
          </w:p>
        </w:tc>
      </w:tr>
      <w:tr w:rsidR="004966A1" w:rsidRPr="004966A1" w:rsidTr="009804AE">
        <w:trPr>
          <w:trHeight w:val="249"/>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ku</w:t>
            </w:r>
            <w:r w:rsidRPr="004966A1">
              <w:rPr>
                <w:rFonts w:ascii="Arial" w:eastAsia="Arial" w:hAnsi="Arial" w:cs="Arial"/>
                <w:i/>
                <w:sz w:val="18"/>
                <w:szCs w:val="20"/>
                <w:lang w:eastAsia="hr-HR"/>
              </w:rPr>
              <w:t>ć</w:t>
            </w:r>
            <w:r w:rsidRPr="004966A1">
              <w:rPr>
                <w:rFonts w:ascii="Times New Roman" w:eastAsia="Times New Roman" w:hAnsi="Times New Roman" w:cs="Arial"/>
                <w:i/>
                <w:sz w:val="18"/>
                <w:szCs w:val="20"/>
                <w:lang w:eastAsia="hr-HR"/>
              </w:rPr>
              <w:t>anstvima iz prora</w:t>
            </w:r>
            <w:r w:rsidRPr="004966A1">
              <w:rPr>
                <w:rFonts w:ascii="Arial" w:eastAsia="Arial" w:hAnsi="Arial" w:cs="Arial"/>
                <w:i/>
                <w:sz w:val="18"/>
                <w:szCs w:val="20"/>
                <w:lang w:eastAsia="hr-HR"/>
              </w:rPr>
              <w:t>č</w:t>
            </w:r>
            <w:r w:rsidRPr="004966A1">
              <w:rPr>
                <w:rFonts w:ascii="Times New Roman" w:eastAsia="Times New Roman" w:hAnsi="Times New Roman" w:cs="Arial"/>
                <w:i/>
                <w:sz w:val="18"/>
                <w:szCs w:val="20"/>
                <w:lang w:eastAsia="hr-HR"/>
              </w:rPr>
              <w:t>una</w:t>
            </w:r>
          </w:p>
        </w:tc>
      </w:tr>
      <w:tr w:rsidR="004966A1" w:rsidRPr="004966A1" w:rsidTr="009804AE">
        <w:trPr>
          <w:trHeight w:val="209"/>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960" w:type="dxa"/>
            <w:gridSpan w:val="5"/>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 A104011: sufinanciranje udruga</w:t>
            </w:r>
          </w:p>
        </w:tc>
      </w:tr>
      <w:tr w:rsidR="004966A1" w:rsidRPr="004966A1" w:rsidTr="009804AE">
        <w:trPr>
          <w:trHeight w:val="261"/>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5740" w:type="dxa"/>
            <w:gridSpan w:val="7"/>
            <w:shd w:val="clear" w:color="auto" w:fill="auto"/>
            <w:vAlign w:val="bottom"/>
          </w:tcPr>
          <w:p w:rsidR="004966A1" w:rsidRPr="004966A1" w:rsidRDefault="004966A1" w:rsidP="004966A1">
            <w:pPr>
              <w:spacing w:after="0" w:line="0" w:lineRule="atLeast"/>
              <w:ind w:right="738"/>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082 - Službe kulture</w:t>
            </w:r>
          </w:p>
        </w:tc>
      </w:tr>
      <w:tr w:rsidR="004966A1" w:rsidRPr="004966A1" w:rsidTr="009804AE">
        <w:trPr>
          <w:trHeight w:val="269"/>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740" w:type="dxa"/>
            <w:gridSpan w:val="7"/>
            <w:shd w:val="clear" w:color="auto" w:fill="auto"/>
            <w:vAlign w:val="bottom"/>
          </w:tcPr>
          <w:p w:rsidR="004966A1" w:rsidRPr="004966A1" w:rsidRDefault="004966A1" w:rsidP="004966A1">
            <w:pPr>
              <w:spacing w:after="0" w:line="0" w:lineRule="atLeast"/>
              <w:ind w:right="758"/>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KORISNIK: JEDINSTVENI UPRAVNI ODJEL - OP</w:t>
            </w:r>
            <w:r w:rsidRPr="004966A1">
              <w:rPr>
                <w:rFonts w:ascii="Arial" w:eastAsia="Arial" w:hAnsi="Arial" w:cs="Arial"/>
                <w:sz w:val="18"/>
                <w:szCs w:val="20"/>
                <w:lang w:eastAsia="hr-HR"/>
              </w:rPr>
              <w:t>Ć</w:t>
            </w:r>
            <w:r w:rsidRPr="004966A1">
              <w:rPr>
                <w:rFonts w:ascii="Times New Roman" w:eastAsia="Times New Roman" w:hAnsi="Times New Roman" w:cs="Arial"/>
                <w:sz w:val="18"/>
                <w:szCs w:val="20"/>
                <w:lang w:eastAsia="hr-HR"/>
              </w:rPr>
              <w:t>INA</w:t>
            </w:r>
          </w:p>
        </w:tc>
      </w:tr>
      <w:tr w:rsidR="004966A1" w:rsidRPr="004966A1" w:rsidTr="009804AE">
        <w:trPr>
          <w:trHeight w:val="68"/>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78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26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r>
      <w:tr w:rsidR="004966A1" w:rsidRPr="004966A1" w:rsidTr="009804AE">
        <w:trPr>
          <w:trHeight w:val="216"/>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shd w:val="clear" w:color="auto" w:fill="auto"/>
            <w:vAlign w:val="bottom"/>
          </w:tcPr>
          <w:p w:rsidR="004966A1" w:rsidRPr="004966A1" w:rsidRDefault="004966A1" w:rsidP="004966A1">
            <w:pPr>
              <w:spacing w:after="0" w:line="0" w:lineRule="atLeast"/>
              <w:ind w:right="2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6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69"/>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38</w:t>
            </w:r>
          </w:p>
        </w:tc>
        <w:tc>
          <w:tcPr>
            <w:tcW w:w="540" w:type="dxa"/>
            <w:vMerge w:val="restart"/>
            <w:tcBorders>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381</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Ostali rashodi</w:t>
            </w:r>
          </w:p>
        </w:tc>
      </w:tr>
      <w:tr w:rsidR="004966A1" w:rsidRPr="004966A1" w:rsidTr="009804AE">
        <w:trPr>
          <w:trHeight w:val="96"/>
        </w:trPr>
        <w:tc>
          <w:tcPr>
            <w:tcW w:w="480" w:type="dxa"/>
            <w:vMerge w:val="restart"/>
            <w:shd w:val="clear" w:color="auto" w:fill="auto"/>
            <w:vAlign w:val="bottom"/>
          </w:tcPr>
          <w:p w:rsidR="004966A1" w:rsidRPr="004966A1" w:rsidRDefault="004966A1" w:rsidP="004966A1">
            <w:pPr>
              <w:spacing w:after="0" w:line="0" w:lineRule="atLeast"/>
              <w:ind w:right="241"/>
              <w:jc w:val="right"/>
              <w:rPr>
                <w:rFonts w:ascii="Times New Roman" w:eastAsia="Times New Roman" w:hAnsi="Times New Roman" w:cs="Arial"/>
                <w:w w:val="87"/>
                <w:sz w:val="16"/>
                <w:szCs w:val="20"/>
                <w:lang w:eastAsia="hr-HR"/>
              </w:rPr>
            </w:pPr>
            <w:r w:rsidRPr="004966A1">
              <w:rPr>
                <w:rFonts w:ascii="Times New Roman" w:eastAsia="Times New Roman" w:hAnsi="Times New Roman" w:cs="Arial"/>
                <w:w w:val="87"/>
                <w:sz w:val="16"/>
                <w:szCs w:val="20"/>
                <w:lang w:eastAsia="hr-HR"/>
              </w:rPr>
              <w:t>01</w:t>
            </w: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260" w:type="dxa"/>
            <w:shd w:val="clear" w:color="auto" w:fill="auto"/>
            <w:vAlign w:val="bottom"/>
          </w:tcPr>
          <w:p w:rsidR="004966A1" w:rsidRPr="004966A1" w:rsidRDefault="004966A1" w:rsidP="004966A1">
            <w:pPr>
              <w:spacing w:after="0" w:line="96" w:lineRule="exact"/>
              <w:rPr>
                <w:rFonts w:ascii="Times New Roman" w:eastAsia="Times New Roman" w:hAnsi="Times New Roman" w:cs="Arial"/>
                <w:i/>
                <w:sz w:val="11"/>
                <w:szCs w:val="20"/>
                <w:lang w:eastAsia="hr-HR"/>
              </w:rPr>
            </w:pPr>
            <w:r w:rsidRPr="004966A1">
              <w:rPr>
                <w:rFonts w:ascii="Times New Roman" w:eastAsia="Times New Roman" w:hAnsi="Times New Roman" w:cs="Arial"/>
                <w:i/>
                <w:sz w:val="11"/>
                <w:szCs w:val="20"/>
                <w:lang w:eastAsia="hr-HR"/>
              </w:rPr>
              <w:t>Teku  e donacije</w:t>
            </w:r>
          </w:p>
        </w:tc>
      </w:tr>
      <w:tr w:rsidR="004966A1" w:rsidRPr="004966A1" w:rsidTr="009804AE">
        <w:trPr>
          <w:trHeight w:val="145"/>
        </w:trPr>
        <w:tc>
          <w:tcPr>
            <w:tcW w:w="48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60" w:type="dxa"/>
            <w:shd w:val="clear" w:color="auto" w:fill="auto"/>
            <w:vAlign w:val="bottom"/>
          </w:tcPr>
          <w:p w:rsidR="004966A1" w:rsidRPr="004966A1" w:rsidRDefault="004966A1" w:rsidP="004966A1">
            <w:pPr>
              <w:spacing w:after="0" w:line="133" w:lineRule="exact"/>
              <w:rPr>
                <w:rFonts w:ascii="Arial" w:eastAsia="Arial" w:hAnsi="Arial" w:cs="Arial"/>
                <w:i/>
                <w:sz w:val="15"/>
                <w:szCs w:val="20"/>
                <w:lang w:eastAsia="hr-HR"/>
              </w:rPr>
            </w:pPr>
            <w:r w:rsidRPr="004966A1">
              <w:rPr>
                <w:rFonts w:ascii="Arial" w:eastAsia="Arial" w:hAnsi="Arial" w:cs="Arial"/>
                <w:i/>
                <w:sz w:val="15"/>
                <w:szCs w:val="20"/>
                <w:lang w:eastAsia="hr-HR"/>
              </w:rPr>
              <w:t>ć</w:t>
            </w:r>
          </w:p>
        </w:tc>
      </w:tr>
      <w:tr w:rsidR="004966A1" w:rsidRPr="004966A1" w:rsidTr="009804AE">
        <w:trPr>
          <w:trHeight w:val="86"/>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34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r>
      <w:tr w:rsidR="004966A1" w:rsidRPr="004966A1" w:rsidTr="009804AE">
        <w:trPr>
          <w:trHeight w:val="209"/>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960" w:type="dxa"/>
            <w:gridSpan w:val="5"/>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 A104012: sufinanciranje školstva</w:t>
            </w:r>
          </w:p>
        </w:tc>
      </w:tr>
      <w:tr w:rsidR="004966A1" w:rsidRPr="004966A1" w:rsidTr="009804AE">
        <w:trPr>
          <w:trHeight w:val="266"/>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6540" w:type="dxa"/>
            <w:gridSpan w:val="8"/>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091 - Predškolsko i osnovno obrazovanje</w:t>
            </w:r>
          </w:p>
        </w:tc>
      </w:tr>
      <w:tr w:rsidR="004966A1" w:rsidRPr="004966A1" w:rsidTr="009804AE">
        <w:trPr>
          <w:trHeight w:val="269"/>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740" w:type="dxa"/>
            <w:gridSpan w:val="7"/>
            <w:shd w:val="clear" w:color="auto" w:fill="auto"/>
            <w:vAlign w:val="bottom"/>
          </w:tcPr>
          <w:p w:rsidR="004966A1" w:rsidRPr="004966A1" w:rsidRDefault="004966A1" w:rsidP="004966A1">
            <w:pPr>
              <w:spacing w:after="0" w:line="0" w:lineRule="atLeast"/>
              <w:ind w:right="758"/>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KORISNIK: JEDINSTVENI UPRAVNI ODJEL - OP</w:t>
            </w:r>
            <w:r w:rsidRPr="004966A1">
              <w:rPr>
                <w:rFonts w:ascii="Arial" w:eastAsia="Arial" w:hAnsi="Arial" w:cs="Arial"/>
                <w:sz w:val="18"/>
                <w:szCs w:val="20"/>
                <w:lang w:eastAsia="hr-HR"/>
              </w:rPr>
              <w:t>Ć</w:t>
            </w:r>
            <w:r w:rsidRPr="004966A1">
              <w:rPr>
                <w:rFonts w:ascii="Times New Roman" w:eastAsia="Times New Roman" w:hAnsi="Times New Roman" w:cs="Arial"/>
                <w:sz w:val="18"/>
                <w:szCs w:val="20"/>
                <w:lang w:eastAsia="hr-HR"/>
              </w:rPr>
              <w:t>INA</w:t>
            </w:r>
          </w:p>
        </w:tc>
      </w:tr>
      <w:tr w:rsidR="004966A1" w:rsidRPr="004966A1" w:rsidTr="009804AE">
        <w:trPr>
          <w:trHeight w:val="87"/>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78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5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6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26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r>
      <w:tr w:rsidR="004966A1" w:rsidRPr="004966A1" w:rsidTr="009804AE">
        <w:trPr>
          <w:trHeight w:val="192"/>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340" w:type="dxa"/>
            <w:shd w:val="clear" w:color="auto" w:fill="auto"/>
            <w:vAlign w:val="bottom"/>
          </w:tcPr>
          <w:p w:rsidR="004966A1" w:rsidRPr="004966A1" w:rsidRDefault="004966A1" w:rsidP="004966A1">
            <w:pPr>
              <w:spacing w:after="0" w:line="192" w:lineRule="exact"/>
              <w:ind w:right="2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26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r>
      <w:tr w:rsidR="004966A1" w:rsidRPr="004966A1" w:rsidTr="009804AE">
        <w:trPr>
          <w:trHeight w:val="269"/>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38</w:t>
            </w:r>
          </w:p>
        </w:tc>
        <w:tc>
          <w:tcPr>
            <w:tcW w:w="540" w:type="dxa"/>
            <w:vMerge w:val="restart"/>
            <w:tcBorders>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381</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Ostali rashodi</w:t>
            </w:r>
          </w:p>
        </w:tc>
      </w:tr>
      <w:tr w:rsidR="004966A1" w:rsidRPr="004966A1" w:rsidTr="009804AE">
        <w:trPr>
          <w:trHeight w:val="100"/>
        </w:trPr>
        <w:tc>
          <w:tcPr>
            <w:tcW w:w="480" w:type="dxa"/>
            <w:vMerge w:val="restart"/>
            <w:shd w:val="clear" w:color="auto" w:fill="auto"/>
            <w:vAlign w:val="bottom"/>
          </w:tcPr>
          <w:p w:rsidR="004966A1" w:rsidRPr="004966A1" w:rsidRDefault="004966A1" w:rsidP="004966A1">
            <w:pPr>
              <w:spacing w:after="0" w:line="0" w:lineRule="atLeast"/>
              <w:ind w:right="241"/>
              <w:jc w:val="right"/>
              <w:rPr>
                <w:rFonts w:ascii="Times New Roman" w:eastAsia="Times New Roman" w:hAnsi="Times New Roman" w:cs="Arial"/>
                <w:w w:val="87"/>
                <w:sz w:val="16"/>
                <w:szCs w:val="20"/>
                <w:lang w:eastAsia="hr-HR"/>
              </w:rPr>
            </w:pPr>
            <w:r w:rsidRPr="004966A1">
              <w:rPr>
                <w:rFonts w:ascii="Times New Roman" w:eastAsia="Times New Roman" w:hAnsi="Times New Roman" w:cs="Arial"/>
                <w:w w:val="87"/>
                <w:sz w:val="16"/>
                <w:szCs w:val="20"/>
                <w:lang w:eastAsia="hr-HR"/>
              </w:rPr>
              <w:t>01</w:t>
            </w: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260" w:type="dxa"/>
            <w:shd w:val="clear" w:color="auto" w:fill="auto"/>
            <w:vAlign w:val="bottom"/>
          </w:tcPr>
          <w:p w:rsidR="004966A1" w:rsidRPr="004966A1" w:rsidRDefault="004966A1" w:rsidP="004966A1">
            <w:pPr>
              <w:spacing w:after="0" w:line="101" w:lineRule="exact"/>
              <w:rPr>
                <w:rFonts w:ascii="Times New Roman" w:eastAsia="Times New Roman" w:hAnsi="Times New Roman" w:cs="Arial"/>
                <w:i/>
                <w:sz w:val="11"/>
                <w:szCs w:val="20"/>
                <w:lang w:eastAsia="hr-HR"/>
              </w:rPr>
            </w:pPr>
            <w:r w:rsidRPr="004966A1">
              <w:rPr>
                <w:rFonts w:ascii="Times New Roman" w:eastAsia="Times New Roman" w:hAnsi="Times New Roman" w:cs="Arial"/>
                <w:i/>
                <w:sz w:val="11"/>
                <w:szCs w:val="20"/>
                <w:lang w:eastAsia="hr-HR"/>
              </w:rPr>
              <w:t>Teku  e donacije</w:t>
            </w:r>
          </w:p>
        </w:tc>
      </w:tr>
      <w:tr w:rsidR="004966A1" w:rsidRPr="004966A1" w:rsidTr="009804AE">
        <w:trPr>
          <w:trHeight w:val="145"/>
        </w:trPr>
        <w:tc>
          <w:tcPr>
            <w:tcW w:w="48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60" w:type="dxa"/>
            <w:shd w:val="clear" w:color="auto" w:fill="auto"/>
            <w:vAlign w:val="bottom"/>
          </w:tcPr>
          <w:p w:rsidR="004966A1" w:rsidRPr="004966A1" w:rsidRDefault="004966A1" w:rsidP="004966A1">
            <w:pPr>
              <w:spacing w:after="0" w:line="133" w:lineRule="exact"/>
              <w:rPr>
                <w:rFonts w:ascii="Arial" w:eastAsia="Arial" w:hAnsi="Arial" w:cs="Arial"/>
                <w:i/>
                <w:sz w:val="15"/>
                <w:szCs w:val="20"/>
                <w:lang w:eastAsia="hr-HR"/>
              </w:rPr>
            </w:pPr>
            <w:r w:rsidRPr="004966A1">
              <w:rPr>
                <w:rFonts w:ascii="Arial" w:eastAsia="Arial" w:hAnsi="Arial" w:cs="Arial"/>
                <w:i/>
                <w:sz w:val="15"/>
                <w:szCs w:val="20"/>
                <w:lang w:eastAsia="hr-HR"/>
              </w:rPr>
              <w:t>ć</w:t>
            </w:r>
          </w:p>
        </w:tc>
      </w:tr>
      <w:tr w:rsidR="004966A1" w:rsidRPr="004966A1" w:rsidTr="009804AE">
        <w:trPr>
          <w:trHeight w:val="86"/>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34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r>
      <w:tr w:rsidR="004966A1" w:rsidRPr="004966A1" w:rsidTr="009804AE">
        <w:trPr>
          <w:trHeight w:val="209"/>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960" w:type="dxa"/>
            <w:gridSpan w:val="5"/>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 A104013: unaprije</w:t>
            </w:r>
            <w:r w:rsidRPr="004966A1">
              <w:rPr>
                <w:rFonts w:ascii="Arial" w:eastAsia="Arial" w:hAnsi="Arial" w:cs="Arial"/>
                <w:i/>
                <w:sz w:val="18"/>
                <w:szCs w:val="20"/>
                <w:lang w:eastAsia="hr-HR"/>
              </w:rPr>
              <w:t>Ñ</w:t>
            </w:r>
            <w:r w:rsidRPr="004966A1">
              <w:rPr>
                <w:rFonts w:ascii="Times New Roman" w:eastAsia="Times New Roman" w:hAnsi="Times New Roman" w:cs="Arial"/>
                <w:i/>
                <w:sz w:val="18"/>
                <w:szCs w:val="20"/>
                <w:lang w:eastAsia="hr-HR"/>
              </w:rPr>
              <w:t>enje kulture</w:t>
            </w:r>
          </w:p>
        </w:tc>
      </w:tr>
      <w:tr w:rsidR="004966A1" w:rsidRPr="004966A1" w:rsidTr="009804AE">
        <w:trPr>
          <w:trHeight w:val="261"/>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5740" w:type="dxa"/>
            <w:gridSpan w:val="7"/>
            <w:shd w:val="clear" w:color="auto" w:fill="auto"/>
            <w:vAlign w:val="bottom"/>
          </w:tcPr>
          <w:p w:rsidR="004966A1" w:rsidRPr="004966A1" w:rsidRDefault="004966A1" w:rsidP="004966A1">
            <w:pPr>
              <w:spacing w:after="0" w:line="0" w:lineRule="atLeast"/>
              <w:ind w:right="738"/>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082 - Službe kulture</w:t>
            </w:r>
          </w:p>
        </w:tc>
      </w:tr>
      <w:tr w:rsidR="004966A1" w:rsidRPr="004966A1" w:rsidTr="009804AE">
        <w:trPr>
          <w:trHeight w:val="269"/>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740" w:type="dxa"/>
            <w:gridSpan w:val="7"/>
            <w:shd w:val="clear" w:color="auto" w:fill="auto"/>
            <w:vAlign w:val="bottom"/>
          </w:tcPr>
          <w:p w:rsidR="004966A1" w:rsidRPr="004966A1" w:rsidRDefault="004966A1" w:rsidP="004966A1">
            <w:pPr>
              <w:spacing w:after="0" w:line="0" w:lineRule="atLeast"/>
              <w:ind w:right="758"/>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KORISNIK: JEDINSTVENI UPRAVNI ODJEL - OP</w:t>
            </w:r>
            <w:r w:rsidRPr="004966A1">
              <w:rPr>
                <w:rFonts w:ascii="Arial" w:eastAsia="Arial" w:hAnsi="Arial" w:cs="Arial"/>
                <w:sz w:val="18"/>
                <w:szCs w:val="20"/>
                <w:lang w:eastAsia="hr-HR"/>
              </w:rPr>
              <w:t>Ć</w:t>
            </w:r>
            <w:r w:rsidRPr="004966A1">
              <w:rPr>
                <w:rFonts w:ascii="Times New Roman" w:eastAsia="Times New Roman" w:hAnsi="Times New Roman" w:cs="Arial"/>
                <w:sz w:val="18"/>
                <w:szCs w:val="20"/>
                <w:lang w:eastAsia="hr-HR"/>
              </w:rPr>
              <w:t>INA</w:t>
            </w:r>
          </w:p>
        </w:tc>
      </w:tr>
      <w:tr w:rsidR="004966A1" w:rsidRPr="004966A1" w:rsidTr="009804AE">
        <w:trPr>
          <w:trHeight w:val="68"/>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78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26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r>
      <w:tr w:rsidR="004966A1" w:rsidRPr="004966A1" w:rsidTr="009804AE">
        <w:trPr>
          <w:trHeight w:val="216"/>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shd w:val="clear" w:color="auto" w:fill="auto"/>
            <w:vAlign w:val="bottom"/>
          </w:tcPr>
          <w:p w:rsidR="004966A1" w:rsidRPr="004966A1" w:rsidRDefault="004966A1" w:rsidP="004966A1">
            <w:pPr>
              <w:spacing w:after="0" w:line="0" w:lineRule="atLeast"/>
              <w:ind w:right="2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6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69"/>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r>
      <w:tr w:rsidR="004966A1" w:rsidRPr="004966A1" w:rsidTr="009804AE">
        <w:trPr>
          <w:trHeight w:val="264"/>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800" w:type="dxa"/>
            <w:shd w:val="clear" w:color="auto" w:fill="auto"/>
            <w:vAlign w:val="bottom"/>
          </w:tcPr>
          <w:p w:rsidR="004966A1" w:rsidRPr="004966A1" w:rsidRDefault="004966A1" w:rsidP="004966A1">
            <w:pPr>
              <w:spacing w:after="0" w:line="0" w:lineRule="atLeast"/>
              <w:ind w:right="117"/>
              <w:jc w:val="righ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05</w:t>
            </w: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323</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usluge</w:t>
            </w:r>
          </w:p>
        </w:tc>
      </w:tr>
      <w:tr w:rsidR="004966A1" w:rsidRPr="004966A1" w:rsidTr="009804AE">
        <w:trPr>
          <w:trHeight w:val="274"/>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38</w:t>
            </w:r>
          </w:p>
        </w:tc>
        <w:tc>
          <w:tcPr>
            <w:tcW w:w="540" w:type="dxa"/>
            <w:vMerge w:val="restart"/>
            <w:tcBorders>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381</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Ostali rashodi</w:t>
            </w:r>
          </w:p>
        </w:tc>
      </w:tr>
      <w:tr w:rsidR="004966A1" w:rsidRPr="004966A1" w:rsidTr="009804AE">
        <w:trPr>
          <w:trHeight w:val="100"/>
        </w:trPr>
        <w:tc>
          <w:tcPr>
            <w:tcW w:w="480" w:type="dxa"/>
            <w:vMerge w:val="restart"/>
            <w:shd w:val="clear" w:color="auto" w:fill="auto"/>
            <w:vAlign w:val="bottom"/>
          </w:tcPr>
          <w:p w:rsidR="004966A1" w:rsidRPr="004966A1" w:rsidRDefault="004966A1" w:rsidP="004966A1">
            <w:pPr>
              <w:spacing w:after="0" w:line="0" w:lineRule="atLeast"/>
              <w:ind w:right="241"/>
              <w:jc w:val="right"/>
              <w:rPr>
                <w:rFonts w:ascii="Times New Roman" w:eastAsia="Times New Roman" w:hAnsi="Times New Roman" w:cs="Arial"/>
                <w:w w:val="87"/>
                <w:sz w:val="16"/>
                <w:szCs w:val="20"/>
                <w:lang w:eastAsia="hr-HR"/>
              </w:rPr>
            </w:pPr>
            <w:r w:rsidRPr="004966A1">
              <w:rPr>
                <w:rFonts w:ascii="Times New Roman" w:eastAsia="Times New Roman" w:hAnsi="Times New Roman" w:cs="Arial"/>
                <w:w w:val="87"/>
                <w:sz w:val="16"/>
                <w:szCs w:val="20"/>
                <w:lang w:eastAsia="hr-HR"/>
              </w:rPr>
              <w:t>01</w:t>
            </w: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260" w:type="dxa"/>
            <w:shd w:val="clear" w:color="auto" w:fill="auto"/>
            <w:vAlign w:val="bottom"/>
          </w:tcPr>
          <w:p w:rsidR="004966A1" w:rsidRPr="004966A1" w:rsidRDefault="004966A1" w:rsidP="004966A1">
            <w:pPr>
              <w:spacing w:after="0" w:line="101" w:lineRule="exact"/>
              <w:rPr>
                <w:rFonts w:ascii="Times New Roman" w:eastAsia="Times New Roman" w:hAnsi="Times New Roman" w:cs="Arial"/>
                <w:i/>
                <w:sz w:val="11"/>
                <w:szCs w:val="20"/>
                <w:lang w:eastAsia="hr-HR"/>
              </w:rPr>
            </w:pPr>
            <w:r w:rsidRPr="004966A1">
              <w:rPr>
                <w:rFonts w:ascii="Times New Roman" w:eastAsia="Times New Roman" w:hAnsi="Times New Roman" w:cs="Arial"/>
                <w:i/>
                <w:sz w:val="11"/>
                <w:szCs w:val="20"/>
                <w:lang w:eastAsia="hr-HR"/>
              </w:rPr>
              <w:t>Teku  e donacije</w:t>
            </w:r>
          </w:p>
        </w:tc>
      </w:tr>
      <w:tr w:rsidR="004966A1" w:rsidRPr="004966A1" w:rsidTr="009804AE">
        <w:trPr>
          <w:trHeight w:val="145"/>
        </w:trPr>
        <w:tc>
          <w:tcPr>
            <w:tcW w:w="48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60" w:type="dxa"/>
            <w:shd w:val="clear" w:color="auto" w:fill="auto"/>
            <w:vAlign w:val="bottom"/>
          </w:tcPr>
          <w:p w:rsidR="004966A1" w:rsidRPr="004966A1" w:rsidRDefault="004966A1" w:rsidP="004966A1">
            <w:pPr>
              <w:spacing w:after="0" w:line="133" w:lineRule="exact"/>
              <w:rPr>
                <w:rFonts w:ascii="Arial" w:eastAsia="Arial" w:hAnsi="Arial" w:cs="Arial"/>
                <w:i/>
                <w:sz w:val="15"/>
                <w:szCs w:val="20"/>
                <w:lang w:eastAsia="hr-HR"/>
              </w:rPr>
            </w:pPr>
            <w:r w:rsidRPr="004966A1">
              <w:rPr>
                <w:rFonts w:ascii="Arial" w:eastAsia="Arial" w:hAnsi="Arial" w:cs="Arial"/>
                <w:i/>
                <w:sz w:val="15"/>
                <w:szCs w:val="20"/>
                <w:lang w:eastAsia="hr-HR"/>
              </w:rPr>
              <w:t>ć</w:t>
            </w:r>
          </w:p>
        </w:tc>
      </w:tr>
      <w:tr w:rsidR="004966A1" w:rsidRPr="004966A1" w:rsidTr="009804AE">
        <w:trPr>
          <w:trHeight w:val="297"/>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40" w:type="dxa"/>
            <w:shd w:val="clear" w:color="auto" w:fill="auto"/>
            <w:vAlign w:val="bottom"/>
          </w:tcPr>
          <w:p w:rsidR="004966A1" w:rsidRPr="004966A1" w:rsidRDefault="004966A1" w:rsidP="004966A1">
            <w:pPr>
              <w:spacing w:after="0" w:line="0" w:lineRule="atLeast"/>
              <w:ind w:right="2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w:t>
            </w: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r>
      <w:tr w:rsidR="004966A1" w:rsidRPr="004966A1" w:rsidTr="009804AE">
        <w:trPr>
          <w:trHeight w:val="221"/>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nefinancijske imovine</w:t>
            </w:r>
          </w:p>
        </w:tc>
      </w:tr>
      <w:tr w:rsidR="004966A1" w:rsidRPr="004966A1" w:rsidTr="009804AE">
        <w:trPr>
          <w:trHeight w:val="221"/>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42</w:t>
            </w: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r>
      <w:tr w:rsidR="004966A1" w:rsidRPr="004966A1" w:rsidTr="009804AE">
        <w:trPr>
          <w:trHeight w:val="233"/>
        </w:trPr>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8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proizvedene dugotrajne</w:t>
            </w:r>
          </w:p>
        </w:tc>
      </w:tr>
    </w:tbl>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739584" behindDoc="1" locked="0" layoutInCell="1" allowOverlap="1">
                <wp:simplePos x="0" y="0"/>
                <wp:positionH relativeFrom="column">
                  <wp:posOffset>64770</wp:posOffset>
                </wp:positionH>
                <wp:positionV relativeFrom="paragraph">
                  <wp:posOffset>59055</wp:posOffset>
                </wp:positionV>
                <wp:extent cx="6803390" cy="0"/>
                <wp:effectExtent l="10795" t="5080" r="5715" b="13970"/>
                <wp:wrapNone/>
                <wp:docPr id="51" name="Ravni poveznik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0339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365448" id="Ravni poveznik 51" o:spid="_x0000_s1026" style="position:absolute;z-index:-25057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pt,4.65pt" to="540.8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" strokeweight=".24pt"/>
            </w:pict>
          </mc:Fallback>
        </mc:AlternateContent>
      </w:r>
    </w:p>
    <w:p w:rsidR="004966A1" w:rsidRPr="004966A1" w:rsidRDefault="004966A1" w:rsidP="004966A1">
      <w:pPr>
        <w:spacing w:after="0" w:line="1" w:lineRule="exact"/>
        <w:rPr>
          <w:rFonts w:ascii="Times New Roman" w:eastAsia="Times New Roman" w:hAnsi="Times New Roman" w:cs="Arial"/>
          <w:sz w:val="1"/>
          <w:szCs w:val="20"/>
          <w:lang w:eastAsia="hr-HR"/>
        </w:rPr>
      </w:pPr>
      <w:r w:rsidRPr="004966A1">
        <w:rPr>
          <w:rFonts w:ascii="Times New Roman" w:eastAsia="Times New Roman" w:hAnsi="Times New Roman" w:cs="Arial"/>
          <w:sz w:val="20"/>
          <w:szCs w:val="20"/>
          <w:lang w:eastAsia="hr-HR"/>
        </w:rPr>
        <w:br w:type="column"/>
      </w:r>
    </w:p>
    <w:tbl>
      <w:tblPr>
        <w:tblW w:w="0" w:type="auto"/>
        <w:tblLayout w:type="fixed"/>
        <w:tblCellMar>
          <w:left w:w="0" w:type="dxa"/>
          <w:right w:w="0" w:type="dxa"/>
        </w:tblCellMar>
        <w:tblLook w:val="0000" w:firstRow="0" w:lastRow="0" w:firstColumn="0" w:lastColumn="0" w:noHBand="0" w:noVBand="0"/>
      </w:tblPr>
      <w:tblGrid>
        <w:gridCol w:w="980"/>
        <w:gridCol w:w="20"/>
        <w:gridCol w:w="1140"/>
        <w:gridCol w:w="20"/>
        <w:gridCol w:w="1180"/>
      </w:tblGrid>
      <w:tr w:rsidR="004966A1" w:rsidRPr="004966A1" w:rsidTr="009804AE">
        <w:trPr>
          <w:trHeight w:val="94"/>
        </w:trPr>
        <w:tc>
          <w:tcPr>
            <w:tcW w:w="980" w:type="dxa"/>
            <w:vMerge w:val="restart"/>
            <w:shd w:val="clear" w:color="auto" w:fill="auto"/>
            <w:vAlign w:val="bottom"/>
          </w:tcPr>
          <w:p w:rsidR="004966A1" w:rsidRPr="004966A1" w:rsidRDefault="004966A1" w:rsidP="004966A1">
            <w:pPr>
              <w:spacing w:after="0" w:line="0" w:lineRule="atLeast"/>
              <w:ind w:right="30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PLAN</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40" w:type="dxa"/>
            <w:vMerge w:val="restart"/>
            <w:shd w:val="clear" w:color="auto" w:fill="auto"/>
            <w:vAlign w:val="bottom"/>
          </w:tcPr>
          <w:p w:rsidR="004966A1" w:rsidRPr="004966A1" w:rsidRDefault="004966A1" w:rsidP="004966A1">
            <w:pPr>
              <w:spacing w:after="0" w:line="0" w:lineRule="atLeast"/>
              <w:ind w:right="16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RAZLIKA</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vMerge w:val="restart"/>
            <w:tcBorders>
              <w:right w:val="single" w:sz="8" w:space="0" w:color="auto"/>
            </w:tcBorders>
            <w:shd w:val="clear" w:color="auto" w:fill="auto"/>
            <w:vAlign w:val="bottom"/>
          </w:tcPr>
          <w:p w:rsidR="004966A1" w:rsidRPr="004966A1" w:rsidRDefault="004966A1" w:rsidP="004966A1">
            <w:pPr>
              <w:spacing w:after="0" w:line="0" w:lineRule="atLeast"/>
              <w:ind w:right="32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PLAN</w:t>
            </w:r>
          </w:p>
        </w:tc>
      </w:tr>
      <w:tr w:rsidR="004966A1" w:rsidRPr="004966A1" w:rsidTr="009804AE">
        <w:trPr>
          <w:trHeight w:val="994"/>
        </w:trPr>
        <w:tc>
          <w:tcPr>
            <w:tcW w:w="98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r w:rsidR="004966A1" w:rsidRPr="004966A1" w:rsidTr="009804AE">
        <w:trPr>
          <w:trHeight w:val="187"/>
        </w:trPr>
        <w:tc>
          <w:tcPr>
            <w:tcW w:w="980" w:type="dxa"/>
            <w:shd w:val="clear" w:color="auto" w:fill="auto"/>
            <w:vAlign w:val="bottom"/>
          </w:tcPr>
          <w:p w:rsidR="004966A1" w:rsidRPr="004966A1" w:rsidRDefault="004966A1" w:rsidP="004966A1">
            <w:pPr>
              <w:spacing w:after="0" w:line="0" w:lineRule="atLeast"/>
              <w:ind w:right="12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01.10.2018</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ind w:right="14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21.12.2018</w:t>
            </w:r>
          </w:p>
        </w:tc>
      </w:tr>
      <w:tr w:rsidR="004966A1" w:rsidRPr="004966A1" w:rsidTr="009804AE">
        <w:trPr>
          <w:trHeight w:val="98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9.729.300,00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-270.000,00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9.459.300,00</w:t>
            </w:r>
          </w:p>
        </w:tc>
      </w:tr>
      <w:tr w:rsidR="004966A1" w:rsidRPr="004966A1" w:rsidTr="009804AE">
        <w:trPr>
          <w:trHeight w:val="269"/>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1.077.000,00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-200.000,00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877.000,00</w:t>
            </w:r>
          </w:p>
        </w:tc>
      </w:tr>
      <w:tr w:rsidR="004966A1" w:rsidRPr="004966A1" w:rsidTr="009804AE">
        <w:trPr>
          <w:trHeight w:val="26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22.000,00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22.000,00</w:t>
            </w:r>
          </w:p>
        </w:tc>
      </w:tr>
      <w:tr w:rsidR="004966A1" w:rsidRPr="004966A1" w:rsidTr="009804AE">
        <w:trPr>
          <w:trHeight w:val="542"/>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22.000,00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22.000,00</w:t>
            </w:r>
          </w:p>
        </w:tc>
      </w:tr>
      <w:tr w:rsidR="004966A1" w:rsidRPr="004966A1" w:rsidTr="009804AE">
        <w:trPr>
          <w:trHeight w:val="27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22.000,00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22.000,00</w:t>
            </w:r>
          </w:p>
        </w:tc>
      </w:tr>
      <w:tr w:rsidR="004966A1" w:rsidRPr="004966A1" w:rsidTr="009804AE">
        <w:trPr>
          <w:trHeight w:val="26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22.000,00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22.000,00</w:t>
            </w:r>
          </w:p>
        </w:tc>
      </w:tr>
      <w:tr w:rsidR="004966A1" w:rsidRPr="004966A1" w:rsidTr="009804AE">
        <w:trPr>
          <w:trHeight w:val="269"/>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75.000,00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75.000,00</w:t>
            </w:r>
          </w:p>
        </w:tc>
      </w:tr>
      <w:tr w:rsidR="004966A1" w:rsidRPr="004966A1" w:rsidTr="009804AE">
        <w:trPr>
          <w:trHeight w:val="542"/>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75.000,00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75.000,00</w:t>
            </w:r>
          </w:p>
        </w:tc>
      </w:tr>
      <w:tr w:rsidR="004966A1" w:rsidRPr="004966A1" w:rsidTr="009804AE">
        <w:trPr>
          <w:trHeight w:val="542"/>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75.000,00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75.000,00</w:t>
            </w:r>
          </w:p>
        </w:tc>
      </w:tr>
      <w:tr w:rsidR="004966A1" w:rsidRPr="004966A1" w:rsidTr="009804AE">
        <w:trPr>
          <w:trHeight w:val="269"/>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75.000,00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75.000,00</w:t>
            </w:r>
          </w:p>
        </w:tc>
      </w:tr>
      <w:tr w:rsidR="004966A1" w:rsidRPr="004966A1" w:rsidTr="009804AE">
        <w:trPr>
          <w:trHeight w:val="27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1.463.500,00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1.443.500,00</w:t>
            </w:r>
          </w:p>
        </w:tc>
      </w:tr>
      <w:tr w:rsidR="004966A1" w:rsidRPr="004966A1" w:rsidTr="009804AE">
        <w:trPr>
          <w:trHeight w:val="26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270.000,00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270.000,00</w:t>
            </w:r>
          </w:p>
        </w:tc>
      </w:tr>
      <w:tr w:rsidR="004966A1" w:rsidRPr="004966A1" w:rsidTr="009804AE">
        <w:trPr>
          <w:trHeight w:val="542"/>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270.000,00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270.000,00</w:t>
            </w:r>
          </w:p>
        </w:tc>
      </w:tr>
      <w:tr w:rsidR="004966A1" w:rsidRPr="004966A1" w:rsidTr="009804AE">
        <w:trPr>
          <w:trHeight w:val="542"/>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270.000,00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270.000,00</w:t>
            </w:r>
          </w:p>
        </w:tc>
      </w:tr>
      <w:tr w:rsidR="004966A1" w:rsidRPr="004966A1" w:rsidTr="009804AE">
        <w:trPr>
          <w:trHeight w:val="658"/>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270.000,00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270.000,00</w:t>
            </w:r>
          </w:p>
        </w:tc>
      </w:tr>
      <w:tr w:rsidR="004966A1" w:rsidRPr="004966A1" w:rsidTr="009804AE">
        <w:trPr>
          <w:trHeight w:val="432"/>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34.000,00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34.000,00</w:t>
            </w:r>
          </w:p>
        </w:tc>
      </w:tr>
      <w:tr w:rsidR="004966A1" w:rsidRPr="004966A1" w:rsidTr="009804AE">
        <w:trPr>
          <w:trHeight w:val="538"/>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34.000,00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34.000,00</w:t>
            </w:r>
          </w:p>
        </w:tc>
      </w:tr>
      <w:tr w:rsidR="004966A1" w:rsidRPr="004966A1" w:rsidTr="009804AE">
        <w:trPr>
          <w:trHeight w:val="547"/>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34.000,00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34.000,00</w:t>
            </w:r>
          </w:p>
        </w:tc>
      </w:tr>
      <w:tr w:rsidR="004966A1" w:rsidRPr="004966A1" w:rsidTr="009804AE">
        <w:trPr>
          <w:trHeight w:val="26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34.000,00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34.000,00</w:t>
            </w:r>
          </w:p>
        </w:tc>
      </w:tr>
      <w:tr w:rsidR="004966A1" w:rsidRPr="004966A1" w:rsidTr="009804AE">
        <w:trPr>
          <w:trHeight w:val="269"/>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38.000,00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38.000,00</w:t>
            </w:r>
          </w:p>
        </w:tc>
      </w:tr>
      <w:tr w:rsidR="004966A1" w:rsidRPr="004966A1" w:rsidTr="009804AE">
        <w:trPr>
          <w:trHeight w:val="542"/>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38.000,00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38.000,00</w:t>
            </w:r>
          </w:p>
        </w:tc>
      </w:tr>
      <w:tr w:rsidR="004966A1" w:rsidRPr="004966A1" w:rsidTr="009804AE">
        <w:trPr>
          <w:trHeight w:val="542"/>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38.000,00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38.000,00</w:t>
            </w:r>
          </w:p>
        </w:tc>
      </w:tr>
      <w:tr w:rsidR="004966A1" w:rsidRPr="004966A1" w:rsidTr="009804AE">
        <w:trPr>
          <w:trHeight w:val="269"/>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38.000,00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38.000,00</w:t>
            </w:r>
          </w:p>
        </w:tc>
      </w:tr>
      <w:tr w:rsidR="004966A1" w:rsidRPr="004966A1" w:rsidTr="009804AE">
        <w:trPr>
          <w:trHeight w:val="269"/>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291.500,00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291.500,00</w:t>
            </w:r>
          </w:p>
        </w:tc>
      </w:tr>
      <w:tr w:rsidR="004966A1" w:rsidRPr="004966A1" w:rsidTr="009804AE">
        <w:trPr>
          <w:trHeight w:val="538"/>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291.500,00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291.500,00</w:t>
            </w:r>
          </w:p>
        </w:tc>
      </w:tr>
      <w:tr w:rsidR="004966A1" w:rsidRPr="004966A1" w:rsidTr="009804AE">
        <w:trPr>
          <w:trHeight w:val="547"/>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80.000,00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80.000,00</w:t>
            </w:r>
          </w:p>
        </w:tc>
      </w:tr>
      <w:tr w:rsidR="004966A1" w:rsidRPr="004966A1" w:rsidTr="009804AE">
        <w:trPr>
          <w:trHeight w:val="26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80.000,00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80.000,00</w:t>
            </w:r>
          </w:p>
        </w:tc>
      </w:tr>
      <w:tr w:rsidR="004966A1" w:rsidRPr="004966A1" w:rsidTr="009804AE">
        <w:trPr>
          <w:trHeight w:val="274"/>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186.500,00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186.500,00</w:t>
            </w:r>
          </w:p>
        </w:tc>
      </w:tr>
      <w:tr w:rsidR="004966A1" w:rsidRPr="004966A1" w:rsidTr="009804AE">
        <w:trPr>
          <w:trHeight w:val="269"/>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186.500,00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186.500,00</w:t>
            </w:r>
          </w:p>
        </w:tc>
      </w:tr>
      <w:tr w:rsidR="004966A1" w:rsidRPr="004966A1" w:rsidTr="009804AE">
        <w:trPr>
          <w:trHeight w:val="715"/>
        </w:trPr>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25.000,00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25.000,00</w:t>
            </w:r>
          </w:p>
        </w:tc>
      </w:tr>
      <w:tr w:rsidR="004966A1" w:rsidRPr="004966A1" w:rsidTr="009804AE">
        <w:trPr>
          <w:trHeight w:val="264"/>
        </w:trPr>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r>
    </w:tbl>
    <w:p w:rsidR="004966A1" w:rsidRPr="004966A1" w:rsidRDefault="004966A1" w:rsidP="004966A1">
      <w:pPr>
        <w:spacing w:after="0" w:line="240" w:lineRule="auto"/>
        <w:rPr>
          <w:rFonts w:ascii="Times New Roman" w:eastAsia="Times New Roman" w:hAnsi="Times New Roman" w:cs="Arial"/>
          <w:szCs w:val="20"/>
          <w:lang w:eastAsia="hr-HR"/>
        </w:rPr>
        <w:sectPr w:rsidR="004966A1" w:rsidRPr="004966A1">
          <w:pgSz w:w="11900" w:h="16840"/>
          <w:pgMar w:top="895" w:right="800" w:bottom="714" w:left="80" w:header="0" w:footer="0" w:gutter="0"/>
          <w:cols w:num="2" w:space="0" w:equalWidth="0">
            <w:col w:w="7500" w:space="180"/>
            <w:col w:w="3340"/>
          </w:cols>
          <w:docGrid w:linePitch="360"/>
        </w:sectPr>
      </w:pPr>
    </w:p>
    <w:p w:rsidR="004966A1" w:rsidRPr="004966A1" w:rsidRDefault="004966A1" w:rsidP="004966A1">
      <w:pPr>
        <w:spacing w:after="0" w:line="167" w:lineRule="exact"/>
        <w:rPr>
          <w:rFonts w:ascii="Times New Roman" w:eastAsia="Times New Roman" w:hAnsi="Times New Roman" w:cs="Arial"/>
          <w:sz w:val="20"/>
          <w:szCs w:val="20"/>
          <w:lang w:eastAsia="hr-HR"/>
        </w:rPr>
      </w:pPr>
    </w:p>
    <w:p w:rsidR="004966A1" w:rsidRPr="004966A1" w:rsidRDefault="004966A1" w:rsidP="004966A1">
      <w:pPr>
        <w:tabs>
          <w:tab w:val="left" w:pos="10340"/>
        </w:tabs>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PPL201r</w:t>
      </w:r>
      <w:r w:rsidRPr="004966A1">
        <w:rPr>
          <w:rFonts w:ascii="Times New Roman" w:eastAsia="Times New Roman" w:hAnsi="Times New Roman" w:cs="Arial"/>
          <w:sz w:val="20"/>
          <w:szCs w:val="20"/>
          <w:lang w:eastAsia="hr-HR"/>
        </w:rPr>
        <w:tab/>
      </w:r>
      <w:r w:rsidRPr="004966A1">
        <w:rPr>
          <w:rFonts w:ascii="Times New Roman" w:eastAsia="Times New Roman" w:hAnsi="Times New Roman" w:cs="Arial"/>
          <w:sz w:val="16"/>
          <w:szCs w:val="20"/>
          <w:lang w:eastAsia="hr-HR"/>
        </w:rPr>
        <w:t>10 / 14</w:t>
      </w:r>
    </w:p>
    <w:p w:rsidR="004966A1" w:rsidRPr="004966A1" w:rsidRDefault="004966A1" w:rsidP="004966A1">
      <w:pPr>
        <w:tabs>
          <w:tab w:val="left" w:pos="10340"/>
        </w:tabs>
        <w:spacing w:after="0" w:line="0" w:lineRule="atLeast"/>
        <w:rPr>
          <w:rFonts w:ascii="Times New Roman" w:eastAsia="Times New Roman" w:hAnsi="Times New Roman" w:cs="Arial"/>
          <w:sz w:val="16"/>
          <w:szCs w:val="20"/>
          <w:lang w:eastAsia="hr-HR"/>
        </w:rPr>
        <w:sectPr w:rsidR="004966A1" w:rsidRPr="004966A1">
          <w:type w:val="continuous"/>
          <w:pgSz w:w="11900" w:h="16840"/>
          <w:pgMar w:top="895" w:right="800" w:bottom="714" w:left="80" w:header="0" w:footer="0" w:gutter="0"/>
          <w:cols w:space="0" w:equalWidth="0">
            <w:col w:w="11020"/>
          </w:cols>
          <w:docGrid w:linePitch="360"/>
        </w:sectPr>
      </w:pPr>
    </w:p>
    <w:tbl>
      <w:tblPr>
        <w:tblW w:w="0" w:type="auto"/>
        <w:tblInd w:w="10" w:type="dxa"/>
        <w:tblLayout w:type="fixed"/>
        <w:tblCellMar>
          <w:left w:w="0" w:type="dxa"/>
          <w:right w:w="0" w:type="dxa"/>
        </w:tblCellMar>
        <w:tblLook w:val="0000" w:firstRow="0" w:lastRow="0" w:firstColumn="0" w:lastColumn="0" w:noHBand="0" w:noVBand="0"/>
      </w:tblPr>
      <w:tblGrid>
        <w:gridCol w:w="100"/>
        <w:gridCol w:w="140"/>
        <w:gridCol w:w="940"/>
        <w:gridCol w:w="300"/>
        <w:gridCol w:w="260"/>
        <w:gridCol w:w="220"/>
        <w:gridCol w:w="140"/>
        <w:gridCol w:w="460"/>
        <w:gridCol w:w="420"/>
        <w:gridCol w:w="120"/>
        <w:gridCol w:w="620"/>
        <w:gridCol w:w="1060"/>
        <w:gridCol w:w="2720"/>
        <w:gridCol w:w="1180"/>
        <w:gridCol w:w="1160"/>
        <w:gridCol w:w="980"/>
        <w:gridCol w:w="200"/>
      </w:tblGrid>
      <w:tr w:rsidR="004966A1" w:rsidRPr="004966A1" w:rsidTr="009804AE">
        <w:trPr>
          <w:trHeight w:val="94"/>
        </w:trPr>
        <w:tc>
          <w:tcPr>
            <w:tcW w:w="100" w:type="dxa"/>
            <w:tcBorders>
              <w:top w:val="single" w:sz="8" w:space="0" w:color="auto"/>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bookmarkStart w:id="10" w:name="page11"/>
            <w:bookmarkEnd w:id="10"/>
          </w:p>
        </w:tc>
        <w:tc>
          <w:tcPr>
            <w:tcW w:w="14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94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0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6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2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4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6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2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2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62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780" w:type="dxa"/>
            <w:gridSpan w:val="2"/>
            <w:vMerge w:val="restart"/>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20"/>
                <w:szCs w:val="20"/>
                <w:lang w:eastAsia="hr-HR"/>
              </w:rPr>
            </w:pPr>
            <w:r w:rsidRPr="004966A1">
              <w:rPr>
                <w:rFonts w:ascii="Times New Roman" w:eastAsia="Times New Roman" w:hAnsi="Times New Roman" w:cs="Arial"/>
                <w:b/>
                <w:sz w:val="20"/>
                <w:szCs w:val="20"/>
                <w:lang w:eastAsia="hr-HR"/>
              </w:rPr>
              <w:t>RAZDJEL: 001 - OP</w:t>
            </w:r>
            <w:r w:rsidRPr="004966A1">
              <w:rPr>
                <w:rFonts w:ascii="Arial" w:eastAsia="Arial" w:hAnsi="Arial" w:cs="Arial"/>
                <w:b/>
                <w:sz w:val="20"/>
                <w:szCs w:val="20"/>
                <w:lang w:eastAsia="hr-HR"/>
              </w:rPr>
              <w:t>Ć</w:t>
            </w:r>
            <w:r w:rsidRPr="004966A1">
              <w:rPr>
                <w:rFonts w:ascii="Times New Roman" w:eastAsia="Times New Roman" w:hAnsi="Times New Roman" w:cs="Arial"/>
                <w:b/>
                <w:sz w:val="20"/>
                <w:szCs w:val="20"/>
                <w:lang w:eastAsia="hr-HR"/>
              </w:rPr>
              <w:t>INA POSTIRA</w:t>
            </w:r>
          </w:p>
        </w:tc>
        <w:tc>
          <w:tcPr>
            <w:tcW w:w="118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6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98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00" w:type="dxa"/>
            <w:tcBorders>
              <w:top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r>
      <w:tr w:rsidR="004966A1" w:rsidRPr="004966A1" w:rsidTr="009804AE">
        <w:trPr>
          <w:trHeight w:val="229"/>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9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780" w:type="dxa"/>
            <w:gridSpan w:val="2"/>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40"/>
        </w:trPr>
        <w:tc>
          <w:tcPr>
            <w:tcW w:w="10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4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94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30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2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2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4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4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4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6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0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27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1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1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98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2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r>
      <w:tr w:rsidR="004966A1" w:rsidRPr="004966A1" w:rsidTr="009804AE">
        <w:trPr>
          <w:trHeight w:val="671"/>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940" w:type="dxa"/>
            <w:vMerge w:val="restart"/>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b/>
                <w:w w:val="91"/>
                <w:sz w:val="16"/>
                <w:szCs w:val="20"/>
                <w:lang w:eastAsia="hr-HR"/>
              </w:rPr>
            </w:pPr>
            <w:r w:rsidRPr="004966A1">
              <w:rPr>
                <w:rFonts w:ascii="Times New Roman" w:eastAsia="Times New Roman" w:hAnsi="Times New Roman" w:cs="Arial"/>
                <w:b/>
                <w:w w:val="91"/>
                <w:sz w:val="16"/>
                <w:szCs w:val="20"/>
                <w:lang w:eastAsia="hr-HR"/>
              </w:rPr>
              <w:t>IZVORI</w:t>
            </w: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20" w:type="dxa"/>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97"/>
                <w:sz w:val="16"/>
                <w:szCs w:val="20"/>
                <w:lang w:eastAsia="hr-HR"/>
              </w:rPr>
            </w:pPr>
            <w:r w:rsidRPr="004966A1">
              <w:rPr>
                <w:rFonts w:ascii="Times New Roman" w:eastAsia="Times New Roman" w:hAnsi="Times New Roman" w:cs="Arial"/>
                <w:b/>
                <w:w w:val="97"/>
                <w:sz w:val="16"/>
                <w:szCs w:val="20"/>
                <w:lang w:eastAsia="hr-HR"/>
              </w:rPr>
              <w:t>RAZRED</w:t>
            </w: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60" w:type="dxa"/>
            <w:tcBorders>
              <w:right w:val="single" w:sz="8" w:space="0" w:color="auto"/>
            </w:tcBorders>
            <w:shd w:val="clear" w:color="auto" w:fill="auto"/>
            <w:textDirection w:val="btLr"/>
            <w:vAlign w:val="bottom"/>
          </w:tcPr>
          <w:p w:rsidR="004966A1" w:rsidRPr="004966A1" w:rsidRDefault="004966A1" w:rsidP="004966A1">
            <w:pPr>
              <w:spacing w:after="0" w:line="0" w:lineRule="atLeast"/>
              <w:ind w:right="52"/>
              <w:rPr>
                <w:rFonts w:ascii="Times New Roman" w:eastAsia="Times New Roman" w:hAnsi="Times New Roman" w:cs="Arial"/>
                <w:b/>
                <w:w w:val="91"/>
                <w:sz w:val="16"/>
                <w:szCs w:val="20"/>
                <w:lang w:eastAsia="hr-HR"/>
              </w:rPr>
            </w:pPr>
            <w:r w:rsidRPr="004966A1">
              <w:rPr>
                <w:rFonts w:ascii="Times New Roman" w:eastAsia="Times New Roman" w:hAnsi="Times New Roman" w:cs="Arial"/>
                <w:b/>
                <w:w w:val="91"/>
                <w:sz w:val="16"/>
                <w:szCs w:val="20"/>
                <w:lang w:eastAsia="hr-HR"/>
              </w:rPr>
              <w:t>SKUPINA</w:t>
            </w:r>
          </w:p>
        </w:tc>
        <w:tc>
          <w:tcPr>
            <w:tcW w:w="420" w:type="dxa"/>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71"/>
                <w:sz w:val="14"/>
                <w:szCs w:val="20"/>
                <w:lang w:eastAsia="hr-HR"/>
              </w:rPr>
            </w:pPr>
            <w:r w:rsidRPr="004966A1">
              <w:rPr>
                <w:rFonts w:ascii="Times New Roman" w:eastAsia="Times New Roman" w:hAnsi="Times New Roman" w:cs="Arial"/>
                <w:b/>
                <w:w w:val="71"/>
                <w:sz w:val="14"/>
                <w:szCs w:val="20"/>
                <w:lang w:eastAsia="hr-HR"/>
              </w:rPr>
              <w:t>PODSKUPINA</w:t>
            </w: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620" w:type="dxa"/>
            <w:tcBorders>
              <w:right w:val="single" w:sz="8" w:space="0" w:color="auto"/>
            </w:tcBorders>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77"/>
                <w:sz w:val="16"/>
                <w:szCs w:val="20"/>
                <w:lang w:eastAsia="hr-HR"/>
              </w:rPr>
            </w:pPr>
            <w:r w:rsidRPr="004966A1">
              <w:rPr>
                <w:rFonts w:ascii="Times New Roman" w:eastAsia="Times New Roman" w:hAnsi="Times New Roman" w:cs="Arial"/>
                <w:b/>
                <w:w w:val="77"/>
                <w:sz w:val="16"/>
                <w:szCs w:val="20"/>
                <w:lang w:eastAsia="hr-HR"/>
              </w:rPr>
              <w:t>ODJELJAK</w:t>
            </w:r>
          </w:p>
        </w:tc>
        <w:tc>
          <w:tcPr>
            <w:tcW w:w="1060" w:type="dxa"/>
            <w:tcBorders>
              <w:right w:val="single" w:sz="8" w:space="0" w:color="auto"/>
            </w:tcBorders>
            <w:shd w:val="clear" w:color="auto" w:fill="auto"/>
            <w:textDirection w:val="btLr"/>
            <w:vAlign w:val="bottom"/>
          </w:tcPr>
          <w:p w:rsidR="004966A1" w:rsidRPr="004966A1" w:rsidRDefault="004966A1" w:rsidP="004966A1">
            <w:pPr>
              <w:spacing w:after="0" w:line="0" w:lineRule="atLeast"/>
              <w:ind w:right="290"/>
              <w:rPr>
                <w:rFonts w:ascii="Arial" w:eastAsia="Arial" w:hAnsi="Arial" w:cs="Arial"/>
                <w:b/>
                <w:w w:val="72"/>
                <w:sz w:val="11"/>
                <w:szCs w:val="20"/>
                <w:lang w:eastAsia="hr-HR"/>
              </w:rPr>
            </w:pPr>
            <w:r w:rsidRPr="004966A1">
              <w:rPr>
                <w:rFonts w:ascii="Times New Roman" w:eastAsia="Times New Roman" w:hAnsi="Times New Roman" w:cs="Arial"/>
                <w:b/>
                <w:w w:val="72"/>
                <w:sz w:val="11"/>
                <w:szCs w:val="20"/>
                <w:lang w:eastAsia="hr-HR"/>
              </w:rPr>
              <w:t>OSNOVNIRAUN</w:t>
            </w:r>
            <w:r w:rsidRPr="004966A1">
              <w:rPr>
                <w:rFonts w:ascii="Arial" w:eastAsia="Arial" w:hAnsi="Arial" w:cs="Arial"/>
                <w:b/>
                <w:w w:val="72"/>
                <w:sz w:val="11"/>
                <w:szCs w:val="20"/>
                <w:lang w:eastAsia="hr-HR"/>
              </w:rPr>
              <w:t>Č</w:t>
            </w:r>
          </w:p>
        </w:tc>
        <w:tc>
          <w:tcPr>
            <w:tcW w:w="272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VRSTA PRIHODA</w:t>
            </w:r>
          </w:p>
        </w:tc>
        <w:tc>
          <w:tcPr>
            <w:tcW w:w="1180" w:type="dxa"/>
            <w:vMerge w:val="restart"/>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32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PLAN</w:t>
            </w:r>
          </w:p>
        </w:tc>
        <w:tc>
          <w:tcPr>
            <w:tcW w:w="1160" w:type="dxa"/>
            <w:vMerge w:val="restart"/>
            <w:tcBorders>
              <w:right w:val="single" w:sz="8" w:space="0" w:color="auto"/>
            </w:tcBorders>
            <w:shd w:val="clear" w:color="auto" w:fill="auto"/>
            <w:vAlign w:val="bottom"/>
          </w:tcPr>
          <w:p w:rsidR="004966A1" w:rsidRPr="004966A1" w:rsidRDefault="004966A1" w:rsidP="004966A1">
            <w:pPr>
              <w:spacing w:after="0" w:line="0" w:lineRule="atLeast"/>
              <w:ind w:right="18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RAZLIKA</w:t>
            </w:r>
          </w:p>
        </w:tc>
        <w:tc>
          <w:tcPr>
            <w:tcW w:w="1180" w:type="dxa"/>
            <w:gridSpan w:val="2"/>
            <w:vMerge w:val="restart"/>
            <w:tcBorders>
              <w:right w:val="single" w:sz="8" w:space="0" w:color="auto"/>
            </w:tcBorders>
            <w:shd w:val="clear" w:color="auto" w:fill="auto"/>
            <w:vAlign w:val="bottom"/>
          </w:tcPr>
          <w:p w:rsidR="004966A1" w:rsidRPr="004966A1" w:rsidRDefault="004966A1" w:rsidP="004966A1">
            <w:pPr>
              <w:spacing w:after="0" w:line="0" w:lineRule="atLeast"/>
              <w:ind w:right="40"/>
              <w:jc w:val="center"/>
              <w:rPr>
                <w:rFonts w:ascii="Times New Roman" w:eastAsia="Times New Roman" w:hAnsi="Times New Roman" w:cs="Arial"/>
                <w:b/>
                <w:w w:val="96"/>
                <w:sz w:val="16"/>
                <w:szCs w:val="20"/>
                <w:lang w:eastAsia="hr-HR"/>
              </w:rPr>
            </w:pPr>
            <w:r w:rsidRPr="004966A1">
              <w:rPr>
                <w:rFonts w:ascii="Times New Roman" w:eastAsia="Times New Roman" w:hAnsi="Times New Roman" w:cs="Arial"/>
                <w:b/>
                <w:w w:val="96"/>
                <w:sz w:val="16"/>
                <w:szCs w:val="20"/>
                <w:lang w:eastAsia="hr-HR"/>
              </w:rPr>
              <w:t>PLAN</w:t>
            </w:r>
          </w:p>
        </w:tc>
      </w:tr>
      <w:tr w:rsidR="004966A1" w:rsidRPr="004966A1" w:rsidTr="009804AE">
        <w:trPr>
          <w:trHeight w:val="34"/>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94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4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7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180" w:type="dxa"/>
            <w:vMerge/>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16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180" w:type="dxa"/>
            <w:gridSpan w:val="2"/>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r>
      <w:tr w:rsidR="004966A1" w:rsidRPr="004966A1" w:rsidTr="009804AE">
        <w:trPr>
          <w:trHeight w:val="187"/>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240" w:type="dxa"/>
            <w:gridSpan w:val="2"/>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b/>
                <w:w w:val="96"/>
                <w:sz w:val="16"/>
                <w:szCs w:val="20"/>
                <w:lang w:eastAsia="hr-HR"/>
              </w:rPr>
            </w:pPr>
            <w:r w:rsidRPr="004966A1">
              <w:rPr>
                <w:rFonts w:ascii="Times New Roman" w:eastAsia="Times New Roman" w:hAnsi="Times New Roman" w:cs="Arial"/>
                <w:b/>
                <w:w w:val="96"/>
                <w:sz w:val="16"/>
                <w:szCs w:val="20"/>
                <w:lang w:eastAsia="hr-HR"/>
              </w:rPr>
              <w:t>FINANCIRANJA</w:t>
            </w: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4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14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01.10.2018</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21.12.2018</w:t>
            </w:r>
          </w:p>
        </w:tc>
        <w:tc>
          <w:tcPr>
            <w:tcW w:w="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r>
      <w:tr w:rsidR="004966A1" w:rsidRPr="004966A1" w:rsidTr="009804AE">
        <w:trPr>
          <w:trHeight w:val="530"/>
        </w:trPr>
        <w:tc>
          <w:tcPr>
            <w:tcW w:w="10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640" w:type="dxa"/>
            <w:gridSpan w:val="4"/>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2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62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7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98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r w:rsidR="004966A1" w:rsidRPr="004966A1" w:rsidTr="009804AE">
        <w:trPr>
          <w:trHeight w:val="167"/>
        </w:trPr>
        <w:tc>
          <w:tcPr>
            <w:tcW w:w="1740" w:type="dxa"/>
            <w:gridSpan w:val="5"/>
            <w:tcBorders>
              <w:left w:val="single" w:sz="8" w:space="0" w:color="auto"/>
              <w:right w:val="single" w:sz="8" w:space="0" w:color="auto"/>
            </w:tcBorders>
            <w:shd w:val="clear" w:color="auto" w:fill="auto"/>
            <w:vAlign w:val="bottom"/>
          </w:tcPr>
          <w:p w:rsidR="004966A1" w:rsidRPr="004966A1" w:rsidRDefault="004966A1" w:rsidP="004966A1">
            <w:pPr>
              <w:spacing w:after="0" w:line="167" w:lineRule="exac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01 02 03 04 05 06 07</w:t>
            </w: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4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r>
      <w:tr w:rsidR="004966A1" w:rsidRPr="004966A1" w:rsidTr="009804AE">
        <w:trPr>
          <w:trHeight w:val="82"/>
        </w:trPr>
        <w:tc>
          <w:tcPr>
            <w:tcW w:w="10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4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94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30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360" w:type="dxa"/>
            <w:gridSpan w:val="2"/>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4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540" w:type="dxa"/>
            <w:gridSpan w:val="2"/>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62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0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7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1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1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98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r>
      <w:tr w:rsidR="004966A1" w:rsidRPr="004966A1" w:rsidTr="009804AE">
        <w:trPr>
          <w:trHeight w:val="167"/>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9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5760" w:type="dxa"/>
            <w:gridSpan w:val="8"/>
            <w:shd w:val="clear" w:color="auto" w:fill="80C0C0"/>
            <w:vAlign w:val="bottom"/>
          </w:tcPr>
          <w:p w:rsidR="004966A1" w:rsidRPr="004966A1" w:rsidRDefault="004966A1" w:rsidP="004966A1">
            <w:pPr>
              <w:spacing w:after="0" w:line="167" w:lineRule="exact"/>
              <w:ind w:right="1632"/>
              <w:jc w:val="center"/>
              <w:rPr>
                <w:rFonts w:ascii="Arial" w:eastAsia="Arial" w:hAnsi="Arial" w:cs="Arial"/>
                <w:b/>
                <w:i/>
                <w:sz w:val="18"/>
                <w:szCs w:val="20"/>
                <w:lang w:eastAsia="hr-HR"/>
              </w:rPr>
            </w:pPr>
            <w:r w:rsidRPr="004966A1">
              <w:rPr>
                <w:rFonts w:ascii="Arial" w:eastAsia="Arial" w:hAnsi="Arial" w:cs="Arial"/>
                <w:b/>
                <w:i/>
                <w:sz w:val="18"/>
                <w:szCs w:val="20"/>
                <w:lang w:eastAsia="hr-HR"/>
              </w:rPr>
              <w:t>GLAVA 00101: JEDINSTVENI UPRAVNI ODJEL</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67"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9.729.300,00</w:t>
            </w:r>
          </w:p>
        </w:tc>
        <w:tc>
          <w:tcPr>
            <w:tcW w:w="1160" w:type="dxa"/>
            <w:tcBorders>
              <w:right w:val="single" w:sz="8" w:space="0" w:color="auto"/>
            </w:tcBorders>
            <w:shd w:val="clear" w:color="auto" w:fill="80C0C0"/>
            <w:vAlign w:val="bottom"/>
          </w:tcPr>
          <w:p w:rsidR="004966A1" w:rsidRPr="004966A1" w:rsidRDefault="004966A1" w:rsidP="004966A1">
            <w:pPr>
              <w:spacing w:after="0" w:line="167"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-270.000,00</w:t>
            </w:r>
          </w:p>
        </w:tc>
        <w:tc>
          <w:tcPr>
            <w:tcW w:w="1180" w:type="dxa"/>
            <w:gridSpan w:val="2"/>
            <w:tcBorders>
              <w:right w:val="single" w:sz="8" w:space="0" w:color="auto"/>
            </w:tcBorders>
            <w:shd w:val="clear" w:color="auto" w:fill="80C0C0"/>
            <w:vAlign w:val="bottom"/>
          </w:tcPr>
          <w:p w:rsidR="004966A1" w:rsidRPr="004966A1" w:rsidRDefault="004966A1" w:rsidP="004966A1">
            <w:pPr>
              <w:spacing w:after="0" w:line="167" w:lineRule="exact"/>
              <w:ind w:right="20"/>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9.459.300,00</w:t>
            </w:r>
          </w:p>
        </w:tc>
      </w:tr>
      <w:tr w:rsidR="004966A1" w:rsidRPr="004966A1" w:rsidTr="009804AE">
        <w:trPr>
          <w:trHeight w:val="233"/>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9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720" w:type="dxa"/>
            <w:shd w:val="clear" w:color="auto" w:fill="80C0C0"/>
            <w:vAlign w:val="bottom"/>
          </w:tcPr>
          <w:p w:rsidR="004966A1" w:rsidRPr="004966A1" w:rsidRDefault="004966A1" w:rsidP="004966A1">
            <w:pPr>
              <w:spacing w:after="0" w:line="0" w:lineRule="atLeast"/>
              <w:rPr>
                <w:rFonts w:ascii="Arial" w:eastAsia="Arial" w:hAnsi="Arial" w:cs="Arial"/>
                <w:b/>
                <w:sz w:val="18"/>
                <w:szCs w:val="20"/>
                <w:lang w:eastAsia="hr-HR"/>
              </w:rPr>
            </w:pPr>
            <w:r w:rsidRPr="004966A1">
              <w:rPr>
                <w:rFonts w:ascii="Arial" w:eastAsia="Arial" w:hAnsi="Arial" w:cs="Arial"/>
                <w:b/>
                <w:sz w:val="18"/>
                <w:szCs w:val="20"/>
                <w:lang w:eastAsia="hr-HR"/>
              </w:rPr>
              <w:t>č</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1.463.500,00</w:t>
            </w: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-20.000,00</w:t>
            </w:r>
          </w:p>
        </w:tc>
        <w:tc>
          <w:tcPr>
            <w:tcW w:w="1180" w:type="dxa"/>
            <w:gridSpan w:val="2"/>
            <w:tcBorders>
              <w:right w:val="single" w:sz="8" w:space="0" w:color="auto"/>
            </w:tcBorders>
            <w:shd w:val="clear" w:color="auto" w:fill="80C0C0"/>
            <w:vAlign w:val="bottom"/>
          </w:tcPr>
          <w:p w:rsidR="004966A1" w:rsidRPr="004966A1" w:rsidRDefault="004966A1" w:rsidP="004966A1">
            <w:pPr>
              <w:spacing w:after="0" w:line="0" w:lineRule="atLeast"/>
              <w:ind w:right="20"/>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1.443.500,00</w:t>
            </w:r>
          </w:p>
        </w:tc>
      </w:tr>
      <w:tr w:rsidR="004966A1" w:rsidRPr="004966A1" w:rsidTr="009804AE">
        <w:trPr>
          <w:trHeight w:val="115"/>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5540" w:type="dxa"/>
            <w:gridSpan w:val="7"/>
            <w:shd w:val="clear" w:color="auto" w:fill="80C0C0"/>
            <w:vAlign w:val="bottom"/>
          </w:tcPr>
          <w:p w:rsidR="004966A1" w:rsidRPr="004966A1" w:rsidRDefault="004966A1" w:rsidP="004966A1">
            <w:pPr>
              <w:spacing w:after="0" w:line="116" w:lineRule="exact"/>
              <w:ind w:right="1872"/>
              <w:jc w:val="center"/>
              <w:rPr>
                <w:rFonts w:ascii="Times New Roman" w:eastAsia="Times New Roman" w:hAnsi="Times New Roman" w:cs="Arial"/>
                <w:b/>
                <w:sz w:val="13"/>
                <w:szCs w:val="20"/>
                <w:lang w:eastAsia="hr-HR"/>
              </w:rPr>
            </w:pPr>
            <w:r w:rsidRPr="004966A1">
              <w:rPr>
                <w:rFonts w:ascii="Times New Roman" w:eastAsia="Times New Roman" w:hAnsi="Times New Roman" w:cs="Arial"/>
                <w:b/>
                <w:sz w:val="13"/>
                <w:szCs w:val="20"/>
                <w:lang w:eastAsia="hr-HR"/>
              </w:rPr>
              <w:t>PROGRAM 104: Sufinanciranje iz prora  .</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0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149"/>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149" w:lineRule="exact"/>
              <w:ind w:right="99"/>
              <w:jc w:val="right"/>
              <w:rPr>
                <w:rFonts w:ascii="Arial" w:eastAsia="Arial" w:hAnsi="Arial" w:cs="Arial"/>
                <w:i/>
                <w:sz w:val="17"/>
                <w:szCs w:val="20"/>
                <w:lang w:eastAsia="hr-HR"/>
              </w:rPr>
            </w:pPr>
            <w:r w:rsidRPr="004966A1">
              <w:rPr>
                <w:rFonts w:ascii="Arial" w:eastAsia="Arial" w:hAnsi="Arial" w:cs="Arial"/>
                <w:i/>
                <w:sz w:val="17"/>
                <w:szCs w:val="20"/>
                <w:lang w:eastAsia="hr-HR"/>
              </w:rPr>
              <w:t>Ñ</w:t>
            </w:r>
          </w:p>
        </w:tc>
        <w:tc>
          <w:tcPr>
            <w:tcW w:w="27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49"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291.500,00</w:t>
            </w:r>
          </w:p>
        </w:tc>
        <w:tc>
          <w:tcPr>
            <w:tcW w:w="1160" w:type="dxa"/>
            <w:tcBorders>
              <w:right w:val="single" w:sz="8" w:space="0" w:color="auto"/>
            </w:tcBorders>
            <w:shd w:val="clear" w:color="auto" w:fill="80C0C0"/>
            <w:vAlign w:val="bottom"/>
          </w:tcPr>
          <w:p w:rsidR="004966A1" w:rsidRPr="004966A1" w:rsidRDefault="004966A1" w:rsidP="004966A1">
            <w:pPr>
              <w:spacing w:after="0" w:line="149"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80C0C0"/>
            <w:vAlign w:val="bottom"/>
          </w:tcPr>
          <w:p w:rsidR="004966A1" w:rsidRPr="004966A1" w:rsidRDefault="004966A1" w:rsidP="004966A1">
            <w:pPr>
              <w:spacing w:after="0" w:line="149"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291.500,00</w:t>
            </w:r>
          </w:p>
        </w:tc>
      </w:tr>
      <w:tr w:rsidR="004966A1" w:rsidRPr="004966A1" w:rsidTr="009804AE">
        <w:trPr>
          <w:trHeight w:val="117"/>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5540" w:type="dxa"/>
            <w:gridSpan w:val="7"/>
            <w:shd w:val="clear" w:color="auto" w:fill="80C0C0"/>
            <w:vAlign w:val="bottom"/>
          </w:tcPr>
          <w:p w:rsidR="004966A1" w:rsidRPr="004966A1" w:rsidRDefault="004966A1" w:rsidP="004966A1">
            <w:pPr>
              <w:spacing w:after="0" w:line="117" w:lineRule="exact"/>
              <w:ind w:right="1872"/>
              <w:jc w:val="center"/>
              <w:rPr>
                <w:rFonts w:ascii="Times New Roman" w:eastAsia="Times New Roman" w:hAnsi="Times New Roman" w:cs="Arial"/>
                <w:i/>
                <w:sz w:val="13"/>
                <w:szCs w:val="20"/>
                <w:lang w:eastAsia="hr-HR"/>
              </w:rPr>
            </w:pPr>
            <w:r w:rsidRPr="004966A1">
              <w:rPr>
                <w:rFonts w:ascii="Times New Roman" w:eastAsia="Times New Roman" w:hAnsi="Times New Roman" w:cs="Arial"/>
                <w:i/>
                <w:sz w:val="13"/>
                <w:szCs w:val="20"/>
                <w:lang w:eastAsia="hr-HR"/>
              </w:rPr>
              <w:t>AKTIVNOST A104013: unaprije  enje kulture</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0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209"/>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020" w:type="dxa"/>
            <w:gridSpan w:val="9"/>
            <w:shd w:val="clear" w:color="auto" w:fill="80C0C0"/>
            <w:vAlign w:val="bottom"/>
          </w:tcPr>
          <w:p w:rsidR="004966A1" w:rsidRPr="004966A1" w:rsidRDefault="004966A1" w:rsidP="004966A1">
            <w:pPr>
              <w:spacing w:after="0" w:line="0" w:lineRule="atLeast"/>
              <w:ind w:right="1372"/>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082 - Službe kulture</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70"/>
        </w:trPr>
        <w:tc>
          <w:tcPr>
            <w:tcW w:w="10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9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3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6020" w:type="dxa"/>
            <w:gridSpan w:val="9"/>
            <w:tcBorders>
              <w:bottom w:val="single" w:sz="8" w:space="0" w:color="auto"/>
            </w:tcBorders>
            <w:shd w:val="clear" w:color="auto" w:fill="80C0C0"/>
            <w:vAlign w:val="bottom"/>
          </w:tcPr>
          <w:p w:rsidR="004966A1" w:rsidRPr="004966A1" w:rsidRDefault="004966A1" w:rsidP="004966A1">
            <w:pPr>
              <w:spacing w:after="0" w:line="70" w:lineRule="exact"/>
              <w:ind w:right="1392"/>
              <w:jc w:val="center"/>
              <w:rPr>
                <w:rFonts w:ascii="Times New Roman" w:eastAsia="Times New Roman" w:hAnsi="Times New Roman" w:cs="Arial"/>
                <w:sz w:val="8"/>
                <w:szCs w:val="20"/>
                <w:lang w:eastAsia="hr-HR"/>
              </w:rPr>
            </w:pPr>
            <w:r w:rsidRPr="004966A1">
              <w:rPr>
                <w:rFonts w:ascii="Times New Roman" w:eastAsia="Times New Roman" w:hAnsi="Times New Roman" w:cs="Arial"/>
                <w:sz w:val="8"/>
                <w:szCs w:val="20"/>
                <w:lang w:eastAsia="hr-HR"/>
              </w:rPr>
              <w:t>KORISNIK: JEDINSTVENI UPRAVNI ODJEL - OP  INA</w:t>
            </w: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20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r>
      <w:tr w:rsidR="004966A1" w:rsidRPr="004966A1" w:rsidTr="009804AE">
        <w:trPr>
          <w:trHeight w:val="20"/>
        </w:trPr>
        <w:tc>
          <w:tcPr>
            <w:tcW w:w="100" w:type="dxa"/>
            <w:tcBorders>
              <w:left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4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94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0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720" w:type="dxa"/>
            <w:vMerge w:val="restart"/>
            <w:shd w:val="clear" w:color="auto" w:fill="80C0C0"/>
            <w:vAlign w:val="bottom"/>
          </w:tcPr>
          <w:p w:rsidR="004966A1" w:rsidRPr="004966A1" w:rsidRDefault="004966A1" w:rsidP="004966A1">
            <w:pPr>
              <w:spacing w:after="0" w:line="164" w:lineRule="exact"/>
              <w:rPr>
                <w:rFonts w:ascii="Arial" w:eastAsia="Arial" w:hAnsi="Arial" w:cs="Arial"/>
                <w:sz w:val="18"/>
                <w:szCs w:val="20"/>
                <w:lang w:eastAsia="hr-HR"/>
              </w:rPr>
            </w:pPr>
            <w:r w:rsidRPr="004966A1">
              <w:rPr>
                <w:rFonts w:ascii="Arial" w:eastAsia="Arial" w:hAnsi="Arial" w:cs="Arial"/>
                <w:sz w:val="18"/>
                <w:szCs w:val="20"/>
                <w:lang w:eastAsia="hr-HR"/>
              </w:rPr>
              <w:t>Ć</w:t>
            </w:r>
          </w:p>
        </w:tc>
        <w:tc>
          <w:tcPr>
            <w:tcW w:w="1180" w:type="dxa"/>
            <w:vMerge w:val="restart"/>
            <w:tcBorders>
              <w:left w:val="single" w:sz="8" w:space="0" w:color="auto"/>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291.500,00</w:t>
            </w:r>
          </w:p>
        </w:tc>
        <w:tc>
          <w:tcPr>
            <w:tcW w:w="1160" w:type="dxa"/>
            <w:vMerge w:val="restart"/>
            <w:tcBorders>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vMerge w:val="restart"/>
            <w:tcBorders>
              <w:right w:val="single" w:sz="8" w:space="0" w:color="auto"/>
            </w:tcBorders>
            <w:shd w:val="clear" w:color="auto" w:fill="80C0C0"/>
            <w:vAlign w:val="bottom"/>
          </w:tcPr>
          <w:p w:rsidR="004966A1" w:rsidRPr="004966A1" w:rsidRDefault="004966A1" w:rsidP="004966A1">
            <w:pPr>
              <w:spacing w:after="0" w:line="165"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291.500,00</w:t>
            </w:r>
          </w:p>
        </w:tc>
      </w:tr>
      <w:tr w:rsidR="004966A1" w:rsidRPr="004966A1" w:rsidTr="009804AE">
        <w:trPr>
          <w:trHeight w:val="145"/>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vMerge/>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vMerge/>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6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gridSpan w:val="2"/>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106"/>
        </w:trPr>
        <w:tc>
          <w:tcPr>
            <w:tcW w:w="10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9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6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0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7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0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r>
      <w:tr w:rsidR="004966A1" w:rsidRPr="004966A1" w:rsidTr="009804AE">
        <w:trPr>
          <w:trHeight w:val="214"/>
        </w:trPr>
        <w:tc>
          <w:tcPr>
            <w:tcW w:w="100" w:type="dxa"/>
            <w:tcBorders>
              <w:top w:val="single" w:sz="8" w:space="0" w:color="E0E0C0"/>
              <w:left w:val="single" w:sz="8" w:space="0" w:color="auto"/>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top w:val="single" w:sz="8" w:space="0" w:color="E0E0C0"/>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40" w:type="dxa"/>
            <w:tcBorders>
              <w:top w:val="single" w:sz="8" w:space="0" w:color="E0E0C0"/>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tcBorders>
              <w:top w:val="single" w:sz="8" w:space="0" w:color="E0E0C0"/>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E0E0C0"/>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tcBorders>
              <w:top w:val="single" w:sz="8" w:space="0" w:color="E0E0C0"/>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top w:val="single" w:sz="8" w:space="0" w:color="E0E0C0"/>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top w:val="single" w:sz="8" w:space="0" w:color="E0E0C0"/>
              <w:bottom w:val="single" w:sz="8" w:space="0" w:color="E0E0C0"/>
              <w:right w:val="single" w:sz="8" w:space="0" w:color="auto"/>
            </w:tcBorders>
            <w:shd w:val="clear" w:color="auto" w:fill="E0E0C0"/>
            <w:vAlign w:val="bottom"/>
          </w:tcPr>
          <w:p w:rsidR="004966A1" w:rsidRPr="004966A1" w:rsidRDefault="004966A1" w:rsidP="004966A1">
            <w:pPr>
              <w:spacing w:after="0" w:line="176" w:lineRule="exac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42</w:t>
            </w:r>
          </w:p>
        </w:tc>
        <w:tc>
          <w:tcPr>
            <w:tcW w:w="420" w:type="dxa"/>
            <w:tcBorders>
              <w:top w:val="single" w:sz="8" w:space="0" w:color="E0E0C0"/>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tcBorders>
              <w:top w:val="single" w:sz="8" w:space="0" w:color="E0E0C0"/>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top w:val="single" w:sz="8" w:space="0" w:color="E0E0C0"/>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top w:val="single" w:sz="8" w:space="0" w:color="E0E0C0"/>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tcBorders>
              <w:top w:val="single" w:sz="8" w:space="0" w:color="E0E0C0"/>
              <w:bottom w:val="single" w:sz="8" w:space="0" w:color="E0E0C0"/>
            </w:tcBorders>
            <w:shd w:val="clear" w:color="auto" w:fill="E0E0C0"/>
            <w:vAlign w:val="bottom"/>
          </w:tcPr>
          <w:p w:rsidR="004966A1" w:rsidRPr="004966A1" w:rsidRDefault="004966A1" w:rsidP="004966A1">
            <w:pPr>
              <w:spacing w:after="0" w:line="176"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imovine</w:t>
            </w:r>
          </w:p>
        </w:tc>
        <w:tc>
          <w:tcPr>
            <w:tcW w:w="1180" w:type="dxa"/>
            <w:tcBorders>
              <w:top w:val="single" w:sz="8" w:space="0" w:color="E0E0C0"/>
              <w:left w:val="single" w:sz="8" w:space="0" w:color="auto"/>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top w:val="single" w:sz="8" w:space="0" w:color="E0E0C0"/>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tcBorders>
              <w:top w:val="single" w:sz="8" w:space="0" w:color="E0E0C0"/>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0" w:type="dxa"/>
            <w:tcBorders>
              <w:top w:val="single" w:sz="8" w:space="0" w:color="E0E0C0"/>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144"/>
        </w:trPr>
        <w:tc>
          <w:tcPr>
            <w:tcW w:w="240" w:type="dxa"/>
            <w:gridSpan w:val="2"/>
            <w:tcBorders>
              <w:left w:val="single" w:sz="8" w:space="0" w:color="auto"/>
            </w:tcBorders>
            <w:shd w:val="clear" w:color="auto" w:fill="auto"/>
            <w:vAlign w:val="bottom"/>
          </w:tcPr>
          <w:p w:rsidR="004966A1" w:rsidRPr="004966A1" w:rsidRDefault="004966A1" w:rsidP="004966A1">
            <w:pPr>
              <w:spacing w:after="0" w:line="144"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9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20" w:type="dxa"/>
            <w:vMerge w:val="restart"/>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421</w:t>
            </w: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shd w:val="clear" w:color="auto" w:fill="auto"/>
            <w:vAlign w:val="bottom"/>
          </w:tcPr>
          <w:p w:rsidR="004966A1" w:rsidRPr="004966A1" w:rsidRDefault="004966A1" w:rsidP="004966A1">
            <w:pPr>
              <w:spacing w:after="0" w:line="144" w:lineRule="exact"/>
              <w:rPr>
                <w:rFonts w:ascii="Arial" w:eastAsia="Arial" w:hAnsi="Arial" w:cs="Arial"/>
                <w:i/>
                <w:sz w:val="16"/>
                <w:szCs w:val="20"/>
                <w:lang w:eastAsia="hr-HR"/>
              </w:rPr>
            </w:pPr>
            <w:r w:rsidRPr="004966A1">
              <w:rPr>
                <w:rFonts w:ascii="Arial" w:eastAsia="Arial" w:hAnsi="Arial" w:cs="Arial"/>
                <w:i/>
                <w:sz w:val="16"/>
                <w:szCs w:val="20"/>
                <w:lang w:eastAsia="hr-HR"/>
              </w:rPr>
              <w:t>Ñ</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25.000,00</w:t>
            </w:r>
          </w:p>
        </w:tc>
        <w:tc>
          <w:tcPr>
            <w:tcW w:w="116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auto"/>
            <w:vAlign w:val="bottom"/>
          </w:tcPr>
          <w:p w:rsidR="004966A1" w:rsidRPr="004966A1" w:rsidRDefault="004966A1" w:rsidP="004966A1">
            <w:pPr>
              <w:spacing w:after="0" w:line="144"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25.000,00</w:t>
            </w:r>
          </w:p>
        </w:tc>
      </w:tr>
      <w:tr w:rsidR="004966A1" w:rsidRPr="004966A1" w:rsidTr="009804AE">
        <w:trPr>
          <w:trHeight w:val="130"/>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9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4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720" w:type="dxa"/>
            <w:shd w:val="clear" w:color="auto" w:fill="auto"/>
            <w:vAlign w:val="bottom"/>
          </w:tcPr>
          <w:p w:rsidR="004966A1" w:rsidRPr="004966A1" w:rsidRDefault="004966A1" w:rsidP="004966A1">
            <w:pPr>
              <w:spacing w:after="0" w:line="130" w:lineRule="exact"/>
              <w:rPr>
                <w:rFonts w:ascii="Times New Roman" w:eastAsia="Times New Roman" w:hAnsi="Times New Roman" w:cs="Arial"/>
                <w:i/>
                <w:sz w:val="15"/>
                <w:szCs w:val="20"/>
                <w:lang w:eastAsia="hr-HR"/>
              </w:rPr>
            </w:pPr>
            <w:r w:rsidRPr="004966A1">
              <w:rPr>
                <w:rFonts w:ascii="Times New Roman" w:eastAsia="Times New Roman" w:hAnsi="Times New Roman" w:cs="Arial"/>
                <w:i/>
                <w:sz w:val="15"/>
                <w:szCs w:val="20"/>
                <w:lang w:eastAsia="hr-HR"/>
              </w:rPr>
              <w:t>Gra  evinski objekti</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r>
      <w:tr w:rsidR="004966A1" w:rsidRPr="004966A1" w:rsidTr="009804AE">
        <w:trPr>
          <w:trHeight w:val="208"/>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540" w:type="dxa"/>
            <w:gridSpan w:val="7"/>
            <w:shd w:val="clear" w:color="auto" w:fill="80C0C0"/>
            <w:vAlign w:val="bottom"/>
          </w:tcPr>
          <w:p w:rsidR="004966A1" w:rsidRPr="004966A1" w:rsidRDefault="004966A1" w:rsidP="004966A1">
            <w:pPr>
              <w:spacing w:after="0" w:line="0" w:lineRule="atLeast"/>
              <w:ind w:right="1852"/>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 A104014: protupožarna zaštita</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82"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222.000,00</w:t>
            </w:r>
          </w:p>
        </w:tc>
        <w:tc>
          <w:tcPr>
            <w:tcW w:w="1160" w:type="dxa"/>
            <w:tcBorders>
              <w:right w:val="single" w:sz="8" w:space="0" w:color="auto"/>
            </w:tcBorders>
            <w:shd w:val="clear" w:color="auto" w:fill="80C0C0"/>
            <w:vAlign w:val="bottom"/>
          </w:tcPr>
          <w:p w:rsidR="004966A1" w:rsidRPr="004966A1" w:rsidRDefault="004966A1" w:rsidP="004966A1">
            <w:pPr>
              <w:spacing w:after="0" w:line="182"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80C0C0"/>
            <w:vAlign w:val="bottom"/>
          </w:tcPr>
          <w:p w:rsidR="004966A1" w:rsidRPr="004966A1" w:rsidRDefault="004966A1" w:rsidP="004966A1">
            <w:pPr>
              <w:spacing w:after="0" w:line="182"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222.000,00</w:t>
            </w:r>
          </w:p>
        </w:tc>
      </w:tr>
      <w:tr w:rsidR="004966A1" w:rsidRPr="004966A1" w:rsidTr="009804AE">
        <w:trPr>
          <w:trHeight w:val="262"/>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7260" w:type="dxa"/>
            <w:gridSpan w:val="11"/>
            <w:shd w:val="clear" w:color="auto" w:fill="80C0C0"/>
            <w:vAlign w:val="bottom"/>
          </w:tcPr>
          <w:p w:rsidR="004966A1" w:rsidRPr="004966A1" w:rsidRDefault="004966A1" w:rsidP="004966A1">
            <w:pPr>
              <w:spacing w:after="0" w:line="0" w:lineRule="atLeast"/>
              <w:ind w:right="132"/>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032 - Usluge protupožarne zaštite</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0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r>
      <w:tr w:rsidR="004966A1" w:rsidRPr="004966A1" w:rsidTr="009804AE">
        <w:trPr>
          <w:trHeight w:val="65"/>
        </w:trPr>
        <w:tc>
          <w:tcPr>
            <w:tcW w:w="10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020" w:type="dxa"/>
            <w:gridSpan w:val="9"/>
            <w:tcBorders>
              <w:bottom w:val="single" w:sz="8" w:space="0" w:color="auto"/>
            </w:tcBorders>
            <w:shd w:val="clear" w:color="auto" w:fill="80C0C0"/>
            <w:vAlign w:val="bottom"/>
          </w:tcPr>
          <w:p w:rsidR="004966A1" w:rsidRPr="004966A1" w:rsidRDefault="004966A1" w:rsidP="004966A1">
            <w:pPr>
              <w:spacing w:after="0" w:line="66" w:lineRule="exact"/>
              <w:ind w:right="1392"/>
              <w:jc w:val="center"/>
              <w:rPr>
                <w:rFonts w:ascii="Times New Roman" w:eastAsia="Times New Roman" w:hAnsi="Times New Roman" w:cs="Arial"/>
                <w:sz w:val="7"/>
                <w:szCs w:val="20"/>
                <w:lang w:eastAsia="hr-HR"/>
              </w:rPr>
            </w:pPr>
            <w:r w:rsidRPr="004966A1">
              <w:rPr>
                <w:rFonts w:ascii="Times New Roman" w:eastAsia="Times New Roman" w:hAnsi="Times New Roman" w:cs="Arial"/>
                <w:sz w:val="7"/>
                <w:szCs w:val="20"/>
                <w:lang w:eastAsia="hr-HR"/>
              </w:rPr>
              <w:t>KORISNIK: JEDINSTVENI UPRAVNI ODJEL - OP  INA</w:t>
            </w: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
        </w:trPr>
        <w:tc>
          <w:tcPr>
            <w:tcW w:w="100" w:type="dxa"/>
            <w:tcBorders>
              <w:left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4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94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0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720" w:type="dxa"/>
            <w:vMerge w:val="restart"/>
            <w:shd w:val="clear" w:color="auto" w:fill="80C0C0"/>
            <w:vAlign w:val="bottom"/>
          </w:tcPr>
          <w:p w:rsidR="004966A1" w:rsidRPr="004966A1" w:rsidRDefault="004966A1" w:rsidP="004966A1">
            <w:pPr>
              <w:spacing w:after="0" w:line="164" w:lineRule="exact"/>
              <w:rPr>
                <w:rFonts w:ascii="Arial" w:eastAsia="Arial" w:hAnsi="Arial" w:cs="Arial"/>
                <w:sz w:val="18"/>
                <w:szCs w:val="20"/>
                <w:lang w:eastAsia="hr-HR"/>
              </w:rPr>
            </w:pPr>
            <w:r w:rsidRPr="004966A1">
              <w:rPr>
                <w:rFonts w:ascii="Arial" w:eastAsia="Arial" w:hAnsi="Arial" w:cs="Arial"/>
                <w:sz w:val="18"/>
                <w:szCs w:val="20"/>
                <w:lang w:eastAsia="hr-HR"/>
              </w:rPr>
              <w:t>Ć</w:t>
            </w:r>
          </w:p>
        </w:tc>
        <w:tc>
          <w:tcPr>
            <w:tcW w:w="1180" w:type="dxa"/>
            <w:vMerge w:val="restart"/>
            <w:tcBorders>
              <w:left w:val="single" w:sz="8" w:space="0" w:color="auto"/>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222.000,00</w:t>
            </w:r>
          </w:p>
        </w:tc>
        <w:tc>
          <w:tcPr>
            <w:tcW w:w="1160" w:type="dxa"/>
            <w:vMerge w:val="restart"/>
            <w:tcBorders>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vMerge w:val="restart"/>
            <w:tcBorders>
              <w:right w:val="single" w:sz="8" w:space="0" w:color="auto"/>
            </w:tcBorders>
            <w:shd w:val="clear" w:color="auto" w:fill="80C0C0"/>
            <w:vAlign w:val="bottom"/>
          </w:tcPr>
          <w:p w:rsidR="004966A1" w:rsidRPr="004966A1" w:rsidRDefault="004966A1" w:rsidP="004966A1">
            <w:pPr>
              <w:spacing w:after="0" w:line="165"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222.000,00</w:t>
            </w:r>
          </w:p>
        </w:tc>
      </w:tr>
      <w:tr w:rsidR="004966A1" w:rsidRPr="004966A1" w:rsidTr="009804AE">
        <w:trPr>
          <w:trHeight w:val="145"/>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vMerge/>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vMerge/>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6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gridSpan w:val="2"/>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106"/>
        </w:trPr>
        <w:tc>
          <w:tcPr>
            <w:tcW w:w="10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9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6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0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7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0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r>
      <w:tr w:rsidR="004966A1" w:rsidRPr="004966A1" w:rsidTr="009804AE">
        <w:trPr>
          <w:trHeight w:val="176"/>
        </w:trPr>
        <w:tc>
          <w:tcPr>
            <w:tcW w:w="100" w:type="dxa"/>
            <w:tcBorders>
              <w:top w:val="single" w:sz="8" w:space="0" w:color="80E0C0"/>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4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94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30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20" w:type="dxa"/>
            <w:tcBorders>
              <w:top w:val="single" w:sz="8" w:space="0" w:color="80E0C0"/>
            </w:tcBorders>
            <w:shd w:val="clear" w:color="auto" w:fill="80E0C0"/>
            <w:vAlign w:val="bottom"/>
          </w:tcPr>
          <w:p w:rsidR="004966A1" w:rsidRPr="004966A1" w:rsidRDefault="004966A1" w:rsidP="004966A1">
            <w:pPr>
              <w:spacing w:after="0" w:line="176" w:lineRule="exac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14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4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42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2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62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0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720" w:type="dxa"/>
            <w:tcBorders>
              <w:top w:val="single" w:sz="8" w:space="0" w:color="80E0C0"/>
            </w:tcBorders>
            <w:shd w:val="clear" w:color="auto" w:fill="80E0C0"/>
            <w:vAlign w:val="bottom"/>
          </w:tcPr>
          <w:p w:rsidR="004966A1" w:rsidRPr="004966A1" w:rsidRDefault="004966A1" w:rsidP="004966A1">
            <w:pPr>
              <w:spacing w:after="0" w:line="176"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c>
          <w:tcPr>
            <w:tcW w:w="1180" w:type="dxa"/>
            <w:tcBorders>
              <w:top w:val="single" w:sz="8" w:space="0" w:color="80E0C0"/>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1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98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0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r>
      <w:tr w:rsidR="004966A1" w:rsidRPr="004966A1" w:rsidTr="009804AE">
        <w:trPr>
          <w:trHeight w:val="63"/>
        </w:trPr>
        <w:tc>
          <w:tcPr>
            <w:tcW w:w="10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4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9"/>
        </w:trPr>
        <w:tc>
          <w:tcPr>
            <w:tcW w:w="10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4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182"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12.000,00</w:t>
            </w:r>
          </w:p>
        </w:tc>
        <w:tc>
          <w:tcPr>
            <w:tcW w:w="1160" w:type="dxa"/>
            <w:tcBorders>
              <w:right w:val="single" w:sz="8" w:space="0" w:color="auto"/>
            </w:tcBorders>
            <w:shd w:val="clear" w:color="auto" w:fill="E0E0C0"/>
            <w:vAlign w:val="bottom"/>
          </w:tcPr>
          <w:p w:rsidR="004966A1" w:rsidRPr="004966A1" w:rsidRDefault="004966A1" w:rsidP="004966A1">
            <w:pPr>
              <w:spacing w:after="0" w:line="182"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gridSpan w:val="2"/>
            <w:tcBorders>
              <w:right w:val="single" w:sz="8" w:space="0" w:color="auto"/>
            </w:tcBorders>
            <w:shd w:val="clear" w:color="auto" w:fill="E0E0C0"/>
            <w:vAlign w:val="bottom"/>
          </w:tcPr>
          <w:p w:rsidR="004966A1" w:rsidRPr="004966A1" w:rsidRDefault="004966A1" w:rsidP="004966A1">
            <w:pPr>
              <w:spacing w:after="0" w:line="182" w:lineRule="exact"/>
              <w:ind w:right="20"/>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12.000,00</w:t>
            </w:r>
          </w:p>
        </w:tc>
      </w:tr>
      <w:tr w:rsidR="004966A1" w:rsidRPr="004966A1" w:rsidTr="009804AE">
        <w:trPr>
          <w:trHeight w:val="60"/>
        </w:trPr>
        <w:tc>
          <w:tcPr>
            <w:tcW w:w="10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9"/>
        </w:trPr>
        <w:tc>
          <w:tcPr>
            <w:tcW w:w="240" w:type="dxa"/>
            <w:gridSpan w:val="2"/>
            <w:tcBorders>
              <w:left w:val="single" w:sz="8" w:space="0" w:color="auto"/>
            </w:tcBorders>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9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2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323</w:t>
            </w: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usluge</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12.000,00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auto"/>
            <w:vAlign w:val="bottom"/>
          </w:tcPr>
          <w:p w:rsidR="004966A1" w:rsidRPr="004966A1" w:rsidRDefault="004966A1" w:rsidP="004966A1">
            <w:pPr>
              <w:spacing w:after="0" w:line="183"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12.000,00</w:t>
            </w:r>
          </w:p>
        </w:tc>
      </w:tr>
      <w:tr w:rsidR="004966A1" w:rsidRPr="004966A1" w:rsidTr="009804AE">
        <w:trPr>
          <w:trHeight w:val="60"/>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49"/>
        </w:trPr>
        <w:tc>
          <w:tcPr>
            <w:tcW w:w="100" w:type="dxa"/>
            <w:tcBorders>
              <w:left w:val="single" w:sz="8" w:space="0" w:color="auto"/>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4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94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0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4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4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38</w:t>
            </w:r>
          </w:p>
        </w:tc>
        <w:tc>
          <w:tcPr>
            <w:tcW w:w="4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6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0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7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Ostali rashodi</w:t>
            </w:r>
          </w:p>
        </w:tc>
        <w:tc>
          <w:tcPr>
            <w:tcW w:w="1180" w:type="dxa"/>
            <w:tcBorders>
              <w:left w:val="single" w:sz="8" w:space="0" w:color="auto"/>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210.000,00</w:t>
            </w:r>
          </w:p>
        </w:tc>
        <w:tc>
          <w:tcPr>
            <w:tcW w:w="11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gridSpan w:val="2"/>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ind w:right="20"/>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210.000,00</w:t>
            </w:r>
          </w:p>
        </w:tc>
      </w:tr>
      <w:tr w:rsidR="004966A1" w:rsidRPr="004966A1" w:rsidTr="009804AE">
        <w:trPr>
          <w:trHeight w:val="144"/>
        </w:trPr>
        <w:tc>
          <w:tcPr>
            <w:tcW w:w="240" w:type="dxa"/>
            <w:gridSpan w:val="2"/>
            <w:tcBorders>
              <w:left w:val="single" w:sz="8" w:space="0" w:color="auto"/>
            </w:tcBorders>
            <w:shd w:val="clear" w:color="auto" w:fill="auto"/>
            <w:vAlign w:val="bottom"/>
          </w:tcPr>
          <w:p w:rsidR="004966A1" w:rsidRPr="004966A1" w:rsidRDefault="004966A1" w:rsidP="004966A1">
            <w:pPr>
              <w:spacing w:after="0" w:line="144"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9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20" w:type="dxa"/>
            <w:vMerge w:val="restart"/>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381</w:t>
            </w: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shd w:val="clear" w:color="auto" w:fill="auto"/>
            <w:vAlign w:val="bottom"/>
          </w:tcPr>
          <w:p w:rsidR="004966A1" w:rsidRPr="004966A1" w:rsidRDefault="004966A1" w:rsidP="004966A1">
            <w:pPr>
              <w:spacing w:after="0" w:line="144" w:lineRule="exact"/>
              <w:rPr>
                <w:rFonts w:ascii="Arial" w:eastAsia="Arial" w:hAnsi="Arial" w:cs="Arial"/>
                <w:i/>
                <w:sz w:val="16"/>
                <w:szCs w:val="20"/>
                <w:lang w:eastAsia="hr-HR"/>
              </w:rPr>
            </w:pPr>
            <w:r w:rsidRPr="004966A1">
              <w:rPr>
                <w:rFonts w:ascii="Arial" w:eastAsia="Arial" w:hAnsi="Arial" w:cs="Arial"/>
                <w:i/>
                <w:sz w:val="16"/>
                <w:szCs w:val="20"/>
                <w:lang w:eastAsia="hr-HR"/>
              </w:rPr>
              <w:t>ć</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210.000,00</w:t>
            </w:r>
          </w:p>
        </w:tc>
        <w:tc>
          <w:tcPr>
            <w:tcW w:w="116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auto"/>
            <w:vAlign w:val="bottom"/>
          </w:tcPr>
          <w:p w:rsidR="004966A1" w:rsidRPr="004966A1" w:rsidRDefault="004966A1" w:rsidP="004966A1">
            <w:pPr>
              <w:spacing w:after="0" w:line="144"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210.000,00</w:t>
            </w:r>
          </w:p>
        </w:tc>
      </w:tr>
      <w:tr w:rsidR="004966A1" w:rsidRPr="004966A1" w:rsidTr="009804AE">
        <w:trPr>
          <w:trHeight w:val="130"/>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9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4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720" w:type="dxa"/>
            <w:shd w:val="clear" w:color="auto" w:fill="auto"/>
            <w:vAlign w:val="bottom"/>
          </w:tcPr>
          <w:p w:rsidR="004966A1" w:rsidRPr="004966A1" w:rsidRDefault="004966A1" w:rsidP="004966A1">
            <w:pPr>
              <w:spacing w:after="0" w:line="130" w:lineRule="exact"/>
              <w:rPr>
                <w:rFonts w:ascii="Times New Roman" w:eastAsia="Times New Roman" w:hAnsi="Times New Roman" w:cs="Arial"/>
                <w:i/>
                <w:sz w:val="15"/>
                <w:szCs w:val="20"/>
                <w:lang w:eastAsia="hr-HR"/>
              </w:rPr>
            </w:pPr>
            <w:r w:rsidRPr="004966A1">
              <w:rPr>
                <w:rFonts w:ascii="Times New Roman" w:eastAsia="Times New Roman" w:hAnsi="Times New Roman" w:cs="Arial"/>
                <w:i/>
                <w:sz w:val="15"/>
                <w:szCs w:val="20"/>
                <w:lang w:eastAsia="hr-HR"/>
              </w:rPr>
              <w:t>Teku  e donacije</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r>
      <w:tr w:rsidR="004966A1" w:rsidRPr="004966A1" w:rsidTr="009804AE">
        <w:trPr>
          <w:trHeight w:val="209"/>
        </w:trPr>
        <w:tc>
          <w:tcPr>
            <w:tcW w:w="10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4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shd w:val="clear" w:color="auto" w:fill="80E0C0"/>
            <w:vAlign w:val="bottom"/>
          </w:tcPr>
          <w:p w:rsidR="004966A1" w:rsidRPr="004966A1" w:rsidRDefault="004966A1" w:rsidP="004966A1">
            <w:pPr>
              <w:spacing w:after="0" w:line="0" w:lineRule="atLeas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w:t>
            </w:r>
          </w:p>
        </w:tc>
        <w:tc>
          <w:tcPr>
            <w:tcW w:w="1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28"/>
        </w:trPr>
        <w:tc>
          <w:tcPr>
            <w:tcW w:w="10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4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94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0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nefinancijske imovine</w:t>
            </w: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98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11"/>
        </w:trPr>
        <w:tc>
          <w:tcPr>
            <w:tcW w:w="10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42</w:t>
            </w:r>
          </w:p>
        </w:tc>
        <w:tc>
          <w:tcPr>
            <w:tcW w:w="4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gridSpan w:val="2"/>
            <w:tcBorders>
              <w:right w:val="single" w:sz="8" w:space="0" w:color="auto"/>
            </w:tcBorders>
            <w:shd w:val="clear" w:color="auto" w:fill="E0E0C0"/>
            <w:vAlign w:val="bottom"/>
          </w:tcPr>
          <w:p w:rsidR="004966A1" w:rsidRPr="004966A1" w:rsidRDefault="004966A1" w:rsidP="004966A1">
            <w:pPr>
              <w:spacing w:after="0" w:line="183" w:lineRule="exact"/>
              <w:ind w:right="20"/>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r>
      <w:tr w:rsidR="004966A1" w:rsidRPr="004966A1" w:rsidTr="009804AE">
        <w:trPr>
          <w:trHeight w:val="221"/>
        </w:trPr>
        <w:tc>
          <w:tcPr>
            <w:tcW w:w="10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9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proizvedene dugotrajne</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9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31"/>
        </w:trPr>
        <w:tc>
          <w:tcPr>
            <w:tcW w:w="10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9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7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imovine</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9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209"/>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40" w:type="dxa"/>
            <w:shd w:val="clear" w:color="auto" w:fill="auto"/>
            <w:vAlign w:val="bottom"/>
          </w:tcPr>
          <w:p w:rsidR="004966A1" w:rsidRPr="004966A1" w:rsidRDefault="004966A1" w:rsidP="004966A1">
            <w:pPr>
              <w:spacing w:after="0" w:line="183" w:lineRule="exact"/>
              <w:ind w:right="238"/>
              <w:jc w:val="righ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w:t>
            </w: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2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422</w:t>
            </w: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Postrojenja i oprema</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auto"/>
            <w:vAlign w:val="bottom"/>
          </w:tcPr>
          <w:p w:rsidR="004966A1" w:rsidRPr="004966A1" w:rsidRDefault="004966A1" w:rsidP="004966A1">
            <w:pPr>
              <w:spacing w:after="0" w:line="183"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r>
      <w:tr w:rsidR="004966A1" w:rsidRPr="004966A1" w:rsidTr="009804AE">
        <w:trPr>
          <w:trHeight w:val="64"/>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144"/>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144" w:lineRule="exact"/>
              <w:ind w:right="339"/>
              <w:jc w:val="right"/>
              <w:rPr>
                <w:rFonts w:ascii="Arial" w:eastAsia="Arial" w:hAnsi="Arial" w:cs="Arial"/>
                <w:i/>
                <w:sz w:val="16"/>
                <w:szCs w:val="20"/>
                <w:lang w:eastAsia="hr-HR"/>
              </w:rPr>
            </w:pPr>
            <w:r w:rsidRPr="004966A1">
              <w:rPr>
                <w:rFonts w:ascii="Arial" w:eastAsia="Arial" w:hAnsi="Arial" w:cs="Arial"/>
                <w:i/>
                <w:sz w:val="16"/>
                <w:szCs w:val="20"/>
                <w:lang w:eastAsia="hr-HR"/>
              </w:rPr>
              <w:t>Ñ</w:t>
            </w:r>
          </w:p>
        </w:tc>
        <w:tc>
          <w:tcPr>
            <w:tcW w:w="27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210.000,00</w:t>
            </w:r>
          </w:p>
        </w:tc>
        <w:tc>
          <w:tcPr>
            <w:tcW w:w="1160" w:type="dxa"/>
            <w:tcBorders>
              <w:right w:val="single" w:sz="8" w:space="0" w:color="auto"/>
            </w:tcBorders>
            <w:shd w:val="clear" w:color="auto" w:fill="80C0C0"/>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80C0C0"/>
            <w:vAlign w:val="bottom"/>
          </w:tcPr>
          <w:p w:rsidR="004966A1" w:rsidRPr="004966A1" w:rsidRDefault="004966A1" w:rsidP="004966A1">
            <w:pPr>
              <w:spacing w:after="0" w:line="144"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210.000,00</w:t>
            </w:r>
          </w:p>
        </w:tc>
      </w:tr>
      <w:tr w:rsidR="004966A1" w:rsidRPr="004966A1" w:rsidTr="009804AE">
        <w:trPr>
          <w:trHeight w:val="117"/>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020" w:type="dxa"/>
            <w:gridSpan w:val="9"/>
            <w:shd w:val="clear" w:color="auto" w:fill="80C0C0"/>
            <w:vAlign w:val="bottom"/>
          </w:tcPr>
          <w:p w:rsidR="004966A1" w:rsidRPr="004966A1" w:rsidRDefault="004966A1" w:rsidP="004966A1">
            <w:pPr>
              <w:spacing w:after="0" w:line="117" w:lineRule="exact"/>
              <w:ind w:right="1392"/>
              <w:jc w:val="center"/>
              <w:rPr>
                <w:rFonts w:ascii="Times New Roman" w:eastAsia="Times New Roman" w:hAnsi="Times New Roman" w:cs="Arial"/>
                <w:i/>
                <w:sz w:val="13"/>
                <w:szCs w:val="20"/>
                <w:lang w:eastAsia="hr-HR"/>
              </w:rPr>
            </w:pPr>
            <w:r w:rsidRPr="004966A1">
              <w:rPr>
                <w:rFonts w:ascii="Times New Roman" w:eastAsia="Times New Roman" w:hAnsi="Times New Roman" w:cs="Arial"/>
                <w:i/>
                <w:sz w:val="13"/>
                <w:szCs w:val="20"/>
                <w:lang w:eastAsia="hr-HR"/>
              </w:rPr>
              <w:t>AKTIVNOST A104015: unaprije  enje poljoprivrede</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0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209"/>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7260" w:type="dxa"/>
            <w:gridSpan w:val="11"/>
            <w:shd w:val="clear" w:color="auto" w:fill="80C0C0"/>
            <w:vAlign w:val="bottom"/>
          </w:tcPr>
          <w:p w:rsidR="004966A1" w:rsidRPr="004966A1" w:rsidRDefault="004966A1" w:rsidP="004966A1">
            <w:pPr>
              <w:spacing w:after="0" w:line="0" w:lineRule="atLeast"/>
              <w:ind w:right="132"/>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042 - poljoprivreda,šumarstvo,ribarstvo</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65"/>
        </w:trPr>
        <w:tc>
          <w:tcPr>
            <w:tcW w:w="10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020" w:type="dxa"/>
            <w:gridSpan w:val="9"/>
            <w:tcBorders>
              <w:bottom w:val="single" w:sz="8" w:space="0" w:color="auto"/>
            </w:tcBorders>
            <w:shd w:val="clear" w:color="auto" w:fill="80C0C0"/>
            <w:vAlign w:val="bottom"/>
          </w:tcPr>
          <w:p w:rsidR="004966A1" w:rsidRPr="004966A1" w:rsidRDefault="004966A1" w:rsidP="004966A1">
            <w:pPr>
              <w:spacing w:after="0" w:line="66" w:lineRule="exact"/>
              <w:ind w:right="1392"/>
              <w:jc w:val="center"/>
              <w:rPr>
                <w:rFonts w:ascii="Times New Roman" w:eastAsia="Times New Roman" w:hAnsi="Times New Roman" w:cs="Arial"/>
                <w:sz w:val="7"/>
                <w:szCs w:val="20"/>
                <w:lang w:eastAsia="hr-HR"/>
              </w:rPr>
            </w:pPr>
            <w:r w:rsidRPr="004966A1">
              <w:rPr>
                <w:rFonts w:ascii="Times New Roman" w:eastAsia="Times New Roman" w:hAnsi="Times New Roman" w:cs="Arial"/>
                <w:sz w:val="7"/>
                <w:szCs w:val="20"/>
                <w:lang w:eastAsia="hr-HR"/>
              </w:rPr>
              <w:t>KORISNIK: JEDINSTVENI UPRAVNI ODJEL - OP  INA</w:t>
            </w: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
        </w:trPr>
        <w:tc>
          <w:tcPr>
            <w:tcW w:w="100" w:type="dxa"/>
            <w:tcBorders>
              <w:left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4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94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0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720" w:type="dxa"/>
            <w:vMerge w:val="restart"/>
            <w:shd w:val="clear" w:color="auto" w:fill="80C0C0"/>
            <w:vAlign w:val="bottom"/>
          </w:tcPr>
          <w:p w:rsidR="004966A1" w:rsidRPr="004966A1" w:rsidRDefault="004966A1" w:rsidP="004966A1">
            <w:pPr>
              <w:spacing w:after="0" w:line="164" w:lineRule="exact"/>
              <w:rPr>
                <w:rFonts w:ascii="Arial" w:eastAsia="Arial" w:hAnsi="Arial" w:cs="Arial"/>
                <w:sz w:val="18"/>
                <w:szCs w:val="20"/>
                <w:lang w:eastAsia="hr-HR"/>
              </w:rPr>
            </w:pPr>
            <w:r w:rsidRPr="004966A1">
              <w:rPr>
                <w:rFonts w:ascii="Arial" w:eastAsia="Arial" w:hAnsi="Arial" w:cs="Arial"/>
                <w:sz w:val="18"/>
                <w:szCs w:val="20"/>
                <w:lang w:eastAsia="hr-HR"/>
              </w:rPr>
              <w:t>Ć</w:t>
            </w:r>
          </w:p>
        </w:tc>
        <w:tc>
          <w:tcPr>
            <w:tcW w:w="1180" w:type="dxa"/>
            <w:vMerge w:val="restart"/>
            <w:tcBorders>
              <w:left w:val="single" w:sz="8" w:space="0" w:color="auto"/>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210.000,00</w:t>
            </w:r>
          </w:p>
        </w:tc>
        <w:tc>
          <w:tcPr>
            <w:tcW w:w="1160" w:type="dxa"/>
            <w:vMerge w:val="restart"/>
            <w:tcBorders>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vMerge w:val="restart"/>
            <w:tcBorders>
              <w:right w:val="single" w:sz="8" w:space="0" w:color="auto"/>
            </w:tcBorders>
            <w:shd w:val="clear" w:color="auto" w:fill="80C0C0"/>
            <w:vAlign w:val="bottom"/>
          </w:tcPr>
          <w:p w:rsidR="004966A1" w:rsidRPr="004966A1" w:rsidRDefault="004966A1" w:rsidP="004966A1">
            <w:pPr>
              <w:spacing w:after="0" w:line="165"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210.000,00</w:t>
            </w:r>
          </w:p>
        </w:tc>
      </w:tr>
      <w:tr w:rsidR="004966A1" w:rsidRPr="004966A1" w:rsidTr="009804AE">
        <w:trPr>
          <w:trHeight w:val="145"/>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vMerge/>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vMerge/>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6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gridSpan w:val="2"/>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106"/>
        </w:trPr>
        <w:tc>
          <w:tcPr>
            <w:tcW w:w="10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9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6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0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7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0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r>
      <w:tr w:rsidR="004966A1" w:rsidRPr="004966A1" w:rsidTr="009804AE">
        <w:trPr>
          <w:trHeight w:val="176"/>
        </w:trPr>
        <w:tc>
          <w:tcPr>
            <w:tcW w:w="100" w:type="dxa"/>
            <w:tcBorders>
              <w:top w:val="single" w:sz="8" w:space="0" w:color="80E0C0"/>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4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94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30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20" w:type="dxa"/>
            <w:tcBorders>
              <w:top w:val="single" w:sz="8" w:space="0" w:color="80E0C0"/>
            </w:tcBorders>
            <w:shd w:val="clear" w:color="auto" w:fill="80E0C0"/>
            <w:vAlign w:val="bottom"/>
          </w:tcPr>
          <w:p w:rsidR="004966A1" w:rsidRPr="004966A1" w:rsidRDefault="004966A1" w:rsidP="004966A1">
            <w:pPr>
              <w:spacing w:after="0" w:line="176" w:lineRule="exac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14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4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42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2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62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0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720" w:type="dxa"/>
            <w:tcBorders>
              <w:top w:val="single" w:sz="8" w:space="0" w:color="80E0C0"/>
            </w:tcBorders>
            <w:shd w:val="clear" w:color="auto" w:fill="80E0C0"/>
            <w:vAlign w:val="bottom"/>
          </w:tcPr>
          <w:p w:rsidR="004966A1" w:rsidRPr="004966A1" w:rsidRDefault="004966A1" w:rsidP="004966A1">
            <w:pPr>
              <w:spacing w:after="0" w:line="176"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c>
          <w:tcPr>
            <w:tcW w:w="1180" w:type="dxa"/>
            <w:tcBorders>
              <w:top w:val="single" w:sz="8" w:space="0" w:color="80E0C0"/>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1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98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0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r>
      <w:tr w:rsidR="004966A1" w:rsidRPr="004966A1" w:rsidTr="009804AE">
        <w:trPr>
          <w:trHeight w:val="63"/>
        </w:trPr>
        <w:tc>
          <w:tcPr>
            <w:tcW w:w="10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4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49"/>
        </w:trPr>
        <w:tc>
          <w:tcPr>
            <w:tcW w:w="100" w:type="dxa"/>
            <w:tcBorders>
              <w:left w:val="single" w:sz="8" w:space="0" w:color="auto"/>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4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94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0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4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4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4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6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0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7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c>
          <w:tcPr>
            <w:tcW w:w="1180" w:type="dxa"/>
            <w:tcBorders>
              <w:left w:val="single" w:sz="8" w:space="0" w:color="auto"/>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150.000,00</w:t>
            </w:r>
          </w:p>
        </w:tc>
        <w:tc>
          <w:tcPr>
            <w:tcW w:w="11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gridSpan w:val="2"/>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ind w:right="20"/>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150.000,00</w:t>
            </w:r>
          </w:p>
        </w:tc>
      </w:tr>
      <w:tr w:rsidR="004966A1" w:rsidRPr="004966A1" w:rsidTr="009804AE">
        <w:trPr>
          <w:trHeight w:val="209"/>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40" w:type="dxa"/>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04 05</w:t>
            </w: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2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323</w:t>
            </w: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usluge</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150.000,00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auto"/>
            <w:vAlign w:val="bottom"/>
          </w:tcPr>
          <w:p w:rsidR="004966A1" w:rsidRPr="004966A1" w:rsidRDefault="004966A1" w:rsidP="004966A1">
            <w:pPr>
              <w:spacing w:after="0" w:line="183"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150.000,00</w:t>
            </w:r>
          </w:p>
        </w:tc>
      </w:tr>
      <w:tr w:rsidR="004966A1" w:rsidRPr="004966A1" w:rsidTr="009804AE">
        <w:trPr>
          <w:trHeight w:val="60"/>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49"/>
        </w:trPr>
        <w:tc>
          <w:tcPr>
            <w:tcW w:w="100" w:type="dxa"/>
            <w:tcBorders>
              <w:left w:val="single" w:sz="8" w:space="0" w:color="auto"/>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4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94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0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4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4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38</w:t>
            </w:r>
          </w:p>
        </w:tc>
        <w:tc>
          <w:tcPr>
            <w:tcW w:w="4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6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0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7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Ostali rashodi</w:t>
            </w:r>
          </w:p>
        </w:tc>
        <w:tc>
          <w:tcPr>
            <w:tcW w:w="1180" w:type="dxa"/>
            <w:tcBorders>
              <w:left w:val="single" w:sz="8" w:space="0" w:color="auto"/>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60.000,00</w:t>
            </w:r>
          </w:p>
        </w:tc>
        <w:tc>
          <w:tcPr>
            <w:tcW w:w="11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gridSpan w:val="2"/>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ind w:right="20"/>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60.000,00</w:t>
            </w:r>
          </w:p>
        </w:tc>
      </w:tr>
      <w:tr w:rsidR="004966A1" w:rsidRPr="004966A1" w:rsidTr="009804AE">
        <w:trPr>
          <w:trHeight w:val="144"/>
        </w:trPr>
        <w:tc>
          <w:tcPr>
            <w:tcW w:w="240" w:type="dxa"/>
            <w:gridSpan w:val="2"/>
            <w:tcBorders>
              <w:left w:val="single" w:sz="8" w:space="0" w:color="auto"/>
            </w:tcBorders>
            <w:shd w:val="clear" w:color="auto" w:fill="auto"/>
            <w:vAlign w:val="bottom"/>
          </w:tcPr>
          <w:p w:rsidR="004966A1" w:rsidRPr="004966A1" w:rsidRDefault="004966A1" w:rsidP="004966A1">
            <w:pPr>
              <w:spacing w:after="0" w:line="144"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940" w:type="dxa"/>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05</w:t>
            </w: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20" w:type="dxa"/>
            <w:vMerge w:val="restart"/>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381</w:t>
            </w: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shd w:val="clear" w:color="auto" w:fill="auto"/>
            <w:vAlign w:val="bottom"/>
          </w:tcPr>
          <w:p w:rsidR="004966A1" w:rsidRPr="004966A1" w:rsidRDefault="004966A1" w:rsidP="004966A1">
            <w:pPr>
              <w:spacing w:after="0" w:line="144" w:lineRule="exact"/>
              <w:rPr>
                <w:rFonts w:ascii="Arial" w:eastAsia="Arial" w:hAnsi="Arial" w:cs="Arial"/>
                <w:i/>
                <w:sz w:val="16"/>
                <w:szCs w:val="20"/>
                <w:lang w:eastAsia="hr-HR"/>
              </w:rPr>
            </w:pPr>
            <w:r w:rsidRPr="004966A1">
              <w:rPr>
                <w:rFonts w:ascii="Arial" w:eastAsia="Arial" w:hAnsi="Arial" w:cs="Arial"/>
                <w:i/>
                <w:sz w:val="16"/>
                <w:szCs w:val="20"/>
                <w:lang w:eastAsia="hr-HR"/>
              </w:rPr>
              <w:t>ć</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60.000,00</w:t>
            </w:r>
          </w:p>
        </w:tc>
        <w:tc>
          <w:tcPr>
            <w:tcW w:w="116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auto"/>
            <w:vAlign w:val="bottom"/>
          </w:tcPr>
          <w:p w:rsidR="004966A1" w:rsidRPr="004966A1" w:rsidRDefault="004966A1" w:rsidP="004966A1">
            <w:pPr>
              <w:spacing w:after="0" w:line="144"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60.000,00</w:t>
            </w:r>
          </w:p>
        </w:tc>
      </w:tr>
      <w:tr w:rsidR="004966A1" w:rsidRPr="004966A1" w:rsidTr="009804AE">
        <w:trPr>
          <w:trHeight w:val="130"/>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9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4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720" w:type="dxa"/>
            <w:shd w:val="clear" w:color="auto" w:fill="auto"/>
            <w:vAlign w:val="bottom"/>
          </w:tcPr>
          <w:p w:rsidR="004966A1" w:rsidRPr="004966A1" w:rsidRDefault="004966A1" w:rsidP="004966A1">
            <w:pPr>
              <w:spacing w:after="0" w:line="130" w:lineRule="exact"/>
              <w:rPr>
                <w:rFonts w:ascii="Times New Roman" w:eastAsia="Times New Roman" w:hAnsi="Times New Roman" w:cs="Arial"/>
                <w:i/>
                <w:sz w:val="15"/>
                <w:szCs w:val="20"/>
                <w:lang w:eastAsia="hr-HR"/>
              </w:rPr>
            </w:pPr>
            <w:r w:rsidRPr="004966A1">
              <w:rPr>
                <w:rFonts w:ascii="Times New Roman" w:eastAsia="Times New Roman" w:hAnsi="Times New Roman" w:cs="Arial"/>
                <w:i/>
                <w:sz w:val="15"/>
                <w:szCs w:val="20"/>
                <w:lang w:eastAsia="hr-HR"/>
              </w:rPr>
              <w:t>Teku  e donacije</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r>
      <w:tr w:rsidR="004966A1" w:rsidRPr="004966A1" w:rsidTr="009804AE">
        <w:trPr>
          <w:trHeight w:val="144"/>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740" w:type="dxa"/>
            <w:gridSpan w:val="2"/>
            <w:tcBorders>
              <w:right w:val="single" w:sz="8" w:space="0" w:color="80C0C0"/>
            </w:tcBorders>
            <w:shd w:val="clear" w:color="auto" w:fill="80C0C0"/>
            <w:vAlign w:val="bottom"/>
          </w:tcPr>
          <w:p w:rsidR="004966A1" w:rsidRPr="004966A1" w:rsidRDefault="004966A1" w:rsidP="004966A1">
            <w:pPr>
              <w:spacing w:after="0" w:line="144" w:lineRule="exact"/>
              <w:rPr>
                <w:rFonts w:ascii="Arial" w:eastAsia="Arial" w:hAnsi="Arial" w:cs="Arial"/>
                <w:i/>
                <w:sz w:val="16"/>
                <w:szCs w:val="20"/>
                <w:lang w:eastAsia="hr-HR"/>
              </w:rPr>
            </w:pPr>
            <w:r w:rsidRPr="004966A1">
              <w:rPr>
                <w:rFonts w:ascii="Arial" w:eastAsia="Arial" w:hAnsi="Arial" w:cs="Arial"/>
                <w:i/>
                <w:sz w:val="16"/>
                <w:szCs w:val="20"/>
                <w:lang w:eastAsia="hr-HR"/>
              </w:rPr>
              <w:t>ć</w:t>
            </w:r>
          </w:p>
        </w:tc>
        <w:tc>
          <w:tcPr>
            <w:tcW w:w="10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60.000,00</w:t>
            </w:r>
          </w:p>
        </w:tc>
        <w:tc>
          <w:tcPr>
            <w:tcW w:w="1160" w:type="dxa"/>
            <w:tcBorders>
              <w:right w:val="single" w:sz="8" w:space="0" w:color="auto"/>
            </w:tcBorders>
            <w:shd w:val="clear" w:color="auto" w:fill="80C0C0"/>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80C0C0"/>
            <w:vAlign w:val="bottom"/>
          </w:tcPr>
          <w:p w:rsidR="004966A1" w:rsidRPr="004966A1" w:rsidRDefault="004966A1" w:rsidP="004966A1">
            <w:pPr>
              <w:spacing w:after="0" w:line="144"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60.000,00</w:t>
            </w:r>
          </w:p>
        </w:tc>
      </w:tr>
      <w:tr w:rsidR="004966A1" w:rsidRPr="004966A1" w:rsidTr="009804AE">
        <w:trPr>
          <w:trHeight w:val="117"/>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7260" w:type="dxa"/>
            <w:gridSpan w:val="11"/>
            <w:shd w:val="clear" w:color="auto" w:fill="80C0C0"/>
            <w:vAlign w:val="bottom"/>
          </w:tcPr>
          <w:p w:rsidR="004966A1" w:rsidRPr="004966A1" w:rsidRDefault="004966A1" w:rsidP="004966A1">
            <w:pPr>
              <w:spacing w:after="0" w:line="117" w:lineRule="exact"/>
              <w:ind w:right="152"/>
              <w:jc w:val="center"/>
              <w:rPr>
                <w:rFonts w:ascii="Times New Roman" w:eastAsia="Times New Roman" w:hAnsi="Times New Roman" w:cs="Arial"/>
                <w:i/>
                <w:sz w:val="13"/>
                <w:szCs w:val="20"/>
                <w:lang w:eastAsia="hr-HR"/>
              </w:rPr>
            </w:pPr>
            <w:r w:rsidRPr="004966A1">
              <w:rPr>
                <w:rFonts w:ascii="Times New Roman" w:eastAsia="Times New Roman" w:hAnsi="Times New Roman" w:cs="Arial"/>
                <w:i/>
                <w:sz w:val="13"/>
                <w:szCs w:val="20"/>
                <w:lang w:eastAsia="hr-HR"/>
              </w:rPr>
              <w:t>AKTIVNOST A104016: pomo  i i sufinanciranja vjerske zajednice Župe Postira</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0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209"/>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7260" w:type="dxa"/>
            <w:gridSpan w:val="11"/>
            <w:shd w:val="clear" w:color="auto" w:fill="80C0C0"/>
            <w:vAlign w:val="bottom"/>
          </w:tcPr>
          <w:p w:rsidR="004966A1" w:rsidRPr="004966A1" w:rsidRDefault="004966A1" w:rsidP="004966A1">
            <w:pPr>
              <w:spacing w:after="0" w:line="0" w:lineRule="atLeast"/>
              <w:ind w:right="152"/>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084 - Religijske i druge službe zajednice</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65"/>
        </w:trPr>
        <w:tc>
          <w:tcPr>
            <w:tcW w:w="10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020" w:type="dxa"/>
            <w:gridSpan w:val="9"/>
            <w:tcBorders>
              <w:bottom w:val="single" w:sz="8" w:space="0" w:color="auto"/>
            </w:tcBorders>
            <w:shd w:val="clear" w:color="auto" w:fill="80C0C0"/>
            <w:vAlign w:val="bottom"/>
          </w:tcPr>
          <w:p w:rsidR="004966A1" w:rsidRPr="004966A1" w:rsidRDefault="004966A1" w:rsidP="004966A1">
            <w:pPr>
              <w:spacing w:after="0" w:line="66" w:lineRule="exact"/>
              <w:ind w:right="1392"/>
              <w:jc w:val="center"/>
              <w:rPr>
                <w:rFonts w:ascii="Times New Roman" w:eastAsia="Times New Roman" w:hAnsi="Times New Roman" w:cs="Arial"/>
                <w:sz w:val="7"/>
                <w:szCs w:val="20"/>
                <w:lang w:eastAsia="hr-HR"/>
              </w:rPr>
            </w:pPr>
            <w:r w:rsidRPr="004966A1">
              <w:rPr>
                <w:rFonts w:ascii="Times New Roman" w:eastAsia="Times New Roman" w:hAnsi="Times New Roman" w:cs="Arial"/>
                <w:sz w:val="7"/>
                <w:szCs w:val="20"/>
                <w:lang w:eastAsia="hr-HR"/>
              </w:rPr>
              <w:t>KORISNIK: JEDINSTVENI UPRAVNI ODJEL - OP  INA</w:t>
            </w: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
        </w:trPr>
        <w:tc>
          <w:tcPr>
            <w:tcW w:w="100" w:type="dxa"/>
            <w:tcBorders>
              <w:left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4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94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0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720" w:type="dxa"/>
            <w:vMerge w:val="restart"/>
            <w:shd w:val="clear" w:color="auto" w:fill="80C0C0"/>
            <w:vAlign w:val="bottom"/>
          </w:tcPr>
          <w:p w:rsidR="004966A1" w:rsidRPr="004966A1" w:rsidRDefault="004966A1" w:rsidP="004966A1">
            <w:pPr>
              <w:spacing w:after="0" w:line="164" w:lineRule="exact"/>
              <w:rPr>
                <w:rFonts w:ascii="Arial" w:eastAsia="Arial" w:hAnsi="Arial" w:cs="Arial"/>
                <w:sz w:val="18"/>
                <w:szCs w:val="20"/>
                <w:lang w:eastAsia="hr-HR"/>
              </w:rPr>
            </w:pPr>
            <w:r w:rsidRPr="004966A1">
              <w:rPr>
                <w:rFonts w:ascii="Arial" w:eastAsia="Arial" w:hAnsi="Arial" w:cs="Arial"/>
                <w:sz w:val="18"/>
                <w:szCs w:val="20"/>
                <w:lang w:eastAsia="hr-HR"/>
              </w:rPr>
              <w:t>Ć</w:t>
            </w:r>
          </w:p>
        </w:tc>
        <w:tc>
          <w:tcPr>
            <w:tcW w:w="1180" w:type="dxa"/>
            <w:vMerge w:val="restart"/>
            <w:tcBorders>
              <w:left w:val="single" w:sz="8" w:space="0" w:color="auto"/>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60.000,00</w:t>
            </w:r>
          </w:p>
        </w:tc>
        <w:tc>
          <w:tcPr>
            <w:tcW w:w="1160" w:type="dxa"/>
            <w:vMerge w:val="restart"/>
            <w:tcBorders>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vMerge w:val="restart"/>
            <w:tcBorders>
              <w:right w:val="single" w:sz="8" w:space="0" w:color="auto"/>
            </w:tcBorders>
            <w:shd w:val="clear" w:color="auto" w:fill="80C0C0"/>
            <w:vAlign w:val="bottom"/>
          </w:tcPr>
          <w:p w:rsidR="004966A1" w:rsidRPr="004966A1" w:rsidRDefault="004966A1" w:rsidP="004966A1">
            <w:pPr>
              <w:spacing w:after="0" w:line="165"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60.000,00</w:t>
            </w:r>
          </w:p>
        </w:tc>
      </w:tr>
      <w:tr w:rsidR="004966A1" w:rsidRPr="004966A1" w:rsidTr="009804AE">
        <w:trPr>
          <w:trHeight w:val="145"/>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vMerge/>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vMerge/>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6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gridSpan w:val="2"/>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106"/>
        </w:trPr>
        <w:tc>
          <w:tcPr>
            <w:tcW w:w="10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9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6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0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7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0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r>
      <w:tr w:rsidR="004966A1" w:rsidRPr="004966A1" w:rsidTr="009804AE">
        <w:trPr>
          <w:trHeight w:val="176"/>
        </w:trPr>
        <w:tc>
          <w:tcPr>
            <w:tcW w:w="100" w:type="dxa"/>
            <w:tcBorders>
              <w:top w:val="single" w:sz="8" w:space="0" w:color="80E0C0"/>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4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94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30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20" w:type="dxa"/>
            <w:tcBorders>
              <w:top w:val="single" w:sz="8" w:space="0" w:color="80E0C0"/>
            </w:tcBorders>
            <w:shd w:val="clear" w:color="auto" w:fill="80E0C0"/>
            <w:vAlign w:val="bottom"/>
          </w:tcPr>
          <w:p w:rsidR="004966A1" w:rsidRPr="004966A1" w:rsidRDefault="004966A1" w:rsidP="004966A1">
            <w:pPr>
              <w:spacing w:after="0" w:line="176" w:lineRule="exac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14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4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42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2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62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0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720" w:type="dxa"/>
            <w:tcBorders>
              <w:top w:val="single" w:sz="8" w:space="0" w:color="80E0C0"/>
            </w:tcBorders>
            <w:shd w:val="clear" w:color="auto" w:fill="80E0C0"/>
            <w:vAlign w:val="bottom"/>
          </w:tcPr>
          <w:p w:rsidR="004966A1" w:rsidRPr="004966A1" w:rsidRDefault="004966A1" w:rsidP="004966A1">
            <w:pPr>
              <w:spacing w:after="0" w:line="176"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c>
          <w:tcPr>
            <w:tcW w:w="1180" w:type="dxa"/>
            <w:tcBorders>
              <w:top w:val="single" w:sz="8" w:space="0" w:color="80E0C0"/>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1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98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0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r>
      <w:tr w:rsidR="004966A1" w:rsidRPr="004966A1" w:rsidTr="009804AE">
        <w:trPr>
          <w:trHeight w:val="63"/>
        </w:trPr>
        <w:tc>
          <w:tcPr>
            <w:tcW w:w="10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4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49"/>
        </w:trPr>
        <w:tc>
          <w:tcPr>
            <w:tcW w:w="100" w:type="dxa"/>
            <w:tcBorders>
              <w:left w:val="single" w:sz="8" w:space="0" w:color="auto"/>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4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94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0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4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4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38</w:t>
            </w:r>
          </w:p>
        </w:tc>
        <w:tc>
          <w:tcPr>
            <w:tcW w:w="4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6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0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7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Ostali rashodi</w:t>
            </w:r>
          </w:p>
        </w:tc>
        <w:tc>
          <w:tcPr>
            <w:tcW w:w="1180" w:type="dxa"/>
            <w:tcBorders>
              <w:left w:val="single" w:sz="8" w:space="0" w:color="auto"/>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60.000,00</w:t>
            </w:r>
          </w:p>
        </w:tc>
        <w:tc>
          <w:tcPr>
            <w:tcW w:w="11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gridSpan w:val="2"/>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ind w:right="20"/>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60.000,00</w:t>
            </w:r>
          </w:p>
        </w:tc>
      </w:tr>
      <w:tr w:rsidR="004966A1" w:rsidRPr="004966A1" w:rsidTr="009804AE">
        <w:trPr>
          <w:trHeight w:val="144"/>
        </w:trPr>
        <w:tc>
          <w:tcPr>
            <w:tcW w:w="240" w:type="dxa"/>
            <w:gridSpan w:val="2"/>
            <w:tcBorders>
              <w:left w:val="single" w:sz="8" w:space="0" w:color="auto"/>
            </w:tcBorders>
            <w:shd w:val="clear" w:color="auto" w:fill="auto"/>
            <w:vAlign w:val="bottom"/>
          </w:tcPr>
          <w:p w:rsidR="004966A1" w:rsidRPr="004966A1" w:rsidRDefault="004966A1" w:rsidP="004966A1">
            <w:pPr>
              <w:spacing w:after="0" w:line="144"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9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20" w:type="dxa"/>
            <w:vMerge w:val="restart"/>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381</w:t>
            </w: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shd w:val="clear" w:color="auto" w:fill="auto"/>
            <w:vAlign w:val="bottom"/>
          </w:tcPr>
          <w:p w:rsidR="004966A1" w:rsidRPr="004966A1" w:rsidRDefault="004966A1" w:rsidP="004966A1">
            <w:pPr>
              <w:spacing w:after="0" w:line="144" w:lineRule="exact"/>
              <w:rPr>
                <w:rFonts w:ascii="Arial" w:eastAsia="Arial" w:hAnsi="Arial" w:cs="Arial"/>
                <w:i/>
                <w:sz w:val="16"/>
                <w:szCs w:val="20"/>
                <w:lang w:eastAsia="hr-HR"/>
              </w:rPr>
            </w:pPr>
            <w:r w:rsidRPr="004966A1">
              <w:rPr>
                <w:rFonts w:ascii="Arial" w:eastAsia="Arial" w:hAnsi="Arial" w:cs="Arial"/>
                <w:i/>
                <w:sz w:val="16"/>
                <w:szCs w:val="20"/>
                <w:lang w:eastAsia="hr-HR"/>
              </w:rPr>
              <w:t>ć</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60.000,00</w:t>
            </w:r>
          </w:p>
        </w:tc>
        <w:tc>
          <w:tcPr>
            <w:tcW w:w="116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auto"/>
            <w:vAlign w:val="bottom"/>
          </w:tcPr>
          <w:p w:rsidR="004966A1" w:rsidRPr="004966A1" w:rsidRDefault="004966A1" w:rsidP="004966A1">
            <w:pPr>
              <w:spacing w:after="0" w:line="144"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60.000,00</w:t>
            </w:r>
          </w:p>
        </w:tc>
      </w:tr>
      <w:tr w:rsidR="004966A1" w:rsidRPr="004966A1" w:rsidTr="009804AE">
        <w:trPr>
          <w:trHeight w:val="125"/>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4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720" w:type="dxa"/>
            <w:shd w:val="clear" w:color="auto" w:fill="auto"/>
            <w:vAlign w:val="bottom"/>
          </w:tcPr>
          <w:p w:rsidR="004966A1" w:rsidRPr="004966A1" w:rsidRDefault="004966A1" w:rsidP="004966A1">
            <w:pPr>
              <w:spacing w:after="0" w:line="125" w:lineRule="exac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Teku  e donacije</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209"/>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540" w:type="dxa"/>
            <w:gridSpan w:val="7"/>
            <w:shd w:val="clear" w:color="auto" w:fill="80C0C0"/>
            <w:vAlign w:val="bottom"/>
          </w:tcPr>
          <w:p w:rsidR="004966A1" w:rsidRPr="004966A1" w:rsidRDefault="004966A1" w:rsidP="004966A1">
            <w:pPr>
              <w:spacing w:after="0" w:line="0" w:lineRule="atLeast"/>
              <w:ind w:right="1872"/>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 A104017: sufinanciranje športa</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268.000,00</w:t>
            </w:r>
          </w:p>
        </w:tc>
        <w:tc>
          <w:tcPr>
            <w:tcW w:w="1160" w:type="dxa"/>
            <w:tcBorders>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-20.000,00</w:t>
            </w:r>
          </w:p>
        </w:tc>
        <w:tc>
          <w:tcPr>
            <w:tcW w:w="1180" w:type="dxa"/>
            <w:gridSpan w:val="2"/>
            <w:tcBorders>
              <w:right w:val="single" w:sz="8" w:space="0" w:color="auto"/>
            </w:tcBorders>
            <w:shd w:val="clear" w:color="auto" w:fill="80C0C0"/>
            <w:vAlign w:val="bottom"/>
          </w:tcPr>
          <w:p w:rsidR="004966A1" w:rsidRPr="004966A1" w:rsidRDefault="004966A1" w:rsidP="004966A1">
            <w:pPr>
              <w:spacing w:after="0" w:line="183"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248.000,00</w:t>
            </w:r>
          </w:p>
        </w:tc>
      </w:tr>
      <w:tr w:rsidR="004966A1" w:rsidRPr="004966A1" w:rsidTr="009804AE">
        <w:trPr>
          <w:trHeight w:val="261"/>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9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6320" w:type="dxa"/>
            <w:gridSpan w:val="10"/>
            <w:shd w:val="clear" w:color="auto" w:fill="80C0C0"/>
            <w:vAlign w:val="bottom"/>
          </w:tcPr>
          <w:p w:rsidR="004966A1" w:rsidRPr="004966A1" w:rsidRDefault="004966A1" w:rsidP="004966A1">
            <w:pPr>
              <w:spacing w:after="0" w:line="0" w:lineRule="atLeast"/>
              <w:ind w:right="1092"/>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081 - Službe rekreacije i športa</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0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r>
      <w:tr w:rsidR="004966A1" w:rsidRPr="004966A1" w:rsidTr="009804AE">
        <w:trPr>
          <w:trHeight w:val="70"/>
        </w:trPr>
        <w:tc>
          <w:tcPr>
            <w:tcW w:w="10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9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3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6020" w:type="dxa"/>
            <w:gridSpan w:val="9"/>
            <w:tcBorders>
              <w:bottom w:val="single" w:sz="8" w:space="0" w:color="auto"/>
            </w:tcBorders>
            <w:shd w:val="clear" w:color="auto" w:fill="80C0C0"/>
            <w:vAlign w:val="bottom"/>
          </w:tcPr>
          <w:p w:rsidR="004966A1" w:rsidRPr="004966A1" w:rsidRDefault="004966A1" w:rsidP="004966A1">
            <w:pPr>
              <w:spacing w:after="0" w:line="70" w:lineRule="exact"/>
              <w:ind w:right="1392"/>
              <w:jc w:val="center"/>
              <w:rPr>
                <w:rFonts w:ascii="Times New Roman" w:eastAsia="Times New Roman" w:hAnsi="Times New Roman" w:cs="Arial"/>
                <w:sz w:val="8"/>
                <w:szCs w:val="20"/>
                <w:lang w:eastAsia="hr-HR"/>
              </w:rPr>
            </w:pPr>
            <w:r w:rsidRPr="004966A1">
              <w:rPr>
                <w:rFonts w:ascii="Times New Roman" w:eastAsia="Times New Roman" w:hAnsi="Times New Roman" w:cs="Arial"/>
                <w:sz w:val="8"/>
                <w:szCs w:val="20"/>
                <w:lang w:eastAsia="hr-HR"/>
              </w:rPr>
              <w:t>KORISNIK: JEDINSTVENI UPRAVNI ODJEL - OP  INA</w:t>
            </w: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20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r>
      <w:tr w:rsidR="004966A1" w:rsidRPr="004966A1" w:rsidTr="009804AE">
        <w:trPr>
          <w:trHeight w:val="20"/>
        </w:trPr>
        <w:tc>
          <w:tcPr>
            <w:tcW w:w="100" w:type="dxa"/>
            <w:tcBorders>
              <w:left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4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94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0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720" w:type="dxa"/>
            <w:vMerge w:val="restart"/>
            <w:shd w:val="clear" w:color="auto" w:fill="80C0C0"/>
            <w:vAlign w:val="bottom"/>
          </w:tcPr>
          <w:p w:rsidR="004966A1" w:rsidRPr="004966A1" w:rsidRDefault="004966A1" w:rsidP="004966A1">
            <w:pPr>
              <w:spacing w:after="0" w:line="164" w:lineRule="exact"/>
              <w:rPr>
                <w:rFonts w:ascii="Arial" w:eastAsia="Arial" w:hAnsi="Arial" w:cs="Arial"/>
                <w:sz w:val="18"/>
                <w:szCs w:val="20"/>
                <w:lang w:eastAsia="hr-HR"/>
              </w:rPr>
            </w:pPr>
            <w:r w:rsidRPr="004966A1">
              <w:rPr>
                <w:rFonts w:ascii="Arial" w:eastAsia="Arial" w:hAnsi="Arial" w:cs="Arial"/>
                <w:sz w:val="18"/>
                <w:szCs w:val="20"/>
                <w:lang w:eastAsia="hr-HR"/>
              </w:rPr>
              <w:t>Ć</w:t>
            </w:r>
          </w:p>
        </w:tc>
        <w:tc>
          <w:tcPr>
            <w:tcW w:w="1180" w:type="dxa"/>
            <w:vMerge w:val="restart"/>
            <w:tcBorders>
              <w:left w:val="single" w:sz="8" w:space="0" w:color="auto"/>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268.000,00</w:t>
            </w:r>
          </w:p>
        </w:tc>
        <w:tc>
          <w:tcPr>
            <w:tcW w:w="1160" w:type="dxa"/>
            <w:vMerge w:val="restart"/>
            <w:tcBorders>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-20.000,00</w:t>
            </w:r>
          </w:p>
        </w:tc>
        <w:tc>
          <w:tcPr>
            <w:tcW w:w="1180" w:type="dxa"/>
            <w:gridSpan w:val="2"/>
            <w:vMerge w:val="restart"/>
            <w:tcBorders>
              <w:right w:val="single" w:sz="8" w:space="0" w:color="auto"/>
            </w:tcBorders>
            <w:shd w:val="clear" w:color="auto" w:fill="80C0C0"/>
            <w:vAlign w:val="bottom"/>
          </w:tcPr>
          <w:p w:rsidR="004966A1" w:rsidRPr="004966A1" w:rsidRDefault="004966A1" w:rsidP="004966A1">
            <w:pPr>
              <w:spacing w:after="0" w:line="165"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248.000,00</w:t>
            </w:r>
          </w:p>
        </w:tc>
      </w:tr>
      <w:tr w:rsidR="004966A1" w:rsidRPr="004966A1" w:rsidTr="009804AE">
        <w:trPr>
          <w:trHeight w:val="145"/>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vMerge/>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vMerge/>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6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gridSpan w:val="2"/>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106"/>
        </w:trPr>
        <w:tc>
          <w:tcPr>
            <w:tcW w:w="10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9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6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0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7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0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r>
      <w:tr w:rsidR="004966A1" w:rsidRPr="004966A1" w:rsidTr="009804AE">
        <w:trPr>
          <w:trHeight w:val="214"/>
        </w:trPr>
        <w:tc>
          <w:tcPr>
            <w:tcW w:w="100" w:type="dxa"/>
            <w:tcBorders>
              <w:top w:val="single" w:sz="8" w:space="0" w:color="80E0C0"/>
              <w:left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4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176" w:lineRule="exac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14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2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2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176"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c>
          <w:tcPr>
            <w:tcW w:w="1180" w:type="dxa"/>
            <w:tcBorders>
              <w:top w:val="single" w:sz="8" w:space="0" w:color="80E0C0"/>
              <w:left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49"/>
        </w:trPr>
        <w:tc>
          <w:tcPr>
            <w:tcW w:w="100" w:type="dxa"/>
            <w:tcBorders>
              <w:left w:val="single" w:sz="8" w:space="0" w:color="auto"/>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4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94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0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4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4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38</w:t>
            </w:r>
          </w:p>
        </w:tc>
        <w:tc>
          <w:tcPr>
            <w:tcW w:w="4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6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0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7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Ostali rashodi</w:t>
            </w:r>
          </w:p>
        </w:tc>
        <w:tc>
          <w:tcPr>
            <w:tcW w:w="1180" w:type="dxa"/>
            <w:tcBorders>
              <w:left w:val="single" w:sz="8" w:space="0" w:color="auto"/>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268.000,00</w:t>
            </w:r>
          </w:p>
        </w:tc>
        <w:tc>
          <w:tcPr>
            <w:tcW w:w="11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-20.000,00</w:t>
            </w:r>
          </w:p>
        </w:tc>
        <w:tc>
          <w:tcPr>
            <w:tcW w:w="1180" w:type="dxa"/>
            <w:gridSpan w:val="2"/>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ind w:right="20"/>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248.000,00</w:t>
            </w:r>
          </w:p>
        </w:tc>
      </w:tr>
      <w:tr w:rsidR="004966A1" w:rsidRPr="004966A1" w:rsidTr="009804AE">
        <w:trPr>
          <w:trHeight w:val="144"/>
        </w:trPr>
        <w:tc>
          <w:tcPr>
            <w:tcW w:w="240" w:type="dxa"/>
            <w:gridSpan w:val="2"/>
            <w:tcBorders>
              <w:left w:val="single" w:sz="8" w:space="0" w:color="auto"/>
            </w:tcBorders>
            <w:shd w:val="clear" w:color="auto" w:fill="auto"/>
            <w:vAlign w:val="bottom"/>
          </w:tcPr>
          <w:p w:rsidR="004966A1" w:rsidRPr="004966A1" w:rsidRDefault="004966A1" w:rsidP="004966A1">
            <w:pPr>
              <w:spacing w:after="0" w:line="144"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9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20" w:type="dxa"/>
            <w:vMerge w:val="restart"/>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381</w:t>
            </w: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shd w:val="clear" w:color="auto" w:fill="auto"/>
            <w:vAlign w:val="bottom"/>
          </w:tcPr>
          <w:p w:rsidR="004966A1" w:rsidRPr="004966A1" w:rsidRDefault="004966A1" w:rsidP="004966A1">
            <w:pPr>
              <w:spacing w:after="0" w:line="144" w:lineRule="exact"/>
              <w:rPr>
                <w:rFonts w:ascii="Arial" w:eastAsia="Arial" w:hAnsi="Arial" w:cs="Arial"/>
                <w:i/>
                <w:sz w:val="16"/>
                <w:szCs w:val="20"/>
                <w:lang w:eastAsia="hr-HR"/>
              </w:rPr>
            </w:pPr>
            <w:r w:rsidRPr="004966A1">
              <w:rPr>
                <w:rFonts w:ascii="Arial" w:eastAsia="Arial" w:hAnsi="Arial" w:cs="Arial"/>
                <w:i/>
                <w:sz w:val="16"/>
                <w:szCs w:val="20"/>
                <w:lang w:eastAsia="hr-HR"/>
              </w:rPr>
              <w:t>ć</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268.000,00</w:t>
            </w:r>
          </w:p>
        </w:tc>
        <w:tc>
          <w:tcPr>
            <w:tcW w:w="116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-20.000,00</w:t>
            </w:r>
          </w:p>
        </w:tc>
        <w:tc>
          <w:tcPr>
            <w:tcW w:w="1180" w:type="dxa"/>
            <w:gridSpan w:val="2"/>
            <w:tcBorders>
              <w:right w:val="single" w:sz="8" w:space="0" w:color="auto"/>
            </w:tcBorders>
            <w:shd w:val="clear" w:color="auto" w:fill="auto"/>
            <w:vAlign w:val="bottom"/>
          </w:tcPr>
          <w:p w:rsidR="004966A1" w:rsidRPr="004966A1" w:rsidRDefault="004966A1" w:rsidP="004966A1">
            <w:pPr>
              <w:spacing w:after="0" w:line="144"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248.000,00</w:t>
            </w:r>
          </w:p>
        </w:tc>
      </w:tr>
      <w:tr w:rsidR="004966A1" w:rsidRPr="004966A1" w:rsidTr="009804AE">
        <w:trPr>
          <w:trHeight w:val="130"/>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9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4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720" w:type="dxa"/>
            <w:shd w:val="clear" w:color="auto" w:fill="auto"/>
            <w:vAlign w:val="bottom"/>
          </w:tcPr>
          <w:p w:rsidR="004966A1" w:rsidRPr="004966A1" w:rsidRDefault="004966A1" w:rsidP="004966A1">
            <w:pPr>
              <w:spacing w:after="0" w:line="130" w:lineRule="exact"/>
              <w:rPr>
                <w:rFonts w:ascii="Times New Roman" w:eastAsia="Times New Roman" w:hAnsi="Times New Roman" w:cs="Arial"/>
                <w:i/>
                <w:sz w:val="15"/>
                <w:szCs w:val="20"/>
                <w:lang w:eastAsia="hr-HR"/>
              </w:rPr>
            </w:pPr>
            <w:r w:rsidRPr="004966A1">
              <w:rPr>
                <w:rFonts w:ascii="Times New Roman" w:eastAsia="Times New Roman" w:hAnsi="Times New Roman" w:cs="Arial"/>
                <w:i/>
                <w:sz w:val="15"/>
                <w:szCs w:val="20"/>
                <w:lang w:eastAsia="hr-HR"/>
              </w:rPr>
              <w:t>Teku  e donacije</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r>
      <w:tr w:rsidR="004966A1" w:rsidRPr="004966A1" w:rsidTr="009804AE">
        <w:trPr>
          <w:trHeight w:val="209"/>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760" w:type="dxa"/>
            <w:gridSpan w:val="8"/>
            <w:shd w:val="clear" w:color="auto" w:fill="80C0C0"/>
            <w:vAlign w:val="bottom"/>
          </w:tcPr>
          <w:p w:rsidR="004966A1" w:rsidRPr="004966A1" w:rsidRDefault="004966A1" w:rsidP="004966A1">
            <w:pPr>
              <w:spacing w:after="0" w:line="0" w:lineRule="atLeast"/>
              <w:ind w:right="1652"/>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 A104018: sufinanciranje zdravstva</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45.000,00</w:t>
            </w:r>
          </w:p>
        </w:tc>
        <w:tc>
          <w:tcPr>
            <w:tcW w:w="1160" w:type="dxa"/>
            <w:tcBorders>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80C0C0"/>
            <w:vAlign w:val="bottom"/>
          </w:tcPr>
          <w:p w:rsidR="004966A1" w:rsidRPr="004966A1" w:rsidRDefault="004966A1" w:rsidP="004966A1">
            <w:pPr>
              <w:spacing w:after="0" w:line="183"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45.000,00</w:t>
            </w:r>
          </w:p>
        </w:tc>
      </w:tr>
      <w:tr w:rsidR="004966A1" w:rsidRPr="004966A1" w:rsidTr="009804AE">
        <w:trPr>
          <w:trHeight w:val="261"/>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9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6320" w:type="dxa"/>
            <w:gridSpan w:val="10"/>
            <w:shd w:val="clear" w:color="auto" w:fill="80C0C0"/>
            <w:vAlign w:val="bottom"/>
          </w:tcPr>
          <w:p w:rsidR="004966A1" w:rsidRPr="004966A1" w:rsidRDefault="004966A1" w:rsidP="004966A1">
            <w:pPr>
              <w:spacing w:after="0" w:line="0" w:lineRule="atLeast"/>
              <w:ind w:right="1092"/>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074 - Službe javnog zdravstva</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0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r>
      <w:tr w:rsidR="004966A1" w:rsidRPr="004966A1" w:rsidTr="009804AE">
        <w:trPr>
          <w:trHeight w:val="65"/>
        </w:trPr>
        <w:tc>
          <w:tcPr>
            <w:tcW w:w="10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020" w:type="dxa"/>
            <w:gridSpan w:val="9"/>
            <w:tcBorders>
              <w:bottom w:val="single" w:sz="8" w:space="0" w:color="auto"/>
            </w:tcBorders>
            <w:shd w:val="clear" w:color="auto" w:fill="80C0C0"/>
            <w:vAlign w:val="bottom"/>
          </w:tcPr>
          <w:p w:rsidR="004966A1" w:rsidRPr="004966A1" w:rsidRDefault="004966A1" w:rsidP="004966A1">
            <w:pPr>
              <w:spacing w:after="0" w:line="66" w:lineRule="exact"/>
              <w:ind w:right="1392"/>
              <w:jc w:val="center"/>
              <w:rPr>
                <w:rFonts w:ascii="Times New Roman" w:eastAsia="Times New Roman" w:hAnsi="Times New Roman" w:cs="Arial"/>
                <w:sz w:val="7"/>
                <w:szCs w:val="20"/>
                <w:lang w:eastAsia="hr-HR"/>
              </w:rPr>
            </w:pPr>
            <w:r w:rsidRPr="004966A1">
              <w:rPr>
                <w:rFonts w:ascii="Times New Roman" w:eastAsia="Times New Roman" w:hAnsi="Times New Roman" w:cs="Arial"/>
                <w:sz w:val="7"/>
                <w:szCs w:val="20"/>
                <w:lang w:eastAsia="hr-HR"/>
              </w:rPr>
              <w:t>KORISNIK: JEDINSTVENI UPRAVNI ODJEL - OP  INA</w:t>
            </w: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
        </w:trPr>
        <w:tc>
          <w:tcPr>
            <w:tcW w:w="100" w:type="dxa"/>
            <w:tcBorders>
              <w:left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4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94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0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720" w:type="dxa"/>
            <w:vMerge w:val="restart"/>
            <w:shd w:val="clear" w:color="auto" w:fill="80C0C0"/>
            <w:vAlign w:val="bottom"/>
          </w:tcPr>
          <w:p w:rsidR="004966A1" w:rsidRPr="004966A1" w:rsidRDefault="004966A1" w:rsidP="004966A1">
            <w:pPr>
              <w:spacing w:after="0" w:line="164" w:lineRule="exact"/>
              <w:rPr>
                <w:rFonts w:ascii="Arial" w:eastAsia="Arial" w:hAnsi="Arial" w:cs="Arial"/>
                <w:sz w:val="18"/>
                <w:szCs w:val="20"/>
                <w:lang w:eastAsia="hr-HR"/>
              </w:rPr>
            </w:pPr>
            <w:r w:rsidRPr="004966A1">
              <w:rPr>
                <w:rFonts w:ascii="Arial" w:eastAsia="Arial" w:hAnsi="Arial" w:cs="Arial"/>
                <w:sz w:val="18"/>
                <w:szCs w:val="20"/>
                <w:lang w:eastAsia="hr-HR"/>
              </w:rPr>
              <w:t>Ć</w:t>
            </w:r>
          </w:p>
        </w:tc>
        <w:tc>
          <w:tcPr>
            <w:tcW w:w="1180" w:type="dxa"/>
            <w:vMerge w:val="restart"/>
            <w:tcBorders>
              <w:left w:val="single" w:sz="8" w:space="0" w:color="auto"/>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45.000,00</w:t>
            </w:r>
          </w:p>
        </w:tc>
        <w:tc>
          <w:tcPr>
            <w:tcW w:w="1160" w:type="dxa"/>
            <w:vMerge w:val="restart"/>
            <w:tcBorders>
              <w:right w:val="single" w:sz="8" w:space="0" w:color="auto"/>
            </w:tcBorders>
            <w:shd w:val="clear" w:color="auto" w:fill="80C0C0"/>
            <w:vAlign w:val="bottom"/>
          </w:tcPr>
          <w:p w:rsidR="004966A1" w:rsidRPr="004966A1" w:rsidRDefault="004966A1" w:rsidP="004966A1">
            <w:pPr>
              <w:spacing w:after="0" w:line="165"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vMerge w:val="restart"/>
            <w:tcBorders>
              <w:right w:val="single" w:sz="8" w:space="0" w:color="auto"/>
            </w:tcBorders>
            <w:shd w:val="clear" w:color="auto" w:fill="80C0C0"/>
            <w:vAlign w:val="bottom"/>
          </w:tcPr>
          <w:p w:rsidR="004966A1" w:rsidRPr="004966A1" w:rsidRDefault="004966A1" w:rsidP="004966A1">
            <w:pPr>
              <w:spacing w:after="0" w:line="165"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45.000,00</w:t>
            </w:r>
          </w:p>
        </w:tc>
      </w:tr>
      <w:tr w:rsidR="004966A1" w:rsidRPr="004966A1" w:rsidTr="009804AE">
        <w:trPr>
          <w:trHeight w:val="145"/>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20" w:type="dxa"/>
            <w:vMerge/>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vMerge/>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6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gridSpan w:val="2"/>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106"/>
        </w:trPr>
        <w:tc>
          <w:tcPr>
            <w:tcW w:w="10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9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6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0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7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0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r>
      <w:tr w:rsidR="004966A1" w:rsidRPr="004966A1" w:rsidTr="009804AE">
        <w:trPr>
          <w:trHeight w:val="176"/>
        </w:trPr>
        <w:tc>
          <w:tcPr>
            <w:tcW w:w="100" w:type="dxa"/>
            <w:tcBorders>
              <w:top w:val="single" w:sz="8" w:space="0" w:color="80E0C0"/>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4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94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30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20" w:type="dxa"/>
            <w:tcBorders>
              <w:top w:val="single" w:sz="8" w:space="0" w:color="80E0C0"/>
            </w:tcBorders>
            <w:shd w:val="clear" w:color="auto" w:fill="80E0C0"/>
            <w:vAlign w:val="bottom"/>
          </w:tcPr>
          <w:p w:rsidR="004966A1" w:rsidRPr="004966A1" w:rsidRDefault="004966A1" w:rsidP="004966A1">
            <w:pPr>
              <w:spacing w:after="0" w:line="176" w:lineRule="exac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14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4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42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2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62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0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720" w:type="dxa"/>
            <w:tcBorders>
              <w:top w:val="single" w:sz="8" w:space="0" w:color="80E0C0"/>
            </w:tcBorders>
            <w:shd w:val="clear" w:color="auto" w:fill="80E0C0"/>
            <w:vAlign w:val="bottom"/>
          </w:tcPr>
          <w:p w:rsidR="004966A1" w:rsidRPr="004966A1" w:rsidRDefault="004966A1" w:rsidP="004966A1">
            <w:pPr>
              <w:spacing w:after="0" w:line="176"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c>
          <w:tcPr>
            <w:tcW w:w="1180" w:type="dxa"/>
            <w:tcBorders>
              <w:top w:val="single" w:sz="8" w:space="0" w:color="80E0C0"/>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1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98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0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r>
      <w:tr w:rsidR="004966A1" w:rsidRPr="004966A1" w:rsidTr="009804AE">
        <w:trPr>
          <w:trHeight w:val="63"/>
        </w:trPr>
        <w:tc>
          <w:tcPr>
            <w:tcW w:w="10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4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74"/>
        </w:trPr>
        <w:tc>
          <w:tcPr>
            <w:tcW w:w="100" w:type="dxa"/>
            <w:tcBorders>
              <w:left w:val="single" w:sz="8" w:space="0" w:color="auto"/>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4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94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0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4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38</w:t>
            </w:r>
          </w:p>
        </w:tc>
        <w:tc>
          <w:tcPr>
            <w:tcW w:w="4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6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0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Ostali rashodi</w:t>
            </w:r>
          </w:p>
        </w:tc>
        <w:tc>
          <w:tcPr>
            <w:tcW w:w="1180" w:type="dxa"/>
            <w:tcBorders>
              <w:left w:val="single" w:sz="8" w:space="0" w:color="auto"/>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45.000,00</w:t>
            </w:r>
          </w:p>
        </w:tc>
        <w:tc>
          <w:tcPr>
            <w:tcW w:w="11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gridSpan w:val="2"/>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ind w:right="20"/>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45.000,00</w:t>
            </w:r>
          </w:p>
        </w:tc>
      </w:tr>
      <w:tr w:rsidR="004966A1" w:rsidRPr="004966A1" w:rsidTr="009804AE">
        <w:trPr>
          <w:trHeight w:val="136"/>
        </w:trPr>
        <w:tc>
          <w:tcPr>
            <w:tcW w:w="10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40" w:type="dxa"/>
            <w:tcBorders>
              <w:top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940" w:type="dxa"/>
            <w:tcBorders>
              <w:top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300" w:type="dxa"/>
            <w:tcBorders>
              <w:top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60" w:type="dxa"/>
            <w:tcBorders>
              <w:top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20" w:type="dxa"/>
            <w:tcBorders>
              <w:top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40" w:type="dxa"/>
            <w:tcBorders>
              <w:top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460" w:type="dxa"/>
            <w:tcBorders>
              <w:top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420" w:type="dxa"/>
            <w:tcBorders>
              <w:top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20" w:type="dxa"/>
            <w:tcBorders>
              <w:top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620" w:type="dxa"/>
            <w:tcBorders>
              <w:top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060" w:type="dxa"/>
            <w:tcBorders>
              <w:top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720" w:type="dxa"/>
            <w:tcBorders>
              <w:top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180" w:type="dxa"/>
            <w:tcBorders>
              <w:top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160" w:type="dxa"/>
            <w:tcBorders>
              <w:top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980" w:type="dxa"/>
            <w:tcBorders>
              <w:top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0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r>
    </w:tbl>
    <w:p w:rsidR="004966A1" w:rsidRPr="004966A1" w:rsidRDefault="004966A1" w:rsidP="004966A1">
      <w:pPr>
        <w:spacing w:after="0" w:line="240" w:lineRule="auto"/>
        <w:rPr>
          <w:rFonts w:ascii="Times New Roman" w:eastAsia="Times New Roman" w:hAnsi="Times New Roman" w:cs="Arial"/>
          <w:sz w:val="11"/>
          <w:szCs w:val="20"/>
          <w:lang w:eastAsia="hr-HR"/>
        </w:rPr>
        <w:sectPr w:rsidR="004966A1" w:rsidRPr="004966A1">
          <w:pgSz w:w="11900" w:h="16840"/>
          <w:pgMar w:top="875" w:right="800" w:bottom="714" w:left="80" w:header="0" w:footer="0" w:gutter="0"/>
          <w:cols w:space="0" w:equalWidth="0">
            <w:col w:w="11020"/>
          </w:cols>
          <w:docGrid w:linePitch="360"/>
        </w:sectPr>
      </w:pPr>
    </w:p>
    <w:p w:rsidR="004966A1" w:rsidRPr="004966A1" w:rsidRDefault="004966A1" w:rsidP="004966A1">
      <w:pPr>
        <w:spacing w:after="0" w:line="73" w:lineRule="exact"/>
        <w:rPr>
          <w:rFonts w:ascii="Times New Roman" w:eastAsia="Times New Roman" w:hAnsi="Times New Roman" w:cs="Arial"/>
          <w:sz w:val="20"/>
          <w:szCs w:val="20"/>
          <w:lang w:eastAsia="hr-HR"/>
        </w:rPr>
      </w:pPr>
    </w:p>
    <w:p w:rsidR="004966A1" w:rsidRPr="004966A1" w:rsidRDefault="004966A1" w:rsidP="004966A1">
      <w:pPr>
        <w:tabs>
          <w:tab w:val="left" w:pos="10340"/>
        </w:tabs>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PPL201r</w:t>
      </w:r>
      <w:r w:rsidRPr="004966A1">
        <w:rPr>
          <w:rFonts w:ascii="Times New Roman" w:eastAsia="Times New Roman" w:hAnsi="Times New Roman" w:cs="Arial"/>
          <w:sz w:val="20"/>
          <w:szCs w:val="20"/>
          <w:lang w:eastAsia="hr-HR"/>
        </w:rPr>
        <w:tab/>
      </w:r>
      <w:r w:rsidRPr="004966A1">
        <w:rPr>
          <w:rFonts w:ascii="Times New Roman" w:eastAsia="Times New Roman" w:hAnsi="Times New Roman" w:cs="Arial"/>
          <w:sz w:val="16"/>
          <w:szCs w:val="20"/>
          <w:lang w:eastAsia="hr-HR"/>
        </w:rPr>
        <w:t>11 / 14</w:t>
      </w:r>
    </w:p>
    <w:p w:rsidR="004966A1" w:rsidRPr="004966A1" w:rsidRDefault="004966A1" w:rsidP="004966A1">
      <w:pPr>
        <w:tabs>
          <w:tab w:val="left" w:pos="10340"/>
        </w:tabs>
        <w:spacing w:after="0" w:line="0" w:lineRule="atLeast"/>
        <w:rPr>
          <w:rFonts w:ascii="Times New Roman" w:eastAsia="Times New Roman" w:hAnsi="Times New Roman" w:cs="Arial"/>
          <w:sz w:val="16"/>
          <w:szCs w:val="20"/>
          <w:lang w:eastAsia="hr-HR"/>
        </w:rPr>
        <w:sectPr w:rsidR="004966A1" w:rsidRPr="004966A1">
          <w:type w:val="continuous"/>
          <w:pgSz w:w="11900" w:h="16840"/>
          <w:pgMar w:top="875" w:right="800" w:bottom="714" w:left="80" w:header="0" w:footer="0" w:gutter="0"/>
          <w:cols w:space="0" w:equalWidth="0">
            <w:col w:w="11020"/>
          </w:cols>
          <w:docGrid w:linePitch="360"/>
        </w:sectPr>
      </w:pPr>
    </w:p>
    <w:tbl>
      <w:tblPr>
        <w:tblW w:w="0" w:type="auto"/>
        <w:tblInd w:w="10" w:type="dxa"/>
        <w:tblLayout w:type="fixed"/>
        <w:tblCellMar>
          <w:left w:w="0" w:type="dxa"/>
          <w:right w:w="0" w:type="dxa"/>
        </w:tblCellMar>
        <w:tblLook w:val="0000" w:firstRow="0" w:lastRow="0" w:firstColumn="0" w:lastColumn="0" w:noHBand="0" w:noVBand="0"/>
      </w:tblPr>
      <w:tblGrid>
        <w:gridCol w:w="100"/>
        <w:gridCol w:w="1060"/>
        <w:gridCol w:w="320"/>
        <w:gridCol w:w="260"/>
        <w:gridCol w:w="220"/>
        <w:gridCol w:w="140"/>
        <w:gridCol w:w="460"/>
        <w:gridCol w:w="540"/>
        <w:gridCol w:w="620"/>
        <w:gridCol w:w="260"/>
        <w:gridCol w:w="120"/>
        <w:gridCol w:w="660"/>
        <w:gridCol w:w="2740"/>
        <w:gridCol w:w="1180"/>
        <w:gridCol w:w="1160"/>
        <w:gridCol w:w="980"/>
        <w:gridCol w:w="200"/>
      </w:tblGrid>
      <w:tr w:rsidR="004966A1" w:rsidRPr="004966A1" w:rsidTr="009804AE">
        <w:trPr>
          <w:trHeight w:val="94"/>
        </w:trPr>
        <w:tc>
          <w:tcPr>
            <w:tcW w:w="100" w:type="dxa"/>
            <w:tcBorders>
              <w:top w:val="single" w:sz="8" w:space="0" w:color="auto"/>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bookmarkStart w:id="11" w:name="page12"/>
            <w:bookmarkEnd w:id="11"/>
          </w:p>
        </w:tc>
        <w:tc>
          <w:tcPr>
            <w:tcW w:w="106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2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6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2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4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46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54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62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780" w:type="dxa"/>
            <w:gridSpan w:val="4"/>
            <w:vMerge w:val="restart"/>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20"/>
                <w:szCs w:val="20"/>
                <w:lang w:eastAsia="hr-HR"/>
              </w:rPr>
            </w:pPr>
            <w:r w:rsidRPr="004966A1">
              <w:rPr>
                <w:rFonts w:ascii="Times New Roman" w:eastAsia="Times New Roman" w:hAnsi="Times New Roman" w:cs="Arial"/>
                <w:b/>
                <w:sz w:val="20"/>
                <w:szCs w:val="20"/>
                <w:lang w:eastAsia="hr-HR"/>
              </w:rPr>
              <w:t>RAZDJEL: 001 - OP</w:t>
            </w:r>
            <w:r w:rsidRPr="004966A1">
              <w:rPr>
                <w:rFonts w:ascii="Arial" w:eastAsia="Arial" w:hAnsi="Arial" w:cs="Arial"/>
                <w:b/>
                <w:sz w:val="20"/>
                <w:szCs w:val="20"/>
                <w:lang w:eastAsia="hr-HR"/>
              </w:rPr>
              <w:t>Ć</w:t>
            </w:r>
            <w:r w:rsidRPr="004966A1">
              <w:rPr>
                <w:rFonts w:ascii="Times New Roman" w:eastAsia="Times New Roman" w:hAnsi="Times New Roman" w:cs="Arial"/>
                <w:b/>
                <w:sz w:val="20"/>
                <w:szCs w:val="20"/>
                <w:lang w:eastAsia="hr-HR"/>
              </w:rPr>
              <w:t>INA POSTIRA</w:t>
            </w:r>
          </w:p>
        </w:tc>
        <w:tc>
          <w:tcPr>
            <w:tcW w:w="118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6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98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00" w:type="dxa"/>
            <w:tcBorders>
              <w:top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r>
      <w:tr w:rsidR="004966A1" w:rsidRPr="004966A1" w:rsidTr="009804AE">
        <w:trPr>
          <w:trHeight w:val="229"/>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780" w:type="dxa"/>
            <w:gridSpan w:val="4"/>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40"/>
        </w:trPr>
        <w:tc>
          <w:tcPr>
            <w:tcW w:w="10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0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3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2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2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4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4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54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6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2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6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274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1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1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98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2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r>
      <w:tr w:rsidR="004966A1" w:rsidRPr="004966A1" w:rsidTr="009804AE">
        <w:trPr>
          <w:trHeight w:val="705"/>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6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b/>
                <w:w w:val="91"/>
                <w:sz w:val="16"/>
                <w:szCs w:val="20"/>
                <w:lang w:eastAsia="hr-HR"/>
              </w:rPr>
            </w:pPr>
            <w:r w:rsidRPr="004966A1">
              <w:rPr>
                <w:rFonts w:ascii="Times New Roman" w:eastAsia="Times New Roman" w:hAnsi="Times New Roman" w:cs="Arial"/>
                <w:b/>
                <w:w w:val="91"/>
                <w:sz w:val="16"/>
                <w:szCs w:val="20"/>
                <w:lang w:eastAsia="hr-HR"/>
              </w:rPr>
              <w:t>IZVORI</w:t>
            </w: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20" w:type="dxa"/>
            <w:vMerge w:val="restart"/>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97"/>
                <w:sz w:val="16"/>
                <w:szCs w:val="20"/>
                <w:lang w:eastAsia="hr-HR"/>
              </w:rPr>
            </w:pPr>
            <w:r w:rsidRPr="004966A1">
              <w:rPr>
                <w:rFonts w:ascii="Times New Roman" w:eastAsia="Times New Roman" w:hAnsi="Times New Roman" w:cs="Arial"/>
                <w:b/>
                <w:w w:val="97"/>
                <w:sz w:val="16"/>
                <w:szCs w:val="20"/>
                <w:lang w:eastAsia="hr-HR"/>
              </w:rPr>
              <w:t>RAZRED</w:t>
            </w: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60" w:type="dxa"/>
            <w:vMerge w:val="restart"/>
            <w:tcBorders>
              <w:right w:val="single" w:sz="8" w:space="0" w:color="auto"/>
            </w:tcBorders>
            <w:shd w:val="clear" w:color="auto" w:fill="auto"/>
            <w:textDirection w:val="btLr"/>
            <w:vAlign w:val="bottom"/>
          </w:tcPr>
          <w:p w:rsidR="004966A1" w:rsidRPr="004966A1" w:rsidRDefault="004966A1" w:rsidP="004966A1">
            <w:pPr>
              <w:spacing w:after="0" w:line="0" w:lineRule="atLeast"/>
              <w:ind w:right="52"/>
              <w:rPr>
                <w:rFonts w:ascii="Times New Roman" w:eastAsia="Times New Roman" w:hAnsi="Times New Roman" w:cs="Arial"/>
                <w:b/>
                <w:w w:val="99"/>
                <w:sz w:val="16"/>
                <w:szCs w:val="20"/>
                <w:lang w:eastAsia="hr-HR"/>
              </w:rPr>
            </w:pPr>
            <w:r w:rsidRPr="004966A1">
              <w:rPr>
                <w:rFonts w:ascii="Times New Roman" w:eastAsia="Times New Roman" w:hAnsi="Times New Roman" w:cs="Arial"/>
                <w:b/>
                <w:w w:val="99"/>
                <w:sz w:val="16"/>
                <w:szCs w:val="20"/>
                <w:lang w:eastAsia="hr-HR"/>
              </w:rPr>
              <w:t>SKUPINA</w:t>
            </w:r>
          </w:p>
        </w:tc>
        <w:tc>
          <w:tcPr>
            <w:tcW w:w="540" w:type="dxa"/>
            <w:vMerge w:val="restart"/>
            <w:tcBorders>
              <w:right w:val="single" w:sz="8" w:space="0" w:color="auto"/>
            </w:tcBorders>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PODSKUPINA</w:t>
            </w:r>
          </w:p>
        </w:tc>
        <w:tc>
          <w:tcPr>
            <w:tcW w:w="620" w:type="dxa"/>
            <w:vMerge w:val="restart"/>
            <w:tcBorders>
              <w:right w:val="single" w:sz="8" w:space="0" w:color="auto"/>
            </w:tcBorders>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98"/>
                <w:sz w:val="16"/>
                <w:szCs w:val="20"/>
                <w:lang w:eastAsia="hr-HR"/>
              </w:rPr>
            </w:pPr>
            <w:r w:rsidRPr="004966A1">
              <w:rPr>
                <w:rFonts w:ascii="Times New Roman" w:eastAsia="Times New Roman" w:hAnsi="Times New Roman" w:cs="Arial"/>
                <w:b/>
                <w:w w:val="98"/>
                <w:sz w:val="16"/>
                <w:szCs w:val="20"/>
                <w:lang w:eastAsia="hr-HR"/>
              </w:rPr>
              <w:t>ODJELJAK</w:t>
            </w: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780" w:type="dxa"/>
            <w:gridSpan w:val="2"/>
            <w:vMerge w:val="restart"/>
            <w:shd w:val="clear" w:color="auto" w:fill="auto"/>
            <w:textDirection w:val="btLr"/>
            <w:vAlign w:val="bottom"/>
          </w:tcPr>
          <w:p w:rsidR="004966A1" w:rsidRPr="004966A1" w:rsidRDefault="004966A1" w:rsidP="004966A1">
            <w:pPr>
              <w:spacing w:after="0" w:line="0" w:lineRule="atLeast"/>
              <w:rPr>
                <w:rFonts w:ascii="Arial" w:eastAsia="Arial" w:hAnsi="Arial" w:cs="Arial"/>
                <w:b/>
                <w:w w:val="74"/>
                <w:sz w:val="12"/>
                <w:szCs w:val="20"/>
                <w:lang w:eastAsia="hr-HR"/>
              </w:rPr>
            </w:pPr>
            <w:r w:rsidRPr="004966A1">
              <w:rPr>
                <w:rFonts w:ascii="Times New Roman" w:eastAsia="Times New Roman" w:hAnsi="Times New Roman" w:cs="Arial"/>
                <w:b/>
                <w:w w:val="74"/>
                <w:sz w:val="12"/>
                <w:szCs w:val="20"/>
                <w:lang w:eastAsia="hr-HR"/>
              </w:rPr>
              <w:t>OSNOVNIRAUN</w:t>
            </w:r>
            <w:r w:rsidRPr="004966A1">
              <w:rPr>
                <w:rFonts w:ascii="Arial" w:eastAsia="Arial" w:hAnsi="Arial" w:cs="Arial"/>
                <w:b/>
                <w:w w:val="74"/>
                <w:sz w:val="12"/>
                <w:szCs w:val="20"/>
                <w:lang w:eastAsia="hr-HR"/>
              </w:rPr>
              <w:t>Č</w:t>
            </w: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VRSTA PRIHODA</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322"/>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PLAN</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ind w:right="182"/>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RAZLIKA</w:t>
            </w:r>
          </w:p>
        </w:tc>
        <w:tc>
          <w:tcPr>
            <w:tcW w:w="1180" w:type="dxa"/>
            <w:gridSpan w:val="2"/>
            <w:tcBorders>
              <w:right w:val="single" w:sz="8" w:space="0" w:color="auto"/>
            </w:tcBorders>
            <w:shd w:val="clear" w:color="auto" w:fill="auto"/>
            <w:vAlign w:val="bottom"/>
          </w:tcPr>
          <w:p w:rsidR="004966A1" w:rsidRPr="004966A1" w:rsidRDefault="004966A1" w:rsidP="004966A1">
            <w:pPr>
              <w:spacing w:after="0" w:line="0" w:lineRule="atLeast"/>
              <w:ind w:right="40"/>
              <w:jc w:val="center"/>
              <w:rPr>
                <w:rFonts w:ascii="Times New Roman" w:eastAsia="Times New Roman" w:hAnsi="Times New Roman" w:cs="Arial"/>
                <w:b/>
                <w:w w:val="96"/>
                <w:sz w:val="16"/>
                <w:szCs w:val="20"/>
                <w:lang w:eastAsia="hr-HR"/>
              </w:rPr>
            </w:pPr>
            <w:r w:rsidRPr="004966A1">
              <w:rPr>
                <w:rFonts w:ascii="Times New Roman" w:eastAsia="Times New Roman" w:hAnsi="Times New Roman" w:cs="Arial"/>
                <w:b/>
                <w:w w:val="96"/>
                <w:sz w:val="16"/>
                <w:szCs w:val="20"/>
                <w:lang w:eastAsia="hr-HR"/>
              </w:rPr>
              <w:t>PLAN</w:t>
            </w:r>
          </w:p>
        </w:tc>
      </w:tr>
      <w:tr w:rsidR="004966A1" w:rsidRPr="004966A1" w:rsidTr="009804AE">
        <w:trPr>
          <w:trHeight w:val="187"/>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380" w:type="dxa"/>
            <w:gridSpan w:val="2"/>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b/>
                <w:w w:val="96"/>
                <w:sz w:val="16"/>
                <w:szCs w:val="20"/>
                <w:lang w:eastAsia="hr-HR"/>
              </w:rPr>
            </w:pPr>
            <w:r w:rsidRPr="004966A1">
              <w:rPr>
                <w:rFonts w:ascii="Times New Roman" w:eastAsia="Times New Roman" w:hAnsi="Times New Roman" w:cs="Arial"/>
                <w:b/>
                <w:w w:val="96"/>
                <w:sz w:val="16"/>
                <w:szCs w:val="20"/>
                <w:lang w:eastAsia="hr-HR"/>
              </w:rPr>
              <w:t>FINANCIRANJA</w:t>
            </w: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46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62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780" w:type="dxa"/>
            <w:gridSpan w:val="2"/>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142"/>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01.10.2018</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98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21.12.2018</w:t>
            </w:r>
          </w:p>
        </w:tc>
        <w:tc>
          <w:tcPr>
            <w:tcW w:w="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r>
      <w:tr w:rsidR="004966A1" w:rsidRPr="004966A1" w:rsidTr="009804AE">
        <w:trPr>
          <w:trHeight w:val="412"/>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6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62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780" w:type="dxa"/>
            <w:gridSpan w:val="2"/>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r w:rsidR="004966A1" w:rsidRPr="004966A1" w:rsidTr="009804AE">
        <w:trPr>
          <w:trHeight w:val="118"/>
        </w:trPr>
        <w:tc>
          <w:tcPr>
            <w:tcW w:w="10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640" w:type="dxa"/>
            <w:gridSpan w:val="3"/>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4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5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2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74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8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167"/>
        </w:trPr>
        <w:tc>
          <w:tcPr>
            <w:tcW w:w="1740" w:type="dxa"/>
            <w:gridSpan w:val="4"/>
            <w:tcBorders>
              <w:left w:val="single" w:sz="8" w:space="0" w:color="auto"/>
              <w:right w:val="single" w:sz="8" w:space="0" w:color="auto"/>
            </w:tcBorders>
            <w:shd w:val="clear" w:color="auto" w:fill="auto"/>
            <w:vAlign w:val="bottom"/>
          </w:tcPr>
          <w:p w:rsidR="004966A1" w:rsidRPr="004966A1" w:rsidRDefault="004966A1" w:rsidP="004966A1">
            <w:pPr>
              <w:spacing w:after="0" w:line="167" w:lineRule="exac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01 02 03 04 05 06 07</w:t>
            </w: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r>
      <w:tr w:rsidR="004966A1" w:rsidRPr="004966A1" w:rsidTr="009804AE">
        <w:trPr>
          <w:trHeight w:val="82"/>
        </w:trPr>
        <w:tc>
          <w:tcPr>
            <w:tcW w:w="10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0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3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360" w:type="dxa"/>
            <w:gridSpan w:val="2"/>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4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5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62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040" w:type="dxa"/>
            <w:gridSpan w:val="3"/>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74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1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1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98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r>
      <w:tr w:rsidR="004966A1" w:rsidRPr="004966A1" w:rsidTr="009804AE">
        <w:trPr>
          <w:trHeight w:val="167"/>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0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5760" w:type="dxa"/>
            <w:gridSpan w:val="9"/>
            <w:shd w:val="clear" w:color="auto" w:fill="80C0C0"/>
            <w:vAlign w:val="bottom"/>
          </w:tcPr>
          <w:p w:rsidR="004966A1" w:rsidRPr="004966A1" w:rsidRDefault="004966A1" w:rsidP="004966A1">
            <w:pPr>
              <w:spacing w:after="0" w:line="167" w:lineRule="exact"/>
              <w:ind w:right="1636"/>
              <w:jc w:val="center"/>
              <w:rPr>
                <w:rFonts w:ascii="Arial" w:eastAsia="Arial" w:hAnsi="Arial" w:cs="Arial"/>
                <w:b/>
                <w:i/>
                <w:sz w:val="18"/>
                <w:szCs w:val="20"/>
                <w:lang w:eastAsia="hr-HR"/>
              </w:rPr>
            </w:pPr>
            <w:r w:rsidRPr="004966A1">
              <w:rPr>
                <w:rFonts w:ascii="Arial" w:eastAsia="Arial" w:hAnsi="Arial" w:cs="Arial"/>
                <w:b/>
                <w:i/>
                <w:sz w:val="18"/>
                <w:szCs w:val="20"/>
                <w:lang w:eastAsia="hr-HR"/>
              </w:rPr>
              <w:t>GLAVA 00101: JEDINSTVENI UPRAVNI ODJEL</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67"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9.729.300,00</w:t>
            </w:r>
          </w:p>
        </w:tc>
        <w:tc>
          <w:tcPr>
            <w:tcW w:w="1160" w:type="dxa"/>
            <w:tcBorders>
              <w:right w:val="single" w:sz="8" w:space="0" w:color="auto"/>
            </w:tcBorders>
            <w:shd w:val="clear" w:color="auto" w:fill="80C0C0"/>
            <w:vAlign w:val="bottom"/>
          </w:tcPr>
          <w:p w:rsidR="004966A1" w:rsidRPr="004966A1" w:rsidRDefault="004966A1" w:rsidP="004966A1">
            <w:pPr>
              <w:spacing w:after="0" w:line="167"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-270.000,00</w:t>
            </w:r>
          </w:p>
        </w:tc>
        <w:tc>
          <w:tcPr>
            <w:tcW w:w="1180" w:type="dxa"/>
            <w:gridSpan w:val="2"/>
            <w:tcBorders>
              <w:right w:val="single" w:sz="8" w:space="0" w:color="auto"/>
            </w:tcBorders>
            <w:shd w:val="clear" w:color="auto" w:fill="80C0C0"/>
            <w:vAlign w:val="bottom"/>
          </w:tcPr>
          <w:p w:rsidR="004966A1" w:rsidRPr="004966A1" w:rsidRDefault="004966A1" w:rsidP="004966A1">
            <w:pPr>
              <w:spacing w:after="0" w:line="167" w:lineRule="exact"/>
              <w:ind w:right="20"/>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9.459.300,00</w:t>
            </w:r>
          </w:p>
        </w:tc>
      </w:tr>
      <w:tr w:rsidR="004966A1" w:rsidRPr="004966A1" w:rsidTr="009804AE">
        <w:trPr>
          <w:trHeight w:val="233"/>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0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740" w:type="dxa"/>
            <w:tcBorders>
              <w:left w:val="single" w:sz="8" w:space="0" w:color="80C0C0"/>
            </w:tcBorders>
            <w:shd w:val="clear" w:color="auto" w:fill="80C0C0"/>
            <w:vAlign w:val="bottom"/>
          </w:tcPr>
          <w:p w:rsidR="004966A1" w:rsidRPr="004966A1" w:rsidRDefault="004966A1" w:rsidP="004966A1">
            <w:pPr>
              <w:spacing w:after="0" w:line="0" w:lineRule="atLeast"/>
              <w:rPr>
                <w:rFonts w:ascii="Arial" w:eastAsia="Arial" w:hAnsi="Arial" w:cs="Arial"/>
                <w:b/>
                <w:sz w:val="18"/>
                <w:szCs w:val="20"/>
                <w:lang w:eastAsia="hr-HR"/>
              </w:rPr>
            </w:pPr>
            <w:r w:rsidRPr="004966A1">
              <w:rPr>
                <w:rFonts w:ascii="Arial" w:eastAsia="Arial" w:hAnsi="Arial" w:cs="Arial"/>
                <w:b/>
                <w:sz w:val="18"/>
                <w:szCs w:val="20"/>
                <w:lang w:eastAsia="hr-HR"/>
              </w:rPr>
              <w:t>č</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1.463.500,00</w:t>
            </w: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-20.000,00</w:t>
            </w:r>
          </w:p>
        </w:tc>
        <w:tc>
          <w:tcPr>
            <w:tcW w:w="1180" w:type="dxa"/>
            <w:gridSpan w:val="2"/>
            <w:tcBorders>
              <w:right w:val="single" w:sz="8" w:space="0" w:color="auto"/>
            </w:tcBorders>
            <w:shd w:val="clear" w:color="auto" w:fill="80C0C0"/>
            <w:vAlign w:val="bottom"/>
          </w:tcPr>
          <w:p w:rsidR="004966A1" w:rsidRPr="004966A1" w:rsidRDefault="004966A1" w:rsidP="004966A1">
            <w:pPr>
              <w:spacing w:after="0" w:line="0" w:lineRule="atLeast"/>
              <w:ind w:right="20"/>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1.443.500,00</w:t>
            </w:r>
          </w:p>
        </w:tc>
      </w:tr>
      <w:tr w:rsidR="004966A1" w:rsidRPr="004966A1" w:rsidTr="009804AE">
        <w:trPr>
          <w:trHeight w:val="115"/>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0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5540" w:type="dxa"/>
            <w:gridSpan w:val="8"/>
            <w:shd w:val="clear" w:color="auto" w:fill="80C0C0"/>
            <w:vAlign w:val="bottom"/>
          </w:tcPr>
          <w:p w:rsidR="004966A1" w:rsidRPr="004966A1" w:rsidRDefault="004966A1" w:rsidP="004966A1">
            <w:pPr>
              <w:spacing w:after="0" w:line="116" w:lineRule="exact"/>
              <w:ind w:right="1876"/>
              <w:jc w:val="center"/>
              <w:rPr>
                <w:rFonts w:ascii="Times New Roman" w:eastAsia="Times New Roman" w:hAnsi="Times New Roman" w:cs="Arial"/>
                <w:b/>
                <w:sz w:val="13"/>
                <w:szCs w:val="20"/>
                <w:lang w:eastAsia="hr-HR"/>
              </w:rPr>
            </w:pPr>
            <w:r w:rsidRPr="004966A1">
              <w:rPr>
                <w:rFonts w:ascii="Times New Roman" w:eastAsia="Times New Roman" w:hAnsi="Times New Roman" w:cs="Arial"/>
                <w:b/>
                <w:sz w:val="13"/>
                <w:szCs w:val="20"/>
                <w:lang w:eastAsia="hr-HR"/>
              </w:rPr>
              <w:t>PROGRAM 104: Sufinanciranje iz prora  .</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0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211"/>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760" w:type="dxa"/>
            <w:gridSpan w:val="9"/>
            <w:shd w:val="clear" w:color="auto" w:fill="80C0C0"/>
            <w:vAlign w:val="bottom"/>
          </w:tcPr>
          <w:p w:rsidR="004966A1" w:rsidRPr="004966A1" w:rsidRDefault="004966A1" w:rsidP="004966A1">
            <w:pPr>
              <w:spacing w:after="0" w:line="0" w:lineRule="atLeast"/>
              <w:ind w:right="1656"/>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 A104018: sufinanciranje zdravstva</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45.000,00</w:t>
            </w:r>
          </w:p>
        </w:tc>
        <w:tc>
          <w:tcPr>
            <w:tcW w:w="1160" w:type="dxa"/>
            <w:tcBorders>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80C0C0"/>
            <w:vAlign w:val="bottom"/>
          </w:tcPr>
          <w:p w:rsidR="004966A1" w:rsidRPr="004966A1" w:rsidRDefault="004966A1" w:rsidP="004966A1">
            <w:pPr>
              <w:spacing w:after="0" w:line="183"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45.000,00</w:t>
            </w:r>
          </w:p>
        </w:tc>
      </w:tr>
      <w:tr w:rsidR="004966A1" w:rsidRPr="004966A1" w:rsidTr="009804AE">
        <w:trPr>
          <w:trHeight w:val="264"/>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0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6340" w:type="dxa"/>
            <w:gridSpan w:val="11"/>
            <w:shd w:val="clear" w:color="auto" w:fill="80C0C0"/>
            <w:vAlign w:val="bottom"/>
          </w:tcPr>
          <w:p w:rsidR="004966A1" w:rsidRPr="004966A1" w:rsidRDefault="004966A1" w:rsidP="004966A1">
            <w:pPr>
              <w:spacing w:after="0" w:line="0" w:lineRule="atLeast"/>
              <w:ind w:right="1076"/>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074 - Službe javnog zdravstva</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0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r>
      <w:tr w:rsidR="004966A1" w:rsidRPr="004966A1" w:rsidTr="009804AE">
        <w:trPr>
          <w:trHeight w:val="70"/>
        </w:trPr>
        <w:tc>
          <w:tcPr>
            <w:tcW w:w="10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0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3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2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2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4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5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6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2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6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2740" w:type="dxa"/>
            <w:tcBorders>
              <w:left w:val="single" w:sz="8" w:space="0" w:color="80C0C0"/>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20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r>
      <w:tr w:rsidR="004966A1" w:rsidRPr="004966A1" w:rsidTr="009804AE">
        <w:trPr>
          <w:trHeight w:val="20"/>
        </w:trPr>
        <w:tc>
          <w:tcPr>
            <w:tcW w:w="100" w:type="dxa"/>
            <w:tcBorders>
              <w:left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06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740" w:type="dxa"/>
            <w:vMerge w:val="restart"/>
            <w:tcBorders>
              <w:left w:val="single" w:sz="8" w:space="0" w:color="80C0C0"/>
            </w:tcBorders>
            <w:shd w:val="clear" w:color="auto" w:fill="80C0C0"/>
            <w:vAlign w:val="bottom"/>
          </w:tcPr>
          <w:p w:rsidR="004966A1" w:rsidRPr="004966A1" w:rsidRDefault="004966A1" w:rsidP="004966A1">
            <w:pPr>
              <w:spacing w:after="0" w:line="127" w:lineRule="exact"/>
              <w:rPr>
                <w:rFonts w:ascii="Arial" w:eastAsia="Arial" w:hAnsi="Arial" w:cs="Arial"/>
                <w:sz w:val="14"/>
                <w:szCs w:val="20"/>
                <w:lang w:eastAsia="hr-HR"/>
              </w:rPr>
            </w:pPr>
            <w:r w:rsidRPr="004966A1">
              <w:rPr>
                <w:rFonts w:ascii="Arial" w:eastAsia="Arial" w:hAnsi="Arial" w:cs="Arial"/>
                <w:sz w:val="14"/>
                <w:szCs w:val="20"/>
                <w:lang w:eastAsia="hr-HR"/>
              </w:rPr>
              <w:t>Ć</w:t>
            </w:r>
          </w:p>
        </w:tc>
        <w:tc>
          <w:tcPr>
            <w:tcW w:w="1180" w:type="dxa"/>
            <w:vMerge w:val="restart"/>
            <w:tcBorders>
              <w:left w:val="single" w:sz="8" w:space="0" w:color="auto"/>
              <w:right w:val="single" w:sz="8" w:space="0" w:color="auto"/>
            </w:tcBorders>
            <w:shd w:val="clear" w:color="auto" w:fill="80C0C0"/>
            <w:vAlign w:val="bottom"/>
          </w:tcPr>
          <w:p w:rsidR="004966A1" w:rsidRPr="004966A1" w:rsidRDefault="004966A1" w:rsidP="004966A1">
            <w:pPr>
              <w:spacing w:after="0" w:line="127" w:lineRule="exact"/>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45.000,00</w:t>
            </w:r>
          </w:p>
        </w:tc>
        <w:tc>
          <w:tcPr>
            <w:tcW w:w="1160" w:type="dxa"/>
            <w:vMerge w:val="restart"/>
            <w:tcBorders>
              <w:right w:val="single" w:sz="8" w:space="0" w:color="auto"/>
            </w:tcBorders>
            <w:shd w:val="clear" w:color="auto" w:fill="80C0C0"/>
            <w:vAlign w:val="bottom"/>
          </w:tcPr>
          <w:p w:rsidR="004966A1" w:rsidRPr="004966A1" w:rsidRDefault="004966A1" w:rsidP="004966A1">
            <w:pPr>
              <w:spacing w:after="0" w:line="127" w:lineRule="exact"/>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0,00</w:t>
            </w:r>
          </w:p>
        </w:tc>
        <w:tc>
          <w:tcPr>
            <w:tcW w:w="1180" w:type="dxa"/>
            <w:gridSpan w:val="2"/>
            <w:vMerge w:val="restart"/>
            <w:tcBorders>
              <w:right w:val="single" w:sz="8" w:space="0" w:color="auto"/>
            </w:tcBorders>
            <w:shd w:val="clear" w:color="auto" w:fill="80C0C0"/>
            <w:vAlign w:val="bottom"/>
          </w:tcPr>
          <w:p w:rsidR="004966A1" w:rsidRPr="004966A1" w:rsidRDefault="004966A1" w:rsidP="004966A1">
            <w:pPr>
              <w:spacing w:after="0" w:line="127" w:lineRule="exact"/>
              <w:ind w:right="20"/>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45.000,00</w:t>
            </w:r>
          </w:p>
        </w:tc>
      </w:tr>
      <w:tr w:rsidR="004966A1" w:rsidRPr="004966A1" w:rsidTr="009804AE">
        <w:trPr>
          <w:trHeight w:val="106"/>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0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6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740" w:type="dxa"/>
            <w:vMerge/>
            <w:tcBorders>
              <w:lef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80" w:type="dxa"/>
            <w:vMerge/>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6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80" w:type="dxa"/>
            <w:gridSpan w:val="2"/>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r>
      <w:tr w:rsidR="004966A1" w:rsidRPr="004966A1" w:rsidTr="009804AE">
        <w:trPr>
          <w:trHeight w:val="120"/>
        </w:trPr>
        <w:tc>
          <w:tcPr>
            <w:tcW w:w="10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0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020" w:type="dxa"/>
            <w:gridSpan w:val="10"/>
            <w:tcBorders>
              <w:bottom w:val="single" w:sz="8" w:space="0" w:color="auto"/>
            </w:tcBorders>
            <w:shd w:val="clear" w:color="auto" w:fill="80C0C0"/>
            <w:vAlign w:val="bottom"/>
          </w:tcPr>
          <w:p w:rsidR="004966A1" w:rsidRPr="004966A1" w:rsidRDefault="004966A1" w:rsidP="004966A1">
            <w:pPr>
              <w:spacing w:after="0" w:line="120" w:lineRule="exact"/>
              <w:ind w:right="1396"/>
              <w:jc w:val="center"/>
              <w:rPr>
                <w:rFonts w:ascii="Times New Roman" w:eastAsia="Times New Roman" w:hAnsi="Times New Roman" w:cs="Arial"/>
                <w:sz w:val="13"/>
                <w:szCs w:val="20"/>
                <w:lang w:eastAsia="hr-HR"/>
              </w:rPr>
            </w:pPr>
            <w:r w:rsidRPr="004966A1">
              <w:rPr>
                <w:rFonts w:ascii="Times New Roman" w:eastAsia="Times New Roman" w:hAnsi="Times New Roman" w:cs="Arial"/>
                <w:sz w:val="13"/>
                <w:szCs w:val="20"/>
                <w:lang w:eastAsia="hr-HR"/>
              </w:rPr>
              <w:t>KORISNIK: JEDINSTVENI UPRAVNI ODJEL - OP  INA</w:t>
            </w: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0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129"/>
        </w:trPr>
        <w:tc>
          <w:tcPr>
            <w:tcW w:w="1160" w:type="dxa"/>
            <w:gridSpan w:val="2"/>
            <w:tcBorders>
              <w:left w:val="single" w:sz="8" w:space="0" w:color="auto"/>
            </w:tcBorders>
            <w:shd w:val="clear" w:color="auto" w:fill="auto"/>
            <w:vAlign w:val="bottom"/>
          </w:tcPr>
          <w:p w:rsidR="004966A1" w:rsidRPr="004966A1" w:rsidRDefault="004966A1" w:rsidP="004966A1">
            <w:pPr>
              <w:spacing w:after="0" w:line="129" w:lineRule="exact"/>
              <w:rPr>
                <w:rFonts w:ascii="Times New Roman" w:eastAsia="Times New Roman" w:hAnsi="Times New Roman" w:cs="Arial"/>
                <w:sz w:val="14"/>
                <w:szCs w:val="20"/>
                <w:lang w:eastAsia="hr-HR"/>
              </w:rPr>
            </w:pPr>
            <w:r w:rsidRPr="004966A1">
              <w:rPr>
                <w:rFonts w:ascii="Times New Roman" w:eastAsia="Times New Roman" w:hAnsi="Times New Roman" w:cs="Arial"/>
                <w:sz w:val="14"/>
                <w:szCs w:val="20"/>
                <w:lang w:eastAsia="hr-HR"/>
              </w:rPr>
              <w:t>01</w:t>
            </w: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540" w:type="dxa"/>
            <w:vMerge w:val="restart"/>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381</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1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1"/>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129" w:lineRule="exact"/>
              <w:rPr>
                <w:rFonts w:ascii="Arial" w:eastAsia="Arial" w:hAnsi="Arial" w:cs="Arial"/>
                <w:i/>
                <w:sz w:val="14"/>
                <w:szCs w:val="20"/>
                <w:lang w:eastAsia="hr-HR"/>
              </w:rPr>
            </w:pPr>
            <w:r w:rsidRPr="004966A1">
              <w:rPr>
                <w:rFonts w:ascii="Arial" w:eastAsia="Arial" w:hAnsi="Arial" w:cs="Arial"/>
                <w:i/>
                <w:sz w:val="14"/>
                <w:szCs w:val="20"/>
                <w:lang w:eastAsia="hr-HR"/>
              </w:rPr>
              <w:t>ć</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29" w:lineRule="exact"/>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45.000,00</w:t>
            </w:r>
          </w:p>
        </w:tc>
        <w:tc>
          <w:tcPr>
            <w:tcW w:w="1160" w:type="dxa"/>
            <w:tcBorders>
              <w:right w:val="single" w:sz="8" w:space="0" w:color="auto"/>
            </w:tcBorders>
            <w:shd w:val="clear" w:color="auto" w:fill="auto"/>
            <w:vAlign w:val="bottom"/>
          </w:tcPr>
          <w:p w:rsidR="004966A1" w:rsidRPr="004966A1" w:rsidRDefault="004966A1" w:rsidP="004966A1">
            <w:pPr>
              <w:spacing w:after="0" w:line="129" w:lineRule="exact"/>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0,00</w:t>
            </w:r>
          </w:p>
        </w:tc>
        <w:tc>
          <w:tcPr>
            <w:tcW w:w="1180" w:type="dxa"/>
            <w:gridSpan w:val="2"/>
            <w:tcBorders>
              <w:right w:val="single" w:sz="8" w:space="0" w:color="auto"/>
            </w:tcBorders>
            <w:shd w:val="clear" w:color="auto" w:fill="auto"/>
            <w:vAlign w:val="bottom"/>
          </w:tcPr>
          <w:p w:rsidR="004966A1" w:rsidRPr="004966A1" w:rsidRDefault="004966A1" w:rsidP="004966A1">
            <w:pPr>
              <w:spacing w:after="0" w:line="129" w:lineRule="exact"/>
              <w:ind w:right="20"/>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45.000,00</w:t>
            </w:r>
          </w:p>
        </w:tc>
      </w:tr>
      <w:tr w:rsidR="004966A1" w:rsidRPr="004966A1" w:rsidTr="009804AE">
        <w:trPr>
          <w:trHeight w:val="125"/>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125" w:lineRule="exac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Teku  e donacije</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144"/>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40" w:type="dxa"/>
            <w:tcBorders>
              <w:left w:val="single" w:sz="8" w:space="0" w:color="80C0C0"/>
            </w:tcBorders>
            <w:shd w:val="clear" w:color="auto" w:fill="80C0C0"/>
            <w:vAlign w:val="bottom"/>
          </w:tcPr>
          <w:p w:rsidR="004966A1" w:rsidRPr="004966A1" w:rsidRDefault="004966A1" w:rsidP="004966A1">
            <w:pPr>
              <w:spacing w:after="0" w:line="144" w:lineRule="exact"/>
              <w:rPr>
                <w:rFonts w:ascii="Arial" w:eastAsia="Arial" w:hAnsi="Arial" w:cs="Arial"/>
                <w:i/>
                <w:sz w:val="16"/>
                <w:szCs w:val="20"/>
                <w:lang w:eastAsia="hr-HR"/>
              </w:rPr>
            </w:pPr>
            <w:r w:rsidRPr="004966A1">
              <w:rPr>
                <w:rFonts w:ascii="Arial" w:eastAsia="Arial" w:hAnsi="Arial" w:cs="Arial"/>
                <w:i/>
                <w:sz w:val="16"/>
                <w:szCs w:val="20"/>
                <w:lang w:eastAsia="hr-HR"/>
              </w:rPr>
              <w:t>ć</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25.000,00</w:t>
            </w:r>
          </w:p>
        </w:tc>
        <w:tc>
          <w:tcPr>
            <w:tcW w:w="1160" w:type="dxa"/>
            <w:tcBorders>
              <w:right w:val="single" w:sz="8" w:space="0" w:color="auto"/>
            </w:tcBorders>
            <w:shd w:val="clear" w:color="auto" w:fill="80C0C0"/>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80C0C0"/>
            <w:vAlign w:val="bottom"/>
          </w:tcPr>
          <w:p w:rsidR="004966A1" w:rsidRPr="004966A1" w:rsidRDefault="004966A1" w:rsidP="004966A1">
            <w:pPr>
              <w:spacing w:after="0" w:line="144"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25.000,00</w:t>
            </w:r>
          </w:p>
        </w:tc>
      </w:tr>
      <w:tr w:rsidR="004966A1" w:rsidRPr="004966A1" w:rsidTr="009804AE">
        <w:trPr>
          <w:trHeight w:val="117"/>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7400" w:type="dxa"/>
            <w:gridSpan w:val="12"/>
            <w:shd w:val="clear" w:color="auto" w:fill="80C0C0"/>
            <w:vAlign w:val="bottom"/>
          </w:tcPr>
          <w:p w:rsidR="004966A1" w:rsidRPr="004966A1" w:rsidRDefault="004966A1" w:rsidP="004966A1">
            <w:pPr>
              <w:spacing w:after="0" w:line="117" w:lineRule="exact"/>
              <w:ind w:right="16"/>
              <w:jc w:val="center"/>
              <w:rPr>
                <w:rFonts w:ascii="Times New Roman" w:eastAsia="Times New Roman" w:hAnsi="Times New Roman" w:cs="Arial"/>
                <w:i/>
                <w:sz w:val="13"/>
                <w:szCs w:val="20"/>
                <w:lang w:eastAsia="hr-HR"/>
              </w:rPr>
            </w:pPr>
            <w:r w:rsidRPr="004966A1">
              <w:rPr>
                <w:rFonts w:ascii="Times New Roman" w:eastAsia="Times New Roman" w:hAnsi="Times New Roman" w:cs="Arial"/>
                <w:i/>
                <w:sz w:val="13"/>
                <w:szCs w:val="20"/>
                <w:lang w:eastAsia="hr-HR"/>
              </w:rPr>
              <w:t>AKTIVNOST A104019: sufinanciranje javnih poduze  a- subvencije</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0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209"/>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020" w:type="dxa"/>
            <w:gridSpan w:val="10"/>
            <w:shd w:val="clear" w:color="auto" w:fill="80C0C0"/>
            <w:vAlign w:val="bottom"/>
          </w:tcPr>
          <w:p w:rsidR="004966A1" w:rsidRPr="004966A1" w:rsidRDefault="004966A1" w:rsidP="004966A1">
            <w:pPr>
              <w:spacing w:after="0" w:line="0" w:lineRule="atLeast"/>
              <w:ind w:right="1396"/>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062 - Razvoj zajednice</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70"/>
        </w:trPr>
        <w:tc>
          <w:tcPr>
            <w:tcW w:w="10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0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3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2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2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4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5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6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2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6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2740" w:type="dxa"/>
            <w:tcBorders>
              <w:left w:val="single" w:sz="8" w:space="0" w:color="80C0C0"/>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20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r>
      <w:tr w:rsidR="004966A1" w:rsidRPr="004966A1" w:rsidTr="009804AE">
        <w:trPr>
          <w:trHeight w:val="20"/>
        </w:trPr>
        <w:tc>
          <w:tcPr>
            <w:tcW w:w="100" w:type="dxa"/>
            <w:tcBorders>
              <w:left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06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740" w:type="dxa"/>
            <w:vMerge w:val="restart"/>
            <w:tcBorders>
              <w:left w:val="single" w:sz="8" w:space="0" w:color="80C0C0"/>
            </w:tcBorders>
            <w:shd w:val="clear" w:color="auto" w:fill="80C0C0"/>
            <w:vAlign w:val="bottom"/>
          </w:tcPr>
          <w:p w:rsidR="004966A1" w:rsidRPr="004966A1" w:rsidRDefault="004966A1" w:rsidP="004966A1">
            <w:pPr>
              <w:spacing w:after="0" w:line="127" w:lineRule="exact"/>
              <w:rPr>
                <w:rFonts w:ascii="Arial" w:eastAsia="Arial" w:hAnsi="Arial" w:cs="Arial"/>
                <w:sz w:val="14"/>
                <w:szCs w:val="20"/>
                <w:lang w:eastAsia="hr-HR"/>
              </w:rPr>
            </w:pPr>
            <w:r w:rsidRPr="004966A1">
              <w:rPr>
                <w:rFonts w:ascii="Arial" w:eastAsia="Arial" w:hAnsi="Arial" w:cs="Arial"/>
                <w:sz w:val="14"/>
                <w:szCs w:val="20"/>
                <w:lang w:eastAsia="hr-HR"/>
              </w:rPr>
              <w:t>Ć</w:t>
            </w:r>
          </w:p>
        </w:tc>
        <w:tc>
          <w:tcPr>
            <w:tcW w:w="1180" w:type="dxa"/>
            <w:vMerge w:val="restart"/>
            <w:tcBorders>
              <w:left w:val="single" w:sz="8" w:space="0" w:color="auto"/>
              <w:right w:val="single" w:sz="8" w:space="0" w:color="auto"/>
            </w:tcBorders>
            <w:shd w:val="clear" w:color="auto" w:fill="80C0C0"/>
            <w:vAlign w:val="bottom"/>
          </w:tcPr>
          <w:p w:rsidR="004966A1" w:rsidRPr="004966A1" w:rsidRDefault="004966A1" w:rsidP="004966A1">
            <w:pPr>
              <w:spacing w:after="0" w:line="127" w:lineRule="exact"/>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25.000,00</w:t>
            </w:r>
          </w:p>
        </w:tc>
        <w:tc>
          <w:tcPr>
            <w:tcW w:w="1160" w:type="dxa"/>
            <w:vMerge w:val="restart"/>
            <w:tcBorders>
              <w:right w:val="single" w:sz="8" w:space="0" w:color="auto"/>
            </w:tcBorders>
            <w:shd w:val="clear" w:color="auto" w:fill="80C0C0"/>
            <w:vAlign w:val="bottom"/>
          </w:tcPr>
          <w:p w:rsidR="004966A1" w:rsidRPr="004966A1" w:rsidRDefault="004966A1" w:rsidP="004966A1">
            <w:pPr>
              <w:spacing w:after="0" w:line="127" w:lineRule="exact"/>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0,00</w:t>
            </w:r>
          </w:p>
        </w:tc>
        <w:tc>
          <w:tcPr>
            <w:tcW w:w="1180" w:type="dxa"/>
            <w:gridSpan w:val="2"/>
            <w:vMerge w:val="restart"/>
            <w:tcBorders>
              <w:right w:val="single" w:sz="8" w:space="0" w:color="auto"/>
            </w:tcBorders>
            <w:shd w:val="clear" w:color="auto" w:fill="80C0C0"/>
            <w:vAlign w:val="bottom"/>
          </w:tcPr>
          <w:p w:rsidR="004966A1" w:rsidRPr="004966A1" w:rsidRDefault="004966A1" w:rsidP="004966A1">
            <w:pPr>
              <w:spacing w:after="0" w:line="127" w:lineRule="exact"/>
              <w:ind w:right="20"/>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25.000,00</w:t>
            </w:r>
          </w:p>
        </w:tc>
      </w:tr>
      <w:tr w:rsidR="004966A1" w:rsidRPr="004966A1" w:rsidTr="009804AE">
        <w:trPr>
          <w:trHeight w:val="106"/>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0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6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740" w:type="dxa"/>
            <w:vMerge/>
            <w:tcBorders>
              <w:lef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80" w:type="dxa"/>
            <w:vMerge/>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6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80" w:type="dxa"/>
            <w:gridSpan w:val="2"/>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r>
      <w:tr w:rsidR="004966A1" w:rsidRPr="004966A1" w:rsidTr="009804AE">
        <w:trPr>
          <w:trHeight w:val="145"/>
        </w:trPr>
        <w:tc>
          <w:tcPr>
            <w:tcW w:w="10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020" w:type="dxa"/>
            <w:gridSpan w:val="10"/>
            <w:tcBorders>
              <w:bottom w:val="single" w:sz="8" w:space="0" w:color="auto"/>
            </w:tcBorders>
            <w:shd w:val="clear" w:color="auto" w:fill="80C0C0"/>
            <w:vAlign w:val="bottom"/>
          </w:tcPr>
          <w:p w:rsidR="004966A1" w:rsidRPr="004966A1" w:rsidRDefault="004966A1" w:rsidP="004966A1">
            <w:pPr>
              <w:spacing w:after="0" w:line="120" w:lineRule="exact"/>
              <w:ind w:right="1396"/>
              <w:jc w:val="center"/>
              <w:rPr>
                <w:rFonts w:ascii="Times New Roman" w:eastAsia="Times New Roman" w:hAnsi="Times New Roman" w:cs="Arial"/>
                <w:sz w:val="13"/>
                <w:szCs w:val="20"/>
                <w:lang w:eastAsia="hr-HR"/>
              </w:rPr>
            </w:pPr>
            <w:r w:rsidRPr="004966A1">
              <w:rPr>
                <w:rFonts w:ascii="Times New Roman" w:eastAsia="Times New Roman" w:hAnsi="Times New Roman" w:cs="Arial"/>
                <w:sz w:val="13"/>
                <w:szCs w:val="20"/>
                <w:lang w:eastAsia="hr-HR"/>
              </w:rPr>
              <w:t>KORISNIK: JEDINSTVENI UPRAVNI ODJEL - OP  INA</w:t>
            </w: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0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214"/>
        </w:trPr>
        <w:tc>
          <w:tcPr>
            <w:tcW w:w="100" w:type="dxa"/>
            <w:tcBorders>
              <w:top w:val="single" w:sz="8" w:space="0" w:color="80E0C0"/>
              <w:left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176" w:lineRule="exac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14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60" w:type="dxa"/>
            <w:tcBorders>
              <w:top w:val="single" w:sz="8" w:space="0" w:color="80E0C0"/>
              <w:bottom w:val="single" w:sz="8" w:space="0" w:color="80E0C0"/>
              <w:right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top w:val="single" w:sz="8" w:space="0" w:color="80E0C0"/>
              <w:left w:val="single" w:sz="8" w:space="0" w:color="auto"/>
              <w:bottom w:val="single" w:sz="8" w:space="0" w:color="80E0C0"/>
            </w:tcBorders>
            <w:shd w:val="clear" w:color="auto" w:fill="80E0C0"/>
            <w:vAlign w:val="bottom"/>
          </w:tcPr>
          <w:p w:rsidR="004966A1" w:rsidRPr="004966A1" w:rsidRDefault="004966A1" w:rsidP="004966A1">
            <w:pPr>
              <w:spacing w:after="0" w:line="176"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c>
          <w:tcPr>
            <w:tcW w:w="1180" w:type="dxa"/>
            <w:tcBorders>
              <w:top w:val="single" w:sz="8" w:space="0" w:color="80E0C0"/>
              <w:left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11"/>
        </w:trPr>
        <w:tc>
          <w:tcPr>
            <w:tcW w:w="10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35</w:t>
            </w: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Subvencije</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25.000,00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gridSpan w:val="2"/>
            <w:tcBorders>
              <w:right w:val="single" w:sz="8" w:space="0" w:color="auto"/>
            </w:tcBorders>
            <w:shd w:val="clear" w:color="auto" w:fill="E0E0C0"/>
            <w:vAlign w:val="bottom"/>
          </w:tcPr>
          <w:p w:rsidR="004966A1" w:rsidRPr="004966A1" w:rsidRDefault="004966A1" w:rsidP="004966A1">
            <w:pPr>
              <w:spacing w:after="0" w:line="183" w:lineRule="exact"/>
              <w:ind w:right="20"/>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25.000,00</w:t>
            </w:r>
          </w:p>
        </w:tc>
      </w:tr>
      <w:tr w:rsidR="004966A1" w:rsidRPr="004966A1" w:rsidTr="009804AE">
        <w:trPr>
          <w:trHeight w:val="63"/>
        </w:trPr>
        <w:tc>
          <w:tcPr>
            <w:tcW w:w="10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139"/>
        </w:trPr>
        <w:tc>
          <w:tcPr>
            <w:tcW w:w="1160" w:type="dxa"/>
            <w:gridSpan w:val="2"/>
            <w:tcBorders>
              <w:left w:val="single" w:sz="8" w:space="0" w:color="auto"/>
            </w:tcBorders>
            <w:shd w:val="clear" w:color="auto" w:fill="auto"/>
            <w:vAlign w:val="bottom"/>
          </w:tcPr>
          <w:p w:rsidR="004966A1" w:rsidRPr="004966A1" w:rsidRDefault="004966A1" w:rsidP="004966A1">
            <w:pPr>
              <w:spacing w:after="0" w:line="139"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vMerge w:val="restart"/>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352</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139" w:lineRule="exact"/>
              <w:rPr>
                <w:rFonts w:ascii="Arial" w:eastAsia="Arial" w:hAnsi="Arial" w:cs="Arial"/>
                <w:i/>
                <w:sz w:val="16"/>
                <w:szCs w:val="20"/>
                <w:lang w:eastAsia="hr-HR"/>
              </w:rPr>
            </w:pPr>
            <w:r w:rsidRPr="004966A1">
              <w:rPr>
                <w:rFonts w:ascii="Arial" w:eastAsia="Arial" w:hAnsi="Arial" w:cs="Arial"/>
                <w:i/>
                <w:sz w:val="16"/>
                <w:szCs w:val="20"/>
                <w:lang w:eastAsia="hr-HR"/>
              </w:rPr>
              <w:t>č</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39"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25.000,00</w:t>
            </w:r>
          </w:p>
        </w:tc>
        <w:tc>
          <w:tcPr>
            <w:tcW w:w="1160" w:type="dxa"/>
            <w:tcBorders>
              <w:right w:val="single" w:sz="8" w:space="0" w:color="auto"/>
            </w:tcBorders>
            <w:shd w:val="clear" w:color="auto" w:fill="auto"/>
            <w:vAlign w:val="bottom"/>
          </w:tcPr>
          <w:p w:rsidR="004966A1" w:rsidRPr="004966A1" w:rsidRDefault="004966A1" w:rsidP="004966A1">
            <w:pPr>
              <w:spacing w:after="0" w:line="139"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auto"/>
            <w:vAlign w:val="bottom"/>
          </w:tcPr>
          <w:p w:rsidR="004966A1" w:rsidRPr="004966A1" w:rsidRDefault="004966A1" w:rsidP="004966A1">
            <w:pPr>
              <w:spacing w:after="0" w:line="139"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25.000,00</w:t>
            </w:r>
          </w:p>
        </w:tc>
      </w:tr>
      <w:tr w:rsidR="004966A1" w:rsidRPr="004966A1" w:rsidTr="009804AE">
        <w:trPr>
          <w:trHeight w:val="69"/>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69" w:lineRule="exact"/>
              <w:rPr>
                <w:rFonts w:ascii="Times New Roman" w:eastAsia="Times New Roman" w:hAnsi="Times New Roman" w:cs="Arial"/>
                <w:i/>
                <w:sz w:val="7"/>
                <w:szCs w:val="20"/>
                <w:lang w:eastAsia="hr-HR"/>
              </w:rPr>
            </w:pPr>
            <w:r w:rsidRPr="004966A1">
              <w:rPr>
                <w:rFonts w:ascii="Times New Roman" w:eastAsia="Times New Roman" w:hAnsi="Times New Roman" w:cs="Arial"/>
                <w:i/>
                <w:sz w:val="7"/>
                <w:szCs w:val="20"/>
                <w:lang w:eastAsia="hr-HR"/>
              </w:rPr>
              <w:t>Subvencije trgova  kim društvima,</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13"/>
        </w:trPr>
        <w:tc>
          <w:tcPr>
            <w:tcW w:w="10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obrtnicima, malim i srednji</w:t>
            </w:r>
          </w:p>
        </w:tc>
        <w:tc>
          <w:tcPr>
            <w:tcW w:w="11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171"/>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0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5400" w:type="dxa"/>
            <w:gridSpan w:val="7"/>
            <w:shd w:val="clear" w:color="auto" w:fill="80C0C0"/>
            <w:vAlign w:val="bottom"/>
          </w:tcPr>
          <w:p w:rsidR="004966A1" w:rsidRPr="004966A1" w:rsidRDefault="004966A1" w:rsidP="004966A1">
            <w:pPr>
              <w:spacing w:after="0" w:line="171" w:lineRule="exact"/>
              <w:ind w:right="1996"/>
              <w:jc w:val="center"/>
              <w:rPr>
                <w:rFonts w:ascii="Arial" w:eastAsia="Arial" w:hAnsi="Arial" w:cs="Arial"/>
                <w:b/>
                <w:i/>
                <w:sz w:val="18"/>
                <w:szCs w:val="20"/>
                <w:lang w:eastAsia="hr-HR"/>
              </w:rPr>
            </w:pPr>
            <w:r w:rsidRPr="004966A1">
              <w:rPr>
                <w:rFonts w:ascii="Arial" w:eastAsia="Arial" w:hAnsi="Arial" w:cs="Arial"/>
                <w:b/>
                <w:i/>
                <w:sz w:val="18"/>
                <w:szCs w:val="20"/>
                <w:lang w:eastAsia="hr-HR"/>
              </w:rPr>
              <w:t>GLAVA 00102: PREDŠKOLSKI ODGOJ</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71"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1.716.050,00</w:t>
            </w:r>
          </w:p>
        </w:tc>
        <w:tc>
          <w:tcPr>
            <w:tcW w:w="1160" w:type="dxa"/>
            <w:tcBorders>
              <w:right w:val="single" w:sz="8" w:space="0" w:color="auto"/>
            </w:tcBorders>
            <w:shd w:val="clear" w:color="auto" w:fill="80C0C0"/>
            <w:vAlign w:val="bottom"/>
          </w:tcPr>
          <w:p w:rsidR="004966A1" w:rsidRPr="004966A1" w:rsidRDefault="004966A1" w:rsidP="004966A1">
            <w:pPr>
              <w:spacing w:after="0" w:line="171"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gridSpan w:val="2"/>
            <w:tcBorders>
              <w:right w:val="single" w:sz="8" w:space="0" w:color="auto"/>
            </w:tcBorders>
            <w:shd w:val="clear" w:color="auto" w:fill="80C0C0"/>
            <w:vAlign w:val="bottom"/>
          </w:tcPr>
          <w:p w:rsidR="004966A1" w:rsidRPr="004966A1" w:rsidRDefault="004966A1" w:rsidP="004966A1">
            <w:pPr>
              <w:spacing w:after="0" w:line="171" w:lineRule="exact"/>
              <w:ind w:right="20"/>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1.716.050,00</w:t>
            </w:r>
          </w:p>
        </w:tc>
      </w:tr>
      <w:tr w:rsidR="004966A1" w:rsidRPr="004966A1" w:rsidTr="009804AE">
        <w:trPr>
          <w:trHeight w:val="300"/>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400" w:type="dxa"/>
            <w:gridSpan w:val="7"/>
            <w:shd w:val="clear" w:color="auto" w:fill="80C0C0"/>
            <w:vAlign w:val="bottom"/>
          </w:tcPr>
          <w:p w:rsidR="004966A1" w:rsidRPr="004966A1" w:rsidRDefault="004966A1" w:rsidP="004966A1">
            <w:pPr>
              <w:spacing w:after="0" w:line="0" w:lineRule="atLeast"/>
              <w:ind w:right="2016"/>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PROGRAM 201: Predškolski odgoj</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1.716.050,00</w:t>
            </w: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gridSpan w:val="2"/>
            <w:tcBorders>
              <w:right w:val="single" w:sz="8" w:space="0" w:color="auto"/>
            </w:tcBorders>
            <w:shd w:val="clear" w:color="auto" w:fill="80C0C0"/>
            <w:vAlign w:val="bottom"/>
          </w:tcPr>
          <w:p w:rsidR="004966A1" w:rsidRPr="004966A1" w:rsidRDefault="004966A1" w:rsidP="004966A1">
            <w:pPr>
              <w:spacing w:after="0" w:line="0" w:lineRule="atLeast"/>
              <w:ind w:right="20"/>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1.716.050,00</w:t>
            </w:r>
          </w:p>
        </w:tc>
      </w:tr>
      <w:tr w:rsidR="004966A1" w:rsidRPr="004966A1" w:rsidTr="009804AE">
        <w:trPr>
          <w:trHeight w:val="202"/>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10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260" w:type="dxa"/>
            <w:shd w:val="clear" w:color="auto" w:fill="80C0C0"/>
            <w:vAlign w:val="bottom"/>
          </w:tcPr>
          <w:p w:rsidR="004966A1" w:rsidRPr="004966A1" w:rsidRDefault="004966A1" w:rsidP="004966A1">
            <w:pPr>
              <w:spacing w:after="0" w:line="202" w:lineRule="exact"/>
              <w:ind w:right="84"/>
              <w:jc w:val="center"/>
              <w:rPr>
                <w:rFonts w:ascii="Arial" w:eastAsia="Arial" w:hAnsi="Arial" w:cs="Arial"/>
                <w:i/>
                <w:w w:val="88"/>
                <w:sz w:val="18"/>
                <w:szCs w:val="20"/>
                <w:lang w:eastAsia="hr-HR"/>
              </w:rPr>
            </w:pPr>
            <w:r w:rsidRPr="004966A1">
              <w:rPr>
                <w:rFonts w:ascii="Arial" w:eastAsia="Arial" w:hAnsi="Arial" w:cs="Arial"/>
                <w:i/>
                <w:w w:val="88"/>
                <w:sz w:val="18"/>
                <w:szCs w:val="20"/>
                <w:lang w:eastAsia="hr-HR"/>
              </w:rPr>
              <w:t>č</w:t>
            </w:r>
          </w:p>
        </w:tc>
        <w:tc>
          <w:tcPr>
            <w:tcW w:w="1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6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2740" w:type="dxa"/>
            <w:tcBorders>
              <w:lef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1.319.500,00</w:t>
            </w: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80C0C0"/>
            <w:vAlign w:val="bottom"/>
          </w:tcPr>
          <w:p w:rsidR="004966A1" w:rsidRPr="004966A1" w:rsidRDefault="004966A1" w:rsidP="004966A1">
            <w:pPr>
              <w:spacing w:after="0" w:line="0" w:lineRule="atLeas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1.319.500,00</w:t>
            </w:r>
          </w:p>
        </w:tc>
      </w:tr>
      <w:tr w:rsidR="004966A1" w:rsidRPr="004966A1" w:rsidTr="009804AE">
        <w:trPr>
          <w:trHeight w:val="117"/>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0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020" w:type="dxa"/>
            <w:gridSpan w:val="10"/>
            <w:shd w:val="clear" w:color="auto" w:fill="80C0C0"/>
            <w:vAlign w:val="bottom"/>
          </w:tcPr>
          <w:p w:rsidR="004966A1" w:rsidRPr="004966A1" w:rsidRDefault="004966A1" w:rsidP="004966A1">
            <w:pPr>
              <w:spacing w:after="0" w:line="117" w:lineRule="exact"/>
              <w:ind w:right="1376"/>
              <w:jc w:val="center"/>
              <w:rPr>
                <w:rFonts w:ascii="Times New Roman" w:eastAsia="Times New Roman" w:hAnsi="Times New Roman" w:cs="Arial"/>
                <w:i/>
                <w:sz w:val="13"/>
                <w:szCs w:val="20"/>
                <w:lang w:eastAsia="hr-HR"/>
              </w:rPr>
            </w:pPr>
            <w:r w:rsidRPr="004966A1">
              <w:rPr>
                <w:rFonts w:ascii="Times New Roman" w:eastAsia="Times New Roman" w:hAnsi="Times New Roman" w:cs="Arial"/>
                <w:i/>
                <w:sz w:val="13"/>
                <w:szCs w:val="20"/>
                <w:lang w:eastAsia="hr-HR"/>
              </w:rPr>
              <w:t>AKTIVNOST A201001: stru  no osoblje predšk.ustanove</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0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209"/>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0" w:type="dxa"/>
            <w:gridSpan w:val="7"/>
            <w:shd w:val="clear" w:color="auto" w:fill="80C0C0"/>
            <w:vAlign w:val="bottom"/>
          </w:tcPr>
          <w:p w:rsidR="004966A1" w:rsidRPr="004966A1" w:rsidRDefault="004966A1" w:rsidP="004966A1">
            <w:pPr>
              <w:spacing w:after="0" w:line="0" w:lineRule="atLeast"/>
              <w:ind w:right="2076"/>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65"/>
        </w:trPr>
        <w:tc>
          <w:tcPr>
            <w:tcW w:w="10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40" w:type="dxa"/>
            <w:tcBorders>
              <w:left w:val="single" w:sz="8" w:space="0" w:color="80C0C0"/>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
        </w:trPr>
        <w:tc>
          <w:tcPr>
            <w:tcW w:w="100" w:type="dxa"/>
            <w:tcBorders>
              <w:left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06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740" w:type="dxa"/>
            <w:vMerge w:val="restart"/>
            <w:tcBorders>
              <w:left w:val="single" w:sz="8" w:space="0" w:color="80C0C0"/>
            </w:tcBorders>
            <w:shd w:val="clear" w:color="auto" w:fill="80C0C0"/>
            <w:vAlign w:val="bottom"/>
          </w:tcPr>
          <w:p w:rsidR="004966A1" w:rsidRPr="004966A1" w:rsidRDefault="004966A1" w:rsidP="004966A1">
            <w:pPr>
              <w:spacing w:after="0" w:line="127" w:lineRule="exact"/>
              <w:rPr>
                <w:rFonts w:ascii="Arial" w:eastAsia="Arial" w:hAnsi="Arial" w:cs="Arial"/>
                <w:sz w:val="14"/>
                <w:szCs w:val="20"/>
                <w:lang w:eastAsia="hr-HR"/>
              </w:rPr>
            </w:pPr>
            <w:r w:rsidRPr="004966A1">
              <w:rPr>
                <w:rFonts w:ascii="Arial" w:eastAsia="Arial" w:hAnsi="Arial" w:cs="Arial"/>
                <w:sz w:val="14"/>
                <w:szCs w:val="20"/>
                <w:lang w:eastAsia="hr-HR"/>
              </w:rPr>
              <w:t>Ć</w:t>
            </w:r>
          </w:p>
        </w:tc>
        <w:tc>
          <w:tcPr>
            <w:tcW w:w="1180" w:type="dxa"/>
            <w:vMerge w:val="restart"/>
            <w:tcBorders>
              <w:left w:val="single" w:sz="8" w:space="0" w:color="auto"/>
              <w:right w:val="single" w:sz="8" w:space="0" w:color="auto"/>
            </w:tcBorders>
            <w:shd w:val="clear" w:color="auto" w:fill="80C0C0"/>
            <w:vAlign w:val="bottom"/>
          </w:tcPr>
          <w:p w:rsidR="004966A1" w:rsidRPr="004966A1" w:rsidRDefault="004966A1" w:rsidP="004966A1">
            <w:pPr>
              <w:spacing w:after="0" w:line="127" w:lineRule="exact"/>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1.224.000,00</w:t>
            </w:r>
          </w:p>
        </w:tc>
        <w:tc>
          <w:tcPr>
            <w:tcW w:w="1160" w:type="dxa"/>
            <w:vMerge w:val="restart"/>
            <w:tcBorders>
              <w:right w:val="single" w:sz="8" w:space="0" w:color="auto"/>
            </w:tcBorders>
            <w:shd w:val="clear" w:color="auto" w:fill="80C0C0"/>
            <w:vAlign w:val="bottom"/>
          </w:tcPr>
          <w:p w:rsidR="004966A1" w:rsidRPr="004966A1" w:rsidRDefault="004966A1" w:rsidP="004966A1">
            <w:pPr>
              <w:spacing w:after="0" w:line="127" w:lineRule="exact"/>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0,00</w:t>
            </w:r>
          </w:p>
        </w:tc>
        <w:tc>
          <w:tcPr>
            <w:tcW w:w="1180" w:type="dxa"/>
            <w:gridSpan w:val="2"/>
            <w:vMerge w:val="restart"/>
            <w:tcBorders>
              <w:right w:val="single" w:sz="8" w:space="0" w:color="auto"/>
            </w:tcBorders>
            <w:shd w:val="clear" w:color="auto" w:fill="80C0C0"/>
            <w:vAlign w:val="bottom"/>
          </w:tcPr>
          <w:p w:rsidR="004966A1" w:rsidRPr="004966A1" w:rsidRDefault="004966A1" w:rsidP="004966A1">
            <w:pPr>
              <w:spacing w:after="0" w:line="127" w:lineRule="exact"/>
              <w:ind w:right="20"/>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1.224.000,00</w:t>
            </w:r>
          </w:p>
        </w:tc>
      </w:tr>
      <w:tr w:rsidR="004966A1" w:rsidRPr="004966A1" w:rsidTr="009804AE">
        <w:trPr>
          <w:trHeight w:val="106"/>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0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6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740" w:type="dxa"/>
            <w:vMerge/>
            <w:tcBorders>
              <w:lef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80" w:type="dxa"/>
            <w:vMerge/>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6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80" w:type="dxa"/>
            <w:gridSpan w:val="2"/>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r>
      <w:tr w:rsidR="004966A1" w:rsidRPr="004966A1" w:rsidTr="009804AE">
        <w:trPr>
          <w:trHeight w:val="150"/>
        </w:trPr>
        <w:tc>
          <w:tcPr>
            <w:tcW w:w="10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020" w:type="dxa"/>
            <w:gridSpan w:val="10"/>
            <w:tcBorders>
              <w:bottom w:val="single" w:sz="8" w:space="0" w:color="auto"/>
            </w:tcBorders>
            <w:shd w:val="clear" w:color="auto" w:fill="80C0C0"/>
            <w:vAlign w:val="bottom"/>
          </w:tcPr>
          <w:p w:rsidR="004966A1" w:rsidRPr="004966A1" w:rsidRDefault="004966A1" w:rsidP="004966A1">
            <w:pPr>
              <w:spacing w:after="0" w:line="125" w:lineRule="exact"/>
              <w:ind w:right="1396"/>
              <w:jc w:val="center"/>
              <w:rPr>
                <w:rFonts w:ascii="Times New Roman" w:eastAsia="Times New Roman" w:hAnsi="Times New Roman" w:cs="Arial"/>
                <w:sz w:val="14"/>
                <w:szCs w:val="20"/>
                <w:lang w:eastAsia="hr-HR"/>
              </w:rPr>
            </w:pPr>
            <w:r w:rsidRPr="004966A1">
              <w:rPr>
                <w:rFonts w:ascii="Times New Roman" w:eastAsia="Times New Roman" w:hAnsi="Times New Roman" w:cs="Arial"/>
                <w:sz w:val="14"/>
                <w:szCs w:val="20"/>
                <w:lang w:eastAsia="hr-HR"/>
              </w:rPr>
              <w:t>KORISNIK: JEDINSTVENI UPRAVNI ODJEL - OP  INA</w:t>
            </w: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0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214"/>
        </w:trPr>
        <w:tc>
          <w:tcPr>
            <w:tcW w:w="100" w:type="dxa"/>
            <w:tcBorders>
              <w:top w:val="single" w:sz="8" w:space="0" w:color="80E0C0"/>
              <w:left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176" w:lineRule="exac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14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60" w:type="dxa"/>
            <w:tcBorders>
              <w:top w:val="single" w:sz="8" w:space="0" w:color="80E0C0"/>
              <w:bottom w:val="single" w:sz="8" w:space="0" w:color="80E0C0"/>
              <w:right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top w:val="single" w:sz="8" w:space="0" w:color="80E0C0"/>
              <w:left w:val="single" w:sz="8" w:space="0" w:color="auto"/>
              <w:bottom w:val="single" w:sz="8" w:space="0" w:color="80E0C0"/>
            </w:tcBorders>
            <w:shd w:val="clear" w:color="auto" w:fill="80E0C0"/>
            <w:vAlign w:val="bottom"/>
          </w:tcPr>
          <w:p w:rsidR="004966A1" w:rsidRPr="004966A1" w:rsidRDefault="004966A1" w:rsidP="004966A1">
            <w:pPr>
              <w:spacing w:after="0" w:line="176"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c>
          <w:tcPr>
            <w:tcW w:w="1180" w:type="dxa"/>
            <w:tcBorders>
              <w:top w:val="single" w:sz="8" w:space="0" w:color="80E0C0"/>
              <w:left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49"/>
        </w:trPr>
        <w:tc>
          <w:tcPr>
            <w:tcW w:w="100" w:type="dxa"/>
            <w:tcBorders>
              <w:left w:val="single" w:sz="8" w:space="0" w:color="auto"/>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06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4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4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31</w:t>
            </w:r>
          </w:p>
        </w:tc>
        <w:tc>
          <w:tcPr>
            <w:tcW w:w="54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6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6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660" w:type="dxa"/>
            <w:tcBorders>
              <w:bottom w:val="single" w:sz="8" w:space="0" w:color="E0E0C0"/>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740" w:type="dxa"/>
            <w:tcBorders>
              <w:left w:val="single" w:sz="8" w:space="0" w:color="auto"/>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zaposlene</w:t>
            </w:r>
          </w:p>
        </w:tc>
        <w:tc>
          <w:tcPr>
            <w:tcW w:w="1180" w:type="dxa"/>
            <w:tcBorders>
              <w:left w:val="single" w:sz="8" w:space="0" w:color="auto"/>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1.224.000,00</w:t>
            </w:r>
          </w:p>
        </w:tc>
        <w:tc>
          <w:tcPr>
            <w:tcW w:w="11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gridSpan w:val="2"/>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ind w:right="20"/>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1.224.000,00</w:t>
            </w:r>
          </w:p>
        </w:tc>
      </w:tr>
      <w:tr w:rsidR="004966A1" w:rsidRPr="004966A1" w:rsidTr="009804AE">
        <w:trPr>
          <w:trHeight w:val="144"/>
        </w:trPr>
        <w:tc>
          <w:tcPr>
            <w:tcW w:w="1160" w:type="dxa"/>
            <w:gridSpan w:val="2"/>
            <w:tcBorders>
              <w:left w:val="single" w:sz="8" w:space="0" w:color="auto"/>
            </w:tcBorders>
            <w:shd w:val="clear" w:color="auto" w:fill="auto"/>
            <w:vAlign w:val="bottom"/>
          </w:tcPr>
          <w:p w:rsidR="004966A1" w:rsidRPr="004966A1" w:rsidRDefault="004966A1" w:rsidP="004966A1">
            <w:pPr>
              <w:spacing w:after="0" w:line="144"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vMerge w:val="restart"/>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311</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144" w:lineRule="exact"/>
              <w:rPr>
                <w:rFonts w:ascii="Arial" w:eastAsia="Arial" w:hAnsi="Arial" w:cs="Arial"/>
                <w:i/>
                <w:sz w:val="16"/>
                <w:szCs w:val="20"/>
                <w:lang w:eastAsia="hr-HR"/>
              </w:rPr>
            </w:pPr>
            <w:r w:rsidRPr="004966A1">
              <w:rPr>
                <w:rFonts w:ascii="Arial" w:eastAsia="Arial" w:hAnsi="Arial" w:cs="Arial"/>
                <w:i/>
                <w:sz w:val="16"/>
                <w:szCs w:val="20"/>
                <w:lang w:eastAsia="hr-HR"/>
              </w:rPr>
              <w:t>ć</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1.051.000,00</w:t>
            </w:r>
          </w:p>
        </w:tc>
        <w:tc>
          <w:tcPr>
            <w:tcW w:w="116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auto"/>
            <w:vAlign w:val="bottom"/>
          </w:tcPr>
          <w:p w:rsidR="004966A1" w:rsidRPr="004966A1" w:rsidRDefault="004966A1" w:rsidP="004966A1">
            <w:pPr>
              <w:spacing w:after="0" w:line="144"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1.051.000,00</w:t>
            </w:r>
          </w:p>
        </w:tc>
      </w:tr>
      <w:tr w:rsidR="004966A1" w:rsidRPr="004966A1" w:rsidTr="009804AE">
        <w:trPr>
          <w:trHeight w:val="120"/>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120" w:lineRule="exact"/>
              <w:rPr>
                <w:rFonts w:ascii="Times New Roman" w:eastAsia="Times New Roman" w:hAnsi="Times New Roman" w:cs="Arial"/>
                <w:i/>
                <w:sz w:val="13"/>
                <w:szCs w:val="20"/>
                <w:lang w:eastAsia="hr-HR"/>
              </w:rPr>
            </w:pPr>
            <w:r w:rsidRPr="004966A1">
              <w:rPr>
                <w:rFonts w:ascii="Times New Roman" w:eastAsia="Times New Roman" w:hAnsi="Times New Roman" w:cs="Arial"/>
                <w:i/>
                <w:sz w:val="13"/>
                <w:szCs w:val="20"/>
                <w:lang w:eastAsia="hr-HR"/>
              </w:rPr>
              <w:t>Pla  e</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211"/>
        </w:trPr>
        <w:tc>
          <w:tcPr>
            <w:tcW w:w="1160" w:type="dxa"/>
            <w:gridSpan w:val="2"/>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312</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Ostali rashodi za zaposlene</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auto"/>
            <w:vAlign w:val="bottom"/>
          </w:tcPr>
          <w:p w:rsidR="004966A1" w:rsidRPr="004966A1" w:rsidRDefault="004966A1" w:rsidP="004966A1">
            <w:pPr>
              <w:spacing w:after="0" w:line="183"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20.000,00</w:t>
            </w:r>
          </w:p>
        </w:tc>
      </w:tr>
      <w:tr w:rsidR="004966A1" w:rsidRPr="004966A1" w:rsidTr="009804AE">
        <w:trPr>
          <w:trHeight w:val="212"/>
        </w:trPr>
        <w:tc>
          <w:tcPr>
            <w:tcW w:w="1160" w:type="dxa"/>
            <w:gridSpan w:val="2"/>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vMerge w:val="restart"/>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313</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Arial" w:eastAsia="Arial" w:hAnsi="Arial" w:cs="Arial"/>
                <w:i/>
                <w:sz w:val="18"/>
                <w:szCs w:val="20"/>
                <w:lang w:eastAsia="hr-HR"/>
              </w:rPr>
            </w:pPr>
            <w:r w:rsidRPr="004966A1">
              <w:rPr>
                <w:rFonts w:ascii="Arial" w:eastAsia="Arial" w:hAnsi="Arial" w:cs="Arial"/>
                <w:i/>
                <w:sz w:val="18"/>
                <w:szCs w:val="20"/>
                <w:lang w:eastAsia="hr-HR"/>
              </w:rPr>
              <w:t>ć</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153.000,00</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auto"/>
            <w:vAlign w:val="bottom"/>
          </w:tcPr>
          <w:p w:rsidR="004966A1" w:rsidRPr="004966A1" w:rsidRDefault="004966A1" w:rsidP="004966A1">
            <w:pPr>
              <w:spacing w:after="0" w:line="0" w:lineRule="atLeas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153.000,00</w:t>
            </w:r>
          </w:p>
        </w:tc>
      </w:tr>
      <w:tr w:rsidR="004966A1" w:rsidRPr="004966A1" w:rsidTr="009804AE">
        <w:trPr>
          <w:trHeight w:val="125"/>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125" w:lineRule="exac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Doprinosi na pla  e</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163"/>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0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420" w:type="dxa"/>
            <w:gridSpan w:val="3"/>
            <w:vMerge w:val="restart"/>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KORISNIK: DJE</w:t>
            </w:r>
          </w:p>
        </w:tc>
        <w:tc>
          <w:tcPr>
            <w:tcW w:w="120" w:type="dxa"/>
            <w:shd w:val="clear" w:color="auto" w:fill="80C0C0"/>
            <w:vAlign w:val="bottom"/>
          </w:tcPr>
          <w:p w:rsidR="004966A1" w:rsidRPr="004966A1" w:rsidRDefault="004966A1" w:rsidP="004966A1">
            <w:pPr>
              <w:spacing w:after="0" w:line="163" w:lineRule="exact"/>
              <w:rPr>
                <w:rFonts w:ascii="Arial" w:eastAsia="Arial" w:hAnsi="Arial" w:cs="Arial"/>
                <w:w w:val="76"/>
                <w:sz w:val="18"/>
                <w:szCs w:val="20"/>
                <w:lang w:eastAsia="hr-HR"/>
              </w:rPr>
            </w:pPr>
            <w:r w:rsidRPr="004966A1">
              <w:rPr>
                <w:rFonts w:ascii="Arial" w:eastAsia="Arial" w:hAnsi="Arial" w:cs="Arial"/>
                <w:w w:val="76"/>
                <w:sz w:val="18"/>
                <w:szCs w:val="20"/>
                <w:lang w:eastAsia="hr-HR"/>
              </w:rPr>
              <w:t>Č</w:t>
            </w:r>
          </w:p>
        </w:tc>
        <w:tc>
          <w:tcPr>
            <w:tcW w:w="660" w:type="dxa"/>
            <w:vMerge w:val="restart"/>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JI VRTI</w:t>
            </w:r>
          </w:p>
        </w:tc>
        <w:tc>
          <w:tcPr>
            <w:tcW w:w="2740" w:type="dxa"/>
            <w:tcBorders>
              <w:left w:val="single" w:sz="8" w:space="0" w:color="80C0C0"/>
            </w:tcBorders>
            <w:shd w:val="clear" w:color="auto" w:fill="80C0C0"/>
            <w:vAlign w:val="bottom"/>
          </w:tcPr>
          <w:p w:rsidR="004966A1" w:rsidRPr="004966A1" w:rsidRDefault="004966A1" w:rsidP="004966A1">
            <w:pPr>
              <w:spacing w:after="0" w:line="163" w:lineRule="exact"/>
              <w:rPr>
                <w:rFonts w:ascii="Arial" w:eastAsia="Arial" w:hAnsi="Arial" w:cs="Arial"/>
                <w:sz w:val="18"/>
                <w:szCs w:val="20"/>
                <w:lang w:eastAsia="hr-HR"/>
              </w:rPr>
            </w:pPr>
            <w:r w:rsidRPr="004966A1">
              <w:rPr>
                <w:rFonts w:ascii="Arial" w:eastAsia="Arial" w:hAnsi="Arial" w:cs="Arial"/>
                <w:sz w:val="18"/>
                <w:szCs w:val="20"/>
                <w:lang w:eastAsia="hr-HR"/>
              </w:rPr>
              <w:t>Ć</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6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95.500,00</w:t>
            </w:r>
          </w:p>
        </w:tc>
        <w:tc>
          <w:tcPr>
            <w:tcW w:w="1160" w:type="dxa"/>
            <w:tcBorders>
              <w:right w:val="single" w:sz="8" w:space="0" w:color="auto"/>
            </w:tcBorders>
            <w:shd w:val="clear" w:color="auto" w:fill="80C0C0"/>
            <w:vAlign w:val="bottom"/>
          </w:tcPr>
          <w:p w:rsidR="004966A1" w:rsidRPr="004966A1" w:rsidRDefault="004966A1" w:rsidP="004966A1">
            <w:pPr>
              <w:spacing w:after="0" w:line="16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80C0C0"/>
            <w:vAlign w:val="bottom"/>
          </w:tcPr>
          <w:p w:rsidR="004966A1" w:rsidRPr="004966A1" w:rsidRDefault="004966A1" w:rsidP="004966A1">
            <w:pPr>
              <w:spacing w:after="0" w:line="163"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95.500,00</w:t>
            </w:r>
          </w:p>
        </w:tc>
      </w:tr>
      <w:tr w:rsidR="004966A1" w:rsidRPr="004966A1" w:rsidTr="009804AE">
        <w:trPr>
          <w:trHeight w:val="121"/>
        </w:trPr>
        <w:tc>
          <w:tcPr>
            <w:tcW w:w="100" w:type="dxa"/>
            <w:tcBorders>
              <w:left w:val="single" w:sz="8" w:space="0" w:color="auto"/>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060" w:type="dxa"/>
            <w:tcBorders>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20" w:type="dxa"/>
            <w:tcBorders>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tcBorders>
              <w:bottom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20" w:type="dxa"/>
            <w:tcBorders>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40" w:type="dxa"/>
            <w:tcBorders>
              <w:bottom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460" w:type="dxa"/>
            <w:tcBorders>
              <w:bottom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420" w:type="dxa"/>
            <w:gridSpan w:val="3"/>
            <w:vMerge/>
            <w:tcBorders>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20" w:type="dxa"/>
            <w:tcBorders>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60" w:type="dxa"/>
            <w:vMerge/>
            <w:tcBorders>
              <w:bottom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740" w:type="dxa"/>
            <w:tcBorders>
              <w:left w:val="single" w:sz="8" w:space="0" w:color="80C0C0"/>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80" w:type="dxa"/>
            <w:tcBorders>
              <w:left w:val="single" w:sz="8" w:space="0" w:color="auto"/>
              <w:bottom w:val="single" w:sz="8" w:space="0" w:color="80C0C0"/>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bottom w:val="single" w:sz="8" w:space="0" w:color="80C0C0"/>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80" w:type="dxa"/>
            <w:tcBorders>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00" w:type="dxa"/>
            <w:tcBorders>
              <w:bottom w:val="single" w:sz="8" w:space="0" w:color="80C0C0"/>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214"/>
        </w:trPr>
        <w:tc>
          <w:tcPr>
            <w:tcW w:w="100" w:type="dxa"/>
            <w:tcBorders>
              <w:top w:val="single" w:sz="8" w:space="0" w:color="auto"/>
              <w:left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top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tcBorders>
              <w:top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tcBorders>
              <w:top w:val="single" w:sz="8" w:space="0" w:color="auto"/>
              <w:bottom w:val="single" w:sz="8" w:space="0" w:color="80E0C0"/>
            </w:tcBorders>
            <w:shd w:val="clear" w:color="auto" w:fill="80E0C0"/>
            <w:vAlign w:val="bottom"/>
          </w:tcPr>
          <w:p w:rsidR="004966A1" w:rsidRPr="004966A1" w:rsidRDefault="004966A1" w:rsidP="004966A1">
            <w:pPr>
              <w:spacing w:after="0" w:line="176" w:lineRule="exac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140" w:type="dxa"/>
            <w:tcBorders>
              <w:top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top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top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top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tcBorders>
              <w:top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60" w:type="dxa"/>
            <w:tcBorders>
              <w:top w:val="single" w:sz="8" w:space="0" w:color="auto"/>
              <w:bottom w:val="single" w:sz="8" w:space="0" w:color="80E0C0"/>
              <w:right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top w:val="single" w:sz="8" w:space="0" w:color="auto"/>
              <w:left w:val="single" w:sz="8" w:space="0" w:color="auto"/>
              <w:bottom w:val="single" w:sz="8" w:space="0" w:color="80E0C0"/>
            </w:tcBorders>
            <w:shd w:val="clear" w:color="auto" w:fill="80E0C0"/>
            <w:vAlign w:val="bottom"/>
          </w:tcPr>
          <w:p w:rsidR="004966A1" w:rsidRPr="004966A1" w:rsidRDefault="004966A1" w:rsidP="004966A1">
            <w:pPr>
              <w:spacing w:after="0" w:line="176"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c>
          <w:tcPr>
            <w:tcW w:w="1180" w:type="dxa"/>
            <w:tcBorders>
              <w:top w:val="single" w:sz="8" w:space="0" w:color="auto"/>
              <w:left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top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tcBorders>
              <w:top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0" w:type="dxa"/>
            <w:tcBorders>
              <w:top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11"/>
        </w:trPr>
        <w:tc>
          <w:tcPr>
            <w:tcW w:w="10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90.500,00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gridSpan w:val="2"/>
            <w:tcBorders>
              <w:right w:val="single" w:sz="8" w:space="0" w:color="auto"/>
            </w:tcBorders>
            <w:shd w:val="clear" w:color="auto" w:fill="E0E0C0"/>
            <w:vAlign w:val="bottom"/>
          </w:tcPr>
          <w:p w:rsidR="004966A1" w:rsidRPr="004966A1" w:rsidRDefault="004966A1" w:rsidP="004966A1">
            <w:pPr>
              <w:spacing w:after="0" w:line="183" w:lineRule="exact"/>
              <w:ind w:right="20"/>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90.500,00</w:t>
            </w:r>
          </w:p>
        </w:tc>
      </w:tr>
      <w:tr w:rsidR="004966A1" w:rsidRPr="004966A1" w:rsidTr="009804AE">
        <w:trPr>
          <w:trHeight w:val="63"/>
        </w:trPr>
        <w:tc>
          <w:tcPr>
            <w:tcW w:w="10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9"/>
        </w:trPr>
        <w:tc>
          <w:tcPr>
            <w:tcW w:w="1160" w:type="dxa"/>
            <w:gridSpan w:val="2"/>
            <w:tcBorders>
              <w:left w:val="single" w:sz="8" w:space="0" w:color="auto"/>
            </w:tcBorders>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03</w:t>
            </w: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321</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Naknade troškova zaposlenima</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27.000,00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auto"/>
            <w:vAlign w:val="bottom"/>
          </w:tcPr>
          <w:p w:rsidR="004966A1" w:rsidRPr="004966A1" w:rsidRDefault="004966A1" w:rsidP="004966A1">
            <w:pPr>
              <w:spacing w:after="0" w:line="183"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27.000,00</w:t>
            </w:r>
          </w:p>
        </w:tc>
      </w:tr>
      <w:tr w:rsidR="004966A1" w:rsidRPr="004966A1" w:rsidTr="009804AE">
        <w:trPr>
          <w:trHeight w:val="266"/>
        </w:trPr>
        <w:tc>
          <w:tcPr>
            <w:tcW w:w="1160" w:type="dxa"/>
            <w:gridSpan w:val="2"/>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03</w:t>
            </w: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322</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materijal i energiju</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12.000,00</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auto"/>
            <w:vAlign w:val="bottom"/>
          </w:tcPr>
          <w:p w:rsidR="004966A1" w:rsidRPr="004966A1" w:rsidRDefault="004966A1" w:rsidP="004966A1">
            <w:pPr>
              <w:spacing w:after="0" w:line="0" w:lineRule="atLeas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12.000,00</w:t>
            </w:r>
          </w:p>
        </w:tc>
      </w:tr>
      <w:tr w:rsidR="004966A1" w:rsidRPr="004966A1" w:rsidTr="009804AE">
        <w:trPr>
          <w:trHeight w:val="269"/>
        </w:trPr>
        <w:tc>
          <w:tcPr>
            <w:tcW w:w="1160" w:type="dxa"/>
            <w:gridSpan w:val="2"/>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w w:val="99"/>
                <w:sz w:val="16"/>
                <w:szCs w:val="20"/>
                <w:lang w:eastAsia="hr-HR"/>
              </w:rPr>
            </w:pPr>
            <w:r w:rsidRPr="004966A1">
              <w:rPr>
                <w:rFonts w:ascii="Times New Roman" w:eastAsia="Times New Roman" w:hAnsi="Times New Roman" w:cs="Arial"/>
                <w:w w:val="99"/>
                <w:sz w:val="16"/>
                <w:szCs w:val="20"/>
                <w:lang w:eastAsia="hr-HR"/>
              </w:rPr>
              <w:t>0103</w:t>
            </w: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323</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usluge</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48.000,00</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auto"/>
            <w:vAlign w:val="bottom"/>
          </w:tcPr>
          <w:p w:rsidR="004966A1" w:rsidRPr="004966A1" w:rsidRDefault="004966A1" w:rsidP="004966A1">
            <w:pPr>
              <w:spacing w:after="0" w:line="0" w:lineRule="atLeas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48.000,00</w:t>
            </w:r>
          </w:p>
        </w:tc>
      </w:tr>
      <w:tr w:rsidR="004966A1" w:rsidRPr="004966A1" w:rsidTr="009804AE">
        <w:trPr>
          <w:trHeight w:val="269"/>
        </w:trPr>
        <w:tc>
          <w:tcPr>
            <w:tcW w:w="1160" w:type="dxa"/>
            <w:gridSpan w:val="2"/>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03</w:t>
            </w: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329</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Ostali nespomenuti rashodi</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3.500,00</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auto"/>
            <w:vAlign w:val="bottom"/>
          </w:tcPr>
          <w:p w:rsidR="004966A1" w:rsidRPr="004966A1" w:rsidRDefault="004966A1" w:rsidP="004966A1">
            <w:pPr>
              <w:spacing w:after="0" w:line="0" w:lineRule="atLeas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3.500,00</w:t>
            </w:r>
          </w:p>
        </w:tc>
      </w:tr>
      <w:tr w:rsidR="004966A1" w:rsidRPr="004966A1" w:rsidTr="009804AE">
        <w:trPr>
          <w:trHeight w:val="226"/>
        </w:trPr>
        <w:tc>
          <w:tcPr>
            <w:tcW w:w="10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poslovanja</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9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0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11"/>
        </w:trPr>
        <w:tc>
          <w:tcPr>
            <w:tcW w:w="10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34</w:t>
            </w: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Financijski rashodi</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5.000,00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gridSpan w:val="2"/>
            <w:tcBorders>
              <w:right w:val="single" w:sz="8" w:space="0" w:color="auto"/>
            </w:tcBorders>
            <w:shd w:val="clear" w:color="auto" w:fill="E0E0C0"/>
            <w:vAlign w:val="bottom"/>
          </w:tcPr>
          <w:p w:rsidR="004966A1" w:rsidRPr="004966A1" w:rsidRDefault="004966A1" w:rsidP="004966A1">
            <w:pPr>
              <w:spacing w:after="0" w:line="183" w:lineRule="exact"/>
              <w:ind w:right="20"/>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5.000,00</w:t>
            </w:r>
          </w:p>
        </w:tc>
      </w:tr>
      <w:tr w:rsidR="004966A1" w:rsidRPr="004966A1" w:rsidTr="009804AE">
        <w:trPr>
          <w:trHeight w:val="63"/>
        </w:trPr>
        <w:tc>
          <w:tcPr>
            <w:tcW w:w="10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6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69"/>
        </w:trPr>
        <w:tc>
          <w:tcPr>
            <w:tcW w:w="1160" w:type="dxa"/>
            <w:gridSpan w:val="2"/>
            <w:tcBorders>
              <w:left w:val="single" w:sz="8" w:space="0" w:color="auto"/>
            </w:tcBorders>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03</w:t>
            </w: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343</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Ostali financijski rashodi</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5.000,00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auto"/>
            <w:vAlign w:val="bottom"/>
          </w:tcPr>
          <w:p w:rsidR="004966A1" w:rsidRPr="004966A1" w:rsidRDefault="004966A1" w:rsidP="004966A1">
            <w:pPr>
              <w:spacing w:after="0" w:line="183"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5.000,00</w:t>
            </w:r>
          </w:p>
        </w:tc>
      </w:tr>
      <w:tr w:rsidR="004966A1" w:rsidRPr="004966A1" w:rsidTr="009804AE">
        <w:trPr>
          <w:trHeight w:val="249"/>
        </w:trPr>
        <w:tc>
          <w:tcPr>
            <w:tcW w:w="100" w:type="dxa"/>
            <w:tcBorders>
              <w:left w:val="single" w:sz="8" w:space="0" w:color="auto"/>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7400" w:type="dxa"/>
            <w:gridSpan w:val="12"/>
            <w:tcBorders>
              <w:bottom w:val="single" w:sz="8" w:space="0" w:color="80C0C0"/>
            </w:tcBorders>
            <w:shd w:val="clear" w:color="auto" w:fill="80C0C0"/>
            <w:vAlign w:val="bottom"/>
          </w:tcPr>
          <w:p w:rsidR="004966A1" w:rsidRPr="004966A1" w:rsidRDefault="004966A1" w:rsidP="004966A1">
            <w:pPr>
              <w:spacing w:after="0" w:line="0" w:lineRule="atLeast"/>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 A201002: Odgojno obrazovna djelatn.i briga i skrb o djeci</w:t>
            </w:r>
          </w:p>
        </w:tc>
        <w:tc>
          <w:tcPr>
            <w:tcW w:w="1180" w:type="dxa"/>
            <w:tcBorders>
              <w:left w:val="single" w:sz="8" w:space="0" w:color="auto"/>
              <w:bottom w:val="single" w:sz="8" w:space="0" w:color="80C0C0"/>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253.250,00</w:t>
            </w:r>
          </w:p>
        </w:tc>
        <w:tc>
          <w:tcPr>
            <w:tcW w:w="1160" w:type="dxa"/>
            <w:tcBorders>
              <w:bottom w:val="single" w:sz="8" w:space="0" w:color="80C0C0"/>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bottom w:val="single" w:sz="8" w:space="0" w:color="80C0C0"/>
              <w:right w:val="single" w:sz="8" w:space="0" w:color="auto"/>
            </w:tcBorders>
            <w:shd w:val="clear" w:color="auto" w:fill="80C0C0"/>
            <w:vAlign w:val="bottom"/>
          </w:tcPr>
          <w:p w:rsidR="004966A1" w:rsidRPr="004966A1" w:rsidRDefault="004966A1" w:rsidP="004966A1">
            <w:pPr>
              <w:spacing w:after="0" w:line="183"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253.250,00</w:t>
            </w:r>
          </w:p>
        </w:tc>
      </w:tr>
      <w:tr w:rsidR="004966A1" w:rsidRPr="004966A1" w:rsidTr="009804AE">
        <w:trPr>
          <w:trHeight w:val="20"/>
        </w:trPr>
        <w:tc>
          <w:tcPr>
            <w:tcW w:w="100" w:type="dxa"/>
            <w:tcBorders>
              <w:left w:val="single" w:sz="8" w:space="0" w:color="auto"/>
            </w:tcBorders>
            <w:shd w:val="clear" w:color="auto" w:fill="auto"/>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060" w:type="dxa"/>
            <w:shd w:val="clear" w:color="auto" w:fill="auto"/>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20" w:type="dxa"/>
            <w:shd w:val="clear" w:color="auto" w:fill="auto"/>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shd w:val="clear" w:color="auto" w:fill="auto"/>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20" w:type="dxa"/>
            <w:shd w:val="clear" w:color="auto" w:fill="auto"/>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40" w:type="dxa"/>
            <w:shd w:val="clear" w:color="auto" w:fill="auto"/>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60" w:type="dxa"/>
            <w:shd w:val="clear" w:color="auto" w:fill="auto"/>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540" w:type="dxa"/>
            <w:shd w:val="clear" w:color="auto" w:fill="auto"/>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20" w:type="dxa"/>
            <w:shd w:val="clear" w:color="auto" w:fill="auto"/>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040" w:type="dxa"/>
            <w:gridSpan w:val="3"/>
            <w:shd w:val="clear" w:color="auto" w:fill="auto"/>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740" w:type="dxa"/>
            <w:shd w:val="clear" w:color="auto" w:fill="auto"/>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980" w:type="dxa"/>
            <w:shd w:val="clear" w:color="auto" w:fill="auto"/>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00" w:type="dxa"/>
            <w:tcBorders>
              <w:right w:val="single" w:sz="8" w:space="0" w:color="auto"/>
            </w:tcBorders>
            <w:shd w:val="clear" w:color="auto" w:fill="auto"/>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r>
      <w:tr w:rsidR="004966A1" w:rsidRPr="004966A1" w:rsidTr="009804AE">
        <w:trPr>
          <w:trHeight w:val="251"/>
        </w:trPr>
        <w:tc>
          <w:tcPr>
            <w:tcW w:w="100" w:type="dxa"/>
            <w:tcBorders>
              <w:left w:val="single" w:sz="8" w:space="0" w:color="auto"/>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060" w:type="dxa"/>
            <w:tcBorders>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20" w:type="dxa"/>
            <w:tcBorders>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60" w:type="dxa"/>
            <w:tcBorders>
              <w:bottom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20" w:type="dxa"/>
            <w:tcBorders>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40" w:type="dxa"/>
            <w:tcBorders>
              <w:bottom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5400" w:type="dxa"/>
            <w:gridSpan w:val="7"/>
            <w:tcBorders>
              <w:bottom w:val="single" w:sz="8" w:space="0" w:color="80C0C0"/>
            </w:tcBorders>
            <w:shd w:val="clear" w:color="auto" w:fill="80C0C0"/>
            <w:vAlign w:val="bottom"/>
          </w:tcPr>
          <w:p w:rsidR="004966A1" w:rsidRPr="004966A1" w:rsidRDefault="004966A1" w:rsidP="004966A1">
            <w:pPr>
              <w:spacing w:after="0" w:line="189" w:lineRule="exact"/>
              <w:ind w:right="2076"/>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w:t>
            </w:r>
          </w:p>
        </w:tc>
        <w:tc>
          <w:tcPr>
            <w:tcW w:w="1180" w:type="dxa"/>
            <w:tcBorders>
              <w:left w:val="single" w:sz="8" w:space="0" w:color="auto"/>
              <w:bottom w:val="single" w:sz="8" w:space="0" w:color="80C0C0"/>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160" w:type="dxa"/>
            <w:tcBorders>
              <w:bottom w:val="single" w:sz="8" w:space="0" w:color="80C0C0"/>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980" w:type="dxa"/>
            <w:tcBorders>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00" w:type="dxa"/>
            <w:tcBorders>
              <w:bottom w:val="single" w:sz="8" w:space="0" w:color="80C0C0"/>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r>
      <w:tr w:rsidR="004966A1" w:rsidRPr="004966A1" w:rsidTr="009804AE">
        <w:trPr>
          <w:trHeight w:val="20"/>
        </w:trPr>
        <w:tc>
          <w:tcPr>
            <w:tcW w:w="100" w:type="dxa"/>
            <w:tcBorders>
              <w:top w:val="single" w:sz="8" w:space="0" w:color="auto"/>
              <w:left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060" w:type="dxa"/>
            <w:tcBorders>
              <w:top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20" w:type="dxa"/>
            <w:tcBorders>
              <w:top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tcBorders>
              <w:top w:val="single" w:sz="8" w:space="0" w:color="auto"/>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20" w:type="dxa"/>
            <w:tcBorders>
              <w:top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40" w:type="dxa"/>
            <w:tcBorders>
              <w:top w:val="single" w:sz="8" w:space="0" w:color="auto"/>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460" w:type="dxa"/>
            <w:tcBorders>
              <w:top w:val="single" w:sz="8" w:space="0" w:color="auto"/>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540" w:type="dxa"/>
            <w:tcBorders>
              <w:top w:val="single" w:sz="8" w:space="0" w:color="auto"/>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20" w:type="dxa"/>
            <w:tcBorders>
              <w:top w:val="single" w:sz="8" w:space="0" w:color="auto"/>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tcBorders>
              <w:top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20" w:type="dxa"/>
            <w:tcBorders>
              <w:top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60" w:type="dxa"/>
            <w:tcBorders>
              <w:top w:val="single" w:sz="8" w:space="0" w:color="auto"/>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740" w:type="dxa"/>
            <w:vMerge w:val="restart"/>
            <w:tcBorders>
              <w:top w:val="single" w:sz="8" w:space="0" w:color="auto"/>
              <w:left w:val="single" w:sz="8" w:space="0" w:color="80C0C0"/>
            </w:tcBorders>
            <w:shd w:val="clear" w:color="auto" w:fill="80C0C0"/>
            <w:vAlign w:val="bottom"/>
          </w:tcPr>
          <w:p w:rsidR="004966A1" w:rsidRPr="004966A1" w:rsidRDefault="004966A1" w:rsidP="004966A1">
            <w:pPr>
              <w:spacing w:after="0" w:line="127" w:lineRule="exact"/>
              <w:rPr>
                <w:rFonts w:ascii="Arial" w:eastAsia="Arial" w:hAnsi="Arial" w:cs="Arial"/>
                <w:sz w:val="14"/>
                <w:szCs w:val="20"/>
                <w:lang w:eastAsia="hr-HR"/>
              </w:rPr>
            </w:pPr>
            <w:r w:rsidRPr="004966A1">
              <w:rPr>
                <w:rFonts w:ascii="Arial" w:eastAsia="Arial" w:hAnsi="Arial" w:cs="Arial"/>
                <w:sz w:val="14"/>
                <w:szCs w:val="20"/>
                <w:lang w:eastAsia="hr-HR"/>
              </w:rPr>
              <w:t>Ć</w:t>
            </w:r>
          </w:p>
        </w:tc>
        <w:tc>
          <w:tcPr>
            <w:tcW w:w="1180" w:type="dxa"/>
            <w:vMerge w:val="restart"/>
            <w:tcBorders>
              <w:top w:val="single" w:sz="8" w:space="0" w:color="auto"/>
              <w:left w:val="single" w:sz="8" w:space="0" w:color="auto"/>
              <w:right w:val="single" w:sz="8" w:space="0" w:color="auto"/>
            </w:tcBorders>
            <w:shd w:val="clear" w:color="auto" w:fill="80C0C0"/>
            <w:vAlign w:val="bottom"/>
          </w:tcPr>
          <w:p w:rsidR="004966A1" w:rsidRPr="004966A1" w:rsidRDefault="004966A1" w:rsidP="004966A1">
            <w:pPr>
              <w:spacing w:after="0" w:line="127" w:lineRule="exact"/>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30.500,00</w:t>
            </w:r>
          </w:p>
        </w:tc>
        <w:tc>
          <w:tcPr>
            <w:tcW w:w="1160" w:type="dxa"/>
            <w:vMerge w:val="restart"/>
            <w:tcBorders>
              <w:top w:val="single" w:sz="8" w:space="0" w:color="auto"/>
              <w:right w:val="single" w:sz="8" w:space="0" w:color="auto"/>
            </w:tcBorders>
            <w:shd w:val="clear" w:color="auto" w:fill="80C0C0"/>
            <w:vAlign w:val="bottom"/>
          </w:tcPr>
          <w:p w:rsidR="004966A1" w:rsidRPr="004966A1" w:rsidRDefault="004966A1" w:rsidP="004966A1">
            <w:pPr>
              <w:spacing w:after="0" w:line="127" w:lineRule="exact"/>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0,00</w:t>
            </w:r>
          </w:p>
        </w:tc>
        <w:tc>
          <w:tcPr>
            <w:tcW w:w="1180" w:type="dxa"/>
            <w:gridSpan w:val="2"/>
            <w:vMerge w:val="restart"/>
            <w:tcBorders>
              <w:top w:val="single" w:sz="8" w:space="0" w:color="auto"/>
              <w:right w:val="single" w:sz="8" w:space="0" w:color="auto"/>
            </w:tcBorders>
            <w:shd w:val="clear" w:color="auto" w:fill="80C0C0"/>
            <w:vAlign w:val="bottom"/>
          </w:tcPr>
          <w:p w:rsidR="004966A1" w:rsidRPr="004966A1" w:rsidRDefault="004966A1" w:rsidP="004966A1">
            <w:pPr>
              <w:spacing w:after="0" w:line="127" w:lineRule="exact"/>
              <w:ind w:right="20"/>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30.500,00</w:t>
            </w:r>
          </w:p>
        </w:tc>
      </w:tr>
      <w:tr w:rsidR="004966A1" w:rsidRPr="004966A1" w:rsidTr="009804AE">
        <w:trPr>
          <w:trHeight w:val="106"/>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0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6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740" w:type="dxa"/>
            <w:vMerge/>
            <w:tcBorders>
              <w:lef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80" w:type="dxa"/>
            <w:vMerge/>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6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80" w:type="dxa"/>
            <w:gridSpan w:val="2"/>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r>
      <w:tr w:rsidR="004966A1" w:rsidRPr="004966A1" w:rsidTr="009804AE">
        <w:trPr>
          <w:trHeight w:val="150"/>
        </w:trPr>
        <w:tc>
          <w:tcPr>
            <w:tcW w:w="10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020" w:type="dxa"/>
            <w:gridSpan w:val="10"/>
            <w:tcBorders>
              <w:bottom w:val="single" w:sz="8" w:space="0" w:color="auto"/>
            </w:tcBorders>
            <w:shd w:val="clear" w:color="auto" w:fill="80C0C0"/>
            <w:vAlign w:val="bottom"/>
          </w:tcPr>
          <w:p w:rsidR="004966A1" w:rsidRPr="004966A1" w:rsidRDefault="004966A1" w:rsidP="004966A1">
            <w:pPr>
              <w:spacing w:after="0" w:line="125" w:lineRule="exact"/>
              <w:ind w:right="1396"/>
              <w:jc w:val="center"/>
              <w:rPr>
                <w:rFonts w:ascii="Times New Roman" w:eastAsia="Times New Roman" w:hAnsi="Times New Roman" w:cs="Arial"/>
                <w:sz w:val="14"/>
                <w:szCs w:val="20"/>
                <w:lang w:eastAsia="hr-HR"/>
              </w:rPr>
            </w:pPr>
            <w:r w:rsidRPr="004966A1">
              <w:rPr>
                <w:rFonts w:ascii="Times New Roman" w:eastAsia="Times New Roman" w:hAnsi="Times New Roman" w:cs="Arial"/>
                <w:sz w:val="14"/>
                <w:szCs w:val="20"/>
                <w:lang w:eastAsia="hr-HR"/>
              </w:rPr>
              <w:t>KORISNIK: JEDINSTVENI UPRAVNI ODJEL - OP  INA</w:t>
            </w: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0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214"/>
        </w:trPr>
        <w:tc>
          <w:tcPr>
            <w:tcW w:w="100" w:type="dxa"/>
            <w:tcBorders>
              <w:top w:val="single" w:sz="8" w:space="0" w:color="80E0C0"/>
              <w:left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176" w:lineRule="exac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14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60" w:type="dxa"/>
            <w:tcBorders>
              <w:top w:val="single" w:sz="8" w:space="0" w:color="80E0C0"/>
              <w:bottom w:val="single" w:sz="8" w:space="0" w:color="80E0C0"/>
              <w:right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top w:val="single" w:sz="8" w:space="0" w:color="80E0C0"/>
              <w:left w:val="single" w:sz="8" w:space="0" w:color="auto"/>
              <w:bottom w:val="single" w:sz="8" w:space="0" w:color="80E0C0"/>
            </w:tcBorders>
            <w:shd w:val="clear" w:color="auto" w:fill="80E0C0"/>
            <w:vAlign w:val="bottom"/>
          </w:tcPr>
          <w:p w:rsidR="004966A1" w:rsidRPr="004966A1" w:rsidRDefault="004966A1" w:rsidP="004966A1">
            <w:pPr>
              <w:spacing w:after="0" w:line="176"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c>
          <w:tcPr>
            <w:tcW w:w="1180" w:type="dxa"/>
            <w:tcBorders>
              <w:top w:val="single" w:sz="8" w:space="0" w:color="80E0C0"/>
              <w:left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49"/>
        </w:trPr>
        <w:tc>
          <w:tcPr>
            <w:tcW w:w="100" w:type="dxa"/>
            <w:tcBorders>
              <w:left w:val="single" w:sz="8" w:space="0" w:color="auto"/>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06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4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4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54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6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6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660" w:type="dxa"/>
            <w:tcBorders>
              <w:bottom w:val="single" w:sz="8" w:space="0" w:color="E0E0C0"/>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740" w:type="dxa"/>
            <w:tcBorders>
              <w:left w:val="single" w:sz="8" w:space="0" w:color="auto"/>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c>
          <w:tcPr>
            <w:tcW w:w="1180" w:type="dxa"/>
            <w:tcBorders>
              <w:left w:val="single" w:sz="8" w:space="0" w:color="auto"/>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30.500,00</w:t>
            </w:r>
          </w:p>
        </w:tc>
        <w:tc>
          <w:tcPr>
            <w:tcW w:w="11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gridSpan w:val="2"/>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ind w:right="20"/>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30.500,00</w:t>
            </w:r>
          </w:p>
        </w:tc>
      </w:tr>
      <w:tr w:rsidR="004966A1" w:rsidRPr="004966A1" w:rsidTr="009804AE">
        <w:trPr>
          <w:trHeight w:val="269"/>
        </w:trPr>
        <w:tc>
          <w:tcPr>
            <w:tcW w:w="1160" w:type="dxa"/>
            <w:gridSpan w:val="2"/>
            <w:tcBorders>
              <w:left w:val="single" w:sz="8" w:space="0" w:color="auto"/>
            </w:tcBorders>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322</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materijal i energiju</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30.500,00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auto"/>
            <w:vAlign w:val="bottom"/>
          </w:tcPr>
          <w:p w:rsidR="004966A1" w:rsidRPr="004966A1" w:rsidRDefault="004966A1" w:rsidP="004966A1">
            <w:pPr>
              <w:spacing w:after="0" w:line="183"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30.500,00</w:t>
            </w:r>
          </w:p>
        </w:tc>
      </w:tr>
      <w:tr w:rsidR="004966A1" w:rsidRPr="004966A1" w:rsidTr="009804AE">
        <w:trPr>
          <w:trHeight w:val="163"/>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0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4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420" w:type="dxa"/>
            <w:gridSpan w:val="3"/>
            <w:vMerge w:val="restart"/>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KORISNIK: DJE</w:t>
            </w:r>
          </w:p>
        </w:tc>
        <w:tc>
          <w:tcPr>
            <w:tcW w:w="120" w:type="dxa"/>
            <w:shd w:val="clear" w:color="auto" w:fill="80C0C0"/>
            <w:vAlign w:val="bottom"/>
          </w:tcPr>
          <w:p w:rsidR="004966A1" w:rsidRPr="004966A1" w:rsidRDefault="004966A1" w:rsidP="004966A1">
            <w:pPr>
              <w:spacing w:after="0" w:line="163" w:lineRule="exact"/>
              <w:rPr>
                <w:rFonts w:ascii="Arial" w:eastAsia="Arial" w:hAnsi="Arial" w:cs="Arial"/>
                <w:w w:val="76"/>
                <w:sz w:val="18"/>
                <w:szCs w:val="20"/>
                <w:lang w:eastAsia="hr-HR"/>
              </w:rPr>
            </w:pPr>
            <w:r w:rsidRPr="004966A1">
              <w:rPr>
                <w:rFonts w:ascii="Arial" w:eastAsia="Arial" w:hAnsi="Arial" w:cs="Arial"/>
                <w:w w:val="76"/>
                <w:sz w:val="18"/>
                <w:szCs w:val="20"/>
                <w:lang w:eastAsia="hr-HR"/>
              </w:rPr>
              <w:t>Č</w:t>
            </w:r>
          </w:p>
        </w:tc>
        <w:tc>
          <w:tcPr>
            <w:tcW w:w="660" w:type="dxa"/>
            <w:vMerge w:val="restart"/>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JI VRTI</w:t>
            </w:r>
          </w:p>
        </w:tc>
        <w:tc>
          <w:tcPr>
            <w:tcW w:w="2740" w:type="dxa"/>
            <w:tcBorders>
              <w:left w:val="single" w:sz="8" w:space="0" w:color="80C0C0"/>
            </w:tcBorders>
            <w:shd w:val="clear" w:color="auto" w:fill="80C0C0"/>
            <w:vAlign w:val="bottom"/>
          </w:tcPr>
          <w:p w:rsidR="004966A1" w:rsidRPr="004966A1" w:rsidRDefault="004966A1" w:rsidP="004966A1">
            <w:pPr>
              <w:spacing w:after="0" w:line="163" w:lineRule="exact"/>
              <w:rPr>
                <w:rFonts w:ascii="Arial" w:eastAsia="Arial" w:hAnsi="Arial" w:cs="Arial"/>
                <w:sz w:val="18"/>
                <w:szCs w:val="20"/>
                <w:lang w:eastAsia="hr-HR"/>
              </w:rPr>
            </w:pPr>
            <w:r w:rsidRPr="004966A1">
              <w:rPr>
                <w:rFonts w:ascii="Arial" w:eastAsia="Arial" w:hAnsi="Arial" w:cs="Arial"/>
                <w:sz w:val="18"/>
                <w:szCs w:val="20"/>
                <w:lang w:eastAsia="hr-HR"/>
              </w:rPr>
              <w:t>Ć</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6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222.750,00</w:t>
            </w:r>
          </w:p>
        </w:tc>
        <w:tc>
          <w:tcPr>
            <w:tcW w:w="1160" w:type="dxa"/>
            <w:tcBorders>
              <w:right w:val="single" w:sz="8" w:space="0" w:color="auto"/>
            </w:tcBorders>
            <w:shd w:val="clear" w:color="auto" w:fill="80C0C0"/>
            <w:vAlign w:val="bottom"/>
          </w:tcPr>
          <w:p w:rsidR="004966A1" w:rsidRPr="004966A1" w:rsidRDefault="004966A1" w:rsidP="004966A1">
            <w:pPr>
              <w:spacing w:after="0" w:line="16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80C0C0"/>
            <w:vAlign w:val="bottom"/>
          </w:tcPr>
          <w:p w:rsidR="004966A1" w:rsidRPr="004966A1" w:rsidRDefault="004966A1" w:rsidP="004966A1">
            <w:pPr>
              <w:spacing w:after="0" w:line="163"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222.750,00</w:t>
            </w:r>
          </w:p>
        </w:tc>
      </w:tr>
      <w:tr w:rsidR="004966A1" w:rsidRPr="004966A1" w:rsidTr="009804AE">
        <w:trPr>
          <w:trHeight w:val="126"/>
        </w:trPr>
        <w:tc>
          <w:tcPr>
            <w:tcW w:w="100" w:type="dxa"/>
            <w:tcBorders>
              <w:left w:val="single" w:sz="8" w:space="0" w:color="auto"/>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060" w:type="dxa"/>
            <w:tcBorders>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20" w:type="dxa"/>
            <w:tcBorders>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tcBorders>
              <w:bottom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20" w:type="dxa"/>
            <w:tcBorders>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40" w:type="dxa"/>
            <w:tcBorders>
              <w:bottom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460" w:type="dxa"/>
            <w:tcBorders>
              <w:bottom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420" w:type="dxa"/>
            <w:gridSpan w:val="3"/>
            <w:vMerge/>
            <w:tcBorders>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20" w:type="dxa"/>
            <w:tcBorders>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60" w:type="dxa"/>
            <w:vMerge/>
            <w:tcBorders>
              <w:bottom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740" w:type="dxa"/>
            <w:tcBorders>
              <w:left w:val="single" w:sz="8" w:space="0" w:color="80C0C0"/>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80" w:type="dxa"/>
            <w:tcBorders>
              <w:left w:val="single" w:sz="8" w:space="0" w:color="auto"/>
              <w:bottom w:val="single" w:sz="8" w:space="0" w:color="80C0C0"/>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bottom w:val="single" w:sz="8" w:space="0" w:color="80C0C0"/>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80" w:type="dxa"/>
            <w:tcBorders>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00" w:type="dxa"/>
            <w:tcBorders>
              <w:bottom w:val="single" w:sz="8" w:space="0" w:color="80C0C0"/>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214"/>
        </w:trPr>
        <w:tc>
          <w:tcPr>
            <w:tcW w:w="100" w:type="dxa"/>
            <w:tcBorders>
              <w:top w:val="single" w:sz="8" w:space="0" w:color="auto"/>
              <w:left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top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tcBorders>
              <w:top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tcBorders>
              <w:top w:val="single" w:sz="8" w:space="0" w:color="auto"/>
              <w:bottom w:val="single" w:sz="8" w:space="0" w:color="80E0C0"/>
            </w:tcBorders>
            <w:shd w:val="clear" w:color="auto" w:fill="80E0C0"/>
            <w:vAlign w:val="bottom"/>
          </w:tcPr>
          <w:p w:rsidR="004966A1" w:rsidRPr="004966A1" w:rsidRDefault="004966A1" w:rsidP="004966A1">
            <w:pPr>
              <w:spacing w:after="0" w:line="176" w:lineRule="exac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140" w:type="dxa"/>
            <w:tcBorders>
              <w:top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top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top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top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tcBorders>
              <w:top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60" w:type="dxa"/>
            <w:tcBorders>
              <w:top w:val="single" w:sz="8" w:space="0" w:color="auto"/>
              <w:bottom w:val="single" w:sz="8" w:space="0" w:color="80E0C0"/>
              <w:right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top w:val="single" w:sz="8" w:space="0" w:color="auto"/>
              <w:left w:val="single" w:sz="8" w:space="0" w:color="auto"/>
              <w:bottom w:val="single" w:sz="8" w:space="0" w:color="80E0C0"/>
            </w:tcBorders>
            <w:shd w:val="clear" w:color="auto" w:fill="80E0C0"/>
            <w:vAlign w:val="bottom"/>
          </w:tcPr>
          <w:p w:rsidR="004966A1" w:rsidRPr="004966A1" w:rsidRDefault="004966A1" w:rsidP="004966A1">
            <w:pPr>
              <w:spacing w:after="0" w:line="176"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c>
          <w:tcPr>
            <w:tcW w:w="1180" w:type="dxa"/>
            <w:tcBorders>
              <w:top w:val="single" w:sz="8" w:space="0" w:color="auto"/>
              <w:left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top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80" w:type="dxa"/>
            <w:tcBorders>
              <w:top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00" w:type="dxa"/>
            <w:tcBorders>
              <w:top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49"/>
        </w:trPr>
        <w:tc>
          <w:tcPr>
            <w:tcW w:w="100" w:type="dxa"/>
            <w:tcBorders>
              <w:left w:val="single" w:sz="8" w:space="0" w:color="auto"/>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06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4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4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ind w:right="50"/>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54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6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6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2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660" w:type="dxa"/>
            <w:tcBorders>
              <w:bottom w:val="single" w:sz="8" w:space="0" w:color="E0E0C0"/>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740" w:type="dxa"/>
            <w:tcBorders>
              <w:left w:val="single" w:sz="8" w:space="0" w:color="auto"/>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c>
          <w:tcPr>
            <w:tcW w:w="1180" w:type="dxa"/>
            <w:tcBorders>
              <w:left w:val="single" w:sz="8" w:space="0" w:color="auto"/>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222.750,00</w:t>
            </w:r>
          </w:p>
        </w:tc>
        <w:tc>
          <w:tcPr>
            <w:tcW w:w="11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gridSpan w:val="2"/>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ind w:right="20"/>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222.750,00</w:t>
            </w:r>
          </w:p>
        </w:tc>
      </w:tr>
      <w:tr w:rsidR="004966A1" w:rsidRPr="004966A1" w:rsidTr="009804AE">
        <w:trPr>
          <w:trHeight w:val="209"/>
        </w:trPr>
        <w:tc>
          <w:tcPr>
            <w:tcW w:w="1160" w:type="dxa"/>
            <w:gridSpan w:val="2"/>
            <w:tcBorders>
              <w:left w:val="single" w:sz="8" w:space="0" w:color="auto"/>
            </w:tcBorders>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0305</w:t>
            </w: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322</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materijal i energiju</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220.750,00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auto"/>
            <w:vAlign w:val="bottom"/>
          </w:tcPr>
          <w:p w:rsidR="004966A1" w:rsidRPr="004966A1" w:rsidRDefault="004966A1" w:rsidP="004966A1">
            <w:pPr>
              <w:spacing w:after="0" w:line="183"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220.750,00</w:t>
            </w:r>
          </w:p>
        </w:tc>
      </w:tr>
      <w:tr w:rsidR="004966A1" w:rsidRPr="004966A1" w:rsidTr="009804AE">
        <w:trPr>
          <w:trHeight w:val="266"/>
        </w:trPr>
        <w:tc>
          <w:tcPr>
            <w:tcW w:w="1160" w:type="dxa"/>
            <w:gridSpan w:val="2"/>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03</w:t>
            </w: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4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323</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6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usluge</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auto"/>
            <w:vAlign w:val="bottom"/>
          </w:tcPr>
          <w:p w:rsidR="004966A1" w:rsidRPr="004966A1" w:rsidRDefault="004966A1" w:rsidP="004966A1">
            <w:pPr>
              <w:spacing w:after="0" w:line="0" w:lineRule="atLeas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w:t>
            </w:r>
          </w:p>
        </w:tc>
      </w:tr>
      <w:tr w:rsidR="004966A1" w:rsidRPr="004966A1" w:rsidTr="009804AE">
        <w:trPr>
          <w:trHeight w:val="68"/>
        </w:trPr>
        <w:tc>
          <w:tcPr>
            <w:tcW w:w="100" w:type="dxa"/>
            <w:tcBorders>
              <w:left w:val="single" w:sz="8" w:space="0" w:color="auto"/>
              <w:bottom w:val="single" w:sz="8" w:space="0" w:color="80C0C0"/>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bottom w:val="single" w:sz="8" w:space="0" w:color="80C0C0"/>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80" w:type="dxa"/>
            <w:gridSpan w:val="2"/>
            <w:tcBorders>
              <w:bottom w:val="single" w:sz="8" w:space="0" w:color="80C0C0"/>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gridSpan w:val="2"/>
            <w:tcBorders>
              <w:bottom w:val="single" w:sz="8" w:space="0" w:color="80C0C0"/>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bottom w:val="single" w:sz="8" w:space="0" w:color="80C0C0"/>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bottom w:val="single" w:sz="8" w:space="0" w:color="80C0C0"/>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bottom w:val="single" w:sz="8" w:space="0" w:color="80C0C0"/>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40" w:type="dxa"/>
            <w:gridSpan w:val="3"/>
            <w:tcBorders>
              <w:bottom w:val="single" w:sz="8" w:space="0" w:color="80C0C0"/>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40" w:type="dxa"/>
            <w:tcBorders>
              <w:left w:val="single" w:sz="8" w:space="0" w:color="auto"/>
              <w:bottom w:val="single" w:sz="8" w:space="0" w:color="80C0C0"/>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bottom w:val="single" w:sz="8" w:space="0" w:color="80C0C0"/>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bottom w:val="single" w:sz="8" w:space="0" w:color="80C0C0"/>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tcBorders>
              <w:bottom w:val="single" w:sz="8" w:space="0" w:color="80C0C0"/>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0" w:type="dxa"/>
            <w:tcBorders>
              <w:bottom w:val="single" w:sz="8" w:space="0" w:color="80C0C0"/>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189"/>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0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6340" w:type="dxa"/>
            <w:gridSpan w:val="11"/>
            <w:shd w:val="clear" w:color="auto" w:fill="80C0C0"/>
            <w:vAlign w:val="bottom"/>
          </w:tcPr>
          <w:p w:rsidR="004966A1" w:rsidRPr="004966A1" w:rsidRDefault="004966A1" w:rsidP="004966A1">
            <w:pPr>
              <w:spacing w:after="0" w:line="189" w:lineRule="exact"/>
              <w:ind w:right="1076"/>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 A201003: Opremanje i održavanje zgrade i okoliša</w:t>
            </w:r>
          </w:p>
        </w:tc>
        <w:tc>
          <w:tcPr>
            <w:tcW w:w="1180" w:type="dxa"/>
            <w:tcBorders>
              <w:left w:val="single" w:sz="8" w:space="0" w:color="80C0C0"/>
              <w:right w:val="single" w:sz="8" w:space="0" w:color="80C0C0"/>
            </w:tcBorders>
            <w:shd w:val="clear" w:color="auto" w:fill="80C0C0"/>
            <w:vAlign w:val="bottom"/>
          </w:tcPr>
          <w:p w:rsidR="004966A1" w:rsidRPr="004966A1" w:rsidRDefault="004966A1" w:rsidP="004966A1">
            <w:pPr>
              <w:spacing w:after="0" w:line="16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143.300,00</w:t>
            </w:r>
          </w:p>
        </w:tc>
        <w:tc>
          <w:tcPr>
            <w:tcW w:w="1160" w:type="dxa"/>
            <w:tcBorders>
              <w:right w:val="single" w:sz="8" w:space="0" w:color="80C0C0"/>
            </w:tcBorders>
            <w:shd w:val="clear" w:color="auto" w:fill="80C0C0"/>
            <w:vAlign w:val="bottom"/>
          </w:tcPr>
          <w:p w:rsidR="004966A1" w:rsidRPr="004966A1" w:rsidRDefault="004966A1" w:rsidP="004966A1">
            <w:pPr>
              <w:spacing w:after="0" w:line="16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gridSpan w:val="2"/>
            <w:tcBorders>
              <w:right w:val="single" w:sz="8" w:space="0" w:color="auto"/>
            </w:tcBorders>
            <w:shd w:val="clear" w:color="auto" w:fill="80C0C0"/>
            <w:vAlign w:val="bottom"/>
          </w:tcPr>
          <w:p w:rsidR="004966A1" w:rsidRPr="004966A1" w:rsidRDefault="004966A1" w:rsidP="004966A1">
            <w:pPr>
              <w:spacing w:after="0" w:line="163" w:lineRule="exact"/>
              <w:ind w:right="20"/>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143.300,00</w:t>
            </w:r>
          </w:p>
        </w:tc>
      </w:tr>
      <w:tr w:rsidR="004966A1" w:rsidRPr="004966A1" w:rsidTr="009804AE">
        <w:trPr>
          <w:trHeight w:val="261"/>
        </w:trPr>
        <w:tc>
          <w:tcPr>
            <w:tcW w:w="10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0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5400" w:type="dxa"/>
            <w:gridSpan w:val="7"/>
            <w:shd w:val="clear" w:color="auto" w:fill="80C0C0"/>
            <w:vAlign w:val="bottom"/>
          </w:tcPr>
          <w:p w:rsidR="004966A1" w:rsidRPr="004966A1" w:rsidRDefault="004966A1" w:rsidP="004966A1">
            <w:pPr>
              <w:spacing w:after="0" w:line="0" w:lineRule="atLeast"/>
              <w:ind w:right="2076"/>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w:t>
            </w:r>
          </w:p>
        </w:tc>
        <w:tc>
          <w:tcPr>
            <w:tcW w:w="1180" w:type="dxa"/>
            <w:tcBorders>
              <w:left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98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0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r>
      <w:tr w:rsidR="004966A1" w:rsidRPr="004966A1" w:rsidTr="009804AE">
        <w:trPr>
          <w:trHeight w:val="65"/>
        </w:trPr>
        <w:tc>
          <w:tcPr>
            <w:tcW w:w="10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40" w:type="dxa"/>
            <w:tcBorders>
              <w:left w:val="single" w:sz="8" w:space="0" w:color="80C0C0"/>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80C0C0"/>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8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0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110"/>
        </w:trPr>
        <w:tc>
          <w:tcPr>
            <w:tcW w:w="1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0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3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4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4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54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6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6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74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8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98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r>
    </w:tbl>
    <w:p w:rsidR="004966A1" w:rsidRPr="004966A1" w:rsidRDefault="004966A1" w:rsidP="004966A1">
      <w:pPr>
        <w:spacing w:after="0" w:line="240" w:lineRule="auto"/>
        <w:rPr>
          <w:rFonts w:ascii="Times New Roman" w:eastAsia="Times New Roman" w:hAnsi="Times New Roman" w:cs="Arial"/>
          <w:sz w:val="9"/>
          <w:szCs w:val="20"/>
          <w:lang w:eastAsia="hr-HR"/>
        </w:rPr>
        <w:sectPr w:rsidR="004966A1" w:rsidRPr="004966A1">
          <w:pgSz w:w="11900" w:h="16840"/>
          <w:pgMar w:top="875" w:right="800" w:bottom="714" w:left="80" w:header="0" w:footer="0" w:gutter="0"/>
          <w:cols w:space="0" w:equalWidth="0">
            <w:col w:w="11020"/>
          </w:cols>
          <w:docGrid w:linePitch="360"/>
        </w:sectPr>
      </w:pPr>
    </w:p>
    <w:p w:rsidR="004966A1" w:rsidRPr="004966A1" w:rsidRDefault="004966A1" w:rsidP="004966A1">
      <w:pPr>
        <w:spacing w:after="0" w:line="73" w:lineRule="exact"/>
        <w:rPr>
          <w:rFonts w:ascii="Times New Roman" w:eastAsia="Times New Roman" w:hAnsi="Times New Roman" w:cs="Arial"/>
          <w:sz w:val="20"/>
          <w:szCs w:val="20"/>
          <w:lang w:eastAsia="hr-HR"/>
        </w:rPr>
      </w:pPr>
    </w:p>
    <w:p w:rsidR="004966A1" w:rsidRPr="004966A1" w:rsidRDefault="004966A1" w:rsidP="004966A1">
      <w:pPr>
        <w:tabs>
          <w:tab w:val="left" w:pos="10340"/>
        </w:tabs>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PPL201r</w:t>
      </w:r>
      <w:r w:rsidRPr="004966A1">
        <w:rPr>
          <w:rFonts w:ascii="Times New Roman" w:eastAsia="Times New Roman" w:hAnsi="Times New Roman" w:cs="Arial"/>
          <w:sz w:val="20"/>
          <w:szCs w:val="20"/>
          <w:lang w:eastAsia="hr-HR"/>
        </w:rPr>
        <w:tab/>
      </w:r>
      <w:r w:rsidRPr="004966A1">
        <w:rPr>
          <w:rFonts w:ascii="Times New Roman" w:eastAsia="Times New Roman" w:hAnsi="Times New Roman" w:cs="Arial"/>
          <w:sz w:val="16"/>
          <w:szCs w:val="20"/>
          <w:lang w:eastAsia="hr-HR"/>
        </w:rPr>
        <w:t>12 / 14</w:t>
      </w:r>
    </w:p>
    <w:p w:rsidR="004966A1" w:rsidRPr="004966A1" w:rsidRDefault="004966A1" w:rsidP="004966A1">
      <w:pPr>
        <w:tabs>
          <w:tab w:val="left" w:pos="10340"/>
        </w:tabs>
        <w:spacing w:after="0" w:line="0" w:lineRule="atLeast"/>
        <w:rPr>
          <w:rFonts w:ascii="Times New Roman" w:eastAsia="Times New Roman" w:hAnsi="Times New Roman" w:cs="Arial"/>
          <w:sz w:val="16"/>
          <w:szCs w:val="20"/>
          <w:lang w:eastAsia="hr-HR"/>
        </w:rPr>
        <w:sectPr w:rsidR="004966A1" w:rsidRPr="004966A1">
          <w:type w:val="continuous"/>
          <w:pgSz w:w="11900" w:h="16840"/>
          <w:pgMar w:top="875" w:right="800" w:bottom="714" w:left="80" w:header="0" w:footer="0" w:gutter="0"/>
          <w:cols w:space="0" w:equalWidth="0">
            <w:col w:w="11020"/>
          </w:cols>
          <w:docGrid w:linePitch="360"/>
        </w:sectPr>
      </w:pPr>
    </w:p>
    <w:tbl>
      <w:tblPr>
        <w:tblW w:w="0" w:type="auto"/>
        <w:tblInd w:w="10" w:type="dxa"/>
        <w:tblLayout w:type="fixed"/>
        <w:tblCellMar>
          <w:left w:w="0" w:type="dxa"/>
          <w:right w:w="0" w:type="dxa"/>
        </w:tblCellMar>
        <w:tblLook w:val="0000" w:firstRow="0" w:lastRow="0" w:firstColumn="0" w:lastColumn="0" w:noHBand="0" w:noVBand="0"/>
      </w:tblPr>
      <w:tblGrid>
        <w:gridCol w:w="240"/>
        <w:gridCol w:w="900"/>
        <w:gridCol w:w="340"/>
        <w:gridCol w:w="260"/>
        <w:gridCol w:w="360"/>
        <w:gridCol w:w="320"/>
        <w:gridCol w:w="140"/>
        <w:gridCol w:w="540"/>
        <w:gridCol w:w="620"/>
        <w:gridCol w:w="260"/>
        <w:gridCol w:w="780"/>
        <w:gridCol w:w="2740"/>
        <w:gridCol w:w="1180"/>
        <w:gridCol w:w="1160"/>
        <w:gridCol w:w="1180"/>
      </w:tblGrid>
      <w:tr w:rsidR="004966A1" w:rsidRPr="004966A1" w:rsidTr="009804AE">
        <w:trPr>
          <w:trHeight w:val="94"/>
        </w:trPr>
        <w:tc>
          <w:tcPr>
            <w:tcW w:w="240" w:type="dxa"/>
            <w:tcBorders>
              <w:top w:val="single" w:sz="8" w:space="0" w:color="auto"/>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bookmarkStart w:id="12" w:name="page13"/>
            <w:bookmarkEnd w:id="12"/>
          </w:p>
        </w:tc>
        <w:tc>
          <w:tcPr>
            <w:tcW w:w="90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4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26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6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2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4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54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62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3780" w:type="dxa"/>
            <w:gridSpan w:val="3"/>
            <w:vMerge w:val="restart"/>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20"/>
                <w:szCs w:val="20"/>
                <w:lang w:eastAsia="hr-HR"/>
              </w:rPr>
            </w:pPr>
            <w:r w:rsidRPr="004966A1">
              <w:rPr>
                <w:rFonts w:ascii="Times New Roman" w:eastAsia="Times New Roman" w:hAnsi="Times New Roman" w:cs="Arial"/>
                <w:b/>
                <w:sz w:val="20"/>
                <w:szCs w:val="20"/>
                <w:lang w:eastAsia="hr-HR"/>
              </w:rPr>
              <w:t>RAZDJEL: 001 - OP</w:t>
            </w:r>
            <w:r w:rsidRPr="004966A1">
              <w:rPr>
                <w:rFonts w:ascii="Arial" w:eastAsia="Arial" w:hAnsi="Arial" w:cs="Arial"/>
                <w:b/>
                <w:sz w:val="20"/>
                <w:szCs w:val="20"/>
                <w:lang w:eastAsia="hr-HR"/>
              </w:rPr>
              <w:t>Ć</w:t>
            </w:r>
            <w:r w:rsidRPr="004966A1">
              <w:rPr>
                <w:rFonts w:ascii="Times New Roman" w:eastAsia="Times New Roman" w:hAnsi="Times New Roman" w:cs="Arial"/>
                <w:b/>
                <w:sz w:val="20"/>
                <w:szCs w:val="20"/>
                <w:lang w:eastAsia="hr-HR"/>
              </w:rPr>
              <w:t>INA POSTIRA</w:t>
            </w:r>
          </w:p>
        </w:tc>
        <w:tc>
          <w:tcPr>
            <w:tcW w:w="118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60" w:type="dxa"/>
            <w:tcBorders>
              <w:top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tcBorders>
              <w:top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r>
      <w:tr w:rsidR="004966A1" w:rsidRPr="004966A1" w:rsidTr="009804AE">
        <w:trPr>
          <w:trHeight w:val="22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9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780" w:type="dxa"/>
            <w:gridSpan w:val="3"/>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40"/>
        </w:trPr>
        <w:tc>
          <w:tcPr>
            <w:tcW w:w="24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90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34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2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3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3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4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54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6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2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78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274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1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1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c>
          <w:tcPr>
            <w:tcW w:w="118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3"/>
                <w:szCs w:val="20"/>
                <w:lang w:eastAsia="hr-HR"/>
              </w:rPr>
            </w:pPr>
          </w:p>
        </w:tc>
      </w:tr>
      <w:tr w:rsidR="004966A1" w:rsidRPr="004966A1" w:rsidTr="009804AE">
        <w:trPr>
          <w:trHeight w:val="705"/>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90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b/>
                <w:w w:val="91"/>
                <w:sz w:val="16"/>
                <w:szCs w:val="20"/>
                <w:lang w:eastAsia="hr-HR"/>
              </w:rPr>
            </w:pPr>
            <w:r w:rsidRPr="004966A1">
              <w:rPr>
                <w:rFonts w:ascii="Times New Roman" w:eastAsia="Times New Roman" w:hAnsi="Times New Roman" w:cs="Arial"/>
                <w:b/>
                <w:w w:val="91"/>
                <w:sz w:val="16"/>
                <w:szCs w:val="20"/>
                <w:lang w:eastAsia="hr-HR"/>
              </w:rPr>
              <w:t>IZVORI</w:t>
            </w: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60" w:type="dxa"/>
            <w:vMerge w:val="restart"/>
            <w:tcBorders>
              <w:right w:val="single" w:sz="8" w:space="0" w:color="auto"/>
            </w:tcBorders>
            <w:shd w:val="clear" w:color="auto" w:fill="auto"/>
            <w:textDirection w:val="btLr"/>
            <w:vAlign w:val="bottom"/>
          </w:tcPr>
          <w:p w:rsidR="004966A1" w:rsidRPr="004966A1" w:rsidRDefault="004966A1" w:rsidP="004966A1">
            <w:pPr>
              <w:spacing w:after="0" w:line="0" w:lineRule="atLeast"/>
              <w:ind w:right="53"/>
              <w:rPr>
                <w:rFonts w:ascii="Times New Roman" w:eastAsia="Times New Roman" w:hAnsi="Times New Roman" w:cs="Arial"/>
                <w:b/>
                <w:w w:val="97"/>
                <w:sz w:val="16"/>
                <w:szCs w:val="20"/>
                <w:lang w:eastAsia="hr-HR"/>
              </w:rPr>
            </w:pPr>
            <w:r w:rsidRPr="004966A1">
              <w:rPr>
                <w:rFonts w:ascii="Times New Roman" w:eastAsia="Times New Roman" w:hAnsi="Times New Roman" w:cs="Arial"/>
                <w:b/>
                <w:w w:val="97"/>
                <w:sz w:val="16"/>
                <w:szCs w:val="20"/>
                <w:lang w:eastAsia="hr-HR"/>
              </w:rPr>
              <w:t>RAZRED</w:t>
            </w:r>
          </w:p>
        </w:tc>
        <w:tc>
          <w:tcPr>
            <w:tcW w:w="320" w:type="dxa"/>
            <w:vMerge w:val="restart"/>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99"/>
                <w:sz w:val="16"/>
                <w:szCs w:val="20"/>
                <w:lang w:eastAsia="hr-HR"/>
              </w:rPr>
            </w:pPr>
            <w:r w:rsidRPr="004966A1">
              <w:rPr>
                <w:rFonts w:ascii="Times New Roman" w:eastAsia="Times New Roman" w:hAnsi="Times New Roman" w:cs="Arial"/>
                <w:b/>
                <w:w w:val="99"/>
                <w:sz w:val="16"/>
                <w:szCs w:val="20"/>
                <w:lang w:eastAsia="hr-HR"/>
              </w:rPr>
              <w:t>SKUPINA</w:t>
            </w: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40" w:type="dxa"/>
            <w:vMerge w:val="restart"/>
            <w:tcBorders>
              <w:right w:val="single" w:sz="8" w:space="0" w:color="auto"/>
            </w:tcBorders>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PODSKUPINA</w:t>
            </w:r>
          </w:p>
        </w:tc>
        <w:tc>
          <w:tcPr>
            <w:tcW w:w="620" w:type="dxa"/>
            <w:vMerge w:val="restart"/>
            <w:tcBorders>
              <w:right w:val="single" w:sz="8" w:space="0" w:color="auto"/>
            </w:tcBorders>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98"/>
                <w:sz w:val="16"/>
                <w:szCs w:val="20"/>
                <w:lang w:eastAsia="hr-HR"/>
              </w:rPr>
            </w:pPr>
            <w:r w:rsidRPr="004966A1">
              <w:rPr>
                <w:rFonts w:ascii="Times New Roman" w:eastAsia="Times New Roman" w:hAnsi="Times New Roman" w:cs="Arial"/>
                <w:b/>
                <w:w w:val="98"/>
                <w:sz w:val="16"/>
                <w:szCs w:val="20"/>
                <w:lang w:eastAsia="hr-HR"/>
              </w:rPr>
              <w:t>ODJELJAK</w:t>
            </w: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780" w:type="dxa"/>
            <w:vMerge w:val="restart"/>
            <w:shd w:val="clear" w:color="auto" w:fill="auto"/>
            <w:textDirection w:val="btLr"/>
            <w:vAlign w:val="bottom"/>
          </w:tcPr>
          <w:p w:rsidR="004966A1" w:rsidRPr="004966A1" w:rsidRDefault="004966A1" w:rsidP="004966A1">
            <w:pPr>
              <w:spacing w:after="0" w:line="0" w:lineRule="atLeast"/>
              <w:rPr>
                <w:rFonts w:ascii="Arial" w:eastAsia="Arial" w:hAnsi="Arial" w:cs="Arial"/>
                <w:b/>
                <w:w w:val="74"/>
                <w:sz w:val="12"/>
                <w:szCs w:val="20"/>
                <w:lang w:eastAsia="hr-HR"/>
              </w:rPr>
            </w:pPr>
            <w:r w:rsidRPr="004966A1">
              <w:rPr>
                <w:rFonts w:ascii="Times New Roman" w:eastAsia="Times New Roman" w:hAnsi="Times New Roman" w:cs="Arial"/>
                <w:b/>
                <w:w w:val="74"/>
                <w:sz w:val="12"/>
                <w:szCs w:val="20"/>
                <w:lang w:eastAsia="hr-HR"/>
              </w:rPr>
              <w:t>OSNOVNIRAUN</w:t>
            </w:r>
            <w:r w:rsidRPr="004966A1">
              <w:rPr>
                <w:rFonts w:ascii="Arial" w:eastAsia="Arial" w:hAnsi="Arial" w:cs="Arial"/>
                <w:b/>
                <w:w w:val="74"/>
                <w:sz w:val="12"/>
                <w:szCs w:val="20"/>
                <w:lang w:eastAsia="hr-HR"/>
              </w:rPr>
              <w:t>Č</w:t>
            </w: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VRSTA PRIHODA</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322"/>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PLAN</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ind w:right="182"/>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RAZLIKA</w:t>
            </w: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ind w:right="322"/>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PLAN</w:t>
            </w:r>
          </w:p>
        </w:tc>
      </w:tr>
      <w:tr w:rsidR="004966A1" w:rsidRPr="004966A1" w:rsidTr="009804AE">
        <w:trPr>
          <w:trHeight w:val="187"/>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240" w:type="dxa"/>
            <w:gridSpan w:val="2"/>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b/>
                <w:w w:val="96"/>
                <w:sz w:val="16"/>
                <w:szCs w:val="20"/>
                <w:lang w:eastAsia="hr-HR"/>
              </w:rPr>
            </w:pPr>
            <w:r w:rsidRPr="004966A1">
              <w:rPr>
                <w:rFonts w:ascii="Times New Roman" w:eastAsia="Times New Roman" w:hAnsi="Times New Roman" w:cs="Arial"/>
                <w:b/>
                <w:w w:val="96"/>
                <w:sz w:val="16"/>
                <w:szCs w:val="20"/>
                <w:lang w:eastAsia="hr-HR"/>
              </w:rPr>
              <w:t>FINANCIRANJA</w:t>
            </w: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36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3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62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78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142"/>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01.10.2018</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ind w:right="142"/>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21.12.2018</w:t>
            </w:r>
          </w:p>
        </w:tc>
      </w:tr>
      <w:tr w:rsidR="004966A1" w:rsidRPr="004966A1" w:rsidTr="009804AE">
        <w:trPr>
          <w:trHeight w:val="412"/>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9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6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2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62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78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r w:rsidR="004966A1" w:rsidRPr="004966A1" w:rsidTr="009804AE">
        <w:trPr>
          <w:trHeight w:val="118"/>
        </w:trPr>
        <w:tc>
          <w:tcPr>
            <w:tcW w:w="1740" w:type="dxa"/>
            <w:gridSpan w:val="4"/>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5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2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78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74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8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167"/>
        </w:trPr>
        <w:tc>
          <w:tcPr>
            <w:tcW w:w="1740" w:type="dxa"/>
            <w:gridSpan w:val="4"/>
            <w:tcBorders>
              <w:left w:val="single" w:sz="8" w:space="0" w:color="auto"/>
              <w:right w:val="single" w:sz="8" w:space="0" w:color="auto"/>
            </w:tcBorders>
            <w:shd w:val="clear" w:color="auto" w:fill="auto"/>
            <w:vAlign w:val="bottom"/>
          </w:tcPr>
          <w:p w:rsidR="004966A1" w:rsidRPr="004966A1" w:rsidRDefault="004966A1" w:rsidP="004966A1">
            <w:pPr>
              <w:spacing w:after="0" w:line="167" w:lineRule="exac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01 02 03 04 05 06 07</w:t>
            </w: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7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r>
      <w:tr w:rsidR="004966A1" w:rsidRPr="004966A1" w:rsidTr="009804AE">
        <w:trPr>
          <w:trHeight w:val="82"/>
        </w:trPr>
        <w:tc>
          <w:tcPr>
            <w:tcW w:w="24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90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34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3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460" w:type="dxa"/>
            <w:gridSpan w:val="2"/>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5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62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040" w:type="dxa"/>
            <w:gridSpan w:val="2"/>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74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1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1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18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r>
      <w:tr w:rsidR="004966A1" w:rsidRPr="004966A1" w:rsidTr="009804AE">
        <w:trPr>
          <w:trHeight w:val="167"/>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9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3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5400" w:type="dxa"/>
            <w:gridSpan w:val="7"/>
            <w:shd w:val="clear" w:color="auto" w:fill="80C0C0"/>
            <w:vAlign w:val="bottom"/>
          </w:tcPr>
          <w:p w:rsidR="004966A1" w:rsidRPr="004966A1" w:rsidRDefault="004966A1" w:rsidP="004966A1">
            <w:pPr>
              <w:spacing w:after="0" w:line="167" w:lineRule="exact"/>
              <w:ind w:right="1992"/>
              <w:jc w:val="center"/>
              <w:rPr>
                <w:rFonts w:ascii="Arial" w:eastAsia="Arial" w:hAnsi="Arial" w:cs="Arial"/>
                <w:b/>
                <w:i/>
                <w:sz w:val="18"/>
                <w:szCs w:val="20"/>
                <w:lang w:eastAsia="hr-HR"/>
              </w:rPr>
            </w:pPr>
            <w:r w:rsidRPr="004966A1">
              <w:rPr>
                <w:rFonts w:ascii="Arial" w:eastAsia="Arial" w:hAnsi="Arial" w:cs="Arial"/>
                <w:b/>
                <w:i/>
                <w:sz w:val="18"/>
                <w:szCs w:val="20"/>
                <w:lang w:eastAsia="hr-HR"/>
              </w:rPr>
              <w:t>GLAVA 00102: PREDŠKOLSKI ODGOJ</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67"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1.716.050,00</w:t>
            </w:r>
          </w:p>
        </w:tc>
        <w:tc>
          <w:tcPr>
            <w:tcW w:w="1160" w:type="dxa"/>
            <w:tcBorders>
              <w:right w:val="single" w:sz="8" w:space="0" w:color="auto"/>
            </w:tcBorders>
            <w:shd w:val="clear" w:color="auto" w:fill="80C0C0"/>
            <w:vAlign w:val="bottom"/>
          </w:tcPr>
          <w:p w:rsidR="004966A1" w:rsidRPr="004966A1" w:rsidRDefault="004966A1" w:rsidP="004966A1">
            <w:pPr>
              <w:spacing w:after="0" w:line="167"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right w:val="single" w:sz="8" w:space="0" w:color="auto"/>
            </w:tcBorders>
            <w:shd w:val="clear" w:color="auto" w:fill="80C0C0"/>
            <w:vAlign w:val="bottom"/>
          </w:tcPr>
          <w:p w:rsidR="004966A1" w:rsidRPr="004966A1" w:rsidRDefault="004966A1" w:rsidP="004966A1">
            <w:pPr>
              <w:spacing w:after="0" w:line="167"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1.716.050,00</w:t>
            </w:r>
          </w:p>
        </w:tc>
      </w:tr>
      <w:tr w:rsidR="004966A1" w:rsidRPr="004966A1" w:rsidTr="009804AE">
        <w:trPr>
          <w:trHeight w:val="295"/>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9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400" w:type="dxa"/>
            <w:gridSpan w:val="7"/>
            <w:shd w:val="clear" w:color="auto" w:fill="80C0C0"/>
            <w:vAlign w:val="bottom"/>
          </w:tcPr>
          <w:p w:rsidR="004966A1" w:rsidRPr="004966A1" w:rsidRDefault="004966A1" w:rsidP="004966A1">
            <w:pPr>
              <w:spacing w:after="0" w:line="0" w:lineRule="atLeast"/>
              <w:ind w:right="2012"/>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PROGRAM 201: Predškolski odgoj</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1.716.050,00</w:t>
            </w: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1.716.050,00</w:t>
            </w:r>
          </w:p>
        </w:tc>
      </w:tr>
      <w:tr w:rsidR="004966A1" w:rsidRPr="004966A1" w:rsidTr="009804AE">
        <w:trPr>
          <w:trHeight w:val="264"/>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9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6360" w:type="dxa"/>
            <w:gridSpan w:val="10"/>
            <w:shd w:val="clear" w:color="auto" w:fill="80C0C0"/>
            <w:vAlign w:val="bottom"/>
          </w:tcPr>
          <w:p w:rsidR="004966A1" w:rsidRPr="004966A1" w:rsidRDefault="004966A1" w:rsidP="004966A1">
            <w:pPr>
              <w:spacing w:after="0" w:line="0" w:lineRule="atLeast"/>
              <w:ind w:right="1052"/>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 A201003: Opremanje i održavanje zgrade i okoliša</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143.300,00</w:t>
            </w: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143.300,00</w:t>
            </w:r>
          </w:p>
        </w:tc>
      </w:tr>
      <w:tr w:rsidR="004966A1" w:rsidRPr="004966A1" w:rsidTr="009804AE">
        <w:trPr>
          <w:trHeight w:val="264"/>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9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3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5400" w:type="dxa"/>
            <w:gridSpan w:val="7"/>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r>
      <w:tr w:rsidR="004966A1" w:rsidRPr="004966A1" w:rsidTr="009804AE">
        <w:trPr>
          <w:trHeight w:val="70"/>
        </w:trPr>
        <w:tc>
          <w:tcPr>
            <w:tcW w:w="24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9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3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2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3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3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5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6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2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78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2740" w:type="dxa"/>
            <w:tcBorders>
              <w:left w:val="single" w:sz="8" w:space="0" w:color="80C0C0"/>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c>
          <w:tcPr>
            <w:tcW w:w="118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6"/>
                <w:szCs w:val="20"/>
                <w:lang w:eastAsia="hr-HR"/>
              </w:rPr>
            </w:pPr>
          </w:p>
        </w:tc>
      </w:tr>
      <w:tr w:rsidR="004966A1" w:rsidRPr="004966A1" w:rsidTr="009804AE">
        <w:trPr>
          <w:trHeight w:val="20"/>
        </w:trPr>
        <w:tc>
          <w:tcPr>
            <w:tcW w:w="240" w:type="dxa"/>
            <w:tcBorders>
              <w:left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90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4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78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740" w:type="dxa"/>
            <w:vMerge w:val="restart"/>
            <w:tcBorders>
              <w:left w:val="single" w:sz="8" w:space="0" w:color="80C0C0"/>
            </w:tcBorders>
            <w:shd w:val="clear" w:color="auto" w:fill="80C0C0"/>
            <w:vAlign w:val="bottom"/>
          </w:tcPr>
          <w:p w:rsidR="004966A1" w:rsidRPr="004966A1" w:rsidRDefault="004966A1" w:rsidP="004966A1">
            <w:pPr>
              <w:spacing w:after="0" w:line="127" w:lineRule="exact"/>
              <w:rPr>
                <w:rFonts w:ascii="Arial" w:eastAsia="Arial" w:hAnsi="Arial" w:cs="Arial"/>
                <w:sz w:val="14"/>
                <w:szCs w:val="20"/>
                <w:lang w:eastAsia="hr-HR"/>
              </w:rPr>
            </w:pPr>
            <w:r w:rsidRPr="004966A1">
              <w:rPr>
                <w:rFonts w:ascii="Arial" w:eastAsia="Arial" w:hAnsi="Arial" w:cs="Arial"/>
                <w:sz w:val="14"/>
                <w:szCs w:val="20"/>
                <w:lang w:eastAsia="hr-HR"/>
              </w:rPr>
              <w:t>Ć</w:t>
            </w:r>
          </w:p>
        </w:tc>
        <w:tc>
          <w:tcPr>
            <w:tcW w:w="1180" w:type="dxa"/>
            <w:vMerge w:val="restart"/>
            <w:tcBorders>
              <w:left w:val="single" w:sz="8" w:space="0" w:color="auto"/>
              <w:right w:val="single" w:sz="8" w:space="0" w:color="auto"/>
            </w:tcBorders>
            <w:shd w:val="clear" w:color="auto" w:fill="80C0C0"/>
            <w:vAlign w:val="bottom"/>
          </w:tcPr>
          <w:p w:rsidR="004966A1" w:rsidRPr="004966A1" w:rsidRDefault="004966A1" w:rsidP="004966A1">
            <w:pPr>
              <w:spacing w:after="0" w:line="127" w:lineRule="exact"/>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37.000,00</w:t>
            </w:r>
          </w:p>
        </w:tc>
        <w:tc>
          <w:tcPr>
            <w:tcW w:w="1160" w:type="dxa"/>
            <w:vMerge w:val="restart"/>
            <w:tcBorders>
              <w:right w:val="single" w:sz="8" w:space="0" w:color="auto"/>
            </w:tcBorders>
            <w:shd w:val="clear" w:color="auto" w:fill="80C0C0"/>
            <w:vAlign w:val="bottom"/>
          </w:tcPr>
          <w:p w:rsidR="004966A1" w:rsidRPr="004966A1" w:rsidRDefault="004966A1" w:rsidP="004966A1">
            <w:pPr>
              <w:spacing w:after="0" w:line="127" w:lineRule="exact"/>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0,00</w:t>
            </w:r>
          </w:p>
        </w:tc>
        <w:tc>
          <w:tcPr>
            <w:tcW w:w="1180" w:type="dxa"/>
            <w:vMerge w:val="restart"/>
            <w:tcBorders>
              <w:right w:val="single" w:sz="8" w:space="0" w:color="auto"/>
            </w:tcBorders>
            <w:shd w:val="clear" w:color="auto" w:fill="80C0C0"/>
            <w:vAlign w:val="bottom"/>
          </w:tcPr>
          <w:p w:rsidR="004966A1" w:rsidRPr="004966A1" w:rsidRDefault="004966A1" w:rsidP="004966A1">
            <w:pPr>
              <w:spacing w:after="0" w:line="127" w:lineRule="exact"/>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37.000,00</w:t>
            </w:r>
          </w:p>
        </w:tc>
      </w:tr>
      <w:tr w:rsidR="004966A1" w:rsidRPr="004966A1" w:rsidTr="009804AE">
        <w:trPr>
          <w:trHeight w:val="106"/>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9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3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78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740" w:type="dxa"/>
            <w:vMerge/>
            <w:tcBorders>
              <w:lef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80" w:type="dxa"/>
            <w:vMerge/>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6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8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r>
      <w:tr w:rsidR="004966A1" w:rsidRPr="004966A1" w:rsidTr="009804AE">
        <w:trPr>
          <w:trHeight w:val="145"/>
        </w:trPr>
        <w:tc>
          <w:tcPr>
            <w:tcW w:w="24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020" w:type="dxa"/>
            <w:gridSpan w:val="9"/>
            <w:tcBorders>
              <w:bottom w:val="single" w:sz="8" w:space="0" w:color="auto"/>
            </w:tcBorders>
            <w:shd w:val="clear" w:color="auto" w:fill="80C0C0"/>
            <w:vAlign w:val="bottom"/>
          </w:tcPr>
          <w:p w:rsidR="004966A1" w:rsidRPr="004966A1" w:rsidRDefault="004966A1" w:rsidP="004966A1">
            <w:pPr>
              <w:spacing w:after="0" w:line="120" w:lineRule="exact"/>
              <w:ind w:right="1392"/>
              <w:jc w:val="center"/>
              <w:rPr>
                <w:rFonts w:ascii="Times New Roman" w:eastAsia="Times New Roman" w:hAnsi="Times New Roman" w:cs="Arial"/>
                <w:sz w:val="13"/>
                <w:szCs w:val="20"/>
                <w:lang w:eastAsia="hr-HR"/>
              </w:rPr>
            </w:pPr>
            <w:r w:rsidRPr="004966A1">
              <w:rPr>
                <w:rFonts w:ascii="Times New Roman" w:eastAsia="Times New Roman" w:hAnsi="Times New Roman" w:cs="Arial"/>
                <w:sz w:val="13"/>
                <w:szCs w:val="20"/>
                <w:lang w:eastAsia="hr-HR"/>
              </w:rPr>
              <w:t>KORISNIK: JEDINSTVENI UPRAVNI ODJEL - OP  INA</w:t>
            </w: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214"/>
        </w:trPr>
        <w:tc>
          <w:tcPr>
            <w:tcW w:w="240" w:type="dxa"/>
            <w:tcBorders>
              <w:top w:val="single" w:sz="8" w:space="0" w:color="80E0C0"/>
              <w:left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0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176" w:lineRule="exact"/>
              <w:ind w:right="51"/>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32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780" w:type="dxa"/>
            <w:tcBorders>
              <w:top w:val="single" w:sz="8" w:space="0" w:color="80E0C0"/>
              <w:bottom w:val="single" w:sz="8" w:space="0" w:color="80E0C0"/>
              <w:right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top w:val="single" w:sz="8" w:space="0" w:color="80E0C0"/>
              <w:left w:val="single" w:sz="8" w:space="0" w:color="auto"/>
              <w:bottom w:val="single" w:sz="8" w:space="0" w:color="80E0C0"/>
            </w:tcBorders>
            <w:shd w:val="clear" w:color="auto" w:fill="80E0C0"/>
            <w:vAlign w:val="bottom"/>
          </w:tcPr>
          <w:p w:rsidR="004966A1" w:rsidRPr="004966A1" w:rsidRDefault="004966A1" w:rsidP="004966A1">
            <w:pPr>
              <w:spacing w:after="0" w:line="176"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c>
          <w:tcPr>
            <w:tcW w:w="1180" w:type="dxa"/>
            <w:tcBorders>
              <w:top w:val="single" w:sz="8" w:space="0" w:color="80E0C0"/>
              <w:left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1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shd w:val="clear" w:color="auto" w:fill="E0E0C0"/>
            <w:vAlign w:val="bottom"/>
          </w:tcPr>
          <w:p w:rsidR="004966A1" w:rsidRPr="004966A1" w:rsidRDefault="004966A1" w:rsidP="004966A1">
            <w:pPr>
              <w:spacing w:after="0" w:line="0" w:lineRule="atLeas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78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7.000,00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7.000,00</w:t>
            </w:r>
          </w:p>
        </w:tc>
      </w:tr>
      <w:tr w:rsidR="004966A1" w:rsidRPr="004966A1" w:rsidTr="009804AE">
        <w:trPr>
          <w:trHeight w:val="63"/>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78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8"/>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00" w:type="dxa"/>
            <w:shd w:val="clear" w:color="auto" w:fill="auto"/>
            <w:vAlign w:val="bottom"/>
          </w:tcPr>
          <w:p w:rsidR="004966A1" w:rsidRPr="004966A1" w:rsidRDefault="004966A1" w:rsidP="004966A1">
            <w:pPr>
              <w:spacing w:after="0" w:line="183" w:lineRule="exact"/>
              <w:ind w:right="423"/>
              <w:jc w:val="righ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03</w:t>
            </w: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322</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7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materijal i energiju</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2"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7.000,00</w:t>
            </w:r>
          </w:p>
        </w:tc>
        <w:tc>
          <w:tcPr>
            <w:tcW w:w="1160" w:type="dxa"/>
            <w:tcBorders>
              <w:right w:val="single" w:sz="8" w:space="0" w:color="auto"/>
            </w:tcBorders>
            <w:shd w:val="clear" w:color="auto" w:fill="auto"/>
            <w:vAlign w:val="bottom"/>
          </w:tcPr>
          <w:p w:rsidR="004966A1" w:rsidRPr="004966A1" w:rsidRDefault="004966A1" w:rsidP="004966A1">
            <w:pPr>
              <w:spacing w:after="0" w:line="182"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82"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7.000,00</w:t>
            </w:r>
          </w:p>
        </w:tc>
      </w:tr>
      <w:tr w:rsidR="004966A1" w:rsidRPr="004966A1" w:rsidTr="009804AE">
        <w:trPr>
          <w:trHeight w:val="61"/>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7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11"/>
        </w:trPr>
        <w:tc>
          <w:tcPr>
            <w:tcW w:w="24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0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80E0C0"/>
            <w:vAlign w:val="bottom"/>
          </w:tcPr>
          <w:p w:rsidR="004966A1" w:rsidRPr="004966A1" w:rsidRDefault="004966A1" w:rsidP="004966A1">
            <w:pPr>
              <w:spacing w:after="0" w:line="0" w:lineRule="atLeast"/>
              <w:ind w:right="51"/>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w:t>
            </w:r>
          </w:p>
        </w:tc>
        <w:tc>
          <w:tcPr>
            <w:tcW w:w="3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780" w:type="dxa"/>
            <w:tcBorders>
              <w:right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31"/>
        </w:trPr>
        <w:tc>
          <w:tcPr>
            <w:tcW w:w="24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90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4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5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780" w:type="dxa"/>
            <w:tcBorders>
              <w:right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74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nefinancijske imovine</w:t>
            </w: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8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21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shd w:val="clear" w:color="auto" w:fill="E0E0C0"/>
            <w:vAlign w:val="bottom"/>
          </w:tcPr>
          <w:p w:rsidR="004966A1" w:rsidRPr="004966A1" w:rsidRDefault="004966A1" w:rsidP="004966A1">
            <w:pPr>
              <w:spacing w:after="0" w:line="0" w:lineRule="atLeas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42</w:t>
            </w: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78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30.000,00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30.000,00</w:t>
            </w:r>
          </w:p>
        </w:tc>
      </w:tr>
      <w:tr w:rsidR="004966A1" w:rsidRPr="004966A1" w:rsidTr="009804AE">
        <w:trPr>
          <w:trHeight w:val="22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9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78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proizvedene dugotrajne</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3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9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78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7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imovine</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144"/>
        </w:trPr>
        <w:tc>
          <w:tcPr>
            <w:tcW w:w="240" w:type="dxa"/>
            <w:tcBorders>
              <w:left w:val="single" w:sz="8" w:space="0" w:color="auto"/>
            </w:tcBorders>
            <w:shd w:val="clear" w:color="auto" w:fill="auto"/>
            <w:vAlign w:val="bottom"/>
          </w:tcPr>
          <w:p w:rsidR="004966A1" w:rsidRPr="004966A1" w:rsidRDefault="004966A1" w:rsidP="004966A1">
            <w:pPr>
              <w:spacing w:after="0" w:line="144"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9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vMerge w:val="restart"/>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421</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7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144" w:lineRule="exact"/>
              <w:rPr>
                <w:rFonts w:ascii="Arial" w:eastAsia="Arial" w:hAnsi="Arial" w:cs="Arial"/>
                <w:i/>
                <w:sz w:val="16"/>
                <w:szCs w:val="20"/>
                <w:lang w:eastAsia="hr-HR"/>
              </w:rPr>
            </w:pPr>
            <w:r w:rsidRPr="004966A1">
              <w:rPr>
                <w:rFonts w:ascii="Arial" w:eastAsia="Arial" w:hAnsi="Arial" w:cs="Arial"/>
                <w:i/>
                <w:sz w:val="16"/>
                <w:szCs w:val="20"/>
                <w:lang w:eastAsia="hr-HR"/>
              </w:rPr>
              <w:t>Ñ</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30.000,00</w:t>
            </w:r>
          </w:p>
        </w:tc>
        <w:tc>
          <w:tcPr>
            <w:tcW w:w="116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30.000,00</w:t>
            </w:r>
          </w:p>
        </w:tc>
      </w:tr>
      <w:tr w:rsidR="004966A1" w:rsidRPr="004966A1" w:rsidTr="009804AE">
        <w:trPr>
          <w:trHeight w:val="125"/>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7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125" w:lineRule="exac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Gra  evinski objekti</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144"/>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20" w:type="dxa"/>
            <w:gridSpan w:val="3"/>
            <w:vMerge w:val="restart"/>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KORISNIK: DJE</w:t>
            </w:r>
          </w:p>
        </w:tc>
        <w:tc>
          <w:tcPr>
            <w:tcW w:w="780" w:type="dxa"/>
            <w:tcBorders>
              <w:right w:val="single" w:sz="8" w:space="0" w:color="80C0C0"/>
            </w:tcBorders>
            <w:shd w:val="clear" w:color="auto" w:fill="80C0C0"/>
            <w:vAlign w:val="bottom"/>
          </w:tcPr>
          <w:p w:rsidR="004966A1" w:rsidRPr="004966A1" w:rsidRDefault="004966A1" w:rsidP="004966A1">
            <w:pPr>
              <w:spacing w:after="0" w:line="144" w:lineRule="exact"/>
              <w:rPr>
                <w:rFonts w:ascii="Arial" w:eastAsia="Arial" w:hAnsi="Arial" w:cs="Arial"/>
                <w:sz w:val="16"/>
                <w:szCs w:val="20"/>
                <w:lang w:eastAsia="hr-HR"/>
              </w:rPr>
            </w:pPr>
            <w:r w:rsidRPr="004966A1">
              <w:rPr>
                <w:rFonts w:ascii="Arial" w:eastAsia="Arial" w:hAnsi="Arial" w:cs="Arial"/>
                <w:sz w:val="16"/>
                <w:szCs w:val="20"/>
                <w:lang w:eastAsia="hr-HR"/>
              </w:rPr>
              <w:t>Č</w:t>
            </w:r>
          </w:p>
        </w:tc>
        <w:tc>
          <w:tcPr>
            <w:tcW w:w="2740" w:type="dxa"/>
            <w:tcBorders>
              <w:left w:val="single" w:sz="8" w:space="0" w:color="80C0C0"/>
            </w:tcBorders>
            <w:shd w:val="clear" w:color="auto" w:fill="80C0C0"/>
            <w:vAlign w:val="bottom"/>
          </w:tcPr>
          <w:p w:rsidR="004966A1" w:rsidRPr="004966A1" w:rsidRDefault="004966A1" w:rsidP="004966A1">
            <w:pPr>
              <w:spacing w:after="0" w:line="144" w:lineRule="exact"/>
              <w:rPr>
                <w:rFonts w:ascii="Arial" w:eastAsia="Arial" w:hAnsi="Arial" w:cs="Arial"/>
                <w:sz w:val="16"/>
                <w:szCs w:val="20"/>
                <w:lang w:eastAsia="hr-HR"/>
              </w:rPr>
            </w:pPr>
            <w:r w:rsidRPr="004966A1">
              <w:rPr>
                <w:rFonts w:ascii="Arial" w:eastAsia="Arial" w:hAnsi="Arial" w:cs="Arial"/>
                <w:sz w:val="16"/>
                <w:szCs w:val="20"/>
                <w:lang w:eastAsia="hr-HR"/>
              </w:rPr>
              <w:t>Ć</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106.300,00</w:t>
            </w:r>
          </w:p>
        </w:tc>
        <w:tc>
          <w:tcPr>
            <w:tcW w:w="1160" w:type="dxa"/>
            <w:tcBorders>
              <w:right w:val="single" w:sz="8" w:space="0" w:color="auto"/>
            </w:tcBorders>
            <w:shd w:val="clear" w:color="auto" w:fill="80C0C0"/>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80C0C0"/>
            <w:vAlign w:val="bottom"/>
          </w:tcPr>
          <w:p w:rsidR="004966A1" w:rsidRPr="004966A1" w:rsidRDefault="004966A1" w:rsidP="004966A1">
            <w:pPr>
              <w:spacing w:after="0" w:line="144"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106.300,00</w:t>
            </w:r>
          </w:p>
        </w:tc>
      </w:tr>
      <w:tr w:rsidR="004966A1" w:rsidRPr="004966A1" w:rsidTr="009804AE">
        <w:trPr>
          <w:trHeight w:val="140"/>
        </w:trPr>
        <w:tc>
          <w:tcPr>
            <w:tcW w:w="24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20" w:type="dxa"/>
            <w:gridSpan w:val="3"/>
            <w:vMerge/>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78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120" w:lineRule="exact"/>
              <w:jc w:val="center"/>
              <w:rPr>
                <w:rFonts w:ascii="Times New Roman" w:eastAsia="Times New Roman" w:hAnsi="Times New Roman" w:cs="Arial"/>
                <w:sz w:val="13"/>
                <w:szCs w:val="20"/>
                <w:lang w:eastAsia="hr-HR"/>
              </w:rPr>
            </w:pPr>
            <w:r w:rsidRPr="004966A1">
              <w:rPr>
                <w:rFonts w:ascii="Times New Roman" w:eastAsia="Times New Roman" w:hAnsi="Times New Roman" w:cs="Arial"/>
                <w:sz w:val="13"/>
                <w:szCs w:val="20"/>
                <w:lang w:eastAsia="hr-HR"/>
              </w:rPr>
              <w:t>JI VRTI</w:t>
            </w:r>
          </w:p>
        </w:tc>
        <w:tc>
          <w:tcPr>
            <w:tcW w:w="2740" w:type="dxa"/>
            <w:tcBorders>
              <w:left w:val="single" w:sz="8" w:space="0" w:color="80C0C0"/>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214"/>
        </w:trPr>
        <w:tc>
          <w:tcPr>
            <w:tcW w:w="240" w:type="dxa"/>
            <w:tcBorders>
              <w:top w:val="single" w:sz="8" w:space="0" w:color="80E0C0"/>
              <w:left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0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176" w:lineRule="exact"/>
              <w:ind w:right="51"/>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32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80E0C0"/>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780" w:type="dxa"/>
            <w:tcBorders>
              <w:top w:val="single" w:sz="8" w:space="0" w:color="80E0C0"/>
              <w:bottom w:val="single" w:sz="8" w:space="0" w:color="80E0C0"/>
              <w:right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top w:val="single" w:sz="8" w:space="0" w:color="80E0C0"/>
              <w:left w:val="single" w:sz="8" w:space="0" w:color="auto"/>
              <w:bottom w:val="single" w:sz="8" w:space="0" w:color="80E0C0"/>
            </w:tcBorders>
            <w:shd w:val="clear" w:color="auto" w:fill="80E0C0"/>
            <w:vAlign w:val="bottom"/>
          </w:tcPr>
          <w:p w:rsidR="004966A1" w:rsidRPr="004966A1" w:rsidRDefault="004966A1" w:rsidP="004966A1">
            <w:pPr>
              <w:spacing w:after="0" w:line="176"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c>
          <w:tcPr>
            <w:tcW w:w="1180" w:type="dxa"/>
            <w:tcBorders>
              <w:top w:val="single" w:sz="8" w:space="0" w:color="80E0C0"/>
              <w:left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top w:val="single" w:sz="8" w:space="0" w:color="80E0C0"/>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1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shd w:val="clear" w:color="auto" w:fill="E0E0C0"/>
            <w:vAlign w:val="bottom"/>
          </w:tcPr>
          <w:p w:rsidR="004966A1" w:rsidRPr="004966A1" w:rsidRDefault="004966A1" w:rsidP="004966A1">
            <w:pPr>
              <w:spacing w:after="0" w:line="0" w:lineRule="atLeas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78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76.300,00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76.300,00</w:t>
            </w:r>
          </w:p>
        </w:tc>
      </w:tr>
      <w:tr w:rsidR="004966A1" w:rsidRPr="004966A1" w:rsidTr="009804AE">
        <w:trPr>
          <w:trHeight w:val="63"/>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78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00" w:type="dxa"/>
            <w:shd w:val="clear" w:color="auto" w:fill="auto"/>
            <w:vAlign w:val="bottom"/>
          </w:tcPr>
          <w:p w:rsidR="004966A1" w:rsidRPr="004966A1" w:rsidRDefault="004966A1" w:rsidP="004966A1">
            <w:pPr>
              <w:spacing w:after="0" w:line="183" w:lineRule="exact"/>
              <w:ind w:right="423"/>
              <w:jc w:val="righ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03</w:t>
            </w: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322</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7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materijal i energiju</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58.000,00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58.000,00</w:t>
            </w:r>
          </w:p>
        </w:tc>
      </w:tr>
      <w:tr w:rsidR="004966A1" w:rsidRPr="004966A1" w:rsidTr="009804AE">
        <w:trPr>
          <w:trHeight w:val="266"/>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900" w:type="dxa"/>
            <w:shd w:val="clear" w:color="auto" w:fill="auto"/>
            <w:vAlign w:val="bottom"/>
          </w:tcPr>
          <w:p w:rsidR="004966A1" w:rsidRPr="004966A1" w:rsidRDefault="004966A1" w:rsidP="004966A1">
            <w:pPr>
              <w:spacing w:after="0" w:line="0" w:lineRule="atLeast"/>
              <w:ind w:right="423"/>
              <w:jc w:val="righ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03</w:t>
            </w: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323</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7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usluge</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18.300,00</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18.300,00</w:t>
            </w:r>
          </w:p>
        </w:tc>
      </w:tr>
      <w:tr w:rsidR="004966A1" w:rsidRPr="004966A1" w:rsidTr="009804AE">
        <w:trPr>
          <w:trHeight w:val="63"/>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7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11"/>
        </w:trPr>
        <w:tc>
          <w:tcPr>
            <w:tcW w:w="24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0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80E0C0"/>
            <w:vAlign w:val="bottom"/>
          </w:tcPr>
          <w:p w:rsidR="004966A1" w:rsidRPr="004966A1" w:rsidRDefault="004966A1" w:rsidP="004966A1">
            <w:pPr>
              <w:spacing w:after="0" w:line="0" w:lineRule="atLeast"/>
              <w:ind w:right="51"/>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w:t>
            </w:r>
          </w:p>
        </w:tc>
        <w:tc>
          <w:tcPr>
            <w:tcW w:w="3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780" w:type="dxa"/>
            <w:tcBorders>
              <w:right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31"/>
        </w:trPr>
        <w:tc>
          <w:tcPr>
            <w:tcW w:w="24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90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4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5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780" w:type="dxa"/>
            <w:tcBorders>
              <w:right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74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nefinancijske imovine</w:t>
            </w: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8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21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shd w:val="clear" w:color="auto" w:fill="E0E0C0"/>
            <w:vAlign w:val="bottom"/>
          </w:tcPr>
          <w:p w:rsidR="004966A1" w:rsidRPr="004966A1" w:rsidRDefault="004966A1" w:rsidP="004966A1">
            <w:pPr>
              <w:spacing w:after="0" w:line="0" w:lineRule="atLeas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42</w:t>
            </w: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78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30.000,00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30.000,00</w:t>
            </w:r>
          </w:p>
        </w:tc>
      </w:tr>
      <w:tr w:rsidR="004966A1" w:rsidRPr="004966A1" w:rsidTr="009804AE">
        <w:trPr>
          <w:trHeight w:val="22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9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78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proizvedene dugotrajne</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3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9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78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7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imovine</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r>
      <w:tr w:rsidR="004966A1" w:rsidRPr="004966A1" w:rsidTr="009804AE">
        <w:trPr>
          <w:trHeight w:val="209"/>
        </w:trPr>
        <w:tc>
          <w:tcPr>
            <w:tcW w:w="240" w:type="dxa"/>
            <w:tcBorders>
              <w:left w:val="single" w:sz="8" w:space="0" w:color="auto"/>
            </w:tcBorders>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9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422</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7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Postrojenja i oprema</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30.000,00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30.000,00</w:t>
            </w:r>
          </w:p>
        </w:tc>
      </w:tr>
      <w:tr w:rsidR="004966A1" w:rsidRPr="004966A1" w:rsidTr="009804AE">
        <w:trPr>
          <w:trHeight w:val="57"/>
        </w:trPr>
        <w:tc>
          <w:tcPr>
            <w:tcW w:w="24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90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34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3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320" w:type="dxa"/>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54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62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040" w:type="dxa"/>
            <w:gridSpan w:val="2"/>
            <w:tcBorders>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740" w:type="dxa"/>
            <w:tcBorders>
              <w:left w:val="single" w:sz="8" w:space="0" w:color="auto"/>
              <w:bottom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180" w:type="dxa"/>
            <w:tcBorders>
              <w:left w:val="single" w:sz="8" w:space="0" w:color="auto"/>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16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180" w:type="dxa"/>
            <w:tcBorders>
              <w:bottom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r>
      <w:tr w:rsidR="004966A1" w:rsidRPr="004966A1" w:rsidTr="009804AE">
        <w:trPr>
          <w:trHeight w:val="167"/>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9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3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4"/>
                <w:szCs w:val="20"/>
                <w:lang w:eastAsia="hr-HR"/>
              </w:rPr>
            </w:pPr>
          </w:p>
        </w:tc>
        <w:tc>
          <w:tcPr>
            <w:tcW w:w="4940" w:type="dxa"/>
            <w:gridSpan w:val="5"/>
            <w:shd w:val="clear" w:color="auto" w:fill="80C0C0"/>
            <w:vAlign w:val="bottom"/>
          </w:tcPr>
          <w:p w:rsidR="004966A1" w:rsidRPr="004966A1" w:rsidRDefault="004966A1" w:rsidP="004966A1">
            <w:pPr>
              <w:spacing w:after="0" w:line="167" w:lineRule="exact"/>
              <w:ind w:right="2472"/>
              <w:jc w:val="center"/>
              <w:rPr>
                <w:rFonts w:ascii="Arial" w:eastAsia="Arial" w:hAnsi="Arial" w:cs="Arial"/>
                <w:b/>
                <w:i/>
                <w:sz w:val="18"/>
                <w:szCs w:val="20"/>
                <w:lang w:eastAsia="hr-HR"/>
              </w:rPr>
            </w:pPr>
            <w:r w:rsidRPr="004966A1">
              <w:rPr>
                <w:rFonts w:ascii="Arial" w:eastAsia="Arial" w:hAnsi="Arial" w:cs="Arial"/>
                <w:b/>
                <w:i/>
                <w:sz w:val="18"/>
                <w:szCs w:val="20"/>
                <w:lang w:eastAsia="hr-HR"/>
              </w:rPr>
              <w:t>GLAVA 00103: KNJIŽNICA</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67"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98.500,00</w:t>
            </w:r>
          </w:p>
        </w:tc>
        <w:tc>
          <w:tcPr>
            <w:tcW w:w="1160" w:type="dxa"/>
            <w:tcBorders>
              <w:right w:val="single" w:sz="8" w:space="0" w:color="auto"/>
            </w:tcBorders>
            <w:shd w:val="clear" w:color="auto" w:fill="80C0C0"/>
            <w:vAlign w:val="bottom"/>
          </w:tcPr>
          <w:p w:rsidR="004966A1" w:rsidRPr="004966A1" w:rsidRDefault="004966A1" w:rsidP="004966A1">
            <w:pPr>
              <w:spacing w:after="0" w:line="167"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right w:val="single" w:sz="8" w:space="0" w:color="auto"/>
            </w:tcBorders>
            <w:shd w:val="clear" w:color="auto" w:fill="80C0C0"/>
            <w:vAlign w:val="bottom"/>
          </w:tcPr>
          <w:p w:rsidR="004966A1" w:rsidRPr="004966A1" w:rsidRDefault="004966A1" w:rsidP="004966A1">
            <w:pPr>
              <w:spacing w:after="0" w:line="167"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98.500,00</w:t>
            </w:r>
          </w:p>
        </w:tc>
      </w:tr>
      <w:tr w:rsidR="004966A1" w:rsidRPr="004966A1" w:rsidTr="009804AE">
        <w:trPr>
          <w:trHeight w:val="233"/>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9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2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780" w:type="dxa"/>
            <w:tcBorders>
              <w:right w:val="single" w:sz="8" w:space="0" w:color="80C0C0"/>
            </w:tcBorders>
            <w:shd w:val="clear" w:color="auto" w:fill="80C0C0"/>
            <w:vAlign w:val="bottom"/>
          </w:tcPr>
          <w:p w:rsidR="004966A1" w:rsidRPr="004966A1" w:rsidRDefault="004966A1" w:rsidP="004966A1">
            <w:pPr>
              <w:spacing w:after="0" w:line="0" w:lineRule="atLeast"/>
              <w:rPr>
                <w:rFonts w:ascii="Arial" w:eastAsia="Arial" w:hAnsi="Arial" w:cs="Arial"/>
                <w:b/>
                <w:sz w:val="18"/>
                <w:szCs w:val="20"/>
                <w:lang w:eastAsia="hr-HR"/>
              </w:rPr>
            </w:pPr>
            <w:r w:rsidRPr="004966A1">
              <w:rPr>
                <w:rFonts w:ascii="Arial" w:eastAsia="Arial" w:hAnsi="Arial" w:cs="Arial"/>
                <w:b/>
                <w:sz w:val="18"/>
                <w:szCs w:val="20"/>
                <w:lang w:eastAsia="hr-HR"/>
              </w:rPr>
              <w:t>č</w:t>
            </w:r>
          </w:p>
        </w:tc>
        <w:tc>
          <w:tcPr>
            <w:tcW w:w="2740" w:type="dxa"/>
            <w:tcBorders>
              <w:lef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98.500,00</w:t>
            </w: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98.500,00</w:t>
            </w:r>
          </w:p>
        </w:tc>
      </w:tr>
      <w:tr w:rsidR="004966A1" w:rsidRPr="004966A1" w:rsidTr="009804AE">
        <w:trPr>
          <w:trHeight w:val="120"/>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5080" w:type="dxa"/>
            <w:gridSpan w:val="6"/>
            <w:shd w:val="clear" w:color="auto" w:fill="80C0C0"/>
            <w:vAlign w:val="bottom"/>
          </w:tcPr>
          <w:p w:rsidR="004966A1" w:rsidRPr="004966A1" w:rsidRDefault="004966A1" w:rsidP="004966A1">
            <w:pPr>
              <w:spacing w:after="0" w:line="120" w:lineRule="exact"/>
              <w:ind w:right="2332"/>
              <w:jc w:val="center"/>
              <w:rPr>
                <w:rFonts w:ascii="Times New Roman" w:eastAsia="Times New Roman" w:hAnsi="Times New Roman" w:cs="Arial"/>
                <w:b/>
                <w:sz w:val="13"/>
                <w:szCs w:val="20"/>
                <w:lang w:eastAsia="hr-HR"/>
              </w:rPr>
            </w:pPr>
            <w:r w:rsidRPr="004966A1">
              <w:rPr>
                <w:rFonts w:ascii="Times New Roman" w:eastAsia="Times New Roman" w:hAnsi="Times New Roman" w:cs="Arial"/>
                <w:b/>
                <w:sz w:val="13"/>
                <w:szCs w:val="20"/>
                <w:lang w:eastAsia="hr-HR"/>
              </w:rPr>
              <w:t>PROGRAM 301: Knjižni  arstvo</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149"/>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780" w:type="dxa"/>
            <w:tcBorders>
              <w:right w:val="single" w:sz="8" w:space="0" w:color="80C0C0"/>
            </w:tcBorders>
            <w:shd w:val="clear" w:color="auto" w:fill="80C0C0"/>
            <w:vAlign w:val="bottom"/>
          </w:tcPr>
          <w:p w:rsidR="004966A1" w:rsidRPr="004966A1" w:rsidRDefault="004966A1" w:rsidP="004966A1">
            <w:pPr>
              <w:spacing w:after="0" w:line="149" w:lineRule="exact"/>
              <w:rPr>
                <w:rFonts w:ascii="Arial" w:eastAsia="Arial" w:hAnsi="Arial" w:cs="Arial"/>
                <w:i/>
                <w:sz w:val="17"/>
                <w:szCs w:val="20"/>
                <w:lang w:eastAsia="hr-HR"/>
              </w:rPr>
            </w:pPr>
            <w:r w:rsidRPr="004966A1">
              <w:rPr>
                <w:rFonts w:ascii="Arial" w:eastAsia="Arial" w:hAnsi="Arial" w:cs="Arial"/>
                <w:i/>
                <w:sz w:val="17"/>
                <w:szCs w:val="20"/>
                <w:lang w:eastAsia="hr-HR"/>
              </w:rPr>
              <w:t>č</w:t>
            </w:r>
          </w:p>
        </w:tc>
        <w:tc>
          <w:tcPr>
            <w:tcW w:w="2740" w:type="dxa"/>
            <w:tcBorders>
              <w:left w:val="single" w:sz="8" w:space="0" w:color="80C0C0"/>
            </w:tcBorders>
            <w:shd w:val="clear" w:color="auto" w:fill="80C0C0"/>
            <w:vAlign w:val="bottom"/>
          </w:tcPr>
          <w:p w:rsidR="004966A1" w:rsidRPr="004966A1" w:rsidRDefault="004966A1" w:rsidP="004966A1">
            <w:pPr>
              <w:spacing w:after="0" w:line="149" w:lineRule="exact"/>
              <w:rPr>
                <w:rFonts w:ascii="Arial" w:eastAsia="Arial" w:hAnsi="Arial" w:cs="Arial"/>
                <w:i/>
                <w:sz w:val="17"/>
                <w:szCs w:val="20"/>
                <w:lang w:eastAsia="hr-HR"/>
              </w:rPr>
            </w:pPr>
            <w:r w:rsidRPr="004966A1">
              <w:rPr>
                <w:rFonts w:ascii="Arial" w:eastAsia="Arial" w:hAnsi="Arial" w:cs="Arial"/>
                <w:i/>
                <w:sz w:val="17"/>
                <w:szCs w:val="20"/>
                <w:lang w:eastAsia="hr-HR"/>
              </w:rPr>
              <w:t>č</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149"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63.500,00</w:t>
            </w:r>
          </w:p>
        </w:tc>
        <w:tc>
          <w:tcPr>
            <w:tcW w:w="1160" w:type="dxa"/>
            <w:tcBorders>
              <w:right w:val="single" w:sz="8" w:space="0" w:color="auto"/>
            </w:tcBorders>
            <w:shd w:val="clear" w:color="auto" w:fill="80C0C0"/>
            <w:vAlign w:val="bottom"/>
          </w:tcPr>
          <w:p w:rsidR="004966A1" w:rsidRPr="004966A1" w:rsidRDefault="004966A1" w:rsidP="004966A1">
            <w:pPr>
              <w:spacing w:after="0" w:line="149"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80C0C0"/>
            <w:vAlign w:val="bottom"/>
          </w:tcPr>
          <w:p w:rsidR="004966A1" w:rsidRPr="004966A1" w:rsidRDefault="004966A1" w:rsidP="004966A1">
            <w:pPr>
              <w:spacing w:after="0" w:line="149"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63.500,00</w:t>
            </w:r>
          </w:p>
        </w:tc>
      </w:tr>
      <w:tr w:rsidR="004966A1" w:rsidRPr="004966A1" w:rsidTr="009804AE">
        <w:trPr>
          <w:trHeight w:val="117"/>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7260" w:type="dxa"/>
            <w:gridSpan w:val="11"/>
            <w:shd w:val="clear" w:color="auto" w:fill="80C0C0"/>
            <w:vAlign w:val="bottom"/>
          </w:tcPr>
          <w:p w:rsidR="004966A1" w:rsidRPr="004966A1" w:rsidRDefault="004966A1" w:rsidP="004966A1">
            <w:pPr>
              <w:spacing w:after="0" w:line="117" w:lineRule="exact"/>
              <w:ind w:right="152"/>
              <w:jc w:val="center"/>
              <w:rPr>
                <w:rFonts w:ascii="Times New Roman" w:eastAsia="Times New Roman" w:hAnsi="Times New Roman" w:cs="Arial"/>
                <w:i/>
                <w:sz w:val="13"/>
                <w:szCs w:val="20"/>
                <w:lang w:eastAsia="hr-HR"/>
              </w:rPr>
            </w:pPr>
            <w:r w:rsidRPr="004966A1">
              <w:rPr>
                <w:rFonts w:ascii="Times New Roman" w:eastAsia="Times New Roman" w:hAnsi="Times New Roman" w:cs="Arial"/>
                <w:i/>
                <w:sz w:val="13"/>
                <w:szCs w:val="20"/>
                <w:lang w:eastAsia="hr-HR"/>
              </w:rPr>
              <w:t>AKTIVNOST A30101: Obavljanje stru  ne knjižni  arske djelatnosti</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209"/>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020" w:type="dxa"/>
            <w:gridSpan w:val="9"/>
            <w:shd w:val="clear" w:color="auto" w:fill="80C0C0"/>
            <w:vAlign w:val="bottom"/>
          </w:tcPr>
          <w:p w:rsidR="004966A1" w:rsidRPr="004966A1" w:rsidRDefault="004966A1" w:rsidP="004966A1">
            <w:pPr>
              <w:spacing w:after="0" w:line="0" w:lineRule="atLeast"/>
              <w:ind w:right="1372"/>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082 - Službe kulture</w:t>
            </w:r>
          </w:p>
        </w:tc>
        <w:tc>
          <w:tcPr>
            <w:tcW w:w="1180" w:type="dxa"/>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65"/>
        </w:trPr>
        <w:tc>
          <w:tcPr>
            <w:tcW w:w="24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78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40" w:type="dxa"/>
            <w:tcBorders>
              <w:left w:val="single" w:sz="8" w:space="0" w:color="80C0C0"/>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
        </w:trPr>
        <w:tc>
          <w:tcPr>
            <w:tcW w:w="240" w:type="dxa"/>
            <w:tcBorders>
              <w:left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90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4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78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740" w:type="dxa"/>
            <w:vMerge w:val="restart"/>
            <w:tcBorders>
              <w:left w:val="single" w:sz="8" w:space="0" w:color="80C0C0"/>
            </w:tcBorders>
            <w:shd w:val="clear" w:color="auto" w:fill="80C0C0"/>
            <w:vAlign w:val="bottom"/>
          </w:tcPr>
          <w:p w:rsidR="004966A1" w:rsidRPr="004966A1" w:rsidRDefault="004966A1" w:rsidP="004966A1">
            <w:pPr>
              <w:spacing w:after="0" w:line="127" w:lineRule="exact"/>
              <w:rPr>
                <w:rFonts w:ascii="Arial" w:eastAsia="Arial" w:hAnsi="Arial" w:cs="Arial"/>
                <w:sz w:val="14"/>
                <w:szCs w:val="20"/>
                <w:lang w:eastAsia="hr-HR"/>
              </w:rPr>
            </w:pPr>
            <w:r w:rsidRPr="004966A1">
              <w:rPr>
                <w:rFonts w:ascii="Arial" w:eastAsia="Arial" w:hAnsi="Arial" w:cs="Arial"/>
                <w:sz w:val="14"/>
                <w:szCs w:val="20"/>
                <w:lang w:eastAsia="hr-HR"/>
              </w:rPr>
              <w:t>Ć</w:t>
            </w:r>
          </w:p>
        </w:tc>
        <w:tc>
          <w:tcPr>
            <w:tcW w:w="1180" w:type="dxa"/>
            <w:vMerge w:val="restart"/>
            <w:tcBorders>
              <w:left w:val="single" w:sz="8" w:space="0" w:color="auto"/>
              <w:right w:val="single" w:sz="8" w:space="0" w:color="auto"/>
            </w:tcBorders>
            <w:shd w:val="clear" w:color="auto" w:fill="80C0C0"/>
            <w:vAlign w:val="bottom"/>
          </w:tcPr>
          <w:p w:rsidR="004966A1" w:rsidRPr="004966A1" w:rsidRDefault="004966A1" w:rsidP="004966A1">
            <w:pPr>
              <w:spacing w:after="0" w:line="127" w:lineRule="exact"/>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60.000,00</w:t>
            </w:r>
          </w:p>
        </w:tc>
        <w:tc>
          <w:tcPr>
            <w:tcW w:w="1160" w:type="dxa"/>
            <w:vMerge w:val="restart"/>
            <w:tcBorders>
              <w:right w:val="single" w:sz="8" w:space="0" w:color="auto"/>
            </w:tcBorders>
            <w:shd w:val="clear" w:color="auto" w:fill="80C0C0"/>
            <w:vAlign w:val="bottom"/>
          </w:tcPr>
          <w:p w:rsidR="004966A1" w:rsidRPr="004966A1" w:rsidRDefault="004966A1" w:rsidP="004966A1">
            <w:pPr>
              <w:spacing w:after="0" w:line="127" w:lineRule="exact"/>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0,00</w:t>
            </w:r>
          </w:p>
        </w:tc>
        <w:tc>
          <w:tcPr>
            <w:tcW w:w="1180" w:type="dxa"/>
            <w:vMerge w:val="restart"/>
            <w:tcBorders>
              <w:right w:val="single" w:sz="8" w:space="0" w:color="auto"/>
            </w:tcBorders>
            <w:shd w:val="clear" w:color="auto" w:fill="80C0C0"/>
            <w:vAlign w:val="bottom"/>
          </w:tcPr>
          <w:p w:rsidR="004966A1" w:rsidRPr="004966A1" w:rsidRDefault="004966A1" w:rsidP="004966A1">
            <w:pPr>
              <w:spacing w:after="0" w:line="127" w:lineRule="exact"/>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60.000,00</w:t>
            </w:r>
          </w:p>
        </w:tc>
      </w:tr>
      <w:tr w:rsidR="004966A1" w:rsidRPr="004966A1" w:rsidTr="009804AE">
        <w:trPr>
          <w:trHeight w:val="106"/>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9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3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78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740" w:type="dxa"/>
            <w:vMerge/>
            <w:tcBorders>
              <w:lef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80" w:type="dxa"/>
            <w:vMerge/>
            <w:tcBorders>
              <w:left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6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8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r>
      <w:tr w:rsidR="004966A1" w:rsidRPr="004966A1" w:rsidTr="009804AE">
        <w:trPr>
          <w:trHeight w:val="145"/>
        </w:trPr>
        <w:tc>
          <w:tcPr>
            <w:tcW w:w="24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9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020" w:type="dxa"/>
            <w:gridSpan w:val="9"/>
            <w:tcBorders>
              <w:bottom w:val="single" w:sz="8" w:space="0" w:color="auto"/>
            </w:tcBorders>
            <w:shd w:val="clear" w:color="auto" w:fill="80C0C0"/>
            <w:vAlign w:val="bottom"/>
          </w:tcPr>
          <w:p w:rsidR="004966A1" w:rsidRPr="004966A1" w:rsidRDefault="004966A1" w:rsidP="004966A1">
            <w:pPr>
              <w:spacing w:after="0" w:line="120" w:lineRule="exact"/>
              <w:ind w:right="1392"/>
              <w:jc w:val="center"/>
              <w:rPr>
                <w:rFonts w:ascii="Times New Roman" w:eastAsia="Times New Roman" w:hAnsi="Times New Roman" w:cs="Arial"/>
                <w:sz w:val="13"/>
                <w:szCs w:val="20"/>
                <w:lang w:eastAsia="hr-HR"/>
              </w:rPr>
            </w:pPr>
            <w:r w:rsidRPr="004966A1">
              <w:rPr>
                <w:rFonts w:ascii="Times New Roman" w:eastAsia="Times New Roman" w:hAnsi="Times New Roman" w:cs="Arial"/>
                <w:sz w:val="13"/>
                <w:szCs w:val="20"/>
                <w:lang w:eastAsia="hr-HR"/>
              </w:rPr>
              <w:t>KORISNIK: JEDINSTVENI UPRAVNI ODJEL - OP  INA</w:t>
            </w:r>
          </w:p>
        </w:tc>
        <w:tc>
          <w:tcPr>
            <w:tcW w:w="1180" w:type="dxa"/>
            <w:tcBorders>
              <w:left w:val="single" w:sz="8" w:space="0" w:color="auto"/>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6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18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r>
      <w:tr w:rsidR="004966A1" w:rsidRPr="004966A1" w:rsidTr="009804AE">
        <w:trPr>
          <w:trHeight w:val="176"/>
        </w:trPr>
        <w:tc>
          <w:tcPr>
            <w:tcW w:w="240" w:type="dxa"/>
            <w:tcBorders>
              <w:top w:val="single" w:sz="8" w:space="0" w:color="80E0C0"/>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90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34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3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176" w:lineRule="exact"/>
              <w:ind w:right="51"/>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32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4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54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62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60" w:type="dxa"/>
            <w:tcBorders>
              <w:top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780" w:type="dxa"/>
            <w:tcBorders>
              <w:top w:val="single" w:sz="8" w:space="0" w:color="80E0C0"/>
              <w:right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740" w:type="dxa"/>
            <w:tcBorders>
              <w:top w:val="single" w:sz="8" w:space="0" w:color="80E0C0"/>
              <w:left w:val="single" w:sz="8" w:space="0" w:color="auto"/>
            </w:tcBorders>
            <w:shd w:val="clear" w:color="auto" w:fill="80E0C0"/>
            <w:vAlign w:val="bottom"/>
          </w:tcPr>
          <w:p w:rsidR="004966A1" w:rsidRPr="004966A1" w:rsidRDefault="004966A1" w:rsidP="004966A1">
            <w:pPr>
              <w:spacing w:after="0" w:line="176"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c>
          <w:tcPr>
            <w:tcW w:w="1180" w:type="dxa"/>
            <w:tcBorders>
              <w:top w:val="single" w:sz="8" w:space="0" w:color="80E0C0"/>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16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180" w:type="dxa"/>
            <w:tcBorders>
              <w:top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r>
      <w:tr w:rsidR="004966A1" w:rsidRPr="004966A1" w:rsidTr="009804AE">
        <w:trPr>
          <w:trHeight w:val="63"/>
        </w:trPr>
        <w:tc>
          <w:tcPr>
            <w:tcW w:w="24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0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4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2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780" w:type="dxa"/>
            <w:tcBorders>
              <w:right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40" w:type="dxa"/>
            <w:tcBorders>
              <w:lef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49"/>
        </w:trPr>
        <w:tc>
          <w:tcPr>
            <w:tcW w:w="240" w:type="dxa"/>
            <w:tcBorders>
              <w:left w:val="single" w:sz="8" w:space="0" w:color="auto"/>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90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4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20" w:type="dxa"/>
            <w:tcBorders>
              <w:bottom w:val="single" w:sz="8" w:space="0" w:color="E0E0C0"/>
            </w:tcBorders>
            <w:shd w:val="clear" w:color="auto" w:fill="E0E0C0"/>
            <w:vAlign w:val="bottom"/>
          </w:tcPr>
          <w:p w:rsidR="004966A1" w:rsidRPr="004966A1" w:rsidRDefault="004966A1" w:rsidP="004966A1">
            <w:pPr>
              <w:spacing w:after="0" w:line="0" w:lineRule="atLeas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14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54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6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6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780" w:type="dxa"/>
            <w:tcBorders>
              <w:bottom w:val="single" w:sz="8" w:space="0" w:color="E0E0C0"/>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740" w:type="dxa"/>
            <w:tcBorders>
              <w:left w:val="single" w:sz="8" w:space="0" w:color="auto"/>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c>
          <w:tcPr>
            <w:tcW w:w="1180" w:type="dxa"/>
            <w:tcBorders>
              <w:left w:val="single" w:sz="8" w:space="0" w:color="auto"/>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59.000,00</w:t>
            </w:r>
          </w:p>
        </w:tc>
        <w:tc>
          <w:tcPr>
            <w:tcW w:w="11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59.000,00</w:t>
            </w:r>
          </w:p>
        </w:tc>
      </w:tr>
      <w:tr w:rsidR="004966A1" w:rsidRPr="004966A1" w:rsidTr="009804AE">
        <w:trPr>
          <w:trHeight w:val="209"/>
        </w:trPr>
        <w:tc>
          <w:tcPr>
            <w:tcW w:w="240" w:type="dxa"/>
            <w:tcBorders>
              <w:left w:val="single" w:sz="8" w:space="0" w:color="auto"/>
            </w:tcBorders>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9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322</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7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materijal i energiju</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5.000,00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5.000,00</w:t>
            </w:r>
          </w:p>
        </w:tc>
      </w:tr>
      <w:tr w:rsidR="004966A1" w:rsidRPr="004966A1" w:rsidTr="009804AE">
        <w:trPr>
          <w:trHeight w:val="266"/>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9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40" w:type="dxa"/>
            <w:shd w:val="clear" w:color="auto" w:fill="auto"/>
            <w:vAlign w:val="bottom"/>
          </w:tcPr>
          <w:p w:rsidR="004966A1" w:rsidRPr="004966A1" w:rsidRDefault="004966A1" w:rsidP="004966A1">
            <w:pPr>
              <w:spacing w:after="0" w:line="0" w:lineRule="atLeast"/>
              <w:ind w:right="80"/>
              <w:jc w:val="right"/>
              <w:rPr>
                <w:rFonts w:ascii="Times New Roman" w:eastAsia="Times New Roman" w:hAnsi="Times New Roman" w:cs="Arial"/>
                <w:w w:val="99"/>
                <w:sz w:val="16"/>
                <w:szCs w:val="20"/>
                <w:lang w:eastAsia="hr-HR"/>
              </w:rPr>
            </w:pPr>
            <w:r w:rsidRPr="004966A1">
              <w:rPr>
                <w:rFonts w:ascii="Times New Roman" w:eastAsia="Times New Roman" w:hAnsi="Times New Roman" w:cs="Arial"/>
                <w:w w:val="99"/>
                <w:sz w:val="16"/>
                <w:szCs w:val="20"/>
                <w:lang w:eastAsia="hr-HR"/>
              </w:rPr>
              <w:t>06</w:t>
            </w: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323</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7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usluge</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53.000,00</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53.000,00</w:t>
            </w:r>
          </w:p>
        </w:tc>
      </w:tr>
      <w:tr w:rsidR="004966A1" w:rsidRPr="004966A1" w:rsidTr="009804AE">
        <w:trPr>
          <w:trHeight w:val="269"/>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9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329</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7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Ostali nespomenuti rashodi</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1.000,00</w:t>
            </w: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1.000,00</w:t>
            </w:r>
          </w:p>
        </w:tc>
      </w:tr>
      <w:tr w:rsidR="004966A1" w:rsidRPr="004966A1" w:rsidTr="009804AE">
        <w:trPr>
          <w:trHeight w:val="226"/>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9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7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poslovanja</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r>
      <w:tr w:rsidR="004966A1" w:rsidRPr="004966A1" w:rsidTr="009804AE">
        <w:trPr>
          <w:trHeight w:val="21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shd w:val="clear" w:color="auto" w:fill="E0E0C0"/>
            <w:vAlign w:val="bottom"/>
          </w:tcPr>
          <w:p w:rsidR="004966A1" w:rsidRPr="004966A1" w:rsidRDefault="004966A1" w:rsidP="004966A1">
            <w:pPr>
              <w:spacing w:after="0" w:line="0" w:lineRule="atLeas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34</w:t>
            </w: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78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Financijski rashodi</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1.000,00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1.000,00</w:t>
            </w:r>
          </w:p>
        </w:tc>
      </w:tr>
      <w:tr w:rsidR="004966A1" w:rsidRPr="004966A1" w:rsidTr="009804AE">
        <w:trPr>
          <w:trHeight w:val="63"/>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78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69"/>
        </w:trPr>
        <w:tc>
          <w:tcPr>
            <w:tcW w:w="240" w:type="dxa"/>
            <w:tcBorders>
              <w:left w:val="single" w:sz="8" w:space="0" w:color="auto"/>
            </w:tcBorders>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9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343</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7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Ostali financijski rashodi</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1.000,00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1.000,00</w:t>
            </w:r>
          </w:p>
        </w:tc>
      </w:tr>
      <w:tr w:rsidR="004966A1" w:rsidRPr="004966A1" w:rsidTr="009804AE">
        <w:trPr>
          <w:trHeight w:val="289"/>
        </w:trPr>
        <w:tc>
          <w:tcPr>
            <w:tcW w:w="240" w:type="dxa"/>
            <w:tcBorders>
              <w:left w:val="single" w:sz="8" w:space="0" w:color="auto"/>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900" w:type="dxa"/>
            <w:tcBorders>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40" w:type="dxa"/>
            <w:tcBorders>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60" w:type="dxa"/>
            <w:tcBorders>
              <w:bottom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60" w:type="dxa"/>
            <w:tcBorders>
              <w:bottom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20" w:type="dxa"/>
            <w:tcBorders>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40" w:type="dxa"/>
            <w:tcBorders>
              <w:bottom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200" w:type="dxa"/>
            <w:gridSpan w:val="4"/>
            <w:tcBorders>
              <w:bottom w:val="single" w:sz="8" w:space="0" w:color="80C0C0"/>
              <w:right w:val="single" w:sz="8" w:space="0" w:color="80C0C0"/>
            </w:tcBorders>
            <w:shd w:val="clear" w:color="auto" w:fill="80C0C0"/>
            <w:vAlign w:val="bottom"/>
          </w:tcPr>
          <w:p w:rsidR="004966A1" w:rsidRPr="004966A1" w:rsidRDefault="004966A1" w:rsidP="004966A1">
            <w:pPr>
              <w:spacing w:after="0" w:line="0" w:lineRule="atLeast"/>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KORISNIK: KNJIŽNICA</w:t>
            </w:r>
          </w:p>
        </w:tc>
        <w:tc>
          <w:tcPr>
            <w:tcW w:w="2740" w:type="dxa"/>
            <w:tcBorders>
              <w:left w:val="single" w:sz="8" w:space="0" w:color="80C0C0"/>
              <w:bottom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left w:val="single" w:sz="8" w:space="0" w:color="auto"/>
              <w:bottom w:val="single" w:sz="8" w:space="0" w:color="80C0C0"/>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3.500,00</w:t>
            </w:r>
          </w:p>
        </w:tc>
        <w:tc>
          <w:tcPr>
            <w:tcW w:w="1160" w:type="dxa"/>
            <w:tcBorders>
              <w:bottom w:val="single" w:sz="8" w:space="0" w:color="80C0C0"/>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bottom w:val="single" w:sz="8" w:space="0" w:color="80C0C0"/>
              <w:right w:val="single" w:sz="8" w:space="0" w:color="auto"/>
            </w:tcBorders>
            <w:shd w:val="clear" w:color="auto" w:fill="80C0C0"/>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3.500,00</w:t>
            </w:r>
          </w:p>
        </w:tc>
      </w:tr>
      <w:tr w:rsidR="004966A1" w:rsidRPr="004966A1" w:rsidTr="009804AE">
        <w:trPr>
          <w:trHeight w:val="214"/>
        </w:trPr>
        <w:tc>
          <w:tcPr>
            <w:tcW w:w="240" w:type="dxa"/>
            <w:tcBorders>
              <w:top w:val="single" w:sz="8" w:space="0" w:color="auto"/>
              <w:left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00" w:type="dxa"/>
            <w:tcBorders>
              <w:top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tcBorders>
              <w:top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top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176" w:lineRule="exact"/>
              <w:ind w:right="51"/>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320" w:type="dxa"/>
            <w:tcBorders>
              <w:top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top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top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top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top w:val="single" w:sz="8" w:space="0" w:color="auto"/>
              <w:bottom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780" w:type="dxa"/>
            <w:tcBorders>
              <w:top w:val="single" w:sz="8" w:space="0" w:color="auto"/>
              <w:bottom w:val="single" w:sz="8" w:space="0" w:color="80E0C0"/>
              <w:right w:val="single" w:sz="8" w:space="0" w:color="80E0C0"/>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top w:val="single" w:sz="8" w:space="0" w:color="auto"/>
              <w:left w:val="single" w:sz="8" w:space="0" w:color="auto"/>
              <w:bottom w:val="single" w:sz="8" w:space="0" w:color="80E0C0"/>
            </w:tcBorders>
            <w:shd w:val="clear" w:color="auto" w:fill="80E0C0"/>
            <w:vAlign w:val="bottom"/>
          </w:tcPr>
          <w:p w:rsidR="004966A1" w:rsidRPr="004966A1" w:rsidRDefault="004966A1" w:rsidP="004966A1">
            <w:pPr>
              <w:spacing w:after="0" w:line="176" w:lineRule="exac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c>
          <w:tcPr>
            <w:tcW w:w="1180" w:type="dxa"/>
            <w:tcBorders>
              <w:top w:val="single" w:sz="8" w:space="0" w:color="auto"/>
              <w:left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top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top w:val="single" w:sz="8" w:space="0" w:color="auto"/>
              <w:bottom w:val="single" w:sz="8" w:space="0" w:color="80E0C0"/>
              <w:right w:val="single" w:sz="8" w:space="0" w:color="auto"/>
            </w:tcBorders>
            <w:shd w:val="clear" w:color="auto" w:fill="8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11"/>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shd w:val="clear" w:color="auto" w:fill="E0E0C0"/>
            <w:vAlign w:val="bottom"/>
          </w:tcPr>
          <w:p w:rsidR="004966A1" w:rsidRPr="004966A1" w:rsidRDefault="004966A1" w:rsidP="004966A1">
            <w:pPr>
              <w:spacing w:after="0" w:line="0" w:lineRule="atLeas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78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1.500,00</w:t>
            </w:r>
          </w:p>
        </w:tc>
        <w:tc>
          <w:tcPr>
            <w:tcW w:w="116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1.500,00</w:t>
            </w:r>
          </w:p>
        </w:tc>
      </w:tr>
      <w:tr w:rsidR="004966A1" w:rsidRPr="004966A1" w:rsidTr="009804AE">
        <w:trPr>
          <w:trHeight w:val="63"/>
        </w:trPr>
        <w:tc>
          <w:tcPr>
            <w:tcW w:w="2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0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4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2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780" w:type="dxa"/>
            <w:tcBorders>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40" w:type="dxa"/>
            <w:tcBorders>
              <w:lef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9"/>
        </w:trPr>
        <w:tc>
          <w:tcPr>
            <w:tcW w:w="240" w:type="dxa"/>
            <w:tcBorders>
              <w:left w:val="single" w:sz="8" w:space="0" w:color="auto"/>
            </w:tcBorders>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9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322</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7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materijal i energiju</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1.500,00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1.500,00</w:t>
            </w:r>
          </w:p>
        </w:tc>
      </w:tr>
      <w:tr w:rsidR="004966A1" w:rsidRPr="004966A1" w:rsidTr="009804AE">
        <w:trPr>
          <w:trHeight w:val="60"/>
        </w:trPr>
        <w:tc>
          <w:tcPr>
            <w:tcW w:w="2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7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49"/>
        </w:trPr>
        <w:tc>
          <w:tcPr>
            <w:tcW w:w="240" w:type="dxa"/>
            <w:tcBorders>
              <w:left w:val="single" w:sz="8" w:space="0" w:color="auto"/>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90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4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20" w:type="dxa"/>
            <w:tcBorders>
              <w:bottom w:val="single" w:sz="8" w:space="0" w:color="E0E0C0"/>
            </w:tcBorders>
            <w:shd w:val="clear" w:color="auto" w:fill="E0E0C0"/>
            <w:vAlign w:val="bottom"/>
          </w:tcPr>
          <w:p w:rsidR="004966A1" w:rsidRPr="004966A1" w:rsidRDefault="004966A1" w:rsidP="004966A1">
            <w:pPr>
              <w:spacing w:after="0" w:line="0" w:lineRule="atLeast"/>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34</w:t>
            </w:r>
          </w:p>
        </w:tc>
        <w:tc>
          <w:tcPr>
            <w:tcW w:w="14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54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62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60" w:type="dxa"/>
            <w:tcBorders>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780" w:type="dxa"/>
            <w:tcBorders>
              <w:bottom w:val="single" w:sz="8" w:space="0" w:color="E0E0C0"/>
              <w:right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740" w:type="dxa"/>
            <w:tcBorders>
              <w:left w:val="single" w:sz="8" w:space="0" w:color="auto"/>
              <w:bottom w:val="single" w:sz="8" w:space="0" w:color="E0E0C0"/>
            </w:tcBorders>
            <w:shd w:val="clear" w:color="auto" w:fill="E0E0C0"/>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Financijski rashodi</w:t>
            </w:r>
          </w:p>
        </w:tc>
        <w:tc>
          <w:tcPr>
            <w:tcW w:w="1180" w:type="dxa"/>
            <w:tcBorders>
              <w:left w:val="single" w:sz="8" w:space="0" w:color="auto"/>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2.000,00</w:t>
            </w:r>
          </w:p>
        </w:tc>
        <w:tc>
          <w:tcPr>
            <w:tcW w:w="116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1180" w:type="dxa"/>
            <w:tcBorders>
              <w:bottom w:val="single" w:sz="8" w:space="0" w:color="E0E0C0"/>
              <w:right w:val="single" w:sz="8" w:space="0" w:color="auto"/>
            </w:tcBorders>
            <w:shd w:val="clear" w:color="auto" w:fill="E0E0C0"/>
            <w:vAlign w:val="bottom"/>
          </w:tcPr>
          <w:p w:rsidR="004966A1" w:rsidRPr="004966A1" w:rsidRDefault="004966A1" w:rsidP="004966A1">
            <w:pPr>
              <w:spacing w:after="0" w:line="183" w:lineRule="exac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2.000,00</w:t>
            </w:r>
          </w:p>
        </w:tc>
      </w:tr>
      <w:tr w:rsidR="004966A1" w:rsidRPr="004966A1" w:rsidTr="009804AE">
        <w:trPr>
          <w:trHeight w:val="269"/>
        </w:trPr>
        <w:tc>
          <w:tcPr>
            <w:tcW w:w="240" w:type="dxa"/>
            <w:tcBorders>
              <w:left w:val="single" w:sz="8" w:space="0" w:color="auto"/>
            </w:tcBorders>
            <w:shd w:val="clear" w:color="auto" w:fill="auto"/>
            <w:vAlign w:val="bottom"/>
          </w:tcPr>
          <w:p w:rsidR="004966A1" w:rsidRPr="004966A1" w:rsidRDefault="004966A1" w:rsidP="004966A1">
            <w:pPr>
              <w:spacing w:after="0" w:line="183" w:lineRule="exac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01</w:t>
            </w:r>
          </w:p>
        </w:tc>
        <w:tc>
          <w:tcPr>
            <w:tcW w:w="9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3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343</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7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274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Ostali financijski rashodi</w:t>
            </w:r>
          </w:p>
        </w:tc>
        <w:tc>
          <w:tcPr>
            <w:tcW w:w="1180" w:type="dxa"/>
            <w:tcBorders>
              <w:left w:val="single" w:sz="8" w:space="0" w:color="auto"/>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w:t>
            </w:r>
          </w:p>
        </w:tc>
        <w:tc>
          <w:tcPr>
            <w:tcW w:w="116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1180" w:type="dxa"/>
            <w:tcBorders>
              <w:right w:val="single" w:sz="8" w:space="0" w:color="auto"/>
            </w:tcBorders>
            <w:shd w:val="clear" w:color="auto" w:fill="auto"/>
            <w:vAlign w:val="bottom"/>
          </w:tcPr>
          <w:p w:rsidR="004966A1" w:rsidRPr="004966A1" w:rsidRDefault="004966A1" w:rsidP="004966A1">
            <w:pPr>
              <w:spacing w:after="0" w:line="183" w:lineRule="exac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w:t>
            </w:r>
          </w:p>
        </w:tc>
      </w:tr>
      <w:tr w:rsidR="004966A1" w:rsidRPr="004966A1" w:rsidTr="009804AE">
        <w:trPr>
          <w:trHeight w:val="124"/>
        </w:trPr>
        <w:tc>
          <w:tcPr>
            <w:tcW w:w="240" w:type="dxa"/>
            <w:tcBorders>
              <w:top w:val="single" w:sz="8" w:space="0" w:color="80C0C0"/>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00" w:type="dxa"/>
            <w:tcBorders>
              <w:top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40" w:type="dxa"/>
            <w:tcBorders>
              <w:top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tcBorders>
              <w:top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60" w:type="dxa"/>
            <w:tcBorders>
              <w:top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20" w:type="dxa"/>
            <w:tcBorders>
              <w:top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40" w:type="dxa"/>
            <w:tcBorders>
              <w:top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540" w:type="dxa"/>
            <w:tcBorders>
              <w:top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20" w:type="dxa"/>
            <w:tcBorders>
              <w:top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260" w:type="dxa"/>
            <w:tcBorders>
              <w:top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780" w:type="dxa"/>
            <w:tcBorders>
              <w:top w:val="single" w:sz="8" w:space="0" w:color="80C0C0"/>
              <w:right w:val="single" w:sz="8" w:space="0" w:color="80C0C0"/>
            </w:tcBorders>
            <w:shd w:val="clear" w:color="auto" w:fill="80C0C0"/>
            <w:vAlign w:val="bottom"/>
          </w:tcPr>
          <w:p w:rsidR="004966A1" w:rsidRPr="004966A1" w:rsidRDefault="004966A1" w:rsidP="004966A1">
            <w:pPr>
              <w:spacing w:after="0" w:line="124" w:lineRule="exact"/>
              <w:ind w:right="224"/>
              <w:jc w:val="right"/>
              <w:rPr>
                <w:rFonts w:ascii="Arial" w:eastAsia="Arial" w:hAnsi="Arial" w:cs="Arial"/>
                <w:i/>
                <w:sz w:val="14"/>
                <w:szCs w:val="20"/>
                <w:lang w:eastAsia="hr-HR"/>
              </w:rPr>
            </w:pPr>
            <w:r w:rsidRPr="004966A1">
              <w:rPr>
                <w:rFonts w:ascii="Arial" w:eastAsia="Arial" w:hAnsi="Arial" w:cs="Arial"/>
                <w:i/>
                <w:sz w:val="14"/>
                <w:szCs w:val="20"/>
                <w:lang w:eastAsia="hr-HR"/>
              </w:rPr>
              <w:t>Ñ</w:t>
            </w:r>
          </w:p>
        </w:tc>
        <w:tc>
          <w:tcPr>
            <w:tcW w:w="2740" w:type="dxa"/>
            <w:tcBorders>
              <w:top w:val="single" w:sz="8" w:space="0" w:color="80C0C0"/>
              <w:lef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80" w:type="dxa"/>
            <w:tcBorders>
              <w:top w:val="single" w:sz="8" w:space="0" w:color="80C0C0"/>
              <w:left w:val="single" w:sz="8" w:space="0" w:color="80C0C0"/>
              <w:right w:val="single" w:sz="8" w:space="0" w:color="80C0C0"/>
            </w:tcBorders>
            <w:shd w:val="clear" w:color="auto" w:fill="80C0C0"/>
            <w:vAlign w:val="bottom"/>
          </w:tcPr>
          <w:p w:rsidR="004966A1" w:rsidRPr="004966A1" w:rsidRDefault="004966A1" w:rsidP="004966A1">
            <w:pPr>
              <w:spacing w:after="0" w:line="124" w:lineRule="exact"/>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10.000,00</w:t>
            </w:r>
          </w:p>
        </w:tc>
        <w:tc>
          <w:tcPr>
            <w:tcW w:w="1160" w:type="dxa"/>
            <w:tcBorders>
              <w:top w:val="single" w:sz="8" w:space="0" w:color="80C0C0"/>
              <w:right w:val="single" w:sz="8" w:space="0" w:color="80C0C0"/>
            </w:tcBorders>
            <w:shd w:val="clear" w:color="auto" w:fill="80C0C0"/>
            <w:vAlign w:val="bottom"/>
          </w:tcPr>
          <w:p w:rsidR="004966A1" w:rsidRPr="004966A1" w:rsidRDefault="004966A1" w:rsidP="004966A1">
            <w:pPr>
              <w:spacing w:after="0" w:line="124" w:lineRule="exact"/>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0,00</w:t>
            </w:r>
          </w:p>
        </w:tc>
        <w:tc>
          <w:tcPr>
            <w:tcW w:w="1180" w:type="dxa"/>
            <w:tcBorders>
              <w:top w:val="single" w:sz="8" w:space="0" w:color="80C0C0"/>
              <w:right w:val="single" w:sz="8" w:space="0" w:color="auto"/>
            </w:tcBorders>
            <w:shd w:val="clear" w:color="auto" w:fill="80C0C0"/>
            <w:vAlign w:val="bottom"/>
          </w:tcPr>
          <w:p w:rsidR="004966A1" w:rsidRPr="004966A1" w:rsidRDefault="004966A1" w:rsidP="004966A1">
            <w:pPr>
              <w:spacing w:after="0" w:line="124" w:lineRule="exact"/>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10.000,00</w:t>
            </w:r>
          </w:p>
        </w:tc>
      </w:tr>
      <w:tr w:rsidR="004966A1" w:rsidRPr="004966A1" w:rsidTr="009804AE">
        <w:trPr>
          <w:trHeight w:val="121"/>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360" w:type="dxa"/>
            <w:gridSpan w:val="10"/>
            <w:shd w:val="clear" w:color="auto" w:fill="80C0C0"/>
            <w:vAlign w:val="bottom"/>
          </w:tcPr>
          <w:p w:rsidR="004966A1" w:rsidRPr="004966A1" w:rsidRDefault="004966A1" w:rsidP="004966A1">
            <w:pPr>
              <w:spacing w:after="0" w:line="121" w:lineRule="exact"/>
              <w:ind w:right="1052"/>
              <w:jc w:val="center"/>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AKTIVNOST A30102: Opremanje i ure  enje prostora knjižnice</w:t>
            </w:r>
          </w:p>
        </w:tc>
        <w:tc>
          <w:tcPr>
            <w:tcW w:w="1180" w:type="dxa"/>
            <w:tcBorders>
              <w:left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r w:rsidR="004966A1" w:rsidRPr="004966A1" w:rsidTr="009804AE">
        <w:trPr>
          <w:trHeight w:val="209"/>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9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020" w:type="dxa"/>
            <w:gridSpan w:val="9"/>
            <w:shd w:val="clear" w:color="auto" w:fill="80C0C0"/>
            <w:vAlign w:val="bottom"/>
          </w:tcPr>
          <w:p w:rsidR="004966A1" w:rsidRPr="004966A1" w:rsidRDefault="004966A1" w:rsidP="004966A1">
            <w:pPr>
              <w:spacing w:after="0" w:line="0" w:lineRule="atLeast"/>
              <w:ind w:right="1372"/>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082 - Službe kulture</w:t>
            </w:r>
          </w:p>
        </w:tc>
        <w:tc>
          <w:tcPr>
            <w:tcW w:w="1180" w:type="dxa"/>
            <w:tcBorders>
              <w:left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180" w:type="dxa"/>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65"/>
        </w:trPr>
        <w:tc>
          <w:tcPr>
            <w:tcW w:w="24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9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2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6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78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740" w:type="dxa"/>
            <w:tcBorders>
              <w:left w:val="single" w:sz="8" w:space="0" w:color="80C0C0"/>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left w:val="single" w:sz="8" w:space="0" w:color="80C0C0"/>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18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
        </w:trPr>
        <w:tc>
          <w:tcPr>
            <w:tcW w:w="240" w:type="dxa"/>
            <w:tcBorders>
              <w:left w:val="single" w:sz="8" w:space="0" w:color="auto"/>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90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4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32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60" w:type="dxa"/>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780" w:type="dxa"/>
            <w:tcBorders>
              <w:right w:val="single" w:sz="8" w:space="0" w:color="80C0C0"/>
            </w:tcBorders>
            <w:shd w:val="clear" w:color="auto" w:fill="80C0C0"/>
            <w:vAlign w:val="bottom"/>
          </w:tcPr>
          <w:p w:rsidR="004966A1" w:rsidRPr="004966A1" w:rsidRDefault="004966A1" w:rsidP="004966A1">
            <w:pPr>
              <w:spacing w:after="0" w:line="20" w:lineRule="exact"/>
              <w:rPr>
                <w:rFonts w:ascii="Times New Roman" w:eastAsia="Times New Roman" w:hAnsi="Times New Roman" w:cs="Arial"/>
                <w:sz w:val="1"/>
                <w:szCs w:val="20"/>
                <w:lang w:eastAsia="hr-HR"/>
              </w:rPr>
            </w:pPr>
          </w:p>
        </w:tc>
        <w:tc>
          <w:tcPr>
            <w:tcW w:w="2740" w:type="dxa"/>
            <w:vMerge w:val="restart"/>
            <w:tcBorders>
              <w:left w:val="single" w:sz="8" w:space="0" w:color="80C0C0"/>
            </w:tcBorders>
            <w:shd w:val="clear" w:color="auto" w:fill="80C0C0"/>
            <w:vAlign w:val="bottom"/>
          </w:tcPr>
          <w:p w:rsidR="004966A1" w:rsidRPr="004966A1" w:rsidRDefault="004966A1" w:rsidP="004966A1">
            <w:pPr>
              <w:spacing w:after="0" w:line="127" w:lineRule="exact"/>
              <w:rPr>
                <w:rFonts w:ascii="Arial" w:eastAsia="Arial" w:hAnsi="Arial" w:cs="Arial"/>
                <w:sz w:val="14"/>
                <w:szCs w:val="20"/>
                <w:lang w:eastAsia="hr-HR"/>
              </w:rPr>
            </w:pPr>
            <w:r w:rsidRPr="004966A1">
              <w:rPr>
                <w:rFonts w:ascii="Arial" w:eastAsia="Arial" w:hAnsi="Arial" w:cs="Arial"/>
                <w:sz w:val="14"/>
                <w:szCs w:val="20"/>
                <w:lang w:eastAsia="hr-HR"/>
              </w:rPr>
              <w:t>Ć</w:t>
            </w:r>
          </w:p>
        </w:tc>
        <w:tc>
          <w:tcPr>
            <w:tcW w:w="1180" w:type="dxa"/>
            <w:vMerge w:val="restart"/>
            <w:tcBorders>
              <w:left w:val="single" w:sz="8" w:space="0" w:color="80C0C0"/>
              <w:right w:val="single" w:sz="8" w:space="0" w:color="80C0C0"/>
            </w:tcBorders>
            <w:shd w:val="clear" w:color="auto" w:fill="80C0C0"/>
            <w:vAlign w:val="bottom"/>
          </w:tcPr>
          <w:p w:rsidR="004966A1" w:rsidRPr="004966A1" w:rsidRDefault="004966A1" w:rsidP="004966A1">
            <w:pPr>
              <w:spacing w:after="0" w:line="127" w:lineRule="exact"/>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10.000,00</w:t>
            </w:r>
          </w:p>
        </w:tc>
        <w:tc>
          <w:tcPr>
            <w:tcW w:w="1160" w:type="dxa"/>
            <w:vMerge w:val="restart"/>
            <w:tcBorders>
              <w:right w:val="single" w:sz="8" w:space="0" w:color="80C0C0"/>
            </w:tcBorders>
            <w:shd w:val="clear" w:color="auto" w:fill="80C0C0"/>
            <w:vAlign w:val="bottom"/>
          </w:tcPr>
          <w:p w:rsidR="004966A1" w:rsidRPr="004966A1" w:rsidRDefault="004966A1" w:rsidP="004966A1">
            <w:pPr>
              <w:spacing w:after="0" w:line="127" w:lineRule="exact"/>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0,00</w:t>
            </w:r>
          </w:p>
        </w:tc>
        <w:tc>
          <w:tcPr>
            <w:tcW w:w="1180" w:type="dxa"/>
            <w:vMerge w:val="restart"/>
            <w:tcBorders>
              <w:right w:val="single" w:sz="8" w:space="0" w:color="auto"/>
            </w:tcBorders>
            <w:shd w:val="clear" w:color="auto" w:fill="80C0C0"/>
            <w:vAlign w:val="bottom"/>
          </w:tcPr>
          <w:p w:rsidR="004966A1" w:rsidRPr="004966A1" w:rsidRDefault="004966A1" w:rsidP="004966A1">
            <w:pPr>
              <w:spacing w:after="0" w:line="127" w:lineRule="exact"/>
              <w:jc w:val="right"/>
              <w:rPr>
                <w:rFonts w:ascii="Times New Roman" w:eastAsia="Times New Roman" w:hAnsi="Times New Roman" w:cs="Arial"/>
                <w:i/>
                <w:sz w:val="14"/>
                <w:szCs w:val="20"/>
                <w:lang w:eastAsia="hr-HR"/>
              </w:rPr>
            </w:pPr>
            <w:r w:rsidRPr="004966A1">
              <w:rPr>
                <w:rFonts w:ascii="Times New Roman" w:eastAsia="Times New Roman" w:hAnsi="Times New Roman" w:cs="Arial"/>
                <w:i/>
                <w:sz w:val="14"/>
                <w:szCs w:val="20"/>
                <w:lang w:eastAsia="hr-HR"/>
              </w:rPr>
              <w:t>10.000,00</w:t>
            </w:r>
          </w:p>
        </w:tc>
      </w:tr>
      <w:tr w:rsidR="004966A1" w:rsidRPr="004966A1" w:rsidTr="009804AE">
        <w:trPr>
          <w:trHeight w:val="106"/>
        </w:trPr>
        <w:tc>
          <w:tcPr>
            <w:tcW w:w="240" w:type="dxa"/>
            <w:tcBorders>
              <w:lef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90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34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36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32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54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62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60" w:type="dxa"/>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780" w:type="dxa"/>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2740" w:type="dxa"/>
            <w:vMerge/>
            <w:tcBorders>
              <w:lef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80" w:type="dxa"/>
            <w:vMerge/>
            <w:tcBorders>
              <w:left w:val="single" w:sz="8" w:space="0" w:color="80C0C0"/>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60" w:type="dxa"/>
            <w:vMerge/>
            <w:tcBorders>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c>
          <w:tcPr>
            <w:tcW w:w="1180" w:type="dxa"/>
            <w:vMerge/>
            <w:tcBorders>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9"/>
                <w:szCs w:val="20"/>
                <w:lang w:eastAsia="hr-HR"/>
              </w:rPr>
            </w:pPr>
          </w:p>
        </w:tc>
      </w:tr>
      <w:tr w:rsidR="004966A1" w:rsidRPr="004966A1" w:rsidTr="009804AE">
        <w:trPr>
          <w:trHeight w:val="122"/>
        </w:trPr>
        <w:tc>
          <w:tcPr>
            <w:tcW w:w="240" w:type="dxa"/>
            <w:tcBorders>
              <w:left w:val="single" w:sz="8" w:space="0" w:color="auto"/>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90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340" w:type="dxa"/>
            <w:tcBorders>
              <w:bottom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6020" w:type="dxa"/>
            <w:gridSpan w:val="9"/>
            <w:tcBorders>
              <w:bottom w:val="single" w:sz="8" w:space="0" w:color="auto"/>
            </w:tcBorders>
            <w:shd w:val="clear" w:color="auto" w:fill="80C0C0"/>
            <w:vAlign w:val="bottom"/>
          </w:tcPr>
          <w:p w:rsidR="004966A1" w:rsidRPr="004966A1" w:rsidRDefault="004966A1" w:rsidP="004966A1">
            <w:pPr>
              <w:spacing w:after="0" w:line="123" w:lineRule="exact"/>
              <w:ind w:right="1392"/>
              <w:jc w:val="center"/>
              <w:rPr>
                <w:rFonts w:ascii="Times New Roman" w:eastAsia="Times New Roman" w:hAnsi="Times New Roman" w:cs="Arial"/>
                <w:sz w:val="14"/>
                <w:szCs w:val="20"/>
                <w:lang w:eastAsia="hr-HR"/>
              </w:rPr>
            </w:pPr>
            <w:r w:rsidRPr="004966A1">
              <w:rPr>
                <w:rFonts w:ascii="Times New Roman" w:eastAsia="Times New Roman" w:hAnsi="Times New Roman" w:cs="Arial"/>
                <w:sz w:val="14"/>
                <w:szCs w:val="20"/>
                <w:lang w:eastAsia="hr-HR"/>
              </w:rPr>
              <w:t>KORISNIK: JEDINSTVENI UPRAVNI ODJEL - OP  INA</w:t>
            </w:r>
          </w:p>
        </w:tc>
        <w:tc>
          <w:tcPr>
            <w:tcW w:w="1180" w:type="dxa"/>
            <w:tcBorders>
              <w:left w:val="single" w:sz="8" w:space="0" w:color="80C0C0"/>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60" w:type="dxa"/>
            <w:tcBorders>
              <w:bottom w:val="single" w:sz="8" w:space="0" w:color="auto"/>
              <w:right w:val="single" w:sz="8" w:space="0" w:color="80C0C0"/>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c>
          <w:tcPr>
            <w:tcW w:w="1180" w:type="dxa"/>
            <w:tcBorders>
              <w:bottom w:val="single" w:sz="8" w:space="0" w:color="auto"/>
              <w:right w:val="single" w:sz="8" w:space="0" w:color="auto"/>
            </w:tcBorders>
            <w:shd w:val="clear" w:color="auto" w:fill="80C0C0"/>
            <w:vAlign w:val="bottom"/>
          </w:tcPr>
          <w:p w:rsidR="004966A1" w:rsidRPr="004966A1" w:rsidRDefault="004966A1" w:rsidP="004966A1">
            <w:pPr>
              <w:spacing w:after="0" w:line="0" w:lineRule="atLeast"/>
              <w:rPr>
                <w:rFonts w:ascii="Times New Roman" w:eastAsia="Times New Roman" w:hAnsi="Times New Roman" w:cs="Arial"/>
                <w:sz w:val="10"/>
                <w:szCs w:val="20"/>
                <w:lang w:eastAsia="hr-HR"/>
              </w:rPr>
            </w:pPr>
          </w:p>
        </w:tc>
      </w:tr>
    </w:tbl>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Times New Roman" w:eastAsia="Times New Roman" w:hAnsi="Times New Roman" w:cs="Arial"/>
          <w:noProof/>
          <w:sz w:val="10"/>
          <w:szCs w:val="20"/>
          <w:lang w:eastAsia="hr-HR"/>
        </w:rPr>
        <mc:AlternateContent>
          <mc:Choice Requires="wps">
            <w:drawing>
              <wp:anchor distT="0" distB="0" distL="114300" distR="114300" simplePos="0" relativeHeight="252740608" behindDoc="1" locked="0" layoutInCell="1" allowOverlap="1">
                <wp:simplePos x="0" y="0"/>
                <wp:positionH relativeFrom="column">
                  <wp:posOffset>64770</wp:posOffset>
                </wp:positionH>
                <wp:positionV relativeFrom="paragraph">
                  <wp:posOffset>152400</wp:posOffset>
                </wp:positionV>
                <wp:extent cx="6803390" cy="0"/>
                <wp:effectExtent l="7620" t="9525" r="8890" b="9525"/>
                <wp:wrapNone/>
                <wp:docPr id="50" name="Ravni poveznik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0339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0432B0" id="Ravni poveznik 50" o:spid="_x0000_s1026" style="position:absolute;z-index:-25057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pt,12pt" to="540.8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" strokeweight=".24pt"/>
            </w:pict>
          </mc:Fallback>
        </mc:AlternateContent>
      </w:r>
    </w:p>
    <w:p w:rsidR="004966A1" w:rsidRPr="004966A1" w:rsidRDefault="004966A1" w:rsidP="004966A1">
      <w:pPr>
        <w:spacing w:after="0" w:line="20" w:lineRule="exact"/>
        <w:rPr>
          <w:rFonts w:ascii="Times New Roman" w:eastAsia="Times New Roman" w:hAnsi="Times New Roman" w:cs="Arial"/>
          <w:sz w:val="20"/>
          <w:szCs w:val="20"/>
          <w:lang w:eastAsia="hr-HR"/>
        </w:rPr>
        <w:sectPr w:rsidR="004966A1" w:rsidRPr="004966A1">
          <w:pgSz w:w="11900" w:h="16840"/>
          <w:pgMar w:top="875" w:right="800" w:bottom="714" w:left="80" w:header="0" w:footer="0" w:gutter="0"/>
          <w:cols w:space="0" w:equalWidth="0">
            <w:col w:w="11020"/>
          </w:cols>
          <w:docGrid w:linePitch="360"/>
        </w:sectPr>
      </w:pPr>
    </w:p>
    <w:p w:rsidR="004966A1" w:rsidRPr="004966A1" w:rsidRDefault="004966A1" w:rsidP="004966A1">
      <w:pPr>
        <w:spacing w:after="0" w:line="316" w:lineRule="exact"/>
        <w:rPr>
          <w:rFonts w:ascii="Times New Roman" w:eastAsia="Times New Roman" w:hAnsi="Times New Roman" w:cs="Arial"/>
          <w:sz w:val="20"/>
          <w:szCs w:val="20"/>
          <w:lang w:eastAsia="hr-HR"/>
        </w:rPr>
      </w:pPr>
    </w:p>
    <w:p w:rsidR="004966A1" w:rsidRPr="004966A1" w:rsidRDefault="004966A1" w:rsidP="004966A1">
      <w:pPr>
        <w:tabs>
          <w:tab w:val="left" w:pos="10340"/>
        </w:tabs>
        <w:spacing w:after="0" w:line="0" w:lineRule="atLeas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PPL201r</w:t>
      </w:r>
      <w:r w:rsidRPr="004966A1">
        <w:rPr>
          <w:rFonts w:ascii="Times New Roman" w:eastAsia="Times New Roman" w:hAnsi="Times New Roman" w:cs="Arial"/>
          <w:sz w:val="20"/>
          <w:szCs w:val="20"/>
          <w:lang w:eastAsia="hr-HR"/>
        </w:rPr>
        <w:tab/>
      </w:r>
      <w:r w:rsidRPr="004966A1">
        <w:rPr>
          <w:rFonts w:ascii="Times New Roman" w:eastAsia="Times New Roman" w:hAnsi="Times New Roman" w:cs="Arial"/>
          <w:sz w:val="16"/>
          <w:szCs w:val="20"/>
          <w:lang w:eastAsia="hr-HR"/>
        </w:rPr>
        <w:t>13 / 14</w:t>
      </w:r>
    </w:p>
    <w:p w:rsidR="004966A1" w:rsidRPr="004966A1" w:rsidRDefault="004966A1" w:rsidP="004966A1">
      <w:pPr>
        <w:tabs>
          <w:tab w:val="left" w:pos="10340"/>
        </w:tabs>
        <w:spacing w:after="0" w:line="0" w:lineRule="atLeast"/>
        <w:rPr>
          <w:rFonts w:ascii="Times New Roman" w:eastAsia="Times New Roman" w:hAnsi="Times New Roman" w:cs="Arial"/>
          <w:sz w:val="16"/>
          <w:szCs w:val="20"/>
          <w:lang w:eastAsia="hr-HR"/>
        </w:rPr>
        <w:sectPr w:rsidR="004966A1" w:rsidRPr="004966A1">
          <w:type w:val="continuous"/>
          <w:pgSz w:w="11900" w:h="16840"/>
          <w:pgMar w:top="875" w:right="800" w:bottom="714" w:left="80" w:header="0" w:footer="0" w:gutter="0"/>
          <w:cols w:space="0" w:equalWidth="0">
            <w:col w:w="11020"/>
          </w:cols>
          <w:docGrid w:linePitch="360"/>
        </w:sectPr>
      </w:pPr>
    </w:p>
    <w:p w:rsidR="004966A1" w:rsidRPr="004966A1" w:rsidRDefault="004966A1" w:rsidP="004966A1">
      <w:pPr>
        <w:spacing w:after="0" w:line="85" w:lineRule="exact"/>
        <w:rPr>
          <w:rFonts w:ascii="Times New Roman" w:eastAsia="Times New Roman" w:hAnsi="Times New Roman" w:cs="Arial"/>
          <w:sz w:val="20"/>
          <w:szCs w:val="20"/>
          <w:lang w:eastAsia="hr-HR"/>
        </w:rPr>
      </w:pPr>
      <w:bookmarkStart w:id="13" w:name="page14"/>
      <w:bookmarkEnd w:id="13"/>
      <w:r w:rsidRPr="004966A1">
        <w:rPr>
          <w:rFonts w:ascii="Times New Roman" w:eastAsia="Times New Roman" w:hAnsi="Times New Roman" w:cs="Arial"/>
          <w:noProof/>
          <w:sz w:val="16"/>
          <w:szCs w:val="20"/>
          <w:lang w:eastAsia="hr-HR"/>
        </w:rPr>
        <w:lastRenderedPageBreak/>
        <mc:AlternateContent>
          <mc:Choice Requires="wps">
            <w:drawing>
              <wp:anchor distT="0" distB="0" distL="114300" distR="114300" simplePos="0" relativeHeight="252741632" behindDoc="1" locked="0" layoutInCell="1" allowOverlap="1">
                <wp:simplePos x="0" y="0"/>
                <wp:positionH relativeFrom="page">
                  <wp:posOffset>55880</wp:posOffset>
                </wp:positionH>
                <wp:positionV relativeFrom="page">
                  <wp:posOffset>570865</wp:posOffset>
                </wp:positionV>
                <wp:extent cx="6986270" cy="0"/>
                <wp:effectExtent l="8255" t="8890" r="6350" b="10160"/>
                <wp:wrapNone/>
                <wp:docPr id="49" name="Ravni poveznik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270"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38ECBC" id="Ravni poveznik 49" o:spid="_x0000_s1026" style="position:absolute;z-index:-250574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4pt,44.95pt" to="554.5pt,4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" strokeweight=".16931mm">
                <w10:wrap anchorx="page" anchory="page"/>
              </v:line>
            </w:pict>
          </mc:Fallback>
        </mc:AlternateContent>
      </w:r>
      <w:r w:rsidRPr="004966A1">
        <w:rPr>
          <w:rFonts w:ascii="Times New Roman" w:eastAsia="Times New Roman" w:hAnsi="Times New Roman" w:cs="Arial"/>
          <w:noProof/>
          <w:sz w:val="16"/>
          <w:szCs w:val="20"/>
          <w:lang w:eastAsia="hr-HR"/>
        </w:rPr>
        <mc:AlternateContent>
          <mc:Choice Requires="wps">
            <w:drawing>
              <wp:anchor distT="0" distB="0" distL="114300" distR="114300" simplePos="0" relativeHeight="252742656" behindDoc="1" locked="0" layoutInCell="1" allowOverlap="1">
                <wp:simplePos x="0" y="0"/>
                <wp:positionH relativeFrom="page">
                  <wp:posOffset>57785</wp:posOffset>
                </wp:positionH>
                <wp:positionV relativeFrom="page">
                  <wp:posOffset>568325</wp:posOffset>
                </wp:positionV>
                <wp:extent cx="0" cy="6367145"/>
                <wp:effectExtent l="10160" t="6350" r="8890" b="8255"/>
                <wp:wrapNone/>
                <wp:docPr id="48" name="Ravni poveznik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36714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C5E51C" id="Ravni poveznik 48" o:spid="_x0000_s1026" style="position:absolute;z-index:-250573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55pt,44.75pt" to="4.55pt,54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" strokeweight=".24pt">
                <w10:wrap anchorx="page" anchory="page"/>
              </v:line>
            </w:pict>
          </mc:Fallback>
        </mc:AlternateContent>
      </w:r>
      <w:r w:rsidRPr="004966A1">
        <w:rPr>
          <w:rFonts w:ascii="Times New Roman" w:eastAsia="Times New Roman" w:hAnsi="Times New Roman" w:cs="Arial"/>
          <w:noProof/>
          <w:sz w:val="16"/>
          <w:szCs w:val="20"/>
          <w:lang w:eastAsia="hr-HR"/>
        </w:rPr>
        <mc:AlternateContent>
          <mc:Choice Requires="wps">
            <w:drawing>
              <wp:anchor distT="0" distB="0" distL="114300" distR="114300" simplePos="0" relativeHeight="252743680" behindDoc="1" locked="0" layoutInCell="1" allowOverlap="1">
                <wp:simplePos x="0" y="0"/>
                <wp:positionH relativeFrom="page">
                  <wp:posOffset>55880</wp:posOffset>
                </wp:positionH>
                <wp:positionV relativeFrom="page">
                  <wp:posOffset>6933565</wp:posOffset>
                </wp:positionV>
                <wp:extent cx="6986270" cy="0"/>
                <wp:effectExtent l="8255" t="8890" r="6350" b="10160"/>
                <wp:wrapNone/>
                <wp:docPr id="47" name="Ravni poveznik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27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27105F" id="Ravni poveznik 47" o:spid="_x0000_s1026" style="position:absolute;z-index:-250572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4pt,545.95pt" to="554.5pt,54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" strokeweight=".24pt">
                <w10:wrap anchorx="page" anchory="page"/>
              </v:line>
            </w:pict>
          </mc:Fallback>
        </mc:AlternateContent>
      </w:r>
    </w:p>
    <w:tbl>
      <w:tblPr>
        <w:tblW w:w="0" w:type="auto"/>
        <w:tblInd w:w="20" w:type="dxa"/>
        <w:tblLayout w:type="fixed"/>
        <w:tblCellMar>
          <w:left w:w="0" w:type="dxa"/>
          <w:right w:w="0" w:type="dxa"/>
        </w:tblCellMar>
        <w:tblLook w:val="0000" w:firstRow="0" w:lastRow="0" w:firstColumn="0" w:lastColumn="0" w:noHBand="0" w:noVBand="0"/>
      </w:tblPr>
      <w:tblGrid>
        <w:gridCol w:w="1640"/>
        <w:gridCol w:w="400"/>
        <w:gridCol w:w="460"/>
        <w:gridCol w:w="500"/>
        <w:gridCol w:w="560"/>
        <w:gridCol w:w="3540"/>
      </w:tblGrid>
      <w:tr w:rsidR="004966A1" w:rsidRPr="004966A1" w:rsidTr="009804AE">
        <w:trPr>
          <w:trHeight w:val="238"/>
        </w:trPr>
        <w:tc>
          <w:tcPr>
            <w:tcW w:w="16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0"/>
                <w:szCs w:val="20"/>
                <w:lang w:eastAsia="hr-HR"/>
              </w:rPr>
            </w:pPr>
          </w:p>
        </w:tc>
        <w:tc>
          <w:tcPr>
            <w:tcW w:w="500" w:type="dxa"/>
            <w:vMerge w:val="restart"/>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77"/>
                <w:sz w:val="16"/>
                <w:szCs w:val="20"/>
                <w:lang w:eastAsia="hr-HR"/>
              </w:rPr>
            </w:pPr>
            <w:r w:rsidRPr="004966A1">
              <w:rPr>
                <w:rFonts w:ascii="Times New Roman" w:eastAsia="Times New Roman" w:hAnsi="Times New Roman" w:cs="Arial"/>
                <w:b/>
                <w:w w:val="77"/>
                <w:sz w:val="16"/>
                <w:szCs w:val="20"/>
                <w:lang w:eastAsia="hr-HR"/>
              </w:rPr>
              <w:t>PODSKUPINA</w:t>
            </w:r>
          </w:p>
        </w:tc>
        <w:tc>
          <w:tcPr>
            <w:tcW w:w="560" w:type="dxa"/>
            <w:vMerge w:val="restart"/>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96"/>
                <w:sz w:val="16"/>
                <w:szCs w:val="20"/>
                <w:lang w:eastAsia="hr-HR"/>
              </w:rPr>
            </w:pPr>
            <w:r w:rsidRPr="004966A1">
              <w:rPr>
                <w:rFonts w:ascii="Times New Roman" w:eastAsia="Times New Roman" w:hAnsi="Times New Roman" w:cs="Arial"/>
                <w:b/>
                <w:w w:val="96"/>
                <w:sz w:val="16"/>
                <w:szCs w:val="20"/>
                <w:lang w:eastAsia="hr-HR"/>
              </w:rPr>
              <w:t>ODJELJAK</w:t>
            </w:r>
          </w:p>
        </w:tc>
        <w:tc>
          <w:tcPr>
            <w:tcW w:w="35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20"/>
                <w:szCs w:val="20"/>
                <w:lang w:eastAsia="hr-HR"/>
              </w:rPr>
            </w:pPr>
            <w:r w:rsidRPr="004966A1">
              <w:rPr>
                <w:rFonts w:ascii="Times New Roman" w:eastAsia="Times New Roman" w:hAnsi="Times New Roman" w:cs="Arial"/>
                <w:b/>
                <w:sz w:val="20"/>
                <w:szCs w:val="20"/>
                <w:lang w:eastAsia="hr-HR"/>
              </w:rPr>
              <w:t>RAZDJEL: 001 - OP</w:t>
            </w:r>
            <w:r w:rsidRPr="004966A1">
              <w:rPr>
                <w:rFonts w:ascii="Arial" w:eastAsia="Arial" w:hAnsi="Arial" w:cs="Arial"/>
                <w:b/>
                <w:sz w:val="20"/>
                <w:szCs w:val="20"/>
                <w:lang w:eastAsia="hr-HR"/>
              </w:rPr>
              <w:t>Ć</w:t>
            </w:r>
            <w:r w:rsidRPr="004966A1">
              <w:rPr>
                <w:rFonts w:ascii="Times New Roman" w:eastAsia="Times New Roman" w:hAnsi="Times New Roman" w:cs="Arial"/>
                <w:b/>
                <w:sz w:val="20"/>
                <w:szCs w:val="20"/>
                <w:lang w:eastAsia="hr-HR"/>
              </w:rPr>
              <w:t>INA POSTIRA</w:t>
            </w:r>
          </w:p>
        </w:tc>
      </w:tr>
      <w:tr w:rsidR="004966A1" w:rsidRPr="004966A1" w:rsidTr="009804AE">
        <w:trPr>
          <w:trHeight w:val="583"/>
        </w:trPr>
        <w:tc>
          <w:tcPr>
            <w:tcW w:w="16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00" w:type="dxa"/>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85"/>
                <w:sz w:val="16"/>
                <w:szCs w:val="20"/>
                <w:lang w:eastAsia="hr-HR"/>
              </w:rPr>
            </w:pPr>
            <w:r w:rsidRPr="004966A1">
              <w:rPr>
                <w:rFonts w:ascii="Times New Roman" w:eastAsia="Times New Roman" w:hAnsi="Times New Roman" w:cs="Arial"/>
                <w:b/>
                <w:w w:val="85"/>
                <w:sz w:val="16"/>
                <w:szCs w:val="20"/>
                <w:lang w:eastAsia="hr-HR"/>
              </w:rPr>
              <w:t>RAZRED</w:t>
            </w:r>
          </w:p>
        </w:tc>
        <w:tc>
          <w:tcPr>
            <w:tcW w:w="460" w:type="dxa"/>
            <w:shd w:val="clear" w:color="auto" w:fill="auto"/>
            <w:textDirection w:val="btLr"/>
            <w:vAlign w:val="bottom"/>
          </w:tcPr>
          <w:p w:rsidR="004966A1" w:rsidRPr="004966A1" w:rsidRDefault="004966A1" w:rsidP="004966A1">
            <w:pPr>
              <w:spacing w:after="0" w:line="0" w:lineRule="atLeast"/>
              <w:rPr>
                <w:rFonts w:ascii="Times New Roman" w:eastAsia="Times New Roman" w:hAnsi="Times New Roman" w:cs="Arial"/>
                <w:b/>
                <w:w w:val="80"/>
                <w:sz w:val="16"/>
                <w:szCs w:val="20"/>
                <w:lang w:eastAsia="hr-HR"/>
              </w:rPr>
            </w:pPr>
            <w:r w:rsidRPr="004966A1">
              <w:rPr>
                <w:rFonts w:ascii="Times New Roman" w:eastAsia="Times New Roman" w:hAnsi="Times New Roman" w:cs="Arial"/>
                <w:b/>
                <w:w w:val="80"/>
                <w:sz w:val="16"/>
                <w:szCs w:val="20"/>
                <w:lang w:eastAsia="hr-HR"/>
              </w:rPr>
              <w:t>SKUPINA</w:t>
            </w:r>
          </w:p>
        </w:tc>
        <w:tc>
          <w:tcPr>
            <w:tcW w:w="50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6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540" w:type="dxa"/>
            <w:shd w:val="clear" w:color="auto" w:fill="auto"/>
            <w:textDirection w:val="btLr"/>
            <w:vAlign w:val="bottom"/>
          </w:tcPr>
          <w:p w:rsidR="004966A1" w:rsidRPr="004966A1" w:rsidRDefault="004966A1" w:rsidP="004966A1">
            <w:pPr>
              <w:spacing w:after="0" w:line="0" w:lineRule="atLeast"/>
              <w:rPr>
                <w:rFonts w:ascii="Arial" w:eastAsia="Arial" w:hAnsi="Arial" w:cs="Arial"/>
                <w:b/>
                <w:w w:val="70"/>
                <w:sz w:val="10"/>
                <w:szCs w:val="20"/>
                <w:lang w:eastAsia="hr-HR"/>
              </w:rPr>
            </w:pPr>
            <w:r w:rsidRPr="004966A1">
              <w:rPr>
                <w:rFonts w:ascii="Times New Roman" w:eastAsia="Times New Roman" w:hAnsi="Times New Roman" w:cs="Arial"/>
                <w:b/>
                <w:w w:val="70"/>
                <w:sz w:val="10"/>
                <w:szCs w:val="20"/>
                <w:lang w:eastAsia="hr-HR"/>
              </w:rPr>
              <w:t>OSNOVNIRAUN</w:t>
            </w:r>
            <w:r w:rsidRPr="004966A1">
              <w:rPr>
                <w:rFonts w:ascii="Arial" w:eastAsia="Arial" w:hAnsi="Arial" w:cs="Arial"/>
                <w:b/>
                <w:w w:val="70"/>
                <w:sz w:val="10"/>
                <w:szCs w:val="20"/>
                <w:lang w:eastAsia="hr-HR"/>
              </w:rPr>
              <w:t>Č</w:t>
            </w:r>
          </w:p>
        </w:tc>
      </w:tr>
      <w:tr w:rsidR="004966A1" w:rsidRPr="004966A1" w:rsidTr="009804AE">
        <w:trPr>
          <w:trHeight w:val="182"/>
        </w:trPr>
        <w:tc>
          <w:tcPr>
            <w:tcW w:w="1640" w:type="dxa"/>
            <w:shd w:val="clear" w:color="auto" w:fill="auto"/>
            <w:vAlign w:val="bottom"/>
          </w:tcPr>
          <w:p w:rsidR="004966A1" w:rsidRPr="004966A1" w:rsidRDefault="004966A1" w:rsidP="004966A1">
            <w:pPr>
              <w:spacing w:after="0" w:line="182" w:lineRule="exact"/>
              <w:jc w:val="center"/>
              <w:rPr>
                <w:rFonts w:ascii="Times New Roman" w:eastAsia="Times New Roman" w:hAnsi="Times New Roman" w:cs="Arial"/>
                <w:b/>
                <w:w w:val="91"/>
                <w:sz w:val="16"/>
                <w:szCs w:val="20"/>
                <w:lang w:eastAsia="hr-HR"/>
              </w:rPr>
            </w:pPr>
            <w:r w:rsidRPr="004966A1">
              <w:rPr>
                <w:rFonts w:ascii="Times New Roman" w:eastAsia="Times New Roman" w:hAnsi="Times New Roman" w:cs="Arial"/>
                <w:b/>
                <w:w w:val="91"/>
                <w:sz w:val="16"/>
                <w:szCs w:val="20"/>
                <w:lang w:eastAsia="hr-HR"/>
              </w:rPr>
              <w:t>IZVORI</w:t>
            </w:r>
          </w:p>
        </w:tc>
        <w:tc>
          <w:tcPr>
            <w:tcW w:w="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5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5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3540" w:type="dxa"/>
            <w:shd w:val="clear" w:color="auto" w:fill="auto"/>
            <w:vAlign w:val="bottom"/>
          </w:tcPr>
          <w:p w:rsidR="004966A1" w:rsidRPr="004966A1" w:rsidRDefault="004966A1" w:rsidP="004966A1">
            <w:pPr>
              <w:spacing w:after="0" w:line="182" w:lineRule="exac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VRSTA PRIHODA</w:t>
            </w:r>
          </w:p>
        </w:tc>
      </w:tr>
      <w:tr w:rsidR="004966A1" w:rsidRPr="004966A1" w:rsidTr="009804AE">
        <w:trPr>
          <w:trHeight w:val="187"/>
        </w:trPr>
        <w:tc>
          <w:tcPr>
            <w:tcW w:w="1640" w:type="dxa"/>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b/>
                <w:w w:val="96"/>
                <w:sz w:val="16"/>
                <w:szCs w:val="20"/>
                <w:lang w:eastAsia="hr-HR"/>
              </w:rPr>
            </w:pPr>
            <w:r w:rsidRPr="004966A1">
              <w:rPr>
                <w:rFonts w:ascii="Times New Roman" w:eastAsia="Times New Roman" w:hAnsi="Times New Roman" w:cs="Arial"/>
                <w:b/>
                <w:w w:val="96"/>
                <w:sz w:val="16"/>
                <w:szCs w:val="20"/>
                <w:lang w:eastAsia="hr-HR"/>
              </w:rPr>
              <w:t>FINANCIRANJA</w:t>
            </w:r>
          </w:p>
        </w:tc>
        <w:tc>
          <w:tcPr>
            <w:tcW w:w="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5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35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r>
      <w:tr w:rsidR="004966A1" w:rsidRPr="004966A1" w:rsidTr="009804AE">
        <w:trPr>
          <w:trHeight w:val="710"/>
        </w:trPr>
        <w:tc>
          <w:tcPr>
            <w:tcW w:w="1640" w:type="dxa"/>
            <w:shd w:val="clear" w:color="auto" w:fill="auto"/>
            <w:vAlign w:val="bottom"/>
          </w:tcPr>
          <w:p w:rsidR="004966A1" w:rsidRPr="004966A1" w:rsidRDefault="004966A1" w:rsidP="004966A1">
            <w:pPr>
              <w:spacing w:after="0" w:line="0" w:lineRule="atLeast"/>
              <w:ind w:right="2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01 02 03 04 05 06 07</w:t>
            </w:r>
          </w:p>
        </w:tc>
        <w:tc>
          <w:tcPr>
            <w:tcW w:w="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4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5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bl>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44704" behindDoc="1" locked="0" layoutInCell="1" allowOverlap="1">
                <wp:simplePos x="0" y="0"/>
                <wp:positionH relativeFrom="column">
                  <wp:posOffset>-6985</wp:posOffset>
                </wp:positionH>
                <wp:positionV relativeFrom="paragraph">
                  <wp:posOffset>57150</wp:posOffset>
                </wp:positionV>
                <wp:extent cx="6985635" cy="0"/>
                <wp:effectExtent l="12065" t="9525" r="12700" b="9525"/>
                <wp:wrapNone/>
                <wp:docPr id="46" name="Ravni poveznik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635"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C850316" id="Ravni poveznik 46" o:spid="_x0000_s1026" style="position:absolute;z-index:-25057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4.5pt" to="549.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45728" behindDoc="1" locked="0" layoutInCell="1" allowOverlap="1">
                <wp:simplePos x="0" y="0"/>
                <wp:positionH relativeFrom="column">
                  <wp:posOffset>-5080</wp:posOffset>
                </wp:positionH>
                <wp:positionV relativeFrom="paragraph">
                  <wp:posOffset>57785</wp:posOffset>
                </wp:positionV>
                <wp:extent cx="6982460" cy="170815"/>
                <wp:effectExtent l="4445" t="635" r="4445" b="0"/>
                <wp:wrapNone/>
                <wp:docPr id="45" name="Pravokutnik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2460"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4079E7" id="Pravokutnik 45" o:spid="_x0000_s1026" style="position:absolute;margin-left:-.4pt;margin-top:4.55pt;width:549.8pt;height:13.45pt;z-index:-25057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" fillcolor="#80c0c0" strokecolor="white"/>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46752" behindDoc="1" locked="0" layoutInCell="1" allowOverlap="1">
                <wp:simplePos x="0" y="0"/>
                <wp:positionH relativeFrom="column">
                  <wp:posOffset>-6985</wp:posOffset>
                </wp:positionH>
                <wp:positionV relativeFrom="paragraph">
                  <wp:posOffset>-113030</wp:posOffset>
                </wp:positionV>
                <wp:extent cx="6985635" cy="0"/>
                <wp:effectExtent l="12065" t="10795" r="12700" b="8255"/>
                <wp:wrapNone/>
                <wp:docPr id="44" name="Ravni poveznik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635"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FCE5AC" id="Ravni poveznik 44" o:spid="_x0000_s1026" style="position:absolute;z-index:-25056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8.9pt" to="549.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47776" behindDoc="1" locked="0" layoutInCell="1" allowOverlap="1">
                <wp:simplePos x="0" y="0"/>
                <wp:positionH relativeFrom="column">
                  <wp:posOffset>-6985</wp:posOffset>
                </wp:positionH>
                <wp:positionV relativeFrom="paragraph">
                  <wp:posOffset>-1027430</wp:posOffset>
                </wp:positionV>
                <wp:extent cx="6985635" cy="0"/>
                <wp:effectExtent l="12065" t="10795" r="12700" b="8255"/>
                <wp:wrapNone/>
                <wp:docPr id="43" name="Ravni poveznik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635"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11EF11" id="Ravni poveznik 43" o:spid="_x0000_s1026" style="position:absolute;z-index:-25056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80.9pt" to="549.5pt,-8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48800" behindDoc="1" locked="0" layoutInCell="1" allowOverlap="1">
                <wp:simplePos x="0" y="0"/>
                <wp:positionH relativeFrom="column">
                  <wp:posOffset>1082040</wp:posOffset>
                </wp:positionH>
                <wp:positionV relativeFrom="paragraph">
                  <wp:posOffset>-1029970</wp:posOffset>
                </wp:positionV>
                <wp:extent cx="0" cy="1089025"/>
                <wp:effectExtent l="5715" t="8255" r="13335" b="7620"/>
                <wp:wrapNone/>
                <wp:docPr id="42" name="Ravni poveznik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02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594D42" id="Ravni poveznik 42" o:spid="_x0000_s1026" style="position:absolute;z-index:-25056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5.2pt,-81.1pt" to="85.2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49824" behindDoc="1" locked="0" layoutInCell="1" allowOverlap="1">
                <wp:simplePos x="0" y="0"/>
                <wp:positionH relativeFrom="column">
                  <wp:posOffset>1313815</wp:posOffset>
                </wp:positionH>
                <wp:positionV relativeFrom="paragraph">
                  <wp:posOffset>-1029970</wp:posOffset>
                </wp:positionV>
                <wp:extent cx="0" cy="1089025"/>
                <wp:effectExtent l="8890" t="8255" r="10160" b="7620"/>
                <wp:wrapNone/>
                <wp:docPr id="41" name="Ravni poveznik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02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54C475" id="Ravni poveznik 41" o:spid="_x0000_s1026" style="position:absolute;z-index:-25056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45pt,-81.1pt" to="103.45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50848" behindDoc="1" locked="0" layoutInCell="1" allowOverlap="1">
                <wp:simplePos x="0" y="0"/>
                <wp:positionH relativeFrom="column">
                  <wp:posOffset>1603375</wp:posOffset>
                </wp:positionH>
                <wp:positionV relativeFrom="paragraph">
                  <wp:posOffset>-1029970</wp:posOffset>
                </wp:positionV>
                <wp:extent cx="0" cy="1089025"/>
                <wp:effectExtent l="12700" t="8255" r="6350" b="7620"/>
                <wp:wrapNone/>
                <wp:docPr id="40" name="Ravni poveznik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02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54F46D" id="Ravni poveznik 40" o:spid="_x0000_s1026" style="position:absolute;z-index:-25056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25pt,-81.1pt" to="126.25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51872" behindDoc="1" locked="0" layoutInCell="1" allowOverlap="1">
                <wp:simplePos x="0" y="0"/>
                <wp:positionH relativeFrom="column">
                  <wp:posOffset>1945005</wp:posOffset>
                </wp:positionH>
                <wp:positionV relativeFrom="paragraph">
                  <wp:posOffset>-1029970</wp:posOffset>
                </wp:positionV>
                <wp:extent cx="0" cy="1089025"/>
                <wp:effectExtent l="11430" t="8255" r="7620" b="7620"/>
                <wp:wrapNone/>
                <wp:docPr id="39" name="Ravni poveznik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02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D9B5EC" id="Ravni poveznik 39" o:spid="_x0000_s1026" style="position:absolute;z-index:-25056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15pt,-81.1pt" to="153.15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52896" behindDoc="1" locked="0" layoutInCell="1" allowOverlap="1">
                <wp:simplePos x="0" y="0"/>
                <wp:positionH relativeFrom="column">
                  <wp:posOffset>2331720</wp:posOffset>
                </wp:positionH>
                <wp:positionV relativeFrom="paragraph">
                  <wp:posOffset>-1029970</wp:posOffset>
                </wp:positionV>
                <wp:extent cx="0" cy="1089025"/>
                <wp:effectExtent l="7620" t="8255" r="11430" b="7620"/>
                <wp:wrapNone/>
                <wp:docPr id="38" name="Ravni poveznik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02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606B88" id="Ravni poveznik 38" o:spid="_x0000_s1026" style="position:absolute;z-index:-25056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3.6pt,-81.1pt" to="183.6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" strokeweight=".24pt"/>
            </w:pict>
          </mc:Fallback>
        </mc:AlternateContent>
      </w:r>
      <w:r w:rsidRPr="004966A1">
        <w:rPr>
          <w:rFonts w:ascii="Times New Roman" w:eastAsia="Times New Roman" w:hAnsi="Times New Roman" w:cs="Arial"/>
          <w:noProof/>
          <w:sz w:val="24"/>
          <w:szCs w:val="20"/>
          <w:lang w:eastAsia="hr-HR"/>
        </w:rPr>
        <mc:AlternateContent>
          <mc:Choice Requires="wps">
            <w:drawing>
              <wp:anchor distT="0" distB="0" distL="114300" distR="114300" simplePos="0" relativeHeight="252753920" behindDoc="1" locked="0" layoutInCell="1" allowOverlap="1">
                <wp:simplePos x="0" y="0"/>
                <wp:positionH relativeFrom="column">
                  <wp:posOffset>3011805</wp:posOffset>
                </wp:positionH>
                <wp:positionV relativeFrom="paragraph">
                  <wp:posOffset>-1029970</wp:posOffset>
                </wp:positionV>
                <wp:extent cx="0" cy="1089025"/>
                <wp:effectExtent l="11430" t="8255" r="7620" b="7620"/>
                <wp:wrapNone/>
                <wp:docPr id="37" name="Ravni poveznik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902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5A4C73" id="Ravni poveznik 37" o:spid="_x0000_s1026" style="position:absolute;z-index:-25056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7.15pt,-81.1pt" to="237.15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" strokeweight=".24pt"/>
            </w:pict>
          </mc:Fallback>
        </mc:AlternateContent>
      </w:r>
    </w:p>
    <w:p w:rsidR="004966A1" w:rsidRPr="004966A1" w:rsidRDefault="004966A1" w:rsidP="004966A1">
      <w:pPr>
        <w:spacing w:after="0" w:line="31" w:lineRule="exact"/>
        <w:rPr>
          <w:rFonts w:ascii="Times New Roman" w:eastAsia="Times New Roman" w:hAnsi="Times New Roman" w:cs="Arial"/>
          <w:sz w:val="20"/>
          <w:szCs w:val="20"/>
          <w:lang w:eastAsia="hr-HR"/>
        </w:rPr>
      </w:pPr>
    </w:p>
    <w:p w:rsidR="004966A1" w:rsidRPr="004966A1" w:rsidRDefault="004966A1" w:rsidP="004966A1">
      <w:pPr>
        <w:spacing w:after="0" w:line="0" w:lineRule="atLeast"/>
        <w:rPr>
          <w:rFonts w:ascii="Arial" w:eastAsia="Arial" w:hAnsi="Arial" w:cs="Arial"/>
          <w:b/>
          <w:i/>
          <w:sz w:val="18"/>
          <w:szCs w:val="20"/>
          <w:lang w:eastAsia="hr-HR"/>
        </w:rPr>
      </w:pPr>
      <w:r w:rsidRPr="004966A1">
        <w:rPr>
          <w:rFonts w:ascii="Arial" w:eastAsia="Arial" w:hAnsi="Arial" w:cs="Arial"/>
          <w:b/>
          <w:i/>
          <w:sz w:val="18"/>
          <w:szCs w:val="20"/>
          <w:lang w:eastAsia="hr-HR"/>
        </w:rPr>
        <w:t>GLAVA 00103: KNJIŽNICA</w:t>
      </w:r>
    </w:p>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Arial" w:eastAsia="Arial" w:hAnsi="Arial" w:cs="Arial"/>
          <w:b/>
          <w:i/>
          <w:noProof/>
          <w:sz w:val="18"/>
          <w:szCs w:val="20"/>
          <w:lang w:eastAsia="hr-HR"/>
        </w:rPr>
        <mc:AlternateContent>
          <mc:Choice Requires="wps">
            <w:drawing>
              <wp:anchor distT="0" distB="0" distL="114300" distR="114300" simplePos="0" relativeHeight="252754944" behindDoc="1" locked="0" layoutInCell="1" allowOverlap="1">
                <wp:simplePos x="0" y="0"/>
                <wp:positionH relativeFrom="column">
                  <wp:posOffset>-5080</wp:posOffset>
                </wp:positionH>
                <wp:positionV relativeFrom="paragraph">
                  <wp:posOffset>64770</wp:posOffset>
                </wp:positionV>
                <wp:extent cx="6982460" cy="170180"/>
                <wp:effectExtent l="4445" t="0" r="4445" b="3175"/>
                <wp:wrapNone/>
                <wp:docPr id="36" name="Pravokutnik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2460" cy="17018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27E795" id="Pravokutnik 36" o:spid="_x0000_s1026" style="position:absolute;margin-left:-.4pt;margin-top:5.1pt;width:549.8pt;height:13.4pt;z-index:-25056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" fillcolor="#80c0c0" strokecolor="white"/>
            </w:pict>
          </mc:Fallback>
        </mc:AlternateContent>
      </w:r>
    </w:p>
    <w:p w:rsidR="004966A1" w:rsidRPr="004966A1" w:rsidRDefault="004966A1" w:rsidP="004966A1">
      <w:pPr>
        <w:spacing w:after="0" w:line="84" w:lineRule="exact"/>
        <w:rPr>
          <w:rFonts w:ascii="Times New Roman" w:eastAsia="Times New Roman" w:hAnsi="Times New Roman" w:cs="Arial"/>
          <w:sz w:val="20"/>
          <w:szCs w:val="20"/>
          <w:lang w:eastAsia="hr-HR"/>
        </w:rPr>
      </w:pPr>
    </w:p>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PROGRAM 301: Knjižni</w:t>
      </w:r>
      <w:r w:rsidRPr="004966A1">
        <w:rPr>
          <w:rFonts w:ascii="Arial" w:eastAsia="Arial" w:hAnsi="Arial" w:cs="Arial"/>
          <w:b/>
          <w:sz w:val="18"/>
          <w:szCs w:val="20"/>
          <w:lang w:eastAsia="hr-HR"/>
        </w:rPr>
        <w:t>č</w:t>
      </w:r>
      <w:r w:rsidRPr="004966A1">
        <w:rPr>
          <w:rFonts w:ascii="Times New Roman" w:eastAsia="Times New Roman" w:hAnsi="Times New Roman" w:cs="Arial"/>
          <w:b/>
          <w:sz w:val="18"/>
          <w:szCs w:val="20"/>
          <w:lang w:eastAsia="hr-HR"/>
        </w:rPr>
        <w:t>arstvo</w:t>
      </w:r>
    </w:p>
    <w:p w:rsidR="004966A1" w:rsidRPr="004966A1" w:rsidRDefault="004966A1" w:rsidP="004966A1">
      <w:pPr>
        <w:spacing w:after="0" w:line="56" w:lineRule="exact"/>
        <w:rPr>
          <w:rFonts w:ascii="Times New Roman" w:eastAsia="Times New Roman" w:hAnsi="Times New Roman" w:cs="Arial"/>
          <w:sz w:val="20"/>
          <w:szCs w:val="20"/>
          <w:lang w:eastAsia="hr-HR"/>
        </w:rPr>
      </w:pPr>
    </w:p>
    <w:p w:rsidR="004966A1" w:rsidRPr="004966A1" w:rsidRDefault="004966A1" w:rsidP="004966A1">
      <w:pPr>
        <w:spacing w:after="0" w:line="311" w:lineRule="auto"/>
        <w:ind w:right="1000"/>
        <w:jc w:val="center"/>
        <w:rPr>
          <w:rFonts w:ascii="Times New Roman" w:eastAsia="Times New Roman" w:hAnsi="Times New Roman" w:cs="Arial"/>
          <w:sz w:val="18"/>
          <w:szCs w:val="20"/>
          <w:lang w:eastAsia="hr-HR"/>
        </w:rPr>
      </w:pPr>
      <w:r w:rsidRPr="004966A1">
        <w:rPr>
          <w:rFonts w:ascii="Times New Roman" w:eastAsia="Times New Roman" w:hAnsi="Times New Roman" w:cs="Arial"/>
          <w:i/>
          <w:sz w:val="18"/>
          <w:szCs w:val="20"/>
          <w:lang w:eastAsia="hr-HR"/>
        </w:rPr>
        <w:t>AKTIVNOST A30102: Opremanje i ure</w:t>
      </w:r>
      <w:r w:rsidRPr="004966A1">
        <w:rPr>
          <w:rFonts w:ascii="Arial" w:eastAsia="Arial" w:hAnsi="Arial" w:cs="Arial"/>
          <w:i/>
          <w:sz w:val="18"/>
          <w:szCs w:val="20"/>
          <w:lang w:eastAsia="hr-HR"/>
        </w:rPr>
        <w:t>Ñ</w:t>
      </w:r>
      <w:r w:rsidRPr="004966A1">
        <w:rPr>
          <w:rFonts w:ascii="Times New Roman" w:eastAsia="Times New Roman" w:hAnsi="Times New Roman" w:cs="Arial"/>
          <w:i/>
          <w:sz w:val="18"/>
          <w:szCs w:val="20"/>
          <w:lang w:eastAsia="hr-HR"/>
        </w:rPr>
        <w:t xml:space="preserve">enje prostora knjižnice </w:t>
      </w:r>
      <w:r w:rsidRPr="004966A1">
        <w:rPr>
          <w:rFonts w:ascii="Times New Roman" w:eastAsia="Times New Roman" w:hAnsi="Times New Roman" w:cs="Arial"/>
          <w:sz w:val="18"/>
          <w:szCs w:val="20"/>
          <w:lang w:eastAsia="hr-HR"/>
        </w:rPr>
        <w:t>FUNKCIJSKA KLASIFIKACIJA 082 - Službe kulture KORISNIK: JEDINSTVENI UPRAVNI ODJEL - OP</w:t>
      </w:r>
      <w:r w:rsidRPr="004966A1">
        <w:rPr>
          <w:rFonts w:ascii="Arial" w:eastAsia="Arial" w:hAnsi="Arial" w:cs="Arial"/>
          <w:sz w:val="18"/>
          <w:szCs w:val="20"/>
          <w:lang w:eastAsia="hr-HR"/>
        </w:rPr>
        <w:t>Ć</w:t>
      </w:r>
      <w:r w:rsidRPr="004966A1">
        <w:rPr>
          <w:rFonts w:ascii="Times New Roman" w:eastAsia="Times New Roman" w:hAnsi="Times New Roman" w:cs="Arial"/>
          <w:sz w:val="18"/>
          <w:szCs w:val="20"/>
          <w:lang w:eastAsia="hr-HR"/>
        </w:rPr>
        <w:t>INA</w:t>
      </w:r>
    </w:p>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Times New Roman" w:eastAsia="Times New Roman" w:hAnsi="Times New Roman" w:cs="Arial"/>
          <w:noProof/>
          <w:sz w:val="18"/>
          <w:szCs w:val="20"/>
          <w:lang w:eastAsia="hr-HR"/>
        </w:rPr>
        <mc:AlternateContent>
          <mc:Choice Requires="wps">
            <w:drawing>
              <wp:anchor distT="0" distB="0" distL="114300" distR="114300" simplePos="0" relativeHeight="252755968" behindDoc="1" locked="0" layoutInCell="1" allowOverlap="1">
                <wp:simplePos x="0" y="0"/>
                <wp:positionH relativeFrom="column">
                  <wp:posOffset>-5080</wp:posOffset>
                </wp:positionH>
                <wp:positionV relativeFrom="paragraph">
                  <wp:posOffset>-509270</wp:posOffset>
                </wp:positionV>
                <wp:extent cx="6982460" cy="173355"/>
                <wp:effectExtent l="4445" t="0" r="4445" b="2540"/>
                <wp:wrapNone/>
                <wp:docPr id="35" name="Pravokutnik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2460" cy="17335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758B12" id="Pravokutnik 35" o:spid="_x0000_s1026" style="position:absolute;margin-left:-.4pt;margin-top:-40.1pt;width:549.8pt;height:13.65pt;z-index:-25056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" fillcolor="#80c0c0" strokecolor="white"/>
            </w:pict>
          </mc:Fallback>
        </mc:AlternateContent>
      </w:r>
      <w:r w:rsidRPr="004966A1">
        <w:rPr>
          <w:rFonts w:ascii="Times New Roman" w:eastAsia="Times New Roman" w:hAnsi="Times New Roman" w:cs="Arial"/>
          <w:noProof/>
          <w:sz w:val="18"/>
          <w:szCs w:val="20"/>
          <w:lang w:eastAsia="hr-HR"/>
        </w:rPr>
        <mc:AlternateContent>
          <mc:Choice Requires="wps">
            <w:drawing>
              <wp:anchor distT="0" distB="0" distL="114300" distR="114300" simplePos="0" relativeHeight="252756992" behindDoc="1" locked="0" layoutInCell="1" allowOverlap="1">
                <wp:simplePos x="0" y="0"/>
                <wp:positionH relativeFrom="column">
                  <wp:posOffset>-5080</wp:posOffset>
                </wp:positionH>
                <wp:positionV relativeFrom="paragraph">
                  <wp:posOffset>-335915</wp:posOffset>
                </wp:positionV>
                <wp:extent cx="6982460" cy="170815"/>
                <wp:effectExtent l="4445" t="0" r="4445" b="3175"/>
                <wp:wrapNone/>
                <wp:docPr id="34" name="Pravokutnik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2460"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C033ED" id="Pravokutnik 34" o:spid="_x0000_s1026" style="position:absolute;margin-left:-.4pt;margin-top:-26.45pt;width:549.8pt;height:13.45pt;z-index:-25055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" fillcolor="#80c0c0" strokecolor="white"/>
            </w:pict>
          </mc:Fallback>
        </mc:AlternateContent>
      </w:r>
      <w:r w:rsidRPr="004966A1">
        <w:rPr>
          <w:rFonts w:ascii="Times New Roman" w:eastAsia="Times New Roman" w:hAnsi="Times New Roman" w:cs="Arial"/>
          <w:noProof/>
          <w:sz w:val="18"/>
          <w:szCs w:val="20"/>
          <w:lang w:eastAsia="hr-HR"/>
        </w:rPr>
        <mc:AlternateContent>
          <mc:Choice Requires="wps">
            <w:drawing>
              <wp:anchor distT="0" distB="0" distL="114300" distR="114300" simplePos="0" relativeHeight="252758016" behindDoc="1" locked="0" layoutInCell="1" allowOverlap="1">
                <wp:simplePos x="0" y="0"/>
                <wp:positionH relativeFrom="column">
                  <wp:posOffset>-6985</wp:posOffset>
                </wp:positionH>
                <wp:positionV relativeFrom="paragraph">
                  <wp:posOffset>-165735</wp:posOffset>
                </wp:positionV>
                <wp:extent cx="6986905" cy="0"/>
                <wp:effectExtent l="12065" t="5715" r="11430" b="13335"/>
                <wp:wrapNone/>
                <wp:docPr id="33" name="Ravni poveznik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905"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AC8797" id="Ravni poveznik 33" o:spid="_x0000_s1026" style="position:absolute;z-index:-25055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13.05pt" to="549.6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" strokeweight=".24pt"/>
            </w:pict>
          </mc:Fallback>
        </mc:AlternateContent>
      </w:r>
      <w:r w:rsidRPr="004966A1">
        <w:rPr>
          <w:rFonts w:ascii="Times New Roman" w:eastAsia="Times New Roman" w:hAnsi="Times New Roman" w:cs="Arial"/>
          <w:noProof/>
          <w:sz w:val="18"/>
          <w:szCs w:val="20"/>
          <w:lang w:eastAsia="hr-HR"/>
        </w:rPr>
        <mc:AlternateContent>
          <mc:Choice Requires="wps">
            <w:drawing>
              <wp:anchor distT="0" distB="0" distL="114300" distR="114300" simplePos="0" relativeHeight="252759040" behindDoc="1" locked="0" layoutInCell="1" allowOverlap="1">
                <wp:simplePos x="0" y="0"/>
                <wp:positionH relativeFrom="column">
                  <wp:posOffset>-5080</wp:posOffset>
                </wp:positionH>
                <wp:positionV relativeFrom="paragraph">
                  <wp:posOffset>-165100</wp:posOffset>
                </wp:positionV>
                <wp:extent cx="6982460" cy="170180"/>
                <wp:effectExtent l="4445" t="0" r="4445" b="4445"/>
                <wp:wrapNone/>
                <wp:docPr id="32" name="Pravokutnik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2460" cy="17018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7C6EE6" id="Pravokutnik 32" o:spid="_x0000_s1026" style="position:absolute;margin-left:-.4pt;margin-top:-13pt;width:549.8pt;height:13.4pt;z-index:-25055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" fillcolor="#80c0c0" strokecolor="white"/>
            </w:pict>
          </mc:Fallback>
        </mc:AlternateContent>
      </w:r>
    </w:p>
    <w:tbl>
      <w:tblPr>
        <w:tblW w:w="0" w:type="auto"/>
        <w:tblLayout w:type="fixed"/>
        <w:tblCellMar>
          <w:left w:w="0" w:type="dxa"/>
          <w:right w:w="0" w:type="dxa"/>
        </w:tblCellMar>
        <w:tblLook w:val="0000" w:firstRow="0" w:lastRow="0" w:firstColumn="0" w:lastColumn="0" w:noHBand="0" w:noVBand="0"/>
      </w:tblPr>
      <w:tblGrid>
        <w:gridCol w:w="1400"/>
        <w:gridCol w:w="300"/>
        <w:gridCol w:w="360"/>
        <w:gridCol w:w="480"/>
        <w:gridCol w:w="540"/>
        <w:gridCol w:w="620"/>
        <w:gridCol w:w="1060"/>
        <w:gridCol w:w="2480"/>
      </w:tblGrid>
      <w:tr w:rsidR="004966A1" w:rsidRPr="004966A1" w:rsidTr="009804AE">
        <w:trPr>
          <w:trHeight w:val="24"/>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360" w:type="dxa"/>
            <w:vMerge w:val="restart"/>
            <w:tcBorders>
              <w:left w:val="single" w:sz="8" w:space="0" w:color="auto"/>
            </w:tcBorders>
            <w:shd w:val="clear" w:color="auto" w:fill="auto"/>
            <w:vAlign w:val="bottom"/>
          </w:tcPr>
          <w:p w:rsidR="004966A1" w:rsidRPr="004966A1" w:rsidRDefault="004966A1" w:rsidP="004966A1">
            <w:pPr>
              <w:spacing w:after="0" w:line="0" w:lineRule="atLeast"/>
              <w:ind w:right="2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w:t>
            </w:r>
          </w:p>
        </w:tc>
        <w:tc>
          <w:tcPr>
            <w:tcW w:w="4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
                <w:szCs w:val="20"/>
                <w:lang w:eastAsia="hr-HR"/>
              </w:rPr>
            </w:pPr>
          </w:p>
        </w:tc>
        <w:tc>
          <w:tcPr>
            <w:tcW w:w="248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poslovanja</w:t>
            </w:r>
          </w:p>
        </w:tc>
      </w:tr>
      <w:tr w:rsidR="004966A1" w:rsidRPr="004966A1" w:rsidTr="009804AE">
        <w:trPr>
          <w:trHeight w:val="205"/>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360" w:type="dxa"/>
            <w:vMerge/>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c>
          <w:tcPr>
            <w:tcW w:w="248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7"/>
                <w:szCs w:val="20"/>
                <w:lang w:eastAsia="hr-HR"/>
              </w:rPr>
            </w:pPr>
          </w:p>
        </w:tc>
      </w:tr>
      <w:tr w:rsidR="004966A1" w:rsidRPr="004966A1" w:rsidTr="009804AE">
        <w:trPr>
          <w:trHeight w:val="256"/>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32</w:t>
            </w: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Materijalni rashodi</w:t>
            </w:r>
          </w:p>
        </w:tc>
      </w:tr>
      <w:tr w:rsidR="004966A1" w:rsidRPr="004966A1" w:rsidTr="009804AE">
        <w:trPr>
          <w:trHeight w:val="264"/>
        </w:trPr>
        <w:tc>
          <w:tcPr>
            <w:tcW w:w="1400" w:type="dxa"/>
            <w:shd w:val="clear" w:color="auto" w:fill="auto"/>
            <w:vAlign w:val="bottom"/>
          </w:tcPr>
          <w:p w:rsidR="004966A1" w:rsidRPr="004966A1" w:rsidRDefault="004966A1" w:rsidP="004966A1">
            <w:pPr>
              <w:spacing w:after="0" w:line="0" w:lineRule="atLeast"/>
              <w:ind w:right="21"/>
              <w:jc w:val="righ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06</w:t>
            </w: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322</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2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Rashodi za materijal i energiju</w:t>
            </w:r>
          </w:p>
        </w:tc>
      </w:tr>
      <w:tr w:rsidR="004966A1" w:rsidRPr="004966A1" w:rsidTr="009804AE">
        <w:trPr>
          <w:trHeight w:val="278"/>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ind w:right="2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w:t>
            </w: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r>
      <w:tr w:rsidR="004966A1" w:rsidRPr="004966A1" w:rsidTr="009804AE">
        <w:trPr>
          <w:trHeight w:val="221"/>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nefinancijske imovine</w:t>
            </w:r>
          </w:p>
        </w:tc>
      </w:tr>
      <w:tr w:rsidR="004966A1" w:rsidRPr="004966A1" w:rsidTr="009804AE">
        <w:trPr>
          <w:trHeight w:val="221"/>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42</w:t>
            </w: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r>
      <w:tr w:rsidR="004966A1" w:rsidRPr="004966A1" w:rsidTr="009804AE">
        <w:trPr>
          <w:trHeight w:val="221"/>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proizvedene dugotrajne</w:t>
            </w:r>
          </w:p>
        </w:tc>
      </w:tr>
      <w:tr w:rsidR="004966A1" w:rsidRPr="004966A1" w:rsidTr="009804AE">
        <w:trPr>
          <w:trHeight w:val="221"/>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imovine</w:t>
            </w:r>
          </w:p>
        </w:tc>
      </w:tr>
      <w:tr w:rsidR="004966A1" w:rsidRPr="004966A1" w:rsidTr="009804AE">
        <w:trPr>
          <w:trHeight w:val="216"/>
        </w:trPr>
        <w:tc>
          <w:tcPr>
            <w:tcW w:w="1400" w:type="dxa"/>
            <w:shd w:val="clear" w:color="auto" w:fill="auto"/>
            <w:vAlign w:val="bottom"/>
          </w:tcPr>
          <w:p w:rsidR="004966A1" w:rsidRPr="004966A1" w:rsidRDefault="004966A1" w:rsidP="004966A1">
            <w:pPr>
              <w:spacing w:after="0" w:line="0" w:lineRule="atLeast"/>
              <w:ind w:right="1161"/>
              <w:jc w:val="right"/>
              <w:rPr>
                <w:rFonts w:ascii="Times New Roman" w:eastAsia="Times New Roman" w:hAnsi="Times New Roman" w:cs="Arial"/>
                <w:w w:val="87"/>
                <w:sz w:val="16"/>
                <w:szCs w:val="20"/>
                <w:lang w:eastAsia="hr-HR"/>
              </w:rPr>
            </w:pPr>
            <w:r w:rsidRPr="004966A1">
              <w:rPr>
                <w:rFonts w:ascii="Times New Roman" w:eastAsia="Times New Roman" w:hAnsi="Times New Roman" w:cs="Arial"/>
                <w:w w:val="87"/>
                <w:sz w:val="16"/>
                <w:szCs w:val="20"/>
                <w:lang w:eastAsia="hr-HR"/>
              </w:rPr>
              <w:t>01</w:t>
            </w: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422</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Postrojenja i oprema</w:t>
            </w:r>
          </w:p>
        </w:tc>
      </w:tr>
      <w:tr w:rsidR="004966A1" w:rsidRPr="004966A1" w:rsidTr="009804AE">
        <w:trPr>
          <w:trHeight w:val="63"/>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0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r>
      <w:tr w:rsidR="004966A1" w:rsidRPr="004966A1" w:rsidTr="009804AE">
        <w:trPr>
          <w:trHeight w:val="209"/>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540" w:type="dxa"/>
            <w:gridSpan w:val="6"/>
            <w:shd w:val="clear" w:color="auto" w:fill="auto"/>
            <w:vAlign w:val="bottom"/>
          </w:tcPr>
          <w:p w:rsidR="004966A1" w:rsidRPr="004966A1" w:rsidRDefault="004966A1" w:rsidP="004966A1">
            <w:pPr>
              <w:spacing w:after="0" w:line="0" w:lineRule="atLeast"/>
              <w:ind w:right="1395"/>
              <w:jc w:val="center"/>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AKTIVNOST A30103: Nabavka i održavanje knjiga</w:t>
            </w:r>
          </w:p>
        </w:tc>
      </w:tr>
      <w:tr w:rsidR="004966A1" w:rsidRPr="004966A1" w:rsidTr="009804AE">
        <w:trPr>
          <w:trHeight w:val="261"/>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5840" w:type="dxa"/>
            <w:gridSpan w:val="7"/>
            <w:shd w:val="clear" w:color="auto" w:fill="auto"/>
            <w:vAlign w:val="bottom"/>
          </w:tcPr>
          <w:p w:rsidR="004966A1" w:rsidRPr="004966A1" w:rsidRDefault="004966A1" w:rsidP="004966A1">
            <w:pPr>
              <w:spacing w:after="0" w:line="0" w:lineRule="atLeast"/>
              <w:ind w:right="1075"/>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FUNKCIJSKA KLASIFIKACIJA 082 - Službe kulture</w:t>
            </w:r>
          </w:p>
        </w:tc>
      </w:tr>
      <w:tr w:rsidR="004966A1" w:rsidRPr="004966A1" w:rsidTr="009804AE">
        <w:trPr>
          <w:trHeight w:val="269"/>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5840" w:type="dxa"/>
            <w:gridSpan w:val="7"/>
            <w:shd w:val="clear" w:color="auto" w:fill="auto"/>
            <w:vAlign w:val="bottom"/>
          </w:tcPr>
          <w:p w:rsidR="004966A1" w:rsidRPr="004966A1" w:rsidRDefault="004966A1" w:rsidP="004966A1">
            <w:pPr>
              <w:spacing w:after="0" w:line="0" w:lineRule="atLeast"/>
              <w:ind w:right="1095"/>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KORISNIK: JEDINSTVENI UPRAVNI ODJEL - OP</w:t>
            </w:r>
            <w:r w:rsidRPr="004966A1">
              <w:rPr>
                <w:rFonts w:ascii="Arial" w:eastAsia="Arial" w:hAnsi="Arial" w:cs="Arial"/>
                <w:sz w:val="18"/>
                <w:szCs w:val="20"/>
                <w:lang w:eastAsia="hr-HR"/>
              </w:rPr>
              <w:t>Ć</w:t>
            </w:r>
            <w:r w:rsidRPr="004966A1">
              <w:rPr>
                <w:rFonts w:ascii="Times New Roman" w:eastAsia="Times New Roman" w:hAnsi="Times New Roman" w:cs="Arial"/>
                <w:sz w:val="18"/>
                <w:szCs w:val="20"/>
                <w:lang w:eastAsia="hr-HR"/>
              </w:rPr>
              <w:t>INA</w:t>
            </w:r>
          </w:p>
        </w:tc>
      </w:tr>
      <w:tr w:rsidR="004966A1" w:rsidRPr="004966A1" w:rsidTr="009804AE">
        <w:trPr>
          <w:trHeight w:val="68"/>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6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48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r>
      <w:tr w:rsidR="004966A1" w:rsidRPr="004966A1" w:rsidTr="009804AE">
        <w:trPr>
          <w:trHeight w:val="216"/>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ind w:right="2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w:t>
            </w: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8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21"/>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nefinancijske imovine</w:t>
            </w:r>
          </w:p>
        </w:tc>
      </w:tr>
      <w:tr w:rsidR="004966A1" w:rsidRPr="004966A1" w:rsidTr="009804AE">
        <w:trPr>
          <w:trHeight w:val="216"/>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42</w:t>
            </w: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r>
      <w:tr w:rsidR="004966A1" w:rsidRPr="004966A1" w:rsidTr="009804AE">
        <w:trPr>
          <w:trHeight w:val="221"/>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proizvedene dugotrajne</w:t>
            </w:r>
          </w:p>
        </w:tc>
      </w:tr>
      <w:tr w:rsidR="004966A1" w:rsidRPr="004966A1" w:rsidTr="009804AE">
        <w:trPr>
          <w:trHeight w:val="221"/>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vMerge w:val="restart"/>
            <w:tcBorders>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424</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imovine</w:t>
            </w:r>
          </w:p>
        </w:tc>
      </w:tr>
      <w:tr w:rsidR="004966A1" w:rsidRPr="004966A1" w:rsidTr="009804AE">
        <w:trPr>
          <w:trHeight w:val="48"/>
        </w:trPr>
        <w:tc>
          <w:tcPr>
            <w:tcW w:w="1400" w:type="dxa"/>
            <w:vMerge w:val="restart"/>
            <w:shd w:val="clear" w:color="auto" w:fill="auto"/>
            <w:vAlign w:val="bottom"/>
          </w:tcPr>
          <w:p w:rsidR="004966A1" w:rsidRPr="004966A1" w:rsidRDefault="004966A1" w:rsidP="004966A1">
            <w:pPr>
              <w:spacing w:after="0" w:line="0" w:lineRule="atLeast"/>
              <w:ind w:right="1161"/>
              <w:jc w:val="right"/>
              <w:rPr>
                <w:rFonts w:ascii="Times New Roman" w:eastAsia="Times New Roman" w:hAnsi="Times New Roman" w:cs="Arial"/>
                <w:w w:val="87"/>
                <w:sz w:val="16"/>
                <w:szCs w:val="20"/>
                <w:lang w:eastAsia="hr-HR"/>
              </w:rPr>
            </w:pPr>
            <w:r w:rsidRPr="004966A1">
              <w:rPr>
                <w:rFonts w:ascii="Times New Roman" w:eastAsia="Times New Roman" w:hAnsi="Times New Roman" w:cs="Arial"/>
                <w:w w:val="87"/>
                <w:sz w:val="16"/>
                <w:szCs w:val="20"/>
                <w:lang w:eastAsia="hr-HR"/>
              </w:rPr>
              <w:t>01</w:t>
            </w: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480" w:type="dxa"/>
            <w:shd w:val="clear" w:color="auto" w:fill="auto"/>
            <w:vAlign w:val="bottom"/>
          </w:tcPr>
          <w:p w:rsidR="004966A1" w:rsidRPr="004966A1" w:rsidRDefault="004966A1" w:rsidP="004966A1">
            <w:pPr>
              <w:spacing w:after="0" w:line="48" w:lineRule="exact"/>
              <w:rPr>
                <w:rFonts w:ascii="Times New Roman" w:eastAsia="Times New Roman" w:hAnsi="Times New Roman" w:cs="Arial"/>
                <w:i/>
                <w:sz w:val="5"/>
                <w:szCs w:val="20"/>
                <w:lang w:eastAsia="hr-HR"/>
              </w:rPr>
            </w:pPr>
            <w:r w:rsidRPr="004966A1">
              <w:rPr>
                <w:rFonts w:ascii="Times New Roman" w:eastAsia="Times New Roman" w:hAnsi="Times New Roman" w:cs="Arial"/>
                <w:i/>
                <w:sz w:val="5"/>
                <w:szCs w:val="20"/>
                <w:lang w:eastAsia="hr-HR"/>
              </w:rPr>
              <w:t>Knjige, umjetni  ka djela i ostale</w:t>
            </w:r>
          </w:p>
        </w:tc>
      </w:tr>
      <w:tr w:rsidR="004966A1" w:rsidRPr="004966A1" w:rsidTr="009804AE">
        <w:trPr>
          <w:trHeight w:val="145"/>
        </w:trPr>
        <w:tc>
          <w:tcPr>
            <w:tcW w:w="140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480" w:type="dxa"/>
            <w:shd w:val="clear" w:color="auto" w:fill="auto"/>
            <w:vAlign w:val="bottom"/>
          </w:tcPr>
          <w:p w:rsidR="004966A1" w:rsidRPr="004966A1" w:rsidRDefault="004966A1" w:rsidP="004966A1">
            <w:pPr>
              <w:spacing w:after="0" w:line="133" w:lineRule="exact"/>
              <w:rPr>
                <w:rFonts w:ascii="Arial" w:eastAsia="Arial" w:hAnsi="Arial" w:cs="Arial"/>
                <w:i/>
                <w:sz w:val="15"/>
                <w:szCs w:val="20"/>
                <w:lang w:eastAsia="hr-HR"/>
              </w:rPr>
            </w:pPr>
            <w:r w:rsidRPr="004966A1">
              <w:rPr>
                <w:rFonts w:ascii="Arial" w:eastAsia="Arial" w:hAnsi="Arial" w:cs="Arial"/>
                <w:i/>
                <w:sz w:val="15"/>
                <w:szCs w:val="20"/>
                <w:lang w:eastAsia="hr-HR"/>
              </w:rPr>
              <w:t>č</w:t>
            </w:r>
          </w:p>
        </w:tc>
      </w:tr>
      <w:tr w:rsidR="004966A1" w:rsidRPr="004966A1" w:rsidTr="009804AE">
        <w:trPr>
          <w:trHeight w:val="249"/>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izložbene vrijednosti</w:t>
            </w:r>
          </w:p>
        </w:tc>
      </w:tr>
      <w:tr w:rsidR="004966A1" w:rsidRPr="004966A1" w:rsidTr="009804AE">
        <w:trPr>
          <w:trHeight w:val="209"/>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220" w:type="dxa"/>
            <w:gridSpan w:val="3"/>
            <w:shd w:val="clear" w:color="auto" w:fill="auto"/>
            <w:vAlign w:val="bottom"/>
          </w:tcPr>
          <w:p w:rsidR="004966A1" w:rsidRPr="004966A1" w:rsidRDefault="004966A1" w:rsidP="004966A1">
            <w:pPr>
              <w:spacing w:after="0" w:line="0" w:lineRule="atLeast"/>
              <w:jc w:val="center"/>
              <w:rPr>
                <w:rFonts w:ascii="Times New Roman" w:eastAsia="Times New Roman" w:hAnsi="Times New Roman" w:cs="Arial"/>
                <w:sz w:val="18"/>
                <w:szCs w:val="20"/>
                <w:lang w:eastAsia="hr-HR"/>
              </w:rPr>
            </w:pPr>
            <w:r w:rsidRPr="004966A1">
              <w:rPr>
                <w:rFonts w:ascii="Times New Roman" w:eastAsia="Times New Roman" w:hAnsi="Times New Roman" w:cs="Arial"/>
                <w:sz w:val="18"/>
                <w:szCs w:val="20"/>
                <w:lang w:eastAsia="hr-HR"/>
              </w:rPr>
              <w:t>KORISNIK: KNJIŽNICA</w:t>
            </w:r>
          </w:p>
        </w:tc>
        <w:tc>
          <w:tcPr>
            <w:tcW w:w="2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59"/>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60" w:type="dxa"/>
            <w:gridSpan w:val="2"/>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5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6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10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5"/>
                <w:szCs w:val="20"/>
                <w:lang w:eastAsia="hr-HR"/>
              </w:rPr>
            </w:pPr>
          </w:p>
        </w:tc>
        <w:tc>
          <w:tcPr>
            <w:tcW w:w="2480" w:type="dxa"/>
            <w:vMerge w:val="restart"/>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r>
      <w:tr w:rsidR="004966A1" w:rsidRPr="004966A1" w:rsidTr="009804AE">
        <w:trPr>
          <w:trHeight w:val="216"/>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ind w:right="2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w:t>
            </w: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8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r>
      <w:tr w:rsidR="004966A1" w:rsidRPr="004966A1" w:rsidTr="009804AE">
        <w:trPr>
          <w:trHeight w:val="216"/>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2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nefinancijske imovine</w:t>
            </w:r>
          </w:p>
        </w:tc>
      </w:tr>
      <w:tr w:rsidR="004966A1" w:rsidRPr="004966A1" w:rsidTr="009804AE">
        <w:trPr>
          <w:trHeight w:val="221"/>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42</w:t>
            </w: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Rashodi za nabavu</w:t>
            </w:r>
          </w:p>
        </w:tc>
      </w:tr>
      <w:tr w:rsidR="004966A1" w:rsidRPr="004966A1" w:rsidTr="009804AE">
        <w:trPr>
          <w:trHeight w:val="221"/>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proizvedene dugotrajne</w:t>
            </w:r>
          </w:p>
        </w:tc>
      </w:tr>
      <w:tr w:rsidR="004966A1" w:rsidRPr="004966A1" w:rsidTr="009804AE">
        <w:trPr>
          <w:trHeight w:val="221"/>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540" w:type="dxa"/>
            <w:vMerge w:val="restart"/>
            <w:tcBorders>
              <w:right w:val="single" w:sz="8" w:space="0" w:color="auto"/>
            </w:tcBorders>
            <w:shd w:val="clear" w:color="auto" w:fill="auto"/>
            <w:vAlign w:val="bottom"/>
          </w:tcPr>
          <w:p w:rsidR="004966A1" w:rsidRPr="004966A1" w:rsidRDefault="004966A1" w:rsidP="004966A1">
            <w:pPr>
              <w:spacing w:after="0" w:line="0" w:lineRule="atLeast"/>
              <w:ind w:right="49"/>
              <w:jc w:val="righ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424</w:t>
            </w: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9"/>
                <w:szCs w:val="20"/>
                <w:lang w:eastAsia="hr-HR"/>
              </w:rPr>
            </w:pPr>
          </w:p>
        </w:tc>
        <w:tc>
          <w:tcPr>
            <w:tcW w:w="2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imovine</w:t>
            </w:r>
          </w:p>
        </w:tc>
      </w:tr>
      <w:tr w:rsidR="004966A1" w:rsidRPr="004966A1" w:rsidTr="009804AE">
        <w:trPr>
          <w:trHeight w:val="48"/>
        </w:trPr>
        <w:tc>
          <w:tcPr>
            <w:tcW w:w="1400" w:type="dxa"/>
            <w:vMerge w:val="restart"/>
            <w:shd w:val="clear" w:color="auto" w:fill="auto"/>
            <w:vAlign w:val="bottom"/>
          </w:tcPr>
          <w:p w:rsidR="004966A1" w:rsidRPr="004966A1" w:rsidRDefault="004966A1" w:rsidP="004966A1">
            <w:pPr>
              <w:spacing w:after="0" w:line="0" w:lineRule="atLeast"/>
              <w:ind w:right="241"/>
              <w:jc w:val="right"/>
              <w:rPr>
                <w:rFonts w:ascii="Times New Roman" w:eastAsia="Times New Roman" w:hAnsi="Times New Roman" w:cs="Arial"/>
                <w:sz w:val="16"/>
                <w:szCs w:val="20"/>
                <w:lang w:eastAsia="hr-HR"/>
              </w:rPr>
            </w:pPr>
            <w:r w:rsidRPr="004966A1">
              <w:rPr>
                <w:rFonts w:ascii="Times New Roman" w:eastAsia="Times New Roman" w:hAnsi="Times New Roman" w:cs="Arial"/>
                <w:sz w:val="16"/>
                <w:szCs w:val="20"/>
                <w:lang w:eastAsia="hr-HR"/>
              </w:rPr>
              <w:t>05</w:t>
            </w: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54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4"/>
                <w:szCs w:val="20"/>
                <w:lang w:eastAsia="hr-HR"/>
              </w:rPr>
            </w:pPr>
          </w:p>
        </w:tc>
        <w:tc>
          <w:tcPr>
            <w:tcW w:w="2480" w:type="dxa"/>
            <w:shd w:val="clear" w:color="auto" w:fill="auto"/>
            <w:vAlign w:val="bottom"/>
          </w:tcPr>
          <w:p w:rsidR="004966A1" w:rsidRPr="004966A1" w:rsidRDefault="004966A1" w:rsidP="004966A1">
            <w:pPr>
              <w:spacing w:after="0" w:line="48" w:lineRule="exact"/>
              <w:rPr>
                <w:rFonts w:ascii="Times New Roman" w:eastAsia="Times New Roman" w:hAnsi="Times New Roman" w:cs="Arial"/>
                <w:i/>
                <w:sz w:val="5"/>
                <w:szCs w:val="20"/>
                <w:lang w:eastAsia="hr-HR"/>
              </w:rPr>
            </w:pPr>
            <w:r w:rsidRPr="004966A1">
              <w:rPr>
                <w:rFonts w:ascii="Times New Roman" w:eastAsia="Times New Roman" w:hAnsi="Times New Roman" w:cs="Arial"/>
                <w:i/>
                <w:sz w:val="5"/>
                <w:szCs w:val="20"/>
                <w:lang w:eastAsia="hr-HR"/>
              </w:rPr>
              <w:t>Knjige, umjetni  ka djela i ostale</w:t>
            </w:r>
          </w:p>
        </w:tc>
      </w:tr>
      <w:tr w:rsidR="004966A1" w:rsidRPr="004966A1" w:rsidTr="009804AE">
        <w:trPr>
          <w:trHeight w:val="145"/>
        </w:trPr>
        <w:tc>
          <w:tcPr>
            <w:tcW w:w="140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2"/>
                <w:szCs w:val="20"/>
                <w:lang w:eastAsia="hr-HR"/>
              </w:rPr>
            </w:pPr>
          </w:p>
        </w:tc>
        <w:tc>
          <w:tcPr>
            <w:tcW w:w="2480" w:type="dxa"/>
            <w:shd w:val="clear" w:color="auto" w:fill="auto"/>
            <w:vAlign w:val="bottom"/>
          </w:tcPr>
          <w:p w:rsidR="004966A1" w:rsidRPr="004966A1" w:rsidRDefault="004966A1" w:rsidP="004966A1">
            <w:pPr>
              <w:spacing w:after="0" w:line="133" w:lineRule="exact"/>
              <w:rPr>
                <w:rFonts w:ascii="Arial" w:eastAsia="Arial" w:hAnsi="Arial" w:cs="Arial"/>
                <w:i/>
                <w:sz w:val="15"/>
                <w:szCs w:val="20"/>
                <w:lang w:eastAsia="hr-HR"/>
              </w:rPr>
            </w:pPr>
            <w:r w:rsidRPr="004966A1">
              <w:rPr>
                <w:rFonts w:ascii="Arial" w:eastAsia="Arial" w:hAnsi="Arial" w:cs="Arial"/>
                <w:i/>
                <w:sz w:val="15"/>
                <w:szCs w:val="20"/>
                <w:lang w:eastAsia="hr-HR"/>
              </w:rPr>
              <w:t>č</w:t>
            </w:r>
          </w:p>
        </w:tc>
      </w:tr>
      <w:tr w:rsidR="004966A1" w:rsidRPr="004966A1" w:rsidTr="009804AE">
        <w:trPr>
          <w:trHeight w:val="252"/>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360" w:type="dxa"/>
            <w:tcBorders>
              <w:lef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480" w:type="dxa"/>
            <w:tcBorders>
              <w:left w:val="single" w:sz="8" w:space="0" w:color="auto"/>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54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62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106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1"/>
                <w:szCs w:val="20"/>
                <w:lang w:eastAsia="hr-HR"/>
              </w:rPr>
            </w:pPr>
          </w:p>
        </w:tc>
        <w:tc>
          <w:tcPr>
            <w:tcW w:w="2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i/>
                <w:sz w:val="18"/>
                <w:szCs w:val="20"/>
                <w:lang w:eastAsia="hr-HR"/>
              </w:rPr>
            </w:pPr>
            <w:r w:rsidRPr="004966A1">
              <w:rPr>
                <w:rFonts w:ascii="Times New Roman" w:eastAsia="Times New Roman" w:hAnsi="Times New Roman" w:cs="Arial"/>
                <w:i/>
                <w:sz w:val="18"/>
                <w:szCs w:val="20"/>
                <w:lang w:eastAsia="hr-HR"/>
              </w:rPr>
              <w:t>izložbene vrijednosti</w:t>
            </w:r>
          </w:p>
        </w:tc>
      </w:tr>
      <w:tr w:rsidR="004966A1" w:rsidRPr="004966A1" w:rsidTr="009804AE">
        <w:trPr>
          <w:trHeight w:val="209"/>
        </w:trPr>
        <w:tc>
          <w:tcPr>
            <w:tcW w:w="14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0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36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8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8"/>
                <w:szCs w:val="20"/>
                <w:lang w:eastAsia="hr-HR"/>
              </w:rPr>
            </w:pPr>
          </w:p>
        </w:tc>
        <w:tc>
          <w:tcPr>
            <w:tcW w:w="4700" w:type="dxa"/>
            <w:gridSpan w:val="4"/>
            <w:shd w:val="clear" w:color="auto" w:fill="auto"/>
            <w:vAlign w:val="bottom"/>
          </w:tcPr>
          <w:p w:rsidR="004966A1" w:rsidRPr="004966A1" w:rsidRDefault="004966A1" w:rsidP="004966A1">
            <w:pPr>
              <w:spacing w:after="0" w:line="0" w:lineRule="atLeast"/>
              <w:ind w:right="2215"/>
              <w:jc w:val="center"/>
              <w:rPr>
                <w:rFonts w:ascii="Times New Roman" w:eastAsia="Times New Roman" w:hAnsi="Times New Roman" w:cs="Arial"/>
                <w:b/>
                <w:sz w:val="18"/>
                <w:szCs w:val="20"/>
                <w:lang w:eastAsia="hr-HR"/>
              </w:rPr>
            </w:pPr>
            <w:r w:rsidRPr="004966A1">
              <w:rPr>
                <w:rFonts w:ascii="Times New Roman" w:eastAsia="Times New Roman" w:hAnsi="Times New Roman" w:cs="Arial"/>
                <w:b/>
                <w:sz w:val="18"/>
                <w:szCs w:val="20"/>
                <w:lang w:eastAsia="hr-HR"/>
              </w:rPr>
              <w:t>UKUPNO OP</w:t>
            </w:r>
            <w:r w:rsidRPr="004966A1">
              <w:rPr>
                <w:rFonts w:ascii="Arial" w:eastAsia="Arial" w:hAnsi="Arial" w:cs="Arial"/>
                <w:b/>
                <w:sz w:val="18"/>
                <w:szCs w:val="20"/>
                <w:lang w:eastAsia="hr-HR"/>
              </w:rPr>
              <w:t>Ć</w:t>
            </w:r>
            <w:r w:rsidRPr="004966A1">
              <w:rPr>
                <w:rFonts w:ascii="Times New Roman" w:eastAsia="Times New Roman" w:hAnsi="Times New Roman" w:cs="Arial"/>
                <w:b/>
                <w:sz w:val="18"/>
                <w:szCs w:val="20"/>
                <w:lang w:eastAsia="hr-HR"/>
              </w:rPr>
              <w:t>INA POSTIRA</w:t>
            </w:r>
          </w:p>
        </w:tc>
      </w:tr>
    </w:tbl>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760064" behindDoc="1" locked="0" layoutInCell="1" allowOverlap="1">
                <wp:simplePos x="0" y="0"/>
                <wp:positionH relativeFrom="column">
                  <wp:posOffset>-6985</wp:posOffset>
                </wp:positionH>
                <wp:positionV relativeFrom="paragraph">
                  <wp:posOffset>-133985</wp:posOffset>
                </wp:positionV>
                <wp:extent cx="6985635" cy="0"/>
                <wp:effectExtent l="12065" t="8890" r="12700" b="10160"/>
                <wp:wrapNone/>
                <wp:docPr id="31" name="Ravni poveznik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635"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42AE23" id="Ravni poveznik 31" o:spid="_x0000_s1026" style="position:absolute;z-index:-25055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10.55pt" to="549.5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761088" behindDoc="1" locked="0" layoutInCell="1" allowOverlap="1">
                <wp:simplePos x="0" y="0"/>
                <wp:positionH relativeFrom="column">
                  <wp:posOffset>-5080</wp:posOffset>
                </wp:positionH>
                <wp:positionV relativeFrom="paragraph">
                  <wp:posOffset>-2766695</wp:posOffset>
                </wp:positionV>
                <wp:extent cx="6982460" cy="170180"/>
                <wp:effectExtent l="4445" t="0" r="4445" b="0"/>
                <wp:wrapNone/>
                <wp:docPr id="30" name="Pravokutnik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2460" cy="17018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133BDF" id="Pravokutnik 30" o:spid="_x0000_s1026" style="position:absolute;margin-left:-.4pt;margin-top:-217.85pt;width:549.8pt;height:13.4pt;z-index:-25055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" fillcolor="#80c0c0" strokecolor="white"/>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762112" behindDoc="1" locked="0" layoutInCell="1" allowOverlap="1">
                <wp:simplePos x="0" y="0"/>
                <wp:positionH relativeFrom="column">
                  <wp:posOffset>-5080</wp:posOffset>
                </wp:positionH>
                <wp:positionV relativeFrom="paragraph">
                  <wp:posOffset>-2596515</wp:posOffset>
                </wp:positionV>
                <wp:extent cx="6982460" cy="170815"/>
                <wp:effectExtent l="4445" t="3810" r="4445" b="0"/>
                <wp:wrapNone/>
                <wp:docPr id="29" name="Pravokutnik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2460" cy="170815"/>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B86978" id="Pravokutnik 29" o:spid="_x0000_s1026" style="position:absolute;margin-left:-.4pt;margin-top:-204.45pt;width:549.8pt;height:13.45pt;z-index:-25055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" fillcolor="#80c0c0" strokecolor="white"/>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763136" behindDoc="1" locked="0" layoutInCell="1" allowOverlap="1">
                <wp:simplePos x="0" y="0"/>
                <wp:positionH relativeFrom="column">
                  <wp:posOffset>-6985</wp:posOffset>
                </wp:positionH>
                <wp:positionV relativeFrom="paragraph">
                  <wp:posOffset>-2425700</wp:posOffset>
                </wp:positionV>
                <wp:extent cx="6986905" cy="0"/>
                <wp:effectExtent l="12065" t="12700" r="11430" b="6350"/>
                <wp:wrapNone/>
                <wp:docPr id="28" name="Ravni poveznik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905"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21D321" id="Ravni poveznik 28" o:spid="_x0000_s1026" style="position:absolute;z-index:-25055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191pt" to="549.6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764160" behindDoc="1" locked="0" layoutInCell="1" allowOverlap="1">
                <wp:simplePos x="0" y="0"/>
                <wp:positionH relativeFrom="column">
                  <wp:posOffset>-6985</wp:posOffset>
                </wp:positionH>
                <wp:positionV relativeFrom="paragraph">
                  <wp:posOffset>-4154170</wp:posOffset>
                </wp:positionV>
                <wp:extent cx="6986905" cy="0"/>
                <wp:effectExtent l="12065" t="8255" r="11430" b="10795"/>
                <wp:wrapNone/>
                <wp:docPr id="27" name="Ravni poveznik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905"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B1C00A2" id="Ravni poveznik 27" o:spid="_x0000_s1026" style="position:absolute;z-index:-25055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327.1pt" to="549.6pt,-32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765184" behindDoc="1" locked="0" layoutInCell="1" allowOverlap="1">
                <wp:simplePos x="0" y="0"/>
                <wp:positionH relativeFrom="column">
                  <wp:posOffset>-5080</wp:posOffset>
                </wp:positionH>
                <wp:positionV relativeFrom="paragraph">
                  <wp:posOffset>-2425700</wp:posOffset>
                </wp:positionV>
                <wp:extent cx="6982460" cy="173990"/>
                <wp:effectExtent l="4445" t="3175" r="4445" b="3810"/>
                <wp:wrapNone/>
                <wp:docPr id="26" name="Pravokutnik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2460" cy="17399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49B637" id="Pravokutnik 26" o:spid="_x0000_s1026" style="position:absolute;margin-left:-.4pt;margin-top:-191pt;width:549.8pt;height:13.7pt;z-index:-25055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" fillcolor="#80c0c0" strokecolor="white"/>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766208" behindDoc="1" locked="0" layoutInCell="1" allowOverlap="1">
                <wp:simplePos x="0" y="0"/>
                <wp:positionH relativeFrom="column">
                  <wp:posOffset>-6985</wp:posOffset>
                </wp:positionH>
                <wp:positionV relativeFrom="paragraph">
                  <wp:posOffset>-2252345</wp:posOffset>
                </wp:positionV>
                <wp:extent cx="6986905" cy="0"/>
                <wp:effectExtent l="12065" t="5080" r="11430" b="13970"/>
                <wp:wrapNone/>
                <wp:docPr id="25" name="Ravni poveznik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905"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C979AE" id="Ravni poveznik 25" o:spid="_x0000_s1026" style="position:absolute;z-index:-25055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177.35pt" to="549.6pt,-17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767232" behindDoc="1" locked="0" layoutInCell="1" allowOverlap="1">
                <wp:simplePos x="0" y="0"/>
                <wp:positionH relativeFrom="column">
                  <wp:posOffset>-5080</wp:posOffset>
                </wp:positionH>
                <wp:positionV relativeFrom="paragraph">
                  <wp:posOffset>-1279525</wp:posOffset>
                </wp:positionV>
                <wp:extent cx="6982460" cy="173990"/>
                <wp:effectExtent l="4445" t="0" r="4445" b="635"/>
                <wp:wrapNone/>
                <wp:docPr id="24" name="Pravokutnik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2460" cy="173990"/>
                        </a:xfrm>
                        <a:prstGeom prst="rect">
                          <a:avLst/>
                        </a:prstGeom>
                        <a:solidFill>
                          <a:srgbClr val="80C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C1AB62" id="Pravokutnik 24" o:spid="_x0000_s1026" style="position:absolute;margin-left:-.4pt;margin-top:-100.75pt;width:549.8pt;height:13.7pt;z-index:-25054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" fillcolor="#80c0c0" strokecolor="white"/>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768256" behindDoc="1" locked="0" layoutInCell="1" allowOverlap="1">
                <wp:simplePos x="0" y="0"/>
                <wp:positionH relativeFrom="column">
                  <wp:posOffset>-6985</wp:posOffset>
                </wp:positionH>
                <wp:positionV relativeFrom="paragraph">
                  <wp:posOffset>-1106170</wp:posOffset>
                </wp:positionV>
                <wp:extent cx="6986905" cy="0"/>
                <wp:effectExtent l="12065" t="8255" r="11430" b="10795"/>
                <wp:wrapNone/>
                <wp:docPr id="23" name="Ravni poveznik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6905"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264AFD" id="Ravni poveznik 23" o:spid="_x0000_s1026" style="position:absolute;z-index:-25054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87.1pt" to="549.6pt,-8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" strokeweight=".24pt"/>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769280" behindDoc="1" locked="0" layoutInCell="1" allowOverlap="1">
                <wp:simplePos x="0" y="0"/>
                <wp:positionH relativeFrom="column">
                  <wp:posOffset>-5080</wp:posOffset>
                </wp:positionH>
                <wp:positionV relativeFrom="paragraph">
                  <wp:posOffset>-4153535</wp:posOffset>
                </wp:positionV>
                <wp:extent cx="6982460" cy="170180"/>
                <wp:effectExtent l="4445" t="0" r="4445" b="1905"/>
                <wp:wrapNone/>
                <wp:docPr id="22" name="Pravokutnik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2460" cy="170180"/>
                        </a:xfrm>
                        <a:prstGeom prst="rect">
                          <a:avLst/>
                        </a:prstGeom>
                        <a:solidFill>
                          <a:srgbClr val="8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3D35C1" id="Pravokutnik 22" o:spid="_x0000_s1026" style="position:absolute;margin-left:-.4pt;margin-top:-327.05pt;width:549.8pt;height:13.4pt;z-index:-25054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" fillcolor="#80e0c0" strokecolor="white"/>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770304" behindDoc="1" locked="0" layoutInCell="1" allowOverlap="1">
                <wp:simplePos x="0" y="0"/>
                <wp:positionH relativeFrom="column">
                  <wp:posOffset>-5080</wp:posOffset>
                </wp:positionH>
                <wp:positionV relativeFrom="paragraph">
                  <wp:posOffset>-3638550</wp:posOffset>
                </wp:positionV>
                <wp:extent cx="6982460" cy="280035"/>
                <wp:effectExtent l="4445" t="0" r="4445" b="0"/>
                <wp:wrapNone/>
                <wp:docPr id="21" name="Pravokutnik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2460" cy="280035"/>
                        </a:xfrm>
                        <a:prstGeom prst="rect">
                          <a:avLst/>
                        </a:prstGeom>
                        <a:solidFill>
                          <a:srgbClr val="8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514FEA" id="Pravokutnik 21" o:spid="_x0000_s1026" style="position:absolute;margin-left:-.4pt;margin-top:-286.5pt;width:549.8pt;height:22.05pt;z-index:-25054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" fillcolor="#80e0c0" strokecolor="white"/>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771328" behindDoc="1" locked="0" layoutInCell="1" allowOverlap="1">
                <wp:simplePos x="0" y="0"/>
                <wp:positionH relativeFrom="column">
                  <wp:posOffset>-5080</wp:posOffset>
                </wp:positionH>
                <wp:positionV relativeFrom="paragraph">
                  <wp:posOffset>-2251710</wp:posOffset>
                </wp:positionV>
                <wp:extent cx="6982460" cy="277495"/>
                <wp:effectExtent l="4445" t="0" r="4445" b="2540"/>
                <wp:wrapNone/>
                <wp:docPr id="20" name="Pravokutnik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2460" cy="277495"/>
                        </a:xfrm>
                        <a:prstGeom prst="rect">
                          <a:avLst/>
                        </a:prstGeom>
                        <a:solidFill>
                          <a:srgbClr val="8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CBC8BD" id="Pravokutnik 20" o:spid="_x0000_s1026" style="position:absolute;margin-left:-.4pt;margin-top:-177.3pt;width:549.8pt;height:21.85pt;z-index:-25054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" fillcolor="#80e0c0" strokecolor="white"/>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772352" behindDoc="1" locked="0" layoutInCell="1" allowOverlap="1">
                <wp:simplePos x="0" y="0"/>
                <wp:positionH relativeFrom="column">
                  <wp:posOffset>-5080</wp:posOffset>
                </wp:positionH>
                <wp:positionV relativeFrom="paragraph">
                  <wp:posOffset>-1105535</wp:posOffset>
                </wp:positionV>
                <wp:extent cx="6982460" cy="276860"/>
                <wp:effectExtent l="4445" t="0" r="4445" b="0"/>
                <wp:wrapNone/>
                <wp:docPr id="19" name="Pravokutnik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2460" cy="276860"/>
                        </a:xfrm>
                        <a:prstGeom prst="rect">
                          <a:avLst/>
                        </a:prstGeom>
                        <a:solidFill>
                          <a:srgbClr val="8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F3B890" id="Pravokutnik 19" o:spid="_x0000_s1026" style="position:absolute;margin-left:-.4pt;margin-top:-87.05pt;width:549.8pt;height:21.8pt;z-index:-25054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" fillcolor="#80e0c0" strokecolor="white"/>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773376" behindDoc="1" locked="0" layoutInCell="1" allowOverlap="1">
                <wp:simplePos x="0" y="0"/>
                <wp:positionH relativeFrom="column">
                  <wp:posOffset>-5080</wp:posOffset>
                </wp:positionH>
                <wp:positionV relativeFrom="paragraph">
                  <wp:posOffset>-3983355</wp:posOffset>
                </wp:positionV>
                <wp:extent cx="6982460" cy="173990"/>
                <wp:effectExtent l="4445" t="0" r="4445" b="0"/>
                <wp:wrapNone/>
                <wp:docPr id="18" name="Pravokutnik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2460" cy="173990"/>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C1F34D" id="Pravokutnik 18" o:spid="_x0000_s1026" style="position:absolute;margin-left:-.4pt;margin-top:-313.65pt;width:549.8pt;height:13.7pt;z-index:-25054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" fillcolor="#e0e0c0" strokecolor="white"/>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774400" behindDoc="1" locked="0" layoutInCell="1" allowOverlap="1">
                <wp:simplePos x="0" y="0"/>
                <wp:positionH relativeFrom="column">
                  <wp:posOffset>-5080</wp:posOffset>
                </wp:positionH>
                <wp:positionV relativeFrom="paragraph">
                  <wp:posOffset>-3358515</wp:posOffset>
                </wp:positionV>
                <wp:extent cx="6982460" cy="421005"/>
                <wp:effectExtent l="4445" t="3810" r="4445" b="3810"/>
                <wp:wrapNone/>
                <wp:docPr id="17" name="Pravokutnik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2460" cy="421005"/>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3A43FF" id="Pravokutnik 17" o:spid="_x0000_s1026" style="position:absolute;margin-left:-.4pt;margin-top:-264.45pt;width:549.8pt;height:33.15pt;z-index:-25054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" fillcolor="#e0e0c0" strokecolor="white"/>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775424" behindDoc="1" locked="0" layoutInCell="1" allowOverlap="1">
                <wp:simplePos x="0" y="0"/>
                <wp:positionH relativeFrom="column">
                  <wp:posOffset>-5080</wp:posOffset>
                </wp:positionH>
                <wp:positionV relativeFrom="paragraph">
                  <wp:posOffset>-1974215</wp:posOffset>
                </wp:positionV>
                <wp:extent cx="6982460" cy="420370"/>
                <wp:effectExtent l="4445" t="0" r="4445" b="1270"/>
                <wp:wrapNone/>
                <wp:docPr id="16" name="Pravokutnik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2460" cy="420370"/>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22C694" id="Pravokutnik 16" o:spid="_x0000_s1026" style="position:absolute;margin-left:-.4pt;margin-top:-155.45pt;width:549.8pt;height:33.1pt;z-index:-25054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" fillcolor="#e0e0c0" strokecolor="white"/>
            </w:pict>
          </mc:Fallback>
        </mc:AlternateContent>
      </w:r>
      <w:r w:rsidRPr="004966A1">
        <w:rPr>
          <w:rFonts w:ascii="Times New Roman" w:eastAsia="Times New Roman" w:hAnsi="Times New Roman" w:cs="Arial"/>
          <w:b/>
          <w:noProof/>
          <w:sz w:val="18"/>
          <w:szCs w:val="20"/>
          <w:lang w:eastAsia="hr-HR"/>
        </w:rPr>
        <mc:AlternateContent>
          <mc:Choice Requires="wps">
            <w:drawing>
              <wp:anchor distT="0" distB="0" distL="114300" distR="114300" simplePos="0" relativeHeight="252776448" behindDoc="1" locked="0" layoutInCell="1" allowOverlap="1">
                <wp:simplePos x="0" y="0"/>
                <wp:positionH relativeFrom="column">
                  <wp:posOffset>-5080</wp:posOffset>
                </wp:positionH>
                <wp:positionV relativeFrom="paragraph">
                  <wp:posOffset>-828675</wp:posOffset>
                </wp:positionV>
                <wp:extent cx="6982460" cy="421005"/>
                <wp:effectExtent l="4445" t="0" r="4445" b="0"/>
                <wp:wrapNone/>
                <wp:docPr id="15" name="Pravokutnik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82460" cy="421005"/>
                        </a:xfrm>
                        <a:prstGeom prst="rect">
                          <a:avLst/>
                        </a:prstGeom>
                        <a:solidFill>
                          <a:srgbClr val="E0E0C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770D67" id="Pravokutnik 15" o:spid="_x0000_s1026" style="position:absolute;margin-left:-.4pt;margin-top:-65.25pt;width:549.8pt;height:33.15pt;z-index:-25054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" fillcolor="#e0e0c0" strokecolor="white"/>
            </w:pict>
          </mc:Fallback>
        </mc:AlternateContent>
      </w:r>
    </w:p>
    <w:p w:rsidR="004966A1" w:rsidRPr="004966A1" w:rsidRDefault="004966A1" w:rsidP="004966A1">
      <w:pPr>
        <w:spacing w:after="0" w:line="1" w:lineRule="exact"/>
        <w:rPr>
          <w:rFonts w:ascii="Times New Roman" w:eastAsia="Times New Roman" w:hAnsi="Times New Roman" w:cs="Arial"/>
          <w:sz w:val="1"/>
          <w:szCs w:val="20"/>
          <w:lang w:eastAsia="hr-HR"/>
        </w:rPr>
      </w:pPr>
      <w:r w:rsidRPr="004966A1">
        <w:rPr>
          <w:rFonts w:ascii="Times New Roman" w:eastAsia="Times New Roman" w:hAnsi="Times New Roman" w:cs="Arial"/>
          <w:sz w:val="20"/>
          <w:szCs w:val="20"/>
          <w:lang w:eastAsia="hr-HR"/>
        </w:rPr>
        <w:br w:type="column"/>
      </w:r>
    </w:p>
    <w:tbl>
      <w:tblPr>
        <w:tblW w:w="0" w:type="auto"/>
        <w:tblLayout w:type="fixed"/>
        <w:tblCellMar>
          <w:left w:w="0" w:type="dxa"/>
          <w:right w:w="0" w:type="dxa"/>
        </w:tblCellMar>
        <w:tblLook w:val="0000" w:firstRow="0" w:lastRow="0" w:firstColumn="0" w:lastColumn="0" w:noHBand="0" w:noVBand="0"/>
      </w:tblPr>
      <w:tblGrid>
        <w:gridCol w:w="1040"/>
        <w:gridCol w:w="20"/>
        <w:gridCol w:w="1140"/>
        <w:gridCol w:w="20"/>
        <w:gridCol w:w="1180"/>
      </w:tblGrid>
      <w:tr w:rsidR="004966A1" w:rsidRPr="004966A1" w:rsidTr="009804AE">
        <w:trPr>
          <w:trHeight w:val="94"/>
        </w:trPr>
        <w:tc>
          <w:tcPr>
            <w:tcW w:w="1040" w:type="dxa"/>
            <w:vMerge w:val="restart"/>
            <w:shd w:val="clear" w:color="auto" w:fill="auto"/>
            <w:vAlign w:val="bottom"/>
          </w:tcPr>
          <w:p w:rsidR="004966A1" w:rsidRPr="004966A1" w:rsidRDefault="004966A1" w:rsidP="004966A1">
            <w:pPr>
              <w:spacing w:after="0" w:line="0" w:lineRule="atLeast"/>
              <w:ind w:right="30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PLAN</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40" w:type="dxa"/>
            <w:vMerge w:val="restart"/>
            <w:shd w:val="clear" w:color="auto" w:fill="auto"/>
            <w:vAlign w:val="bottom"/>
          </w:tcPr>
          <w:p w:rsidR="004966A1" w:rsidRPr="004966A1" w:rsidRDefault="004966A1" w:rsidP="004966A1">
            <w:pPr>
              <w:spacing w:after="0" w:line="0" w:lineRule="atLeast"/>
              <w:ind w:right="16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RAZLIKA</w:t>
            </w: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8"/>
                <w:szCs w:val="20"/>
                <w:lang w:eastAsia="hr-HR"/>
              </w:rPr>
            </w:pPr>
          </w:p>
        </w:tc>
        <w:tc>
          <w:tcPr>
            <w:tcW w:w="1180" w:type="dxa"/>
            <w:vMerge w:val="restart"/>
            <w:tcBorders>
              <w:right w:val="single" w:sz="8" w:space="0" w:color="auto"/>
            </w:tcBorders>
            <w:shd w:val="clear" w:color="auto" w:fill="auto"/>
            <w:vAlign w:val="bottom"/>
          </w:tcPr>
          <w:p w:rsidR="004966A1" w:rsidRPr="004966A1" w:rsidRDefault="004966A1" w:rsidP="004966A1">
            <w:pPr>
              <w:spacing w:after="0" w:line="0" w:lineRule="atLeast"/>
              <w:ind w:right="32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PLAN</w:t>
            </w:r>
          </w:p>
        </w:tc>
      </w:tr>
      <w:tr w:rsidR="004966A1" w:rsidRPr="004966A1" w:rsidTr="009804AE">
        <w:trPr>
          <w:trHeight w:val="994"/>
        </w:trPr>
        <w:tc>
          <w:tcPr>
            <w:tcW w:w="104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r>
      <w:tr w:rsidR="004966A1" w:rsidRPr="004966A1" w:rsidTr="009804AE">
        <w:trPr>
          <w:trHeight w:val="187"/>
        </w:trPr>
        <w:tc>
          <w:tcPr>
            <w:tcW w:w="1040" w:type="dxa"/>
            <w:shd w:val="clear" w:color="auto" w:fill="auto"/>
            <w:vAlign w:val="bottom"/>
          </w:tcPr>
          <w:p w:rsidR="004966A1" w:rsidRPr="004966A1" w:rsidRDefault="004966A1" w:rsidP="004966A1">
            <w:pPr>
              <w:spacing w:after="0" w:line="0" w:lineRule="atLeast"/>
              <w:ind w:right="12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01.10.2018</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16"/>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ind w:right="141"/>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21.12.2018</w:t>
            </w:r>
          </w:p>
        </w:tc>
      </w:tr>
      <w:tr w:rsidR="004966A1" w:rsidRPr="004966A1" w:rsidTr="009804AE">
        <w:trPr>
          <w:trHeight w:val="984"/>
        </w:trPr>
        <w:tc>
          <w:tcPr>
            <w:tcW w:w="10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98.500,00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98.500,00</w:t>
            </w:r>
          </w:p>
        </w:tc>
      </w:tr>
      <w:tr w:rsidR="004966A1" w:rsidRPr="004966A1" w:rsidTr="009804AE">
        <w:trPr>
          <w:trHeight w:val="269"/>
        </w:trPr>
        <w:tc>
          <w:tcPr>
            <w:tcW w:w="10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98.500,00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98.500,00</w:t>
            </w:r>
          </w:p>
        </w:tc>
      </w:tr>
      <w:tr w:rsidR="004966A1" w:rsidRPr="004966A1" w:rsidTr="009804AE">
        <w:trPr>
          <w:trHeight w:val="264"/>
        </w:trPr>
        <w:tc>
          <w:tcPr>
            <w:tcW w:w="10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10.000,00</w:t>
            </w:r>
          </w:p>
        </w:tc>
      </w:tr>
      <w:tr w:rsidR="004966A1" w:rsidRPr="004966A1" w:rsidTr="009804AE">
        <w:trPr>
          <w:trHeight w:val="542"/>
        </w:trPr>
        <w:tc>
          <w:tcPr>
            <w:tcW w:w="10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10.000,00</w:t>
            </w:r>
          </w:p>
        </w:tc>
      </w:tr>
      <w:tr w:rsidR="004966A1" w:rsidRPr="004966A1" w:rsidTr="009804AE">
        <w:trPr>
          <w:trHeight w:val="542"/>
        </w:trPr>
        <w:tc>
          <w:tcPr>
            <w:tcW w:w="10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2.000,00</w:t>
            </w:r>
          </w:p>
        </w:tc>
      </w:tr>
      <w:tr w:rsidR="004966A1" w:rsidRPr="004966A1" w:rsidTr="009804AE">
        <w:trPr>
          <w:trHeight w:val="264"/>
        </w:trPr>
        <w:tc>
          <w:tcPr>
            <w:tcW w:w="10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w:t>
            </w:r>
          </w:p>
        </w:tc>
      </w:tr>
      <w:tr w:rsidR="004966A1" w:rsidRPr="004966A1" w:rsidTr="009804AE">
        <w:trPr>
          <w:trHeight w:val="720"/>
        </w:trPr>
        <w:tc>
          <w:tcPr>
            <w:tcW w:w="10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8.000,00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8.000,00</w:t>
            </w:r>
          </w:p>
        </w:tc>
      </w:tr>
      <w:tr w:rsidR="004966A1" w:rsidRPr="004966A1" w:rsidTr="009804AE">
        <w:trPr>
          <w:trHeight w:val="658"/>
        </w:trPr>
        <w:tc>
          <w:tcPr>
            <w:tcW w:w="10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8.000,00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8.000,00</w:t>
            </w:r>
          </w:p>
        </w:tc>
      </w:tr>
      <w:tr w:rsidR="004966A1" w:rsidRPr="004966A1" w:rsidTr="009804AE">
        <w:trPr>
          <w:trHeight w:val="269"/>
        </w:trPr>
        <w:tc>
          <w:tcPr>
            <w:tcW w:w="10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25.000,00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3"/>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25.000,00</w:t>
            </w:r>
          </w:p>
        </w:tc>
      </w:tr>
      <w:tr w:rsidR="004966A1" w:rsidRPr="004966A1" w:rsidTr="009804AE">
        <w:trPr>
          <w:trHeight w:val="538"/>
        </w:trPr>
        <w:tc>
          <w:tcPr>
            <w:tcW w:w="10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5.000,00</w:t>
            </w:r>
          </w:p>
        </w:tc>
      </w:tr>
      <w:tr w:rsidR="004966A1" w:rsidRPr="004966A1" w:rsidTr="009804AE">
        <w:trPr>
          <w:trHeight w:val="715"/>
        </w:trPr>
        <w:tc>
          <w:tcPr>
            <w:tcW w:w="10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5.000,00</w:t>
            </w:r>
          </w:p>
        </w:tc>
      </w:tr>
      <w:tr w:rsidR="004966A1" w:rsidRPr="004966A1" w:rsidTr="009804AE">
        <w:trPr>
          <w:trHeight w:val="658"/>
        </w:trPr>
        <w:tc>
          <w:tcPr>
            <w:tcW w:w="10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5.000,00</w:t>
            </w:r>
          </w:p>
        </w:tc>
      </w:tr>
      <w:tr w:rsidR="004966A1" w:rsidRPr="004966A1" w:rsidTr="009804AE">
        <w:trPr>
          <w:trHeight w:val="432"/>
        </w:trPr>
        <w:tc>
          <w:tcPr>
            <w:tcW w:w="10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20.000,00</w:t>
            </w:r>
          </w:p>
        </w:tc>
      </w:tr>
      <w:tr w:rsidR="004966A1" w:rsidRPr="004966A1" w:rsidTr="009804AE">
        <w:trPr>
          <w:trHeight w:val="715"/>
        </w:trPr>
        <w:tc>
          <w:tcPr>
            <w:tcW w:w="10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20.000,00</w:t>
            </w:r>
          </w:p>
        </w:tc>
      </w:tr>
      <w:tr w:rsidR="004966A1" w:rsidRPr="004966A1" w:rsidTr="009804AE">
        <w:trPr>
          <w:trHeight w:val="658"/>
        </w:trPr>
        <w:tc>
          <w:tcPr>
            <w:tcW w:w="10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40" w:type="dxa"/>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 w:val="24"/>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i/>
                <w:sz w:val="16"/>
                <w:szCs w:val="20"/>
                <w:lang w:eastAsia="hr-HR"/>
              </w:rPr>
            </w:pPr>
            <w:r w:rsidRPr="004966A1">
              <w:rPr>
                <w:rFonts w:ascii="Times New Roman" w:eastAsia="Times New Roman" w:hAnsi="Times New Roman" w:cs="Arial"/>
                <w:i/>
                <w:sz w:val="16"/>
                <w:szCs w:val="20"/>
                <w:lang w:eastAsia="hr-HR"/>
              </w:rPr>
              <w:t>20.000,00</w:t>
            </w:r>
          </w:p>
        </w:tc>
      </w:tr>
      <w:tr w:rsidR="004966A1" w:rsidRPr="004966A1" w:rsidTr="009804AE">
        <w:trPr>
          <w:trHeight w:val="259"/>
        </w:trPr>
        <w:tc>
          <w:tcPr>
            <w:tcW w:w="1040" w:type="dxa"/>
            <w:vMerge w:val="restart"/>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11.543.850,00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40" w:type="dxa"/>
            <w:vMerge w:val="restart"/>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-270.000,00</w:t>
            </w:r>
          </w:p>
        </w:tc>
        <w:tc>
          <w:tcPr>
            <w:tcW w:w="20" w:type="dxa"/>
            <w:shd w:val="clear" w:color="auto" w:fill="000000"/>
            <w:vAlign w:val="bottom"/>
          </w:tcPr>
          <w:p w:rsidR="004966A1" w:rsidRPr="004966A1" w:rsidRDefault="004966A1" w:rsidP="004966A1">
            <w:pPr>
              <w:spacing w:after="0" w:line="0" w:lineRule="atLeast"/>
              <w:rPr>
                <w:rFonts w:ascii="Times New Roman" w:eastAsia="Times New Roman" w:hAnsi="Times New Roman" w:cs="Arial"/>
                <w:szCs w:val="20"/>
                <w:lang w:eastAsia="hr-HR"/>
              </w:rPr>
            </w:pPr>
          </w:p>
        </w:tc>
        <w:tc>
          <w:tcPr>
            <w:tcW w:w="1180" w:type="dxa"/>
            <w:vMerge w:val="restart"/>
            <w:tcBorders>
              <w:right w:val="single" w:sz="8" w:space="0" w:color="auto"/>
            </w:tcBorders>
            <w:shd w:val="clear" w:color="auto" w:fill="auto"/>
            <w:vAlign w:val="bottom"/>
          </w:tcPr>
          <w:p w:rsidR="004966A1" w:rsidRPr="004966A1" w:rsidRDefault="004966A1" w:rsidP="004966A1">
            <w:pPr>
              <w:spacing w:after="0" w:line="0" w:lineRule="atLeast"/>
              <w:jc w:val="right"/>
              <w:rPr>
                <w:rFonts w:ascii="Times New Roman" w:eastAsia="Times New Roman" w:hAnsi="Times New Roman" w:cs="Arial"/>
                <w:b/>
                <w:sz w:val="16"/>
                <w:szCs w:val="20"/>
                <w:lang w:eastAsia="hr-HR"/>
              </w:rPr>
            </w:pPr>
            <w:r w:rsidRPr="004966A1">
              <w:rPr>
                <w:rFonts w:ascii="Times New Roman" w:eastAsia="Times New Roman" w:hAnsi="Times New Roman" w:cs="Arial"/>
                <w:b/>
                <w:sz w:val="16"/>
                <w:szCs w:val="20"/>
                <w:lang w:eastAsia="hr-HR"/>
              </w:rPr>
              <w:t>11.273.850,00</w:t>
            </w:r>
          </w:p>
        </w:tc>
      </w:tr>
      <w:tr w:rsidR="004966A1" w:rsidRPr="004966A1" w:rsidTr="009804AE">
        <w:trPr>
          <w:trHeight w:val="178"/>
        </w:trPr>
        <w:tc>
          <w:tcPr>
            <w:tcW w:w="104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140" w:type="dxa"/>
            <w:vMerge/>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c>
          <w:tcPr>
            <w:tcW w:w="1180" w:type="dxa"/>
            <w:vMerge/>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15"/>
                <w:szCs w:val="20"/>
                <w:lang w:eastAsia="hr-HR"/>
              </w:rPr>
            </w:pPr>
          </w:p>
        </w:tc>
      </w:tr>
      <w:tr w:rsidR="004966A1" w:rsidRPr="004966A1" w:rsidTr="009804AE">
        <w:trPr>
          <w:trHeight w:val="88"/>
        </w:trPr>
        <w:tc>
          <w:tcPr>
            <w:tcW w:w="10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14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20" w:type="dxa"/>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c>
          <w:tcPr>
            <w:tcW w:w="1180" w:type="dxa"/>
            <w:tcBorders>
              <w:right w:val="single" w:sz="8" w:space="0" w:color="auto"/>
            </w:tcBorders>
            <w:shd w:val="clear" w:color="auto" w:fill="auto"/>
            <w:vAlign w:val="bottom"/>
          </w:tcPr>
          <w:p w:rsidR="004966A1" w:rsidRPr="004966A1" w:rsidRDefault="004966A1" w:rsidP="004966A1">
            <w:pPr>
              <w:spacing w:after="0" w:line="0" w:lineRule="atLeast"/>
              <w:rPr>
                <w:rFonts w:ascii="Times New Roman" w:eastAsia="Times New Roman" w:hAnsi="Times New Roman" w:cs="Arial"/>
                <w:sz w:val="7"/>
                <w:szCs w:val="20"/>
                <w:lang w:eastAsia="hr-HR"/>
              </w:rPr>
            </w:pPr>
          </w:p>
        </w:tc>
      </w:tr>
    </w:tbl>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Times New Roman" w:eastAsia="Times New Roman" w:hAnsi="Times New Roman" w:cs="Arial"/>
          <w:noProof/>
          <w:sz w:val="7"/>
          <w:szCs w:val="20"/>
          <w:lang w:eastAsia="hr-HR"/>
        </w:rPr>
        <mc:AlternateContent>
          <mc:Choice Requires="wps">
            <w:drawing>
              <wp:anchor distT="0" distB="0" distL="114300" distR="114300" simplePos="0" relativeHeight="252777472" behindDoc="1" locked="0" layoutInCell="1" allowOverlap="1">
                <wp:simplePos x="0" y="0"/>
                <wp:positionH relativeFrom="column">
                  <wp:posOffset>-73025</wp:posOffset>
                </wp:positionH>
                <wp:positionV relativeFrom="paragraph">
                  <wp:posOffset>-6307455</wp:posOffset>
                </wp:positionV>
                <wp:extent cx="0" cy="6138545"/>
                <wp:effectExtent l="12700" t="7620" r="6350" b="6985"/>
                <wp:wrapNone/>
                <wp:docPr id="14" name="Ravni poveznik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38545"/>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32B596" id="Ravni poveznik 14" o:spid="_x0000_s1026" style="position:absolute;z-index:-25053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5pt,-496.65pt" to="-5.75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" strokeweight=".24pt"/>
            </w:pict>
          </mc:Fallback>
        </mc:AlternateContent>
      </w:r>
    </w:p>
    <w:p w:rsidR="004966A1" w:rsidRPr="004966A1" w:rsidRDefault="004966A1" w:rsidP="004966A1">
      <w:pPr>
        <w:spacing w:after="0" w:line="20" w:lineRule="exact"/>
        <w:rPr>
          <w:rFonts w:ascii="Times New Roman" w:eastAsia="Times New Roman" w:hAnsi="Times New Roman" w:cs="Arial"/>
          <w:sz w:val="20"/>
          <w:szCs w:val="20"/>
          <w:lang w:eastAsia="hr-HR"/>
        </w:rPr>
        <w:sectPr w:rsidR="004966A1" w:rsidRPr="004966A1">
          <w:pgSz w:w="11900" w:h="16840"/>
          <w:pgMar w:top="895" w:right="800" w:bottom="714" w:left="100" w:header="0" w:footer="0" w:gutter="0"/>
          <w:cols w:num="2" w:space="0" w:equalWidth="0">
            <w:col w:w="7240" w:space="360"/>
            <w:col w:w="3400"/>
          </w:cols>
          <w:docGrid w:linePitch="360"/>
        </w:sectPr>
      </w:pPr>
    </w:p>
    <w:p w:rsidR="004966A1" w:rsidRPr="004966A1" w:rsidRDefault="004966A1" w:rsidP="004966A1">
      <w:pPr>
        <w:spacing w:after="0" w:line="327" w:lineRule="exact"/>
        <w:rPr>
          <w:rFonts w:ascii="Times New Roman" w:eastAsia="Times New Roman" w:hAnsi="Times New Roman" w:cs="Arial"/>
          <w:sz w:val="20"/>
          <w:szCs w:val="20"/>
          <w:lang w:eastAsia="hr-HR"/>
        </w:rPr>
      </w:pPr>
    </w:p>
    <w:p w:rsidR="004966A1" w:rsidRPr="004966A1" w:rsidRDefault="004966A1" w:rsidP="004966A1">
      <w:pPr>
        <w:spacing w:after="0" w:line="0" w:lineRule="atLeast"/>
        <w:ind w:right="80"/>
        <w:jc w:val="center"/>
        <w:rPr>
          <w:rFonts w:ascii="Times New Roman" w:eastAsia="Times New Roman" w:hAnsi="Times New Roman" w:cs="Arial"/>
          <w:b/>
          <w:sz w:val="20"/>
          <w:szCs w:val="20"/>
          <w:lang w:eastAsia="hr-HR"/>
        </w:rPr>
      </w:pPr>
      <w:r w:rsidRPr="004966A1">
        <w:rPr>
          <w:rFonts w:ascii="Arial" w:eastAsia="Arial" w:hAnsi="Arial" w:cs="Arial"/>
          <w:b/>
          <w:sz w:val="20"/>
          <w:szCs w:val="20"/>
          <w:lang w:eastAsia="hr-HR"/>
        </w:rPr>
        <w:t>Č</w:t>
      </w:r>
      <w:r w:rsidRPr="004966A1">
        <w:rPr>
          <w:rFonts w:ascii="Times New Roman" w:eastAsia="Times New Roman" w:hAnsi="Times New Roman" w:cs="Arial"/>
          <w:b/>
          <w:sz w:val="20"/>
          <w:szCs w:val="20"/>
          <w:lang w:eastAsia="hr-HR"/>
        </w:rPr>
        <w:t>lanak 4.</w:t>
      </w:r>
    </w:p>
    <w:p w:rsidR="004966A1" w:rsidRPr="004966A1" w:rsidRDefault="004966A1" w:rsidP="004966A1">
      <w:pPr>
        <w:spacing w:after="0" w:line="152" w:lineRule="exact"/>
        <w:rPr>
          <w:rFonts w:ascii="Times New Roman" w:eastAsia="Times New Roman" w:hAnsi="Times New Roman" w:cs="Arial"/>
          <w:sz w:val="20"/>
          <w:szCs w:val="20"/>
          <w:lang w:eastAsia="hr-HR"/>
        </w:rPr>
      </w:pPr>
    </w:p>
    <w:p w:rsidR="004966A1" w:rsidRPr="004966A1" w:rsidRDefault="004966A1" w:rsidP="004966A1">
      <w:pPr>
        <w:spacing w:after="0" w:line="0" w:lineRule="atLeast"/>
        <w:ind w:right="720"/>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Donesene II izmjene i dopune prora</w:t>
      </w:r>
      <w:r w:rsidRPr="004966A1">
        <w:rPr>
          <w:rFonts w:ascii="Arial" w:eastAsia="Arial" w:hAnsi="Arial" w:cs="Arial"/>
          <w:sz w:val="20"/>
          <w:szCs w:val="20"/>
          <w:lang w:eastAsia="hr-HR"/>
        </w:rPr>
        <w:t>č</w:t>
      </w:r>
      <w:r w:rsidRPr="004966A1">
        <w:rPr>
          <w:rFonts w:ascii="Times New Roman" w:eastAsia="Times New Roman" w:hAnsi="Times New Roman" w:cs="Arial"/>
          <w:sz w:val="20"/>
          <w:szCs w:val="20"/>
          <w:lang w:eastAsia="hr-HR"/>
        </w:rPr>
        <w:t>una op</w:t>
      </w:r>
      <w:r w:rsidRPr="004966A1">
        <w:rPr>
          <w:rFonts w:ascii="Arial" w:eastAsia="Arial" w:hAnsi="Arial" w:cs="Arial"/>
          <w:sz w:val="20"/>
          <w:szCs w:val="20"/>
          <w:lang w:eastAsia="hr-HR"/>
        </w:rPr>
        <w:t>ć</w:t>
      </w:r>
      <w:r w:rsidRPr="004966A1">
        <w:rPr>
          <w:rFonts w:ascii="Times New Roman" w:eastAsia="Times New Roman" w:hAnsi="Times New Roman" w:cs="Arial"/>
          <w:sz w:val="20"/>
          <w:szCs w:val="20"/>
          <w:lang w:eastAsia="hr-HR"/>
        </w:rPr>
        <w:t>ine Postira za 2018. god. stupaju na snagu danom objave u Službenom glasniku Op</w:t>
      </w:r>
      <w:r w:rsidRPr="004966A1">
        <w:rPr>
          <w:rFonts w:ascii="Arial" w:eastAsia="Arial" w:hAnsi="Arial" w:cs="Arial"/>
          <w:sz w:val="20"/>
          <w:szCs w:val="20"/>
          <w:lang w:eastAsia="hr-HR"/>
        </w:rPr>
        <w:t>ć</w:t>
      </w:r>
      <w:r w:rsidRPr="004966A1">
        <w:rPr>
          <w:rFonts w:ascii="Times New Roman" w:eastAsia="Times New Roman" w:hAnsi="Times New Roman" w:cs="Arial"/>
          <w:sz w:val="20"/>
          <w:szCs w:val="20"/>
          <w:lang w:eastAsia="hr-HR"/>
        </w:rPr>
        <w:t>ine Postira, a primjenjuju se odmah po objavi.</w:t>
      </w: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90" w:lineRule="exact"/>
        <w:rPr>
          <w:rFonts w:ascii="Times New Roman" w:eastAsia="Times New Roman" w:hAnsi="Times New Roman" w:cs="Arial"/>
          <w:sz w:val="20"/>
          <w:szCs w:val="20"/>
          <w:lang w:eastAsia="hr-HR"/>
        </w:rPr>
      </w:pPr>
    </w:p>
    <w:p w:rsidR="004966A1" w:rsidRPr="004966A1" w:rsidRDefault="004966A1" w:rsidP="004966A1">
      <w:pPr>
        <w:spacing w:after="0" w:line="0" w:lineRule="atLeast"/>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 xml:space="preserve">    KLASA: 021-05/18-01/48</w:t>
      </w:r>
    </w:p>
    <w:p w:rsidR="004966A1" w:rsidRPr="004966A1" w:rsidRDefault="004966A1" w:rsidP="004966A1">
      <w:pPr>
        <w:spacing w:after="0" w:line="0" w:lineRule="atLeast"/>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 xml:space="preserve">    URBROJ:2104/05-01-18-1</w:t>
      </w: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61" w:lineRule="exact"/>
        <w:rPr>
          <w:rFonts w:ascii="Times New Roman" w:eastAsia="Times New Roman" w:hAnsi="Times New Roman" w:cs="Arial"/>
          <w:sz w:val="20"/>
          <w:szCs w:val="20"/>
          <w:lang w:eastAsia="hr-HR"/>
        </w:rPr>
      </w:pPr>
    </w:p>
    <w:p w:rsidR="004966A1" w:rsidRPr="004966A1" w:rsidRDefault="004966A1" w:rsidP="004966A1">
      <w:pPr>
        <w:spacing w:after="0" w:line="0" w:lineRule="atLeast"/>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 xml:space="preserve">                                                        </w:t>
      </w:r>
      <w:r>
        <w:rPr>
          <w:rFonts w:ascii="Times New Roman" w:eastAsia="Times New Roman" w:hAnsi="Times New Roman" w:cs="Arial"/>
          <w:sz w:val="20"/>
          <w:szCs w:val="20"/>
          <w:lang w:eastAsia="hr-HR"/>
        </w:rPr>
        <w:t xml:space="preserve">                                               </w:t>
      </w:r>
      <w:r w:rsidRPr="004966A1">
        <w:rPr>
          <w:rFonts w:ascii="Times New Roman" w:eastAsia="Times New Roman" w:hAnsi="Times New Roman" w:cs="Arial"/>
          <w:sz w:val="20"/>
          <w:szCs w:val="20"/>
          <w:lang w:eastAsia="hr-HR"/>
        </w:rPr>
        <w:t xml:space="preserve">     PREDSJEDNIK OP</w:t>
      </w:r>
      <w:r w:rsidRPr="004966A1">
        <w:rPr>
          <w:rFonts w:ascii="Arial" w:eastAsia="Arial" w:hAnsi="Arial" w:cs="Arial"/>
          <w:sz w:val="20"/>
          <w:szCs w:val="20"/>
          <w:lang w:eastAsia="hr-HR"/>
        </w:rPr>
        <w:t>Ć</w:t>
      </w:r>
      <w:r w:rsidRPr="004966A1">
        <w:rPr>
          <w:rFonts w:ascii="Times New Roman" w:eastAsia="Times New Roman" w:hAnsi="Times New Roman" w:cs="Arial"/>
          <w:sz w:val="20"/>
          <w:szCs w:val="20"/>
          <w:lang w:eastAsia="hr-HR"/>
        </w:rPr>
        <w:t>INSKOG VIJE</w:t>
      </w:r>
      <w:r w:rsidRPr="004966A1">
        <w:rPr>
          <w:rFonts w:ascii="Arial" w:eastAsia="Arial" w:hAnsi="Arial" w:cs="Arial"/>
          <w:sz w:val="20"/>
          <w:szCs w:val="20"/>
          <w:lang w:eastAsia="hr-HR"/>
        </w:rPr>
        <w:t>Ć</w:t>
      </w:r>
      <w:r w:rsidRPr="004966A1">
        <w:rPr>
          <w:rFonts w:ascii="Times New Roman" w:eastAsia="Times New Roman" w:hAnsi="Times New Roman" w:cs="Arial"/>
          <w:sz w:val="20"/>
          <w:szCs w:val="20"/>
          <w:lang w:eastAsia="hr-HR"/>
        </w:rPr>
        <w:t>A</w:t>
      </w:r>
    </w:p>
    <w:p w:rsidR="004966A1" w:rsidRPr="004966A1" w:rsidRDefault="004966A1" w:rsidP="004966A1">
      <w:pPr>
        <w:spacing w:after="0" w:line="0" w:lineRule="atLeast"/>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 xml:space="preserve">                                                                     </w:t>
      </w:r>
      <w:r>
        <w:rPr>
          <w:rFonts w:ascii="Times New Roman" w:eastAsia="Times New Roman" w:hAnsi="Times New Roman" w:cs="Arial"/>
          <w:sz w:val="20"/>
          <w:szCs w:val="20"/>
          <w:lang w:eastAsia="hr-HR"/>
        </w:rPr>
        <w:t xml:space="preserve">                                                     </w:t>
      </w:r>
      <w:r w:rsidRPr="004966A1">
        <w:rPr>
          <w:rFonts w:ascii="Times New Roman" w:eastAsia="Times New Roman" w:hAnsi="Times New Roman" w:cs="Arial"/>
          <w:sz w:val="20"/>
          <w:szCs w:val="20"/>
          <w:lang w:eastAsia="hr-HR"/>
        </w:rPr>
        <w:t>OP</w:t>
      </w:r>
      <w:r w:rsidRPr="004966A1">
        <w:rPr>
          <w:rFonts w:ascii="Arial" w:eastAsia="Arial" w:hAnsi="Arial" w:cs="Arial"/>
          <w:sz w:val="20"/>
          <w:szCs w:val="20"/>
          <w:lang w:eastAsia="hr-HR"/>
        </w:rPr>
        <w:t>Ć</w:t>
      </w:r>
      <w:r w:rsidRPr="004966A1">
        <w:rPr>
          <w:rFonts w:ascii="Times New Roman" w:eastAsia="Times New Roman" w:hAnsi="Times New Roman" w:cs="Arial"/>
          <w:sz w:val="20"/>
          <w:szCs w:val="20"/>
          <w:lang w:eastAsia="hr-HR"/>
        </w:rPr>
        <w:t>INE POSTIRA:</w:t>
      </w:r>
    </w:p>
    <w:p w:rsidR="004966A1" w:rsidRPr="004966A1" w:rsidRDefault="004966A1" w:rsidP="004966A1">
      <w:pPr>
        <w:spacing w:after="0" w:line="0" w:lineRule="atLeast"/>
        <w:rPr>
          <w:rFonts w:ascii="Times New Roman" w:eastAsia="Times New Roman" w:hAnsi="Times New Roman" w:cs="Arial"/>
          <w:sz w:val="20"/>
          <w:szCs w:val="20"/>
          <w:lang w:eastAsia="hr-HR"/>
        </w:rPr>
      </w:pPr>
      <w:r w:rsidRPr="004966A1">
        <w:rPr>
          <w:rFonts w:ascii="Times New Roman" w:eastAsia="Times New Roman" w:hAnsi="Times New Roman" w:cs="Arial"/>
          <w:sz w:val="20"/>
          <w:szCs w:val="20"/>
          <w:lang w:eastAsia="hr-HR"/>
        </w:rPr>
        <w:t xml:space="preserve">                                                                         </w:t>
      </w:r>
      <w:r>
        <w:rPr>
          <w:rFonts w:ascii="Times New Roman" w:eastAsia="Times New Roman" w:hAnsi="Times New Roman" w:cs="Arial"/>
          <w:sz w:val="20"/>
          <w:szCs w:val="20"/>
          <w:lang w:eastAsia="hr-HR"/>
        </w:rPr>
        <w:t xml:space="preserve">                                                   </w:t>
      </w:r>
      <w:r w:rsidRPr="004966A1">
        <w:rPr>
          <w:rFonts w:ascii="Times New Roman" w:eastAsia="Times New Roman" w:hAnsi="Times New Roman" w:cs="Arial"/>
          <w:sz w:val="20"/>
          <w:szCs w:val="20"/>
          <w:lang w:eastAsia="hr-HR"/>
        </w:rPr>
        <w:t xml:space="preserve"> Marko Radi</w:t>
      </w:r>
      <w:r w:rsidRPr="004966A1">
        <w:rPr>
          <w:rFonts w:ascii="Arial" w:eastAsia="Arial" w:hAnsi="Arial" w:cs="Arial"/>
          <w:sz w:val="20"/>
          <w:szCs w:val="20"/>
          <w:lang w:eastAsia="hr-HR"/>
        </w:rPr>
        <w:t>ć</w:t>
      </w:r>
      <w:r w:rsidRPr="004966A1">
        <w:rPr>
          <w:rFonts w:ascii="Times New Roman" w:eastAsia="Times New Roman" w:hAnsi="Times New Roman" w:cs="Arial"/>
          <w:sz w:val="20"/>
          <w:szCs w:val="20"/>
          <w:lang w:eastAsia="hr-HR"/>
        </w:rPr>
        <w:t xml:space="preserve"> v.r.</w:t>
      </w:r>
    </w:p>
    <w:p w:rsidR="004966A1" w:rsidRPr="004966A1" w:rsidRDefault="004966A1" w:rsidP="004966A1">
      <w:pPr>
        <w:spacing w:after="0" w:line="20" w:lineRule="exact"/>
        <w:rPr>
          <w:rFonts w:ascii="Times New Roman" w:eastAsia="Times New Roman" w:hAnsi="Times New Roman" w:cs="Arial"/>
          <w:sz w:val="20"/>
          <w:szCs w:val="20"/>
          <w:lang w:eastAsia="hr-HR"/>
        </w:rPr>
      </w:pPr>
      <w:r w:rsidRPr="004966A1">
        <w:rPr>
          <w:rFonts w:ascii="Times New Roman" w:eastAsia="Times New Roman" w:hAnsi="Times New Roman" w:cs="Arial"/>
          <w:noProof/>
          <w:sz w:val="20"/>
          <w:szCs w:val="20"/>
          <w:lang w:eastAsia="hr-HR"/>
        </w:rPr>
        <mc:AlternateContent>
          <mc:Choice Requires="wps">
            <w:drawing>
              <wp:anchor distT="0" distB="0" distL="114300" distR="114300" simplePos="0" relativeHeight="252778496" behindDoc="1" locked="0" layoutInCell="1" allowOverlap="1">
                <wp:simplePos x="0" y="0"/>
                <wp:positionH relativeFrom="column">
                  <wp:posOffset>52070</wp:posOffset>
                </wp:positionH>
                <wp:positionV relativeFrom="paragraph">
                  <wp:posOffset>574040</wp:posOffset>
                </wp:positionV>
                <wp:extent cx="6803390" cy="0"/>
                <wp:effectExtent l="13970" t="12065" r="12065" b="6985"/>
                <wp:wrapNone/>
                <wp:docPr id="13" name="Ravni poveznik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0339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28D1E5" id="Ravni poveznik 13" o:spid="_x0000_s1026" style="position:absolute;z-index:-25053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pt,45.2pt" to="539.8pt,4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" strokeweight=".24pt"/>
            </w:pict>
          </mc:Fallback>
        </mc:AlternateContent>
      </w:r>
    </w:p>
    <w:p w:rsidR="004966A1" w:rsidRPr="004966A1" w:rsidRDefault="004966A1" w:rsidP="004966A1">
      <w:pPr>
        <w:spacing w:after="0" w:line="20" w:lineRule="exact"/>
        <w:rPr>
          <w:rFonts w:ascii="Times New Roman" w:eastAsia="Times New Roman" w:hAnsi="Times New Roman" w:cs="Arial"/>
          <w:sz w:val="20"/>
          <w:szCs w:val="20"/>
          <w:lang w:eastAsia="hr-HR"/>
        </w:rPr>
        <w:sectPr w:rsidR="004966A1" w:rsidRPr="004966A1">
          <w:type w:val="continuous"/>
          <w:pgSz w:w="11900" w:h="16840"/>
          <w:pgMar w:top="895" w:right="800" w:bottom="714" w:left="100" w:header="0" w:footer="0" w:gutter="0"/>
          <w:cols w:space="0" w:equalWidth="0">
            <w:col w:w="11000"/>
          </w:cols>
          <w:docGrid w:linePitch="360"/>
        </w:sect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200" w:lineRule="exact"/>
        <w:rPr>
          <w:rFonts w:ascii="Times New Roman" w:eastAsia="Times New Roman" w:hAnsi="Times New Roman" w:cs="Arial"/>
          <w:sz w:val="20"/>
          <w:szCs w:val="20"/>
          <w:lang w:eastAsia="hr-HR"/>
        </w:rPr>
      </w:pPr>
    </w:p>
    <w:p w:rsidR="004966A1" w:rsidRPr="004966A1" w:rsidRDefault="004966A1" w:rsidP="004966A1">
      <w:pPr>
        <w:spacing w:after="0" w:line="380" w:lineRule="exact"/>
        <w:rPr>
          <w:rFonts w:ascii="Times New Roman" w:eastAsia="Times New Roman" w:hAnsi="Times New Roman" w:cs="Arial"/>
          <w:sz w:val="20"/>
          <w:szCs w:val="20"/>
          <w:lang w:eastAsia="hr-HR"/>
        </w:rPr>
      </w:pPr>
    </w:p>
    <w:p w:rsidR="00B24918" w:rsidRDefault="00B2491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24918" w:rsidRDefault="00B2491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24918" w:rsidRDefault="00B2491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966A1" w:rsidRDefault="004966A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Pr="00597CA3" w:rsidRDefault="00597CA3" w:rsidP="00597CA3">
      <w:pPr>
        <w:spacing w:after="0" w:line="240" w:lineRule="auto"/>
        <w:rPr>
          <w:rFonts w:ascii="Calibri" w:eastAsia="Times New Roman" w:hAnsi="Calibri" w:cs="Times New Roman"/>
          <w:sz w:val="24"/>
          <w:szCs w:val="24"/>
        </w:rPr>
      </w:pPr>
      <w:r w:rsidRPr="00597CA3">
        <w:rPr>
          <w:rFonts w:ascii="Calibri" w:eastAsia="Times New Roman" w:hAnsi="Calibri" w:cs="Times New Roman"/>
          <w:noProof/>
          <w:sz w:val="24"/>
          <w:szCs w:val="24"/>
          <w:lang w:eastAsia="hr-HR"/>
        </w:rPr>
        <w:drawing>
          <wp:inline distT="0" distB="0" distL="0" distR="0" wp14:anchorId="200985EA" wp14:editId="286312F0">
            <wp:extent cx="493395" cy="729615"/>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3395" cy="729615"/>
                    </a:xfrm>
                    <a:prstGeom prst="rect">
                      <a:avLst/>
                    </a:prstGeom>
                    <a:noFill/>
                    <a:ln>
                      <a:noFill/>
                    </a:ln>
                  </pic:spPr>
                </pic:pic>
              </a:graphicData>
            </a:graphic>
          </wp:inline>
        </w:drawing>
      </w:r>
    </w:p>
    <w:p w:rsidR="00597CA3" w:rsidRPr="00597CA3" w:rsidRDefault="00597CA3" w:rsidP="00597CA3">
      <w:pPr>
        <w:spacing w:after="0" w:line="240" w:lineRule="auto"/>
        <w:outlineLvl w:val="0"/>
        <w:rPr>
          <w:rFonts w:ascii="Calibri" w:eastAsia="Times New Roman" w:hAnsi="Calibri" w:cs="Times New Roman"/>
          <w:sz w:val="24"/>
          <w:szCs w:val="24"/>
        </w:rPr>
      </w:pPr>
      <w:r w:rsidRPr="00597CA3">
        <w:rPr>
          <w:rFonts w:ascii="Calibri" w:eastAsia="Times New Roman" w:hAnsi="Calibri" w:cs="Times New Roman"/>
          <w:sz w:val="24"/>
          <w:szCs w:val="24"/>
          <w:lang w:val="de-DE"/>
        </w:rPr>
        <w:t>REPUBLIKAHRVATSKA</w:t>
      </w:r>
    </w:p>
    <w:p w:rsidR="00597CA3" w:rsidRPr="00597CA3" w:rsidRDefault="00597CA3" w:rsidP="00597CA3">
      <w:pPr>
        <w:spacing w:after="0" w:line="240" w:lineRule="auto"/>
        <w:outlineLvl w:val="0"/>
        <w:rPr>
          <w:rFonts w:ascii="Calibri" w:eastAsia="Times New Roman" w:hAnsi="Calibri" w:cs="Times New Roman"/>
          <w:sz w:val="24"/>
          <w:szCs w:val="24"/>
        </w:rPr>
      </w:pPr>
      <w:r w:rsidRPr="00597CA3">
        <w:rPr>
          <w:rFonts w:ascii="Calibri" w:eastAsia="Times New Roman" w:hAnsi="Calibri" w:cs="Times New Roman"/>
          <w:sz w:val="24"/>
          <w:szCs w:val="24"/>
        </w:rPr>
        <w:t>Ž</w:t>
      </w:r>
      <w:r w:rsidRPr="00597CA3">
        <w:rPr>
          <w:rFonts w:ascii="Calibri" w:eastAsia="Times New Roman" w:hAnsi="Calibri" w:cs="Times New Roman"/>
          <w:sz w:val="24"/>
          <w:szCs w:val="24"/>
          <w:lang w:val="de-DE"/>
        </w:rPr>
        <w:t>UPANIJASPLITSKODALMATINSKA</w:t>
      </w:r>
    </w:p>
    <w:p w:rsidR="00597CA3" w:rsidRPr="00597CA3" w:rsidRDefault="00597CA3" w:rsidP="00597CA3">
      <w:pPr>
        <w:spacing w:after="0" w:line="240" w:lineRule="auto"/>
        <w:outlineLvl w:val="0"/>
        <w:rPr>
          <w:rFonts w:ascii="Calibri" w:eastAsia="Times New Roman" w:hAnsi="Calibri" w:cs="Times New Roman"/>
          <w:sz w:val="24"/>
          <w:szCs w:val="24"/>
        </w:rPr>
      </w:pPr>
      <w:r w:rsidRPr="00597CA3">
        <w:rPr>
          <w:rFonts w:ascii="Calibri" w:eastAsia="Times New Roman" w:hAnsi="Calibri" w:cs="Times New Roman"/>
          <w:sz w:val="24"/>
          <w:szCs w:val="24"/>
          <w:lang w:val="it-IT"/>
        </w:rPr>
        <w:t>OP</w:t>
      </w:r>
      <w:r w:rsidRPr="00597CA3">
        <w:rPr>
          <w:rFonts w:ascii="Calibri" w:eastAsia="Times New Roman" w:hAnsi="Calibri" w:cs="Times New Roman"/>
          <w:sz w:val="24"/>
          <w:szCs w:val="24"/>
        </w:rPr>
        <w:t>Ć</w:t>
      </w:r>
      <w:r w:rsidRPr="00597CA3">
        <w:rPr>
          <w:rFonts w:ascii="Calibri" w:eastAsia="Times New Roman" w:hAnsi="Calibri" w:cs="Times New Roman"/>
          <w:sz w:val="24"/>
          <w:szCs w:val="24"/>
          <w:lang w:val="it-IT"/>
        </w:rPr>
        <w:t>INAPOSTIRA</w:t>
      </w:r>
    </w:p>
    <w:p w:rsidR="00597CA3" w:rsidRPr="00597CA3" w:rsidRDefault="00597CA3" w:rsidP="00597CA3">
      <w:pPr>
        <w:spacing w:after="0" w:line="240" w:lineRule="auto"/>
        <w:outlineLvl w:val="0"/>
        <w:rPr>
          <w:rFonts w:ascii="Calibri" w:eastAsia="Times New Roman" w:hAnsi="Calibri" w:cs="Times New Roman"/>
          <w:sz w:val="24"/>
          <w:szCs w:val="24"/>
          <w:lang w:val="it-IT"/>
        </w:rPr>
      </w:pPr>
      <w:r w:rsidRPr="00597CA3">
        <w:rPr>
          <w:rFonts w:ascii="Calibri" w:eastAsia="Times New Roman" w:hAnsi="Calibri" w:cs="Times New Roman"/>
          <w:sz w:val="24"/>
          <w:szCs w:val="24"/>
          <w:lang w:val="it-IT"/>
        </w:rPr>
        <w:t xml:space="preserve">Polježice 2, 21410 POSTIRA </w:t>
      </w:r>
    </w:p>
    <w:p w:rsidR="00597CA3" w:rsidRPr="00597CA3" w:rsidRDefault="00597CA3" w:rsidP="00597CA3">
      <w:pPr>
        <w:spacing w:after="0" w:line="240" w:lineRule="auto"/>
        <w:outlineLvl w:val="0"/>
        <w:rPr>
          <w:rFonts w:ascii="Calibri" w:eastAsia="Times New Roman" w:hAnsi="Calibri" w:cs="Times New Roman"/>
          <w:sz w:val="24"/>
          <w:szCs w:val="24"/>
          <w:lang w:val="it-IT"/>
        </w:rPr>
      </w:pPr>
      <w:r w:rsidRPr="00597CA3">
        <w:rPr>
          <w:rFonts w:ascii="Calibri" w:eastAsia="Times New Roman" w:hAnsi="Calibri" w:cs="Times New Roman"/>
          <w:sz w:val="24"/>
          <w:szCs w:val="24"/>
          <w:lang w:val="it-IT"/>
        </w:rPr>
        <w:t>tel (021) 63 21 33</w:t>
      </w:r>
    </w:p>
    <w:p w:rsidR="00597CA3" w:rsidRPr="00597CA3" w:rsidRDefault="00597CA3" w:rsidP="00597CA3">
      <w:pPr>
        <w:spacing w:after="0" w:line="240" w:lineRule="auto"/>
        <w:rPr>
          <w:rFonts w:ascii="Calibri" w:eastAsia="Times New Roman" w:hAnsi="Calibri" w:cs="Times New Roman"/>
          <w:sz w:val="24"/>
          <w:szCs w:val="24"/>
          <w:lang w:val="it-IT"/>
        </w:rPr>
      </w:pPr>
      <w:r w:rsidRPr="00597CA3">
        <w:rPr>
          <w:rFonts w:ascii="Calibri" w:eastAsia="Times New Roman" w:hAnsi="Calibri" w:cs="Times New Roman"/>
          <w:sz w:val="24"/>
          <w:szCs w:val="24"/>
          <w:lang w:val="it-IT"/>
        </w:rPr>
        <w:t>fax (021) 63 21 07</w:t>
      </w:r>
    </w:p>
    <w:p w:rsidR="00597CA3" w:rsidRPr="00597CA3" w:rsidRDefault="00597CA3" w:rsidP="00597CA3">
      <w:pPr>
        <w:spacing w:after="0" w:line="240" w:lineRule="auto"/>
        <w:rPr>
          <w:rFonts w:ascii="Calibri" w:eastAsia="Times New Roman" w:hAnsi="Calibri" w:cs="Times New Roman"/>
          <w:sz w:val="24"/>
          <w:szCs w:val="24"/>
          <w:lang w:val="it-IT"/>
        </w:rPr>
      </w:pPr>
      <w:r w:rsidRPr="00597CA3">
        <w:rPr>
          <w:rFonts w:ascii="Calibri" w:eastAsia="Times New Roman" w:hAnsi="Calibri" w:cs="Times New Roman"/>
          <w:sz w:val="24"/>
          <w:szCs w:val="24"/>
          <w:lang w:val="it-IT"/>
        </w:rPr>
        <w:t>e-mail: info@ opcina-postira.hr</w:t>
      </w:r>
    </w:p>
    <w:p w:rsidR="00597CA3" w:rsidRPr="00597CA3" w:rsidRDefault="00597CA3" w:rsidP="00597CA3">
      <w:p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KLASA    : 021-05/18-01/48</w:t>
      </w:r>
    </w:p>
    <w:p w:rsidR="00597CA3" w:rsidRPr="00597CA3" w:rsidRDefault="00597CA3" w:rsidP="00597CA3">
      <w:p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URBROJ : 2104/05-01-18-02</w:t>
      </w:r>
    </w:p>
    <w:p w:rsidR="00597CA3" w:rsidRPr="00597CA3" w:rsidRDefault="00597CA3" w:rsidP="00597CA3">
      <w:p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Postira,21. prosinca 2018. god.</w:t>
      </w:r>
    </w:p>
    <w:p w:rsidR="00597CA3" w:rsidRPr="00597CA3" w:rsidRDefault="00597CA3" w:rsidP="00597CA3">
      <w:pPr>
        <w:spacing w:after="0" w:line="240" w:lineRule="auto"/>
        <w:rPr>
          <w:rFonts w:ascii="Calibri" w:eastAsia="Times New Roman" w:hAnsi="Calibri" w:cs="Times New Roman"/>
          <w:i/>
          <w:sz w:val="24"/>
          <w:szCs w:val="24"/>
        </w:rPr>
      </w:pPr>
    </w:p>
    <w:p w:rsidR="00597CA3" w:rsidRPr="00597CA3" w:rsidRDefault="00597CA3" w:rsidP="00597CA3">
      <w:pPr>
        <w:spacing w:after="0" w:line="240" w:lineRule="auto"/>
        <w:rPr>
          <w:rFonts w:ascii="Calibri" w:eastAsia="Times New Roman" w:hAnsi="Calibri" w:cs="Times New Roman"/>
          <w:i/>
          <w:sz w:val="24"/>
          <w:szCs w:val="24"/>
        </w:rPr>
      </w:pPr>
    </w:p>
    <w:p w:rsidR="00597CA3" w:rsidRPr="00597CA3" w:rsidRDefault="00597CA3" w:rsidP="00597CA3">
      <w:pPr>
        <w:spacing w:after="0" w:line="240" w:lineRule="auto"/>
        <w:rPr>
          <w:rFonts w:ascii="Calibri" w:eastAsia="Times New Roman" w:hAnsi="Calibri" w:cs="Times New Roman"/>
          <w:i/>
          <w:sz w:val="24"/>
          <w:szCs w:val="24"/>
        </w:rPr>
      </w:pPr>
    </w:p>
    <w:p w:rsidR="00597CA3" w:rsidRPr="00597CA3" w:rsidRDefault="00597CA3" w:rsidP="00597CA3">
      <w:pPr>
        <w:spacing w:after="0" w:line="240" w:lineRule="auto"/>
        <w:jc w:val="both"/>
        <w:rPr>
          <w:rFonts w:ascii="Calibri" w:eastAsia="Times New Roman" w:hAnsi="Calibri" w:cs="Times New Roman"/>
          <w:sz w:val="24"/>
          <w:szCs w:val="24"/>
        </w:rPr>
      </w:pPr>
      <w:r w:rsidRPr="00597CA3">
        <w:rPr>
          <w:rFonts w:ascii="Calibri" w:eastAsia="Times New Roman" w:hAnsi="Calibri" w:cs="Times New Roman"/>
          <w:sz w:val="24"/>
          <w:szCs w:val="24"/>
        </w:rPr>
        <w:t xml:space="preserve">Na temelju članka  30. Zakona o komunalnom gospodarstvu (Narodne novine  br. 36/95, 70/97, 128/99, 57/00, 129/00, 59/01, 26/03, 82/04, 110/04, 178/04, 38/09, 79/09, 153/09, 49/11, 84/11, 90/11, 144/12, 94/13, 153/13, 147/14, 36/15), te članka 32. Statuta Općine Postira (Službeni glasnik Općine Postira br 3/13 i 6/13), Općinsko vijeće Općine Postira na 14. sjednici održanoj dana 21. prosinca 2018. godine, donijelo je </w:t>
      </w:r>
    </w:p>
    <w:p w:rsidR="00597CA3" w:rsidRPr="00597CA3" w:rsidRDefault="00597CA3" w:rsidP="00597CA3">
      <w:pPr>
        <w:spacing w:after="0" w:line="240" w:lineRule="auto"/>
        <w:jc w:val="both"/>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jc w:val="center"/>
        <w:rPr>
          <w:rFonts w:ascii="Calibri" w:eastAsia="Times New Roman" w:hAnsi="Calibri" w:cs="Times New Roman"/>
          <w:b/>
          <w:sz w:val="24"/>
          <w:szCs w:val="24"/>
        </w:rPr>
      </w:pPr>
      <w:r w:rsidRPr="00597CA3">
        <w:rPr>
          <w:rFonts w:ascii="Calibri" w:eastAsia="Times New Roman" w:hAnsi="Calibri" w:cs="Times New Roman"/>
          <w:b/>
          <w:sz w:val="24"/>
          <w:szCs w:val="24"/>
        </w:rPr>
        <w:t xml:space="preserve"> 2. IZMJENE I DOPUNE PROGRAMA GRADNJE OBJEKATA I UREĐENJA KOMUNALNE INFRASTRUKTURE NA PODRUČJU OPĆINE POSTIRA U 2018. GODINI</w:t>
      </w:r>
    </w:p>
    <w:p w:rsidR="00597CA3" w:rsidRPr="00597CA3" w:rsidRDefault="00597CA3" w:rsidP="00597CA3">
      <w:pPr>
        <w:spacing w:after="120" w:line="240" w:lineRule="auto"/>
        <w:ind w:left="1416"/>
        <w:jc w:val="center"/>
        <w:rPr>
          <w:rFonts w:ascii="Calibri" w:eastAsia="Times New Roman" w:hAnsi="Calibri" w:cs="Times New Roman"/>
          <w:b/>
          <w:sz w:val="24"/>
          <w:szCs w:val="24"/>
        </w:rPr>
      </w:pP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120" w:line="240" w:lineRule="auto"/>
        <w:ind w:left="283"/>
        <w:jc w:val="center"/>
        <w:rPr>
          <w:rFonts w:ascii="Calibri" w:eastAsia="Times New Roman" w:hAnsi="Calibri" w:cs="Times New Roman"/>
          <w:b/>
          <w:sz w:val="24"/>
          <w:szCs w:val="24"/>
        </w:rPr>
      </w:pPr>
      <w:r w:rsidRPr="00597CA3">
        <w:rPr>
          <w:rFonts w:ascii="Calibri" w:eastAsia="Times New Roman" w:hAnsi="Calibri" w:cs="Times New Roman"/>
          <w:b/>
          <w:sz w:val="24"/>
          <w:szCs w:val="24"/>
        </w:rPr>
        <w:t>Članak  1.</w:t>
      </w:r>
    </w:p>
    <w:p w:rsidR="00597CA3" w:rsidRPr="00597CA3" w:rsidRDefault="00597CA3" w:rsidP="00597CA3">
      <w:pPr>
        <w:spacing w:after="0" w:line="240" w:lineRule="auto"/>
        <w:jc w:val="both"/>
        <w:rPr>
          <w:rFonts w:ascii="Calibri" w:eastAsia="Times New Roman" w:hAnsi="Calibri" w:cs="Times New Roman"/>
          <w:sz w:val="24"/>
          <w:szCs w:val="24"/>
        </w:rPr>
      </w:pPr>
      <w:r w:rsidRPr="00597CA3">
        <w:rPr>
          <w:rFonts w:ascii="Calibri" w:eastAsia="Times New Roman" w:hAnsi="Calibri" w:cs="Times New Roman"/>
          <w:sz w:val="24"/>
          <w:szCs w:val="24"/>
        </w:rPr>
        <w:t>U Programu gradnje objekata i uređaja komunalne infrastrukture na području Općine Postirau 2018. god (Sl. glasnik9/17) članak 2. mijenja se i glasi:</w:t>
      </w:r>
    </w:p>
    <w:p w:rsidR="00597CA3" w:rsidRPr="00597CA3" w:rsidRDefault="00597CA3" w:rsidP="00597CA3">
      <w:pPr>
        <w:spacing w:after="0" w:line="240" w:lineRule="auto"/>
        <w:jc w:val="both"/>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Objekti i naznaka poslova s procijenjenim troškovima iskazanim u kunama za gradnju objekta i uređaja, te nabavku opreme komunalne infrastrukture u 2018.god. navode se u slijedećem pregledu:</w:t>
      </w: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1.PROJEKTIRANJE, REKONSTUKCIJA I SANACIJA NERAZVRSTANIH CESTA…………………………………………………………….........………………………..…………....130.000,00 kn</w:t>
      </w: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2. IZVANREDNO ODRŽAVANJE ŽUPANIJSKE CESTE 6164 POSTIRA - DOL………….800.000,00 kn</w:t>
      </w: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lastRenderedPageBreak/>
        <w:t>3. REKONSTRUKCIJA I DOGRADNJA JAVNE RASVJETE………………………………………..40.000,00 kn</w:t>
      </w: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4. NOVI TRG S DJEČJIM IGRALIŠTEM POSTIRA……………………………………………….…700.000,00 kn</w:t>
      </w: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5. OBORINSKA KANALIZACIJA I ODVODNJA………………………………………………….….150.000,00 kn</w:t>
      </w: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6.PROŠIRENJE GROBLJA…………….........................................................................500.000,00 kn</w:t>
      </w: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7. UREĐENJE OBALNOG POJASA RAT………………………………………………………………..320.000,00 kn</w:t>
      </w: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8. RECIKLAŽNO DVORIŠTE…………………………………………………………………………………130.000,00 kn</w:t>
      </w: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b/>
          <w:sz w:val="24"/>
          <w:szCs w:val="24"/>
        </w:rPr>
      </w:pPr>
      <w:r w:rsidRPr="00597CA3">
        <w:rPr>
          <w:rFonts w:ascii="Calibri" w:eastAsia="Times New Roman" w:hAnsi="Calibri" w:cs="Times New Roman"/>
          <w:b/>
          <w:sz w:val="24"/>
          <w:szCs w:val="24"/>
        </w:rPr>
        <w:t>___________________________________________________________________________</w:t>
      </w: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b/>
          <w:sz w:val="28"/>
          <w:szCs w:val="28"/>
        </w:rPr>
      </w:pPr>
      <w:r w:rsidRPr="00597CA3">
        <w:rPr>
          <w:rFonts w:ascii="Calibri" w:eastAsia="Times New Roman" w:hAnsi="Calibri" w:cs="Times New Roman"/>
          <w:b/>
          <w:sz w:val="28"/>
          <w:szCs w:val="28"/>
        </w:rPr>
        <w:t>U K U P N O…………………………………………………………………………..2.770.000,00 kn</w:t>
      </w:r>
    </w:p>
    <w:p w:rsidR="00597CA3" w:rsidRPr="00597CA3" w:rsidRDefault="00597CA3" w:rsidP="00597CA3">
      <w:pPr>
        <w:spacing w:after="0" w:line="240" w:lineRule="auto"/>
        <w:rPr>
          <w:rFonts w:ascii="Calibri" w:eastAsia="Times New Roman" w:hAnsi="Calibri" w:cs="Times New Roman"/>
          <w:b/>
          <w:sz w:val="28"/>
          <w:szCs w:val="28"/>
        </w:rPr>
      </w:pP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b/>
          <w:sz w:val="24"/>
          <w:szCs w:val="24"/>
        </w:rPr>
      </w:pPr>
    </w:p>
    <w:p w:rsidR="00597CA3" w:rsidRPr="00597CA3" w:rsidRDefault="00597CA3" w:rsidP="00597CA3">
      <w:pPr>
        <w:spacing w:after="0" w:line="240" w:lineRule="auto"/>
        <w:rPr>
          <w:rFonts w:ascii="Calibri" w:eastAsia="Times New Roman" w:hAnsi="Calibri" w:cs="Times New Roman"/>
          <w:sz w:val="24"/>
          <w:szCs w:val="24"/>
        </w:rPr>
      </w:pPr>
      <w:r w:rsidRPr="00597CA3">
        <w:rPr>
          <w:rFonts w:ascii="Calibri" w:eastAsia="Times New Roman" w:hAnsi="Calibri" w:cs="Times New Roman"/>
          <w:b/>
          <w:sz w:val="24"/>
          <w:szCs w:val="24"/>
        </w:rPr>
        <w:t>III.</w:t>
      </w:r>
      <w:r w:rsidRPr="00597CA3">
        <w:rPr>
          <w:rFonts w:ascii="Calibri" w:eastAsia="Times New Roman" w:hAnsi="Calibri" w:cs="Times New Roman"/>
          <w:sz w:val="24"/>
          <w:szCs w:val="24"/>
        </w:rPr>
        <w:t xml:space="preserve"> ISKAZ FINANCIJSKIH SREDSTAVA ZA FINANCIRANJE GRADNJE OBJEKATA I UREĐAJA KOMUNALNE INFRASTRUKTURE</w:t>
      </w: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jc w:val="both"/>
        <w:rPr>
          <w:rFonts w:ascii="Calibri" w:eastAsia="Times New Roman" w:hAnsi="Calibri" w:cs="Times New Roman"/>
          <w:sz w:val="24"/>
          <w:szCs w:val="24"/>
        </w:rPr>
      </w:pPr>
    </w:p>
    <w:p w:rsidR="00597CA3" w:rsidRPr="00597CA3" w:rsidRDefault="00597CA3" w:rsidP="00597CA3">
      <w:pPr>
        <w:spacing w:after="0" w:line="240" w:lineRule="auto"/>
        <w:jc w:val="both"/>
        <w:rPr>
          <w:rFonts w:ascii="Calibri" w:eastAsia="Times New Roman" w:hAnsi="Calibri" w:cs="Times New Roman"/>
          <w:sz w:val="24"/>
          <w:szCs w:val="24"/>
        </w:rPr>
      </w:pPr>
      <w:r w:rsidRPr="00597CA3">
        <w:rPr>
          <w:rFonts w:ascii="Calibri" w:eastAsia="Times New Roman" w:hAnsi="Calibri" w:cs="Times New Roman"/>
          <w:sz w:val="24"/>
          <w:szCs w:val="24"/>
        </w:rPr>
        <w:t>Zbirni iskaz financijskih sredstava iz kojih će se financirati gradnja objekata i uređaja, te nabavljati oprema komunalne infrastrukture, navedenih u popisu poslova s procjenom troškova građenja, je slijedeći:</w:t>
      </w: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34"/>
        <w:gridCol w:w="1500"/>
        <w:gridCol w:w="1527"/>
        <w:gridCol w:w="1347"/>
        <w:gridCol w:w="1541"/>
        <w:gridCol w:w="1361"/>
      </w:tblGrid>
      <w:tr w:rsidR="00597CA3" w:rsidRPr="00597CA3" w:rsidTr="00C63A66">
        <w:tc>
          <w:tcPr>
            <w:tcW w:w="1767" w:type="dxa"/>
            <w:shd w:val="clear" w:color="auto" w:fill="auto"/>
          </w:tcPr>
          <w:p w:rsidR="00597CA3" w:rsidRPr="00597CA3" w:rsidRDefault="00597CA3" w:rsidP="00597CA3">
            <w:pPr>
              <w:spacing w:after="0" w:line="240" w:lineRule="auto"/>
              <w:jc w:val="center"/>
              <w:rPr>
                <w:rFonts w:ascii="Calibri" w:eastAsia="Times New Roman" w:hAnsi="Calibri" w:cs="Times New Roman"/>
                <w:b/>
              </w:rPr>
            </w:pPr>
            <w:r w:rsidRPr="00597CA3">
              <w:rPr>
                <w:rFonts w:ascii="Calibri" w:eastAsia="Times New Roman" w:hAnsi="Calibri" w:cs="Times New Roman"/>
                <w:b/>
              </w:rPr>
              <w:t>Naziv projekta</w:t>
            </w:r>
          </w:p>
        </w:tc>
        <w:tc>
          <w:tcPr>
            <w:tcW w:w="1526" w:type="dxa"/>
            <w:shd w:val="clear" w:color="auto" w:fill="auto"/>
          </w:tcPr>
          <w:p w:rsidR="00597CA3" w:rsidRPr="00597CA3" w:rsidRDefault="00597CA3" w:rsidP="00597CA3">
            <w:pPr>
              <w:spacing w:after="0" w:line="240" w:lineRule="auto"/>
              <w:jc w:val="center"/>
              <w:rPr>
                <w:rFonts w:ascii="Calibri" w:eastAsia="Times New Roman" w:hAnsi="Calibri" w:cs="Times New Roman"/>
                <w:b/>
              </w:rPr>
            </w:pPr>
            <w:r w:rsidRPr="00597CA3">
              <w:rPr>
                <w:rFonts w:ascii="Calibri" w:eastAsia="Times New Roman" w:hAnsi="Calibri" w:cs="Times New Roman"/>
                <w:b/>
              </w:rPr>
              <w:t xml:space="preserve">Sredstva </w:t>
            </w:r>
          </w:p>
          <w:p w:rsidR="00597CA3" w:rsidRPr="00597CA3" w:rsidRDefault="00597CA3" w:rsidP="00597CA3">
            <w:pPr>
              <w:spacing w:after="0" w:line="240" w:lineRule="auto"/>
              <w:jc w:val="center"/>
              <w:rPr>
                <w:rFonts w:ascii="Calibri" w:eastAsia="Times New Roman" w:hAnsi="Calibri" w:cs="Times New Roman"/>
                <w:b/>
              </w:rPr>
            </w:pPr>
            <w:r w:rsidRPr="00597CA3">
              <w:rPr>
                <w:rFonts w:ascii="Calibri" w:eastAsia="Times New Roman" w:hAnsi="Calibri" w:cs="Times New Roman"/>
                <w:b/>
              </w:rPr>
              <w:t>pomoći</w:t>
            </w:r>
          </w:p>
        </w:tc>
        <w:tc>
          <w:tcPr>
            <w:tcW w:w="1602" w:type="dxa"/>
            <w:shd w:val="clear" w:color="auto" w:fill="auto"/>
          </w:tcPr>
          <w:p w:rsidR="00597CA3" w:rsidRPr="00597CA3" w:rsidRDefault="00597CA3" w:rsidP="00597CA3">
            <w:pPr>
              <w:spacing w:after="0" w:line="240" w:lineRule="auto"/>
              <w:jc w:val="center"/>
              <w:rPr>
                <w:rFonts w:ascii="Calibri" w:eastAsia="Times New Roman" w:hAnsi="Calibri" w:cs="Times New Roman"/>
                <w:b/>
              </w:rPr>
            </w:pPr>
            <w:r w:rsidRPr="00597CA3">
              <w:rPr>
                <w:rFonts w:ascii="Calibri" w:eastAsia="Times New Roman" w:hAnsi="Calibri" w:cs="Times New Roman"/>
                <w:b/>
              </w:rPr>
              <w:t>Komunalni doprinos</w:t>
            </w:r>
          </w:p>
        </w:tc>
        <w:tc>
          <w:tcPr>
            <w:tcW w:w="1377" w:type="dxa"/>
            <w:shd w:val="clear" w:color="auto" w:fill="auto"/>
          </w:tcPr>
          <w:p w:rsidR="00597CA3" w:rsidRPr="00597CA3" w:rsidRDefault="00597CA3" w:rsidP="00597CA3">
            <w:pPr>
              <w:spacing w:after="0" w:line="240" w:lineRule="auto"/>
              <w:jc w:val="center"/>
              <w:rPr>
                <w:rFonts w:ascii="Calibri" w:eastAsia="Times New Roman" w:hAnsi="Calibri" w:cs="Times New Roman"/>
                <w:b/>
              </w:rPr>
            </w:pPr>
            <w:r w:rsidRPr="00597CA3">
              <w:rPr>
                <w:rFonts w:ascii="Calibri" w:eastAsia="Times New Roman" w:hAnsi="Calibri" w:cs="Times New Roman"/>
                <w:b/>
              </w:rPr>
              <w:t xml:space="preserve">Ostali opći </w:t>
            </w:r>
          </w:p>
          <w:p w:rsidR="00597CA3" w:rsidRPr="00597CA3" w:rsidRDefault="00597CA3" w:rsidP="00597CA3">
            <w:pPr>
              <w:spacing w:after="0" w:line="240" w:lineRule="auto"/>
              <w:jc w:val="center"/>
              <w:rPr>
                <w:rFonts w:ascii="Calibri" w:eastAsia="Times New Roman" w:hAnsi="Calibri" w:cs="Times New Roman"/>
                <w:b/>
              </w:rPr>
            </w:pPr>
            <w:r w:rsidRPr="00597CA3">
              <w:rPr>
                <w:rFonts w:ascii="Calibri" w:eastAsia="Times New Roman" w:hAnsi="Calibri" w:cs="Times New Roman"/>
                <w:b/>
              </w:rPr>
              <w:t>prihodi</w:t>
            </w:r>
          </w:p>
        </w:tc>
        <w:tc>
          <w:tcPr>
            <w:tcW w:w="1620" w:type="dxa"/>
          </w:tcPr>
          <w:p w:rsidR="00597CA3" w:rsidRPr="00597CA3" w:rsidRDefault="00597CA3" w:rsidP="00597CA3">
            <w:pPr>
              <w:spacing w:after="0" w:line="240" w:lineRule="auto"/>
              <w:jc w:val="center"/>
              <w:rPr>
                <w:rFonts w:ascii="Calibri" w:eastAsia="Times New Roman" w:hAnsi="Calibri" w:cs="Times New Roman"/>
                <w:b/>
              </w:rPr>
            </w:pPr>
          </w:p>
        </w:tc>
        <w:tc>
          <w:tcPr>
            <w:tcW w:w="1396" w:type="dxa"/>
          </w:tcPr>
          <w:p w:rsidR="00597CA3" w:rsidRPr="00597CA3" w:rsidRDefault="00597CA3" w:rsidP="00597CA3">
            <w:pPr>
              <w:spacing w:after="0" w:line="240" w:lineRule="auto"/>
              <w:jc w:val="center"/>
              <w:rPr>
                <w:rFonts w:ascii="Calibri" w:eastAsia="Times New Roman" w:hAnsi="Calibri" w:cs="Times New Roman"/>
                <w:b/>
              </w:rPr>
            </w:pPr>
            <w:r w:rsidRPr="00597CA3">
              <w:rPr>
                <w:rFonts w:ascii="Calibri" w:eastAsia="Times New Roman" w:hAnsi="Calibri" w:cs="Times New Roman"/>
                <w:b/>
              </w:rPr>
              <w:t>Ukupno  po</w:t>
            </w:r>
          </w:p>
          <w:p w:rsidR="00597CA3" w:rsidRPr="00597CA3" w:rsidRDefault="00597CA3" w:rsidP="00597CA3">
            <w:pPr>
              <w:spacing w:after="0" w:line="240" w:lineRule="auto"/>
              <w:jc w:val="center"/>
              <w:rPr>
                <w:rFonts w:ascii="Calibri" w:eastAsia="Times New Roman" w:hAnsi="Calibri" w:cs="Times New Roman"/>
                <w:b/>
              </w:rPr>
            </w:pPr>
            <w:r w:rsidRPr="00597CA3">
              <w:rPr>
                <w:rFonts w:ascii="Calibri" w:eastAsia="Times New Roman" w:hAnsi="Calibri" w:cs="Times New Roman"/>
                <w:b/>
              </w:rPr>
              <w:t>projektu</w:t>
            </w:r>
          </w:p>
        </w:tc>
      </w:tr>
      <w:tr w:rsidR="00597CA3" w:rsidRPr="00597CA3" w:rsidTr="00C63A66">
        <w:tc>
          <w:tcPr>
            <w:tcW w:w="1767"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Projektiranje, rekonstrukcija i sanacija nerazvrstanih cesta</w:t>
            </w:r>
          </w:p>
        </w:tc>
        <w:tc>
          <w:tcPr>
            <w:tcW w:w="1526"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120.000,00</w:t>
            </w:r>
          </w:p>
          <w:p w:rsidR="00597CA3" w:rsidRPr="00597CA3" w:rsidRDefault="00597CA3" w:rsidP="00597CA3">
            <w:pPr>
              <w:spacing w:after="0" w:line="240" w:lineRule="auto"/>
              <w:jc w:val="center"/>
              <w:rPr>
                <w:rFonts w:ascii="Calibri" w:eastAsia="Times New Roman" w:hAnsi="Calibri" w:cs="Times New Roman"/>
              </w:rPr>
            </w:pPr>
          </w:p>
        </w:tc>
        <w:tc>
          <w:tcPr>
            <w:tcW w:w="1602"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10.000,00</w:t>
            </w:r>
          </w:p>
        </w:tc>
        <w:tc>
          <w:tcPr>
            <w:tcW w:w="1377"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p>
        </w:tc>
        <w:tc>
          <w:tcPr>
            <w:tcW w:w="1620" w:type="dxa"/>
          </w:tcPr>
          <w:p w:rsidR="00597CA3" w:rsidRPr="00597CA3" w:rsidRDefault="00597CA3" w:rsidP="00597CA3">
            <w:pPr>
              <w:spacing w:after="0" w:line="240" w:lineRule="auto"/>
              <w:jc w:val="center"/>
              <w:rPr>
                <w:rFonts w:ascii="Calibri" w:eastAsia="Times New Roman" w:hAnsi="Calibri" w:cs="Times New Roman"/>
              </w:rPr>
            </w:pPr>
          </w:p>
        </w:tc>
        <w:tc>
          <w:tcPr>
            <w:tcW w:w="1396" w:type="dxa"/>
          </w:tcPr>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130.000,00</w:t>
            </w:r>
          </w:p>
        </w:tc>
      </w:tr>
      <w:tr w:rsidR="00597CA3" w:rsidRPr="00597CA3" w:rsidTr="00C63A66">
        <w:tc>
          <w:tcPr>
            <w:tcW w:w="1767"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Rekonstrukcija i dogradnjajavne rasvjete</w:t>
            </w:r>
          </w:p>
        </w:tc>
        <w:tc>
          <w:tcPr>
            <w:tcW w:w="1526"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p>
        </w:tc>
        <w:tc>
          <w:tcPr>
            <w:tcW w:w="1602"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40.000,00</w:t>
            </w:r>
          </w:p>
        </w:tc>
        <w:tc>
          <w:tcPr>
            <w:tcW w:w="1377"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p>
        </w:tc>
        <w:tc>
          <w:tcPr>
            <w:tcW w:w="1620" w:type="dxa"/>
          </w:tcPr>
          <w:p w:rsidR="00597CA3" w:rsidRPr="00597CA3" w:rsidRDefault="00597CA3" w:rsidP="00597CA3">
            <w:pPr>
              <w:spacing w:after="0" w:line="240" w:lineRule="auto"/>
              <w:jc w:val="center"/>
              <w:rPr>
                <w:rFonts w:ascii="Calibri" w:eastAsia="Times New Roman" w:hAnsi="Calibri" w:cs="Times New Roman"/>
              </w:rPr>
            </w:pPr>
          </w:p>
        </w:tc>
        <w:tc>
          <w:tcPr>
            <w:tcW w:w="1396" w:type="dxa"/>
          </w:tcPr>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40.000,00</w:t>
            </w:r>
          </w:p>
        </w:tc>
      </w:tr>
      <w:tr w:rsidR="00597CA3" w:rsidRPr="00597CA3" w:rsidTr="00C63A66">
        <w:tc>
          <w:tcPr>
            <w:tcW w:w="1767"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Obalni pojas Rat - Prvja</w:t>
            </w:r>
          </w:p>
        </w:tc>
        <w:tc>
          <w:tcPr>
            <w:tcW w:w="1526"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285.000,00</w:t>
            </w:r>
          </w:p>
        </w:tc>
        <w:tc>
          <w:tcPr>
            <w:tcW w:w="1602"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10.000,00</w:t>
            </w:r>
          </w:p>
        </w:tc>
        <w:tc>
          <w:tcPr>
            <w:tcW w:w="1377"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25.000,00</w:t>
            </w:r>
          </w:p>
          <w:p w:rsidR="00597CA3" w:rsidRPr="00597CA3" w:rsidRDefault="00597CA3" w:rsidP="00597CA3">
            <w:pPr>
              <w:spacing w:after="0" w:line="240" w:lineRule="auto"/>
              <w:jc w:val="center"/>
              <w:rPr>
                <w:rFonts w:ascii="Calibri" w:eastAsia="Times New Roman" w:hAnsi="Calibri" w:cs="Times New Roman"/>
              </w:rPr>
            </w:pPr>
          </w:p>
        </w:tc>
        <w:tc>
          <w:tcPr>
            <w:tcW w:w="1620" w:type="dxa"/>
          </w:tcPr>
          <w:p w:rsidR="00597CA3" w:rsidRPr="00597CA3" w:rsidRDefault="00597CA3" w:rsidP="00597CA3">
            <w:pPr>
              <w:spacing w:after="0" w:line="240" w:lineRule="auto"/>
              <w:jc w:val="center"/>
              <w:rPr>
                <w:rFonts w:ascii="Calibri" w:eastAsia="Times New Roman" w:hAnsi="Calibri" w:cs="Times New Roman"/>
              </w:rPr>
            </w:pPr>
          </w:p>
        </w:tc>
        <w:tc>
          <w:tcPr>
            <w:tcW w:w="1396" w:type="dxa"/>
          </w:tcPr>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320.000,00</w:t>
            </w:r>
          </w:p>
        </w:tc>
      </w:tr>
      <w:tr w:rsidR="00597CA3" w:rsidRPr="00597CA3" w:rsidTr="00C63A66">
        <w:tc>
          <w:tcPr>
            <w:tcW w:w="1767"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lastRenderedPageBreak/>
              <w:t>Izvanr. održ. ceste Postira - Dol</w:t>
            </w:r>
          </w:p>
        </w:tc>
        <w:tc>
          <w:tcPr>
            <w:tcW w:w="1526"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750.000,00</w:t>
            </w:r>
          </w:p>
        </w:tc>
        <w:tc>
          <w:tcPr>
            <w:tcW w:w="1602"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50.000,00</w:t>
            </w:r>
          </w:p>
        </w:tc>
        <w:tc>
          <w:tcPr>
            <w:tcW w:w="1377"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p>
        </w:tc>
        <w:tc>
          <w:tcPr>
            <w:tcW w:w="1620" w:type="dxa"/>
          </w:tcPr>
          <w:p w:rsidR="00597CA3" w:rsidRPr="00597CA3" w:rsidRDefault="00597CA3" w:rsidP="00597CA3">
            <w:pPr>
              <w:spacing w:after="0" w:line="240" w:lineRule="auto"/>
              <w:jc w:val="center"/>
              <w:rPr>
                <w:rFonts w:ascii="Calibri" w:eastAsia="Times New Roman" w:hAnsi="Calibri" w:cs="Times New Roman"/>
              </w:rPr>
            </w:pPr>
          </w:p>
        </w:tc>
        <w:tc>
          <w:tcPr>
            <w:tcW w:w="1396" w:type="dxa"/>
          </w:tcPr>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800.000,00</w:t>
            </w:r>
          </w:p>
        </w:tc>
      </w:tr>
      <w:tr w:rsidR="00597CA3" w:rsidRPr="00597CA3" w:rsidTr="00C63A66">
        <w:tc>
          <w:tcPr>
            <w:tcW w:w="1767"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Reciklažno dvorište</w:t>
            </w:r>
          </w:p>
        </w:tc>
        <w:tc>
          <w:tcPr>
            <w:tcW w:w="1526"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120.000,00</w:t>
            </w:r>
          </w:p>
        </w:tc>
        <w:tc>
          <w:tcPr>
            <w:tcW w:w="1602"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10.000,00</w:t>
            </w:r>
          </w:p>
        </w:tc>
        <w:tc>
          <w:tcPr>
            <w:tcW w:w="1377"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p>
        </w:tc>
        <w:tc>
          <w:tcPr>
            <w:tcW w:w="1620" w:type="dxa"/>
          </w:tcPr>
          <w:p w:rsidR="00597CA3" w:rsidRPr="00597CA3" w:rsidRDefault="00597CA3" w:rsidP="00597CA3">
            <w:pPr>
              <w:spacing w:after="0" w:line="240" w:lineRule="auto"/>
              <w:jc w:val="center"/>
              <w:rPr>
                <w:rFonts w:ascii="Calibri" w:eastAsia="Times New Roman" w:hAnsi="Calibri" w:cs="Times New Roman"/>
              </w:rPr>
            </w:pPr>
          </w:p>
        </w:tc>
        <w:tc>
          <w:tcPr>
            <w:tcW w:w="1396" w:type="dxa"/>
          </w:tcPr>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130.000,00</w:t>
            </w:r>
          </w:p>
        </w:tc>
      </w:tr>
      <w:tr w:rsidR="00597CA3" w:rsidRPr="00597CA3" w:rsidTr="00C63A66">
        <w:tc>
          <w:tcPr>
            <w:tcW w:w="1767"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Oborinska kanalizacija i odvodnja</w:t>
            </w:r>
          </w:p>
        </w:tc>
        <w:tc>
          <w:tcPr>
            <w:tcW w:w="1526"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 xml:space="preserve">70.000,00 </w:t>
            </w:r>
          </w:p>
        </w:tc>
        <w:tc>
          <w:tcPr>
            <w:tcW w:w="1602"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 xml:space="preserve">80.000,00 </w:t>
            </w:r>
          </w:p>
        </w:tc>
        <w:tc>
          <w:tcPr>
            <w:tcW w:w="1377"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p>
        </w:tc>
        <w:tc>
          <w:tcPr>
            <w:tcW w:w="1620" w:type="dxa"/>
          </w:tcPr>
          <w:p w:rsidR="00597CA3" w:rsidRPr="00597CA3" w:rsidRDefault="00597CA3" w:rsidP="00597CA3">
            <w:pPr>
              <w:spacing w:after="0" w:line="240" w:lineRule="auto"/>
              <w:jc w:val="center"/>
              <w:rPr>
                <w:rFonts w:ascii="Calibri" w:eastAsia="Times New Roman" w:hAnsi="Calibri" w:cs="Times New Roman"/>
              </w:rPr>
            </w:pPr>
          </w:p>
        </w:tc>
        <w:tc>
          <w:tcPr>
            <w:tcW w:w="1396" w:type="dxa"/>
          </w:tcPr>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 xml:space="preserve">150.000,00 </w:t>
            </w:r>
          </w:p>
        </w:tc>
      </w:tr>
      <w:tr w:rsidR="00597CA3" w:rsidRPr="00597CA3" w:rsidTr="00C63A66">
        <w:tc>
          <w:tcPr>
            <w:tcW w:w="1767"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Novi trg Postira</w:t>
            </w:r>
          </w:p>
        </w:tc>
        <w:tc>
          <w:tcPr>
            <w:tcW w:w="1526"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 xml:space="preserve">600.000,00 </w:t>
            </w:r>
          </w:p>
        </w:tc>
        <w:tc>
          <w:tcPr>
            <w:tcW w:w="1602"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100.000,00</w:t>
            </w:r>
          </w:p>
        </w:tc>
        <w:tc>
          <w:tcPr>
            <w:tcW w:w="1377"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p>
        </w:tc>
        <w:tc>
          <w:tcPr>
            <w:tcW w:w="1620" w:type="dxa"/>
          </w:tcPr>
          <w:p w:rsidR="00597CA3" w:rsidRPr="00597CA3" w:rsidRDefault="00597CA3" w:rsidP="00597CA3">
            <w:pPr>
              <w:spacing w:after="0" w:line="240" w:lineRule="auto"/>
              <w:jc w:val="center"/>
              <w:rPr>
                <w:rFonts w:ascii="Calibri" w:eastAsia="Times New Roman" w:hAnsi="Calibri" w:cs="Times New Roman"/>
              </w:rPr>
            </w:pPr>
          </w:p>
        </w:tc>
        <w:tc>
          <w:tcPr>
            <w:tcW w:w="1396" w:type="dxa"/>
          </w:tcPr>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 xml:space="preserve">700.000,00 </w:t>
            </w:r>
          </w:p>
        </w:tc>
      </w:tr>
      <w:tr w:rsidR="00597CA3" w:rsidRPr="00597CA3" w:rsidTr="00C63A66">
        <w:tc>
          <w:tcPr>
            <w:tcW w:w="1767"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Proširenje groblja</w:t>
            </w:r>
          </w:p>
        </w:tc>
        <w:tc>
          <w:tcPr>
            <w:tcW w:w="1526"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 xml:space="preserve">55.000,00 </w:t>
            </w:r>
          </w:p>
        </w:tc>
        <w:tc>
          <w:tcPr>
            <w:tcW w:w="1602"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p>
        </w:tc>
        <w:tc>
          <w:tcPr>
            <w:tcW w:w="1377" w:type="dxa"/>
            <w:shd w:val="clear" w:color="auto" w:fill="auto"/>
          </w:tcPr>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 xml:space="preserve">140.000,00 </w:t>
            </w:r>
          </w:p>
          <w:p w:rsidR="00597CA3" w:rsidRPr="00597CA3" w:rsidRDefault="00597CA3" w:rsidP="00597CA3">
            <w:pPr>
              <w:spacing w:after="0" w:line="240" w:lineRule="auto"/>
              <w:jc w:val="center"/>
              <w:rPr>
                <w:rFonts w:ascii="Calibri" w:eastAsia="Times New Roman" w:hAnsi="Calibri" w:cs="Times New Roman"/>
              </w:rPr>
            </w:pPr>
          </w:p>
        </w:tc>
        <w:tc>
          <w:tcPr>
            <w:tcW w:w="1620" w:type="dxa"/>
          </w:tcPr>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305.000,00</w:t>
            </w:r>
          </w:p>
        </w:tc>
        <w:tc>
          <w:tcPr>
            <w:tcW w:w="1396" w:type="dxa"/>
          </w:tcPr>
          <w:p w:rsidR="00597CA3" w:rsidRPr="00597CA3" w:rsidRDefault="00597CA3" w:rsidP="00597CA3">
            <w:pPr>
              <w:spacing w:after="0" w:line="240" w:lineRule="auto"/>
              <w:jc w:val="center"/>
              <w:rPr>
                <w:rFonts w:ascii="Calibri" w:eastAsia="Times New Roman" w:hAnsi="Calibri" w:cs="Times New Roman"/>
              </w:rPr>
            </w:pPr>
          </w:p>
          <w:p w:rsidR="00597CA3" w:rsidRPr="00597CA3" w:rsidRDefault="00597CA3" w:rsidP="00597CA3">
            <w:pPr>
              <w:spacing w:after="0" w:line="240" w:lineRule="auto"/>
              <w:jc w:val="center"/>
              <w:rPr>
                <w:rFonts w:ascii="Calibri" w:eastAsia="Times New Roman" w:hAnsi="Calibri" w:cs="Times New Roman"/>
              </w:rPr>
            </w:pPr>
            <w:r w:rsidRPr="00597CA3">
              <w:rPr>
                <w:rFonts w:ascii="Calibri" w:eastAsia="Times New Roman" w:hAnsi="Calibri" w:cs="Times New Roman"/>
              </w:rPr>
              <w:t xml:space="preserve">500.000,00 </w:t>
            </w:r>
          </w:p>
        </w:tc>
      </w:tr>
      <w:tr w:rsidR="00597CA3" w:rsidRPr="00597CA3" w:rsidTr="00C63A66">
        <w:tc>
          <w:tcPr>
            <w:tcW w:w="1767" w:type="dxa"/>
            <w:shd w:val="clear" w:color="auto" w:fill="auto"/>
          </w:tcPr>
          <w:p w:rsidR="00597CA3" w:rsidRPr="00597CA3" w:rsidRDefault="00597CA3" w:rsidP="00597CA3">
            <w:pPr>
              <w:spacing w:after="0" w:line="240" w:lineRule="auto"/>
              <w:jc w:val="center"/>
              <w:rPr>
                <w:rFonts w:ascii="Calibri" w:eastAsia="Times New Roman" w:hAnsi="Calibri" w:cs="Times New Roman"/>
                <w:b/>
              </w:rPr>
            </w:pPr>
            <w:r w:rsidRPr="00597CA3">
              <w:rPr>
                <w:rFonts w:ascii="Calibri" w:eastAsia="Times New Roman" w:hAnsi="Calibri" w:cs="Times New Roman"/>
                <w:b/>
              </w:rPr>
              <w:t>U K U P N O</w:t>
            </w:r>
          </w:p>
        </w:tc>
        <w:tc>
          <w:tcPr>
            <w:tcW w:w="1526" w:type="dxa"/>
            <w:shd w:val="clear" w:color="auto" w:fill="auto"/>
          </w:tcPr>
          <w:p w:rsidR="00597CA3" w:rsidRPr="00597CA3" w:rsidRDefault="00597CA3" w:rsidP="00597CA3">
            <w:pPr>
              <w:spacing w:after="0" w:line="240" w:lineRule="auto"/>
              <w:jc w:val="center"/>
              <w:rPr>
                <w:rFonts w:ascii="Calibri" w:eastAsia="Times New Roman" w:hAnsi="Calibri" w:cs="Times New Roman"/>
                <w:b/>
              </w:rPr>
            </w:pPr>
            <w:r w:rsidRPr="00597CA3">
              <w:rPr>
                <w:rFonts w:ascii="Calibri" w:eastAsia="Times New Roman" w:hAnsi="Calibri" w:cs="Times New Roman"/>
                <w:b/>
              </w:rPr>
              <w:t xml:space="preserve">2.000.000,00 </w:t>
            </w:r>
          </w:p>
        </w:tc>
        <w:tc>
          <w:tcPr>
            <w:tcW w:w="1602" w:type="dxa"/>
            <w:shd w:val="clear" w:color="auto" w:fill="auto"/>
          </w:tcPr>
          <w:p w:rsidR="00597CA3" w:rsidRPr="00597CA3" w:rsidRDefault="00597CA3" w:rsidP="00597CA3">
            <w:pPr>
              <w:spacing w:after="0" w:line="240" w:lineRule="auto"/>
              <w:jc w:val="center"/>
              <w:rPr>
                <w:rFonts w:ascii="Calibri" w:eastAsia="Times New Roman" w:hAnsi="Calibri" w:cs="Times New Roman"/>
                <w:b/>
              </w:rPr>
            </w:pPr>
            <w:r w:rsidRPr="00597CA3">
              <w:rPr>
                <w:rFonts w:ascii="Calibri" w:eastAsia="Times New Roman" w:hAnsi="Calibri" w:cs="Times New Roman"/>
                <w:b/>
              </w:rPr>
              <w:t xml:space="preserve">300.000,00 </w:t>
            </w:r>
          </w:p>
        </w:tc>
        <w:tc>
          <w:tcPr>
            <w:tcW w:w="1377" w:type="dxa"/>
            <w:shd w:val="clear" w:color="auto" w:fill="auto"/>
          </w:tcPr>
          <w:p w:rsidR="00597CA3" w:rsidRPr="00597CA3" w:rsidRDefault="00597CA3" w:rsidP="00597CA3">
            <w:pPr>
              <w:spacing w:after="0" w:line="240" w:lineRule="auto"/>
              <w:jc w:val="center"/>
              <w:rPr>
                <w:rFonts w:ascii="Calibri" w:eastAsia="Times New Roman" w:hAnsi="Calibri" w:cs="Times New Roman"/>
                <w:b/>
              </w:rPr>
            </w:pPr>
            <w:r w:rsidRPr="00597CA3">
              <w:rPr>
                <w:rFonts w:ascii="Calibri" w:eastAsia="Times New Roman" w:hAnsi="Calibri" w:cs="Times New Roman"/>
                <w:b/>
              </w:rPr>
              <w:t xml:space="preserve">165.000,00 </w:t>
            </w:r>
          </w:p>
        </w:tc>
        <w:tc>
          <w:tcPr>
            <w:tcW w:w="1620" w:type="dxa"/>
          </w:tcPr>
          <w:p w:rsidR="00597CA3" w:rsidRPr="00597CA3" w:rsidRDefault="00597CA3" w:rsidP="00597CA3">
            <w:pPr>
              <w:spacing w:after="0" w:line="240" w:lineRule="auto"/>
              <w:jc w:val="center"/>
              <w:rPr>
                <w:rFonts w:ascii="Calibri" w:eastAsia="Times New Roman" w:hAnsi="Calibri" w:cs="Times New Roman"/>
                <w:b/>
              </w:rPr>
            </w:pPr>
            <w:r w:rsidRPr="00597CA3">
              <w:rPr>
                <w:rFonts w:ascii="Calibri" w:eastAsia="Times New Roman" w:hAnsi="Calibri" w:cs="Times New Roman"/>
                <w:b/>
              </w:rPr>
              <w:t>305.000,00</w:t>
            </w:r>
          </w:p>
        </w:tc>
        <w:tc>
          <w:tcPr>
            <w:tcW w:w="1396" w:type="dxa"/>
          </w:tcPr>
          <w:p w:rsidR="00597CA3" w:rsidRPr="00597CA3" w:rsidRDefault="00597CA3" w:rsidP="00597CA3">
            <w:pPr>
              <w:spacing w:after="0" w:line="240" w:lineRule="auto"/>
              <w:jc w:val="center"/>
              <w:rPr>
                <w:rFonts w:ascii="Calibri" w:eastAsia="Times New Roman" w:hAnsi="Calibri" w:cs="Times New Roman"/>
                <w:b/>
              </w:rPr>
            </w:pPr>
            <w:r w:rsidRPr="00597CA3">
              <w:rPr>
                <w:rFonts w:ascii="Calibri" w:eastAsia="Times New Roman" w:hAnsi="Calibri" w:cs="Times New Roman"/>
                <w:b/>
              </w:rPr>
              <w:t xml:space="preserve">2.770,000 </w:t>
            </w:r>
          </w:p>
        </w:tc>
      </w:tr>
    </w:tbl>
    <w:p w:rsidR="00597CA3" w:rsidRPr="00597CA3" w:rsidRDefault="00597CA3" w:rsidP="00597CA3">
      <w:pPr>
        <w:spacing w:after="0" w:line="240" w:lineRule="auto"/>
        <w:rPr>
          <w:rFonts w:ascii="Calibri" w:eastAsia="Times New Roman" w:hAnsi="Calibri" w:cs="Times New Roman"/>
          <w:i/>
          <w:sz w:val="24"/>
          <w:szCs w:val="24"/>
        </w:rPr>
      </w:pP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jc w:val="center"/>
        <w:rPr>
          <w:rFonts w:ascii="Calibri" w:eastAsia="Times New Roman" w:hAnsi="Calibri" w:cs="Times New Roman"/>
          <w:b/>
          <w:sz w:val="24"/>
          <w:szCs w:val="24"/>
        </w:rPr>
      </w:pPr>
      <w:r w:rsidRPr="00597CA3">
        <w:rPr>
          <w:rFonts w:ascii="Calibri" w:eastAsia="Times New Roman" w:hAnsi="Calibri" w:cs="Times New Roman"/>
          <w:b/>
          <w:sz w:val="24"/>
          <w:szCs w:val="24"/>
        </w:rPr>
        <w:t>Članak  2.</w:t>
      </w: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Ove izmjene i dopune Programa stupaju na snagu danom donošenja, a objavit će se u „Službenom glasniku Općine Postira“.</w:t>
      </w: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ind w:left="4248" w:firstLine="708"/>
        <w:rPr>
          <w:rFonts w:ascii="Calibri" w:eastAsia="Times New Roman" w:hAnsi="Calibri" w:cs="Times New Roman"/>
          <w:sz w:val="24"/>
          <w:szCs w:val="24"/>
        </w:rPr>
      </w:pPr>
    </w:p>
    <w:p w:rsidR="00597CA3" w:rsidRPr="00597CA3" w:rsidRDefault="00597CA3" w:rsidP="00597CA3">
      <w:pPr>
        <w:spacing w:after="0" w:line="240" w:lineRule="auto"/>
        <w:ind w:left="4248" w:firstLine="708"/>
        <w:rPr>
          <w:rFonts w:ascii="Calibri" w:eastAsia="Times New Roman" w:hAnsi="Calibri" w:cs="Times New Roman"/>
          <w:sz w:val="24"/>
          <w:szCs w:val="24"/>
        </w:rPr>
      </w:pPr>
      <w:r w:rsidRPr="00597CA3">
        <w:rPr>
          <w:rFonts w:ascii="Calibri" w:eastAsia="Times New Roman" w:hAnsi="Calibri" w:cs="Times New Roman"/>
          <w:sz w:val="24"/>
          <w:szCs w:val="24"/>
        </w:rPr>
        <w:t>Predsjednik Općinskog vijeća</w:t>
      </w:r>
    </w:p>
    <w:p w:rsidR="00597CA3" w:rsidRPr="00597CA3" w:rsidRDefault="00597CA3" w:rsidP="00597CA3">
      <w:pPr>
        <w:spacing w:after="0" w:line="240" w:lineRule="auto"/>
        <w:ind w:left="4248" w:firstLine="708"/>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 xml:space="preserve">  </w:t>
      </w:r>
      <w:r>
        <w:rPr>
          <w:rFonts w:ascii="Calibri" w:eastAsia="Times New Roman" w:hAnsi="Calibri" w:cs="Times New Roman"/>
          <w:sz w:val="24"/>
          <w:szCs w:val="24"/>
        </w:rPr>
        <w:t xml:space="preserve">                                                                                                           </w:t>
      </w:r>
      <w:r w:rsidRPr="00597CA3">
        <w:rPr>
          <w:rFonts w:ascii="Calibri" w:eastAsia="Times New Roman" w:hAnsi="Calibri" w:cs="Times New Roman"/>
          <w:sz w:val="24"/>
          <w:szCs w:val="24"/>
        </w:rPr>
        <w:t xml:space="preserve">Marko Radić </w:t>
      </w:r>
    </w:p>
    <w:p w:rsidR="00597CA3" w:rsidRPr="00597CA3" w:rsidRDefault="00597CA3" w:rsidP="00597CA3">
      <w:pPr>
        <w:rPr>
          <w:rFonts w:ascii="Calibri" w:eastAsia="Calibri" w:hAnsi="Calibri" w:cs="Times New Roman"/>
        </w:rPr>
      </w:pPr>
    </w:p>
    <w:p w:rsidR="00184379" w:rsidRDefault="0018437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B124E" w:rsidRDefault="00BB124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Pr="00597CA3" w:rsidRDefault="00597CA3" w:rsidP="00597CA3">
      <w:pPr>
        <w:spacing w:after="0" w:line="240" w:lineRule="auto"/>
        <w:rPr>
          <w:rFonts w:ascii="Calibri" w:eastAsia="Times New Roman" w:hAnsi="Calibri" w:cs="Times New Roman"/>
          <w:sz w:val="24"/>
          <w:szCs w:val="24"/>
          <w:lang w:eastAsia="hr-HR"/>
        </w:rPr>
      </w:pPr>
      <w:r w:rsidRPr="00597CA3">
        <w:rPr>
          <w:rFonts w:ascii="Calibri" w:eastAsia="Times New Roman" w:hAnsi="Calibri" w:cs="Times New Roman"/>
          <w:noProof/>
          <w:sz w:val="24"/>
          <w:szCs w:val="24"/>
          <w:lang w:eastAsia="hr-HR"/>
        </w:rPr>
        <w:drawing>
          <wp:inline distT="0" distB="0" distL="0" distR="0" wp14:anchorId="0FD34F8C" wp14:editId="389F6E60">
            <wp:extent cx="493395" cy="729615"/>
            <wp:effectExtent l="0" t="0" r="190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3395" cy="729615"/>
                    </a:xfrm>
                    <a:prstGeom prst="rect">
                      <a:avLst/>
                    </a:prstGeom>
                    <a:noFill/>
                    <a:ln>
                      <a:noFill/>
                    </a:ln>
                  </pic:spPr>
                </pic:pic>
              </a:graphicData>
            </a:graphic>
          </wp:inline>
        </w:drawing>
      </w:r>
    </w:p>
    <w:p w:rsidR="00597CA3" w:rsidRPr="00597CA3" w:rsidRDefault="00597CA3" w:rsidP="00597CA3">
      <w:pPr>
        <w:spacing w:after="0" w:line="240" w:lineRule="auto"/>
        <w:rPr>
          <w:rFonts w:ascii="Calibri" w:eastAsia="Times New Roman" w:hAnsi="Calibri" w:cs="Times New Roman"/>
          <w:sz w:val="24"/>
          <w:szCs w:val="24"/>
          <w:lang w:eastAsia="hr-HR"/>
        </w:rPr>
      </w:pPr>
      <w:r w:rsidRPr="00597CA3">
        <w:rPr>
          <w:rFonts w:ascii="Calibri" w:eastAsia="Times New Roman" w:hAnsi="Calibri" w:cs="Times New Roman"/>
          <w:sz w:val="24"/>
          <w:szCs w:val="24"/>
          <w:lang w:val="de-DE" w:eastAsia="hr-HR"/>
        </w:rPr>
        <w:t>REPUBLIKAHRVATSKA</w:t>
      </w:r>
    </w:p>
    <w:p w:rsidR="00597CA3" w:rsidRPr="00597CA3" w:rsidRDefault="00597CA3" w:rsidP="00597CA3">
      <w:pPr>
        <w:spacing w:after="0" w:line="240" w:lineRule="auto"/>
        <w:outlineLvl w:val="0"/>
        <w:rPr>
          <w:rFonts w:ascii="Calibri" w:eastAsia="Times New Roman" w:hAnsi="Calibri" w:cs="Times New Roman"/>
          <w:sz w:val="24"/>
          <w:szCs w:val="24"/>
          <w:lang w:eastAsia="hr-HR"/>
        </w:rPr>
      </w:pPr>
      <w:r w:rsidRPr="00597CA3">
        <w:rPr>
          <w:rFonts w:ascii="Calibri" w:eastAsia="Times New Roman" w:hAnsi="Calibri" w:cs="Times New Roman"/>
          <w:sz w:val="24"/>
          <w:szCs w:val="24"/>
          <w:lang w:eastAsia="hr-HR"/>
        </w:rPr>
        <w:t xml:space="preserve"> Ž</w:t>
      </w:r>
      <w:r w:rsidRPr="00597CA3">
        <w:rPr>
          <w:rFonts w:ascii="Calibri" w:eastAsia="Times New Roman" w:hAnsi="Calibri" w:cs="Times New Roman"/>
          <w:sz w:val="24"/>
          <w:szCs w:val="24"/>
          <w:lang w:val="de-DE" w:eastAsia="hr-HR"/>
        </w:rPr>
        <w:t>UPANIJASPLITSKODALMATINSKA</w:t>
      </w:r>
    </w:p>
    <w:p w:rsidR="00597CA3" w:rsidRPr="00597CA3" w:rsidRDefault="00597CA3" w:rsidP="00597CA3">
      <w:pPr>
        <w:spacing w:after="0" w:line="240" w:lineRule="auto"/>
        <w:outlineLvl w:val="0"/>
        <w:rPr>
          <w:rFonts w:ascii="Calibri" w:eastAsia="Times New Roman" w:hAnsi="Calibri" w:cs="Times New Roman"/>
          <w:sz w:val="24"/>
          <w:szCs w:val="24"/>
          <w:lang w:eastAsia="hr-HR"/>
        </w:rPr>
      </w:pPr>
      <w:r w:rsidRPr="00597CA3">
        <w:rPr>
          <w:rFonts w:ascii="Calibri" w:eastAsia="Times New Roman" w:hAnsi="Calibri" w:cs="Times New Roman"/>
          <w:sz w:val="24"/>
          <w:szCs w:val="24"/>
          <w:lang w:val="it-IT" w:eastAsia="hr-HR"/>
        </w:rPr>
        <w:t xml:space="preserve"> OP</w:t>
      </w:r>
      <w:r w:rsidRPr="00597CA3">
        <w:rPr>
          <w:rFonts w:ascii="Calibri" w:eastAsia="Times New Roman" w:hAnsi="Calibri" w:cs="Times New Roman"/>
          <w:sz w:val="24"/>
          <w:szCs w:val="24"/>
          <w:lang w:eastAsia="hr-HR"/>
        </w:rPr>
        <w:t>Ć</w:t>
      </w:r>
      <w:r w:rsidRPr="00597CA3">
        <w:rPr>
          <w:rFonts w:ascii="Calibri" w:eastAsia="Times New Roman" w:hAnsi="Calibri" w:cs="Times New Roman"/>
          <w:sz w:val="24"/>
          <w:szCs w:val="24"/>
          <w:lang w:val="it-IT" w:eastAsia="hr-HR"/>
        </w:rPr>
        <w:t>INAPOSTIRA</w:t>
      </w:r>
    </w:p>
    <w:p w:rsidR="00597CA3" w:rsidRPr="00597CA3" w:rsidRDefault="00597CA3" w:rsidP="00597CA3">
      <w:pPr>
        <w:spacing w:after="0" w:line="240" w:lineRule="auto"/>
        <w:outlineLvl w:val="0"/>
        <w:rPr>
          <w:rFonts w:ascii="Calibri" w:eastAsia="Times New Roman" w:hAnsi="Calibri" w:cs="Times New Roman"/>
          <w:sz w:val="24"/>
          <w:szCs w:val="24"/>
          <w:lang w:val="it-IT" w:eastAsia="hr-HR"/>
        </w:rPr>
      </w:pPr>
      <w:r w:rsidRPr="00597CA3">
        <w:rPr>
          <w:rFonts w:ascii="Calibri" w:eastAsia="Times New Roman" w:hAnsi="Calibri" w:cs="Times New Roman"/>
          <w:sz w:val="24"/>
          <w:szCs w:val="24"/>
          <w:lang w:val="it-IT" w:eastAsia="hr-HR"/>
        </w:rPr>
        <w:t xml:space="preserve"> Polježice 2, 21410 POSTIRA </w:t>
      </w:r>
    </w:p>
    <w:p w:rsidR="00597CA3" w:rsidRPr="00597CA3" w:rsidRDefault="00597CA3" w:rsidP="00597CA3">
      <w:pPr>
        <w:spacing w:after="0" w:line="240" w:lineRule="auto"/>
        <w:outlineLvl w:val="0"/>
        <w:rPr>
          <w:rFonts w:ascii="Calibri" w:eastAsia="Times New Roman" w:hAnsi="Calibri" w:cs="Times New Roman"/>
          <w:sz w:val="24"/>
          <w:szCs w:val="24"/>
          <w:lang w:val="it-IT" w:eastAsia="hr-HR"/>
        </w:rPr>
      </w:pPr>
      <w:r w:rsidRPr="00597CA3">
        <w:rPr>
          <w:rFonts w:ascii="Calibri" w:eastAsia="Times New Roman" w:hAnsi="Calibri" w:cs="Times New Roman"/>
          <w:sz w:val="24"/>
          <w:szCs w:val="24"/>
          <w:lang w:val="it-IT" w:eastAsia="hr-HR"/>
        </w:rPr>
        <w:t>tel (021) 63 21 33</w:t>
      </w:r>
    </w:p>
    <w:p w:rsidR="00597CA3" w:rsidRPr="00597CA3" w:rsidRDefault="00597CA3" w:rsidP="00597CA3">
      <w:pPr>
        <w:spacing w:after="0" w:line="240" w:lineRule="auto"/>
        <w:rPr>
          <w:rFonts w:ascii="Calibri" w:eastAsia="Times New Roman" w:hAnsi="Calibri" w:cs="Times New Roman"/>
          <w:sz w:val="24"/>
          <w:szCs w:val="24"/>
          <w:lang w:val="it-IT" w:eastAsia="hr-HR"/>
        </w:rPr>
      </w:pPr>
      <w:r w:rsidRPr="00597CA3">
        <w:rPr>
          <w:rFonts w:ascii="Calibri" w:eastAsia="Times New Roman" w:hAnsi="Calibri" w:cs="Times New Roman"/>
          <w:sz w:val="24"/>
          <w:szCs w:val="24"/>
          <w:lang w:val="it-IT" w:eastAsia="hr-HR"/>
        </w:rPr>
        <w:t>fax (021) 63 21 37</w:t>
      </w:r>
    </w:p>
    <w:p w:rsidR="00597CA3" w:rsidRPr="00597CA3" w:rsidRDefault="00597CA3" w:rsidP="00597CA3">
      <w:pPr>
        <w:spacing w:after="0" w:line="240" w:lineRule="auto"/>
        <w:rPr>
          <w:rFonts w:ascii="Calibri" w:eastAsia="Times New Roman" w:hAnsi="Calibri" w:cs="Times New Roman"/>
          <w:sz w:val="24"/>
          <w:szCs w:val="24"/>
          <w:lang w:val="it-IT" w:eastAsia="hr-HR"/>
        </w:rPr>
      </w:pPr>
      <w:r w:rsidRPr="00597CA3">
        <w:rPr>
          <w:rFonts w:ascii="Calibri" w:eastAsia="Times New Roman" w:hAnsi="Calibri" w:cs="Times New Roman"/>
          <w:sz w:val="24"/>
          <w:szCs w:val="24"/>
          <w:lang w:val="it-IT" w:eastAsia="hr-HR"/>
        </w:rPr>
        <w:t>e-mail: info@ opcina-postira.hr</w:t>
      </w:r>
    </w:p>
    <w:p w:rsidR="00597CA3" w:rsidRPr="00597CA3" w:rsidRDefault="00597CA3" w:rsidP="00597CA3">
      <w:pPr>
        <w:spacing w:after="0" w:line="240" w:lineRule="auto"/>
        <w:rPr>
          <w:rFonts w:ascii="Calibri" w:eastAsia="Times New Roman" w:hAnsi="Calibri" w:cs="Times New Roman"/>
          <w:sz w:val="24"/>
          <w:szCs w:val="24"/>
          <w:lang w:eastAsia="hr-HR"/>
        </w:rPr>
      </w:pPr>
      <w:r w:rsidRPr="00597CA3">
        <w:rPr>
          <w:rFonts w:ascii="Calibri" w:eastAsia="Times New Roman" w:hAnsi="Calibri" w:cs="Times New Roman"/>
          <w:sz w:val="24"/>
          <w:szCs w:val="24"/>
          <w:lang w:eastAsia="hr-HR"/>
        </w:rPr>
        <w:t>KLASA    : 021-05/18-01/48</w:t>
      </w:r>
    </w:p>
    <w:p w:rsidR="00597CA3" w:rsidRPr="00597CA3" w:rsidRDefault="00597CA3" w:rsidP="00597CA3">
      <w:pPr>
        <w:spacing w:after="0" w:line="240" w:lineRule="auto"/>
        <w:rPr>
          <w:rFonts w:ascii="Calibri" w:eastAsia="Times New Roman" w:hAnsi="Calibri" w:cs="Times New Roman"/>
          <w:sz w:val="24"/>
          <w:szCs w:val="24"/>
          <w:lang w:eastAsia="hr-HR"/>
        </w:rPr>
      </w:pPr>
      <w:r w:rsidRPr="00597CA3">
        <w:rPr>
          <w:rFonts w:ascii="Calibri" w:eastAsia="Times New Roman" w:hAnsi="Calibri" w:cs="Times New Roman"/>
          <w:sz w:val="24"/>
          <w:szCs w:val="24"/>
          <w:lang w:eastAsia="hr-HR"/>
        </w:rPr>
        <w:t>URBROJ : 2104/05-01-18-03</w:t>
      </w:r>
    </w:p>
    <w:p w:rsidR="00597CA3" w:rsidRPr="00597CA3" w:rsidRDefault="00597CA3" w:rsidP="00597CA3">
      <w:pPr>
        <w:spacing w:after="0" w:line="240" w:lineRule="auto"/>
        <w:rPr>
          <w:rFonts w:ascii="Calibri" w:eastAsia="Times New Roman" w:hAnsi="Calibri" w:cs="Times New Roman"/>
          <w:sz w:val="24"/>
          <w:szCs w:val="24"/>
          <w:lang w:eastAsia="hr-HR"/>
        </w:rPr>
      </w:pPr>
      <w:r w:rsidRPr="00597CA3">
        <w:rPr>
          <w:rFonts w:ascii="Calibri" w:eastAsia="Times New Roman" w:hAnsi="Calibri" w:cs="Times New Roman"/>
          <w:sz w:val="24"/>
          <w:szCs w:val="24"/>
          <w:lang w:eastAsia="hr-HR"/>
        </w:rPr>
        <w:t>Postira, 21. prosinca 2018. god.</w:t>
      </w:r>
    </w:p>
    <w:p w:rsidR="00597CA3" w:rsidRPr="00597CA3" w:rsidRDefault="00597CA3" w:rsidP="00597CA3">
      <w:pPr>
        <w:spacing w:after="0" w:line="240" w:lineRule="auto"/>
        <w:rPr>
          <w:rFonts w:ascii="Calibri" w:eastAsia="Times New Roman" w:hAnsi="Calibri" w:cs="Times New Roman"/>
          <w:sz w:val="24"/>
          <w:szCs w:val="24"/>
          <w:lang w:eastAsia="hr-HR"/>
        </w:rPr>
      </w:pP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jc w:val="both"/>
        <w:rPr>
          <w:rFonts w:ascii="Calibri" w:eastAsia="Times New Roman" w:hAnsi="Calibri" w:cs="Times New Roman"/>
          <w:sz w:val="24"/>
          <w:szCs w:val="24"/>
        </w:rPr>
      </w:pPr>
      <w:r w:rsidRPr="00597CA3">
        <w:rPr>
          <w:rFonts w:ascii="Calibri" w:eastAsia="Times New Roman" w:hAnsi="Calibri" w:cs="Times New Roman"/>
          <w:sz w:val="24"/>
          <w:szCs w:val="24"/>
        </w:rPr>
        <w:t xml:space="preserve">Na temelju članka  21. Zakona o komunalnom gospodarstvu (Narodne novine  br. 36/95, 70/97, 128/99, 57/00, 129/00, 59/01, 26/03, 82/04, 110/04, 178/04, 38/09, 79/09, 153/09, 49/11, 84/11, 90/11, 144/12, 94/13, 153/13, 147/14, 36/15), te članka 32. Statuta Općine Postira (Službeni glasnik Općine Postira br 3/13 i 6/13), Općinsko vijeće Općine Postira na 14 sjednici održanoj dana 21. prosinca 2018. godine donijelo je </w:t>
      </w:r>
    </w:p>
    <w:p w:rsidR="00597CA3" w:rsidRPr="00597CA3" w:rsidRDefault="00597CA3" w:rsidP="00597CA3">
      <w:pPr>
        <w:spacing w:after="0" w:line="240" w:lineRule="auto"/>
        <w:jc w:val="both"/>
        <w:rPr>
          <w:rFonts w:ascii="Calibri" w:eastAsia="Times New Roman" w:hAnsi="Calibri" w:cs="Times New Roman"/>
          <w:sz w:val="24"/>
          <w:szCs w:val="24"/>
        </w:rPr>
      </w:pPr>
    </w:p>
    <w:p w:rsidR="00597CA3" w:rsidRPr="00597CA3" w:rsidRDefault="00597CA3" w:rsidP="00597CA3">
      <w:pPr>
        <w:spacing w:after="0" w:line="240" w:lineRule="auto"/>
        <w:jc w:val="both"/>
        <w:rPr>
          <w:rFonts w:ascii="Calibri" w:eastAsia="Times New Roman" w:hAnsi="Calibri" w:cs="Times New Roman"/>
          <w:sz w:val="24"/>
          <w:szCs w:val="24"/>
        </w:rPr>
      </w:pPr>
    </w:p>
    <w:p w:rsidR="00597CA3" w:rsidRPr="00597CA3" w:rsidRDefault="00597CA3" w:rsidP="00597CA3">
      <w:pPr>
        <w:spacing w:after="0" w:line="240" w:lineRule="auto"/>
        <w:jc w:val="center"/>
        <w:rPr>
          <w:rFonts w:ascii="Calibri" w:eastAsia="Times New Roman" w:hAnsi="Calibri" w:cs="Times New Roman"/>
          <w:b/>
          <w:sz w:val="24"/>
          <w:szCs w:val="24"/>
        </w:rPr>
      </w:pPr>
      <w:r w:rsidRPr="00597CA3">
        <w:rPr>
          <w:rFonts w:ascii="Calibri" w:eastAsia="Times New Roman" w:hAnsi="Calibri" w:cs="Times New Roman"/>
          <w:b/>
          <w:sz w:val="24"/>
          <w:szCs w:val="24"/>
        </w:rPr>
        <w:t xml:space="preserve">2. IZMJENE I DOPUNE PROGRAMA ODRŽAVANJA KOMUNALNE INFRASTRUKTURE </w:t>
      </w:r>
    </w:p>
    <w:p w:rsidR="00597CA3" w:rsidRPr="00597CA3" w:rsidRDefault="00597CA3" w:rsidP="00597CA3">
      <w:pPr>
        <w:spacing w:after="0" w:line="240" w:lineRule="auto"/>
        <w:jc w:val="center"/>
        <w:rPr>
          <w:rFonts w:ascii="Calibri" w:eastAsia="Times New Roman" w:hAnsi="Calibri" w:cs="Times New Roman"/>
          <w:sz w:val="24"/>
          <w:szCs w:val="24"/>
        </w:rPr>
      </w:pPr>
      <w:r w:rsidRPr="00597CA3">
        <w:rPr>
          <w:rFonts w:ascii="Calibri" w:eastAsia="Times New Roman" w:hAnsi="Calibri" w:cs="Times New Roman"/>
          <w:b/>
          <w:sz w:val="24"/>
          <w:szCs w:val="24"/>
        </w:rPr>
        <w:t>NA PODRUČJU OPĆINE POSTIRA U 2018.GODINI</w:t>
      </w: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120" w:line="240" w:lineRule="auto"/>
        <w:ind w:left="283"/>
        <w:jc w:val="center"/>
        <w:rPr>
          <w:rFonts w:ascii="Calibri" w:eastAsia="Times New Roman" w:hAnsi="Calibri" w:cs="Times New Roman"/>
          <w:b/>
          <w:sz w:val="24"/>
          <w:szCs w:val="24"/>
        </w:rPr>
      </w:pPr>
      <w:r w:rsidRPr="00597CA3">
        <w:rPr>
          <w:rFonts w:ascii="Calibri" w:eastAsia="Times New Roman" w:hAnsi="Calibri" w:cs="Times New Roman"/>
          <w:b/>
          <w:sz w:val="24"/>
          <w:szCs w:val="24"/>
        </w:rPr>
        <w:t>Članak  1.</w:t>
      </w:r>
    </w:p>
    <w:p w:rsidR="00597CA3" w:rsidRPr="00597CA3" w:rsidRDefault="00597CA3" w:rsidP="00597CA3">
      <w:pPr>
        <w:spacing w:after="0" w:line="240" w:lineRule="auto"/>
        <w:jc w:val="both"/>
        <w:rPr>
          <w:rFonts w:ascii="Calibri" w:eastAsia="Times New Roman" w:hAnsi="Calibri" w:cs="Times New Roman"/>
          <w:sz w:val="24"/>
          <w:szCs w:val="24"/>
        </w:rPr>
      </w:pPr>
      <w:r w:rsidRPr="00597CA3">
        <w:rPr>
          <w:rFonts w:ascii="Calibri" w:eastAsia="Times New Roman" w:hAnsi="Calibri" w:cs="Times New Roman"/>
          <w:sz w:val="24"/>
          <w:szCs w:val="24"/>
        </w:rPr>
        <w:t xml:space="preserve">U Programu održavanja komunalne infrastrukture na području Općine Postira u 2018. god. (Sl. glasnik 9/17) članak 2. mijenja se i glasi: </w:t>
      </w: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ind w:left="360"/>
        <w:rPr>
          <w:rFonts w:ascii="Calibri" w:eastAsia="Times New Roman" w:hAnsi="Calibri" w:cs="Times New Roman"/>
          <w:sz w:val="24"/>
          <w:szCs w:val="24"/>
        </w:rPr>
      </w:pPr>
      <w:r w:rsidRPr="00597CA3">
        <w:rPr>
          <w:rFonts w:ascii="Calibri" w:eastAsia="Times New Roman" w:hAnsi="Calibri" w:cs="Times New Roman"/>
          <w:sz w:val="24"/>
          <w:szCs w:val="24"/>
        </w:rPr>
        <w:t>OPSEG POSLOVA ODRŽAVANJA KOMUNALNE INFRASTRUKTURE I ISKAZ FINANCIJSKIH SREDSTAVA:</w:t>
      </w:r>
    </w:p>
    <w:p w:rsidR="00597CA3" w:rsidRPr="00597CA3" w:rsidRDefault="00597CA3" w:rsidP="00597CA3">
      <w:pPr>
        <w:spacing w:after="0" w:line="240" w:lineRule="auto"/>
        <w:ind w:left="360"/>
        <w:rPr>
          <w:rFonts w:ascii="Calibri" w:eastAsia="Times New Roman" w:hAnsi="Calibri" w:cs="Times New Roman"/>
          <w:sz w:val="24"/>
          <w:szCs w:val="24"/>
        </w:rPr>
      </w:pPr>
    </w:p>
    <w:p w:rsidR="00597CA3" w:rsidRPr="00597CA3" w:rsidRDefault="00597CA3" w:rsidP="00597CA3">
      <w:pPr>
        <w:numPr>
          <w:ilvl w:val="0"/>
          <w:numId w:val="15"/>
        </w:numPr>
        <w:tabs>
          <w:tab w:val="clear" w:pos="360"/>
          <w:tab w:val="num" w:pos="720"/>
        </w:tabs>
        <w:spacing w:after="0" w:line="240" w:lineRule="auto"/>
        <w:ind w:left="720"/>
        <w:rPr>
          <w:rFonts w:ascii="Calibri" w:eastAsia="Times New Roman" w:hAnsi="Calibri" w:cs="Times New Roman"/>
          <w:sz w:val="24"/>
          <w:szCs w:val="24"/>
        </w:rPr>
      </w:pPr>
      <w:r w:rsidRPr="00597CA3">
        <w:rPr>
          <w:rFonts w:ascii="Calibri" w:eastAsia="Times New Roman" w:hAnsi="Calibri" w:cs="Times New Roman"/>
          <w:sz w:val="24"/>
          <w:szCs w:val="24"/>
        </w:rPr>
        <w:t>ODRŽAVANJE  PROMETNIH KAO I DRUGIH JAVNIH POVRŠINA</w:t>
      </w:r>
    </w:p>
    <w:p w:rsidR="00597CA3" w:rsidRPr="00597CA3" w:rsidRDefault="00597CA3" w:rsidP="00597CA3">
      <w:pPr>
        <w:spacing w:after="0" w:line="240" w:lineRule="auto"/>
        <w:ind w:left="360"/>
        <w:rPr>
          <w:rFonts w:ascii="Calibri" w:eastAsia="Times New Roman" w:hAnsi="Calibri" w:cs="Times New Roman"/>
          <w:sz w:val="24"/>
          <w:szCs w:val="24"/>
        </w:rPr>
      </w:pPr>
    </w:p>
    <w:p w:rsidR="00597CA3" w:rsidRPr="00597CA3" w:rsidRDefault="00597CA3" w:rsidP="00597CA3">
      <w:pPr>
        <w:numPr>
          <w:ilvl w:val="0"/>
          <w:numId w:val="16"/>
        </w:num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tekuće održav.cesta i trotoara –usluge i materijali                               90.000,00 kn</w:t>
      </w:r>
    </w:p>
    <w:p w:rsidR="00597CA3" w:rsidRPr="00597CA3" w:rsidRDefault="00597CA3" w:rsidP="00597CA3">
      <w:pPr>
        <w:numPr>
          <w:ilvl w:val="0"/>
          <w:numId w:val="16"/>
        </w:num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tekuće održavanje parkova,nasada i igrališta -</w:t>
      </w:r>
    </w:p>
    <w:p w:rsidR="00597CA3" w:rsidRPr="00597CA3" w:rsidRDefault="00597CA3" w:rsidP="00597CA3">
      <w:pPr>
        <w:spacing w:after="0" w:line="240" w:lineRule="auto"/>
        <w:ind w:left="720"/>
        <w:rPr>
          <w:rFonts w:ascii="Calibri" w:eastAsia="Times New Roman" w:hAnsi="Calibri" w:cs="Times New Roman"/>
          <w:sz w:val="24"/>
          <w:szCs w:val="24"/>
        </w:rPr>
      </w:pPr>
      <w:r w:rsidRPr="00597CA3">
        <w:rPr>
          <w:rFonts w:ascii="Calibri" w:eastAsia="Times New Roman" w:hAnsi="Calibri" w:cs="Times New Roman"/>
          <w:sz w:val="24"/>
          <w:szCs w:val="24"/>
        </w:rPr>
        <w:t>usluge (voda, plin , gorivo) i materijali                                                  278.500,00 kn</w:t>
      </w:r>
    </w:p>
    <w:p w:rsidR="00597CA3" w:rsidRPr="00597CA3" w:rsidRDefault="00597CA3" w:rsidP="00597CA3">
      <w:pPr>
        <w:numPr>
          <w:ilvl w:val="0"/>
          <w:numId w:val="16"/>
        </w:num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tekuće održavanje plaža i kupališta-usluge i materijali                         50.000,00 kn</w:t>
      </w:r>
    </w:p>
    <w:p w:rsidR="00597CA3" w:rsidRPr="00597CA3" w:rsidRDefault="00597CA3" w:rsidP="00597CA3">
      <w:pPr>
        <w:numPr>
          <w:ilvl w:val="0"/>
          <w:numId w:val="16"/>
        </w:numPr>
        <w:spacing w:after="0" w:line="240" w:lineRule="auto"/>
        <w:rPr>
          <w:rFonts w:ascii="Calibri" w:eastAsia="Times New Roman" w:hAnsi="Calibri" w:cs="Times New Roman"/>
          <w:sz w:val="24"/>
          <w:szCs w:val="24"/>
        </w:rPr>
      </w:pPr>
    </w:p>
    <w:p w:rsidR="00597CA3" w:rsidRPr="00597CA3" w:rsidRDefault="00597CA3" w:rsidP="00597CA3">
      <w:pPr>
        <w:numPr>
          <w:ilvl w:val="0"/>
          <w:numId w:val="15"/>
        </w:numPr>
        <w:tabs>
          <w:tab w:val="clear" w:pos="360"/>
          <w:tab w:val="num" w:pos="720"/>
        </w:tabs>
        <w:spacing w:after="0" w:line="240" w:lineRule="auto"/>
        <w:ind w:left="720"/>
        <w:rPr>
          <w:rFonts w:ascii="Calibri" w:eastAsia="Times New Roman" w:hAnsi="Calibri" w:cs="Times New Roman"/>
          <w:sz w:val="24"/>
          <w:szCs w:val="24"/>
        </w:rPr>
      </w:pPr>
      <w:r w:rsidRPr="00597CA3">
        <w:rPr>
          <w:rFonts w:ascii="Calibri" w:eastAsia="Times New Roman" w:hAnsi="Calibri" w:cs="Times New Roman"/>
          <w:sz w:val="24"/>
          <w:szCs w:val="24"/>
        </w:rPr>
        <w:t>ODRŽAVANJE GROBLJA</w:t>
      </w:r>
    </w:p>
    <w:p w:rsidR="00597CA3" w:rsidRPr="00597CA3" w:rsidRDefault="00597CA3" w:rsidP="00597CA3">
      <w:pPr>
        <w:spacing w:after="0" w:line="240" w:lineRule="auto"/>
        <w:ind w:left="360"/>
        <w:rPr>
          <w:rFonts w:ascii="Calibri" w:eastAsia="Times New Roman" w:hAnsi="Calibri" w:cs="Times New Roman"/>
          <w:sz w:val="24"/>
          <w:szCs w:val="24"/>
        </w:rPr>
      </w:pPr>
    </w:p>
    <w:p w:rsidR="00597CA3" w:rsidRPr="00597CA3" w:rsidRDefault="00597CA3" w:rsidP="00597CA3">
      <w:pPr>
        <w:numPr>
          <w:ilvl w:val="0"/>
          <w:numId w:val="18"/>
        </w:num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 xml:space="preserve">tekuće održavanje i razni popravci groblja Postira i Dol -      </w:t>
      </w:r>
    </w:p>
    <w:p w:rsidR="00597CA3" w:rsidRPr="00597CA3" w:rsidRDefault="00597CA3" w:rsidP="00597CA3">
      <w:pPr>
        <w:spacing w:after="0" w:line="240" w:lineRule="auto"/>
        <w:ind w:left="720"/>
        <w:contextualSpacing/>
        <w:rPr>
          <w:rFonts w:ascii="Calibri" w:eastAsia="Times New Roman" w:hAnsi="Calibri" w:cs="Times New Roman"/>
          <w:sz w:val="24"/>
          <w:szCs w:val="24"/>
        </w:rPr>
      </w:pPr>
      <w:r w:rsidRPr="00597CA3">
        <w:rPr>
          <w:rFonts w:ascii="Calibri" w:eastAsia="Times New Roman" w:hAnsi="Calibri" w:cs="Times New Roman"/>
          <w:sz w:val="24"/>
          <w:szCs w:val="24"/>
        </w:rPr>
        <w:t>usluge i materijali                                                                                      71.000,00 kn</w:t>
      </w:r>
    </w:p>
    <w:p w:rsidR="00597CA3" w:rsidRPr="00597CA3" w:rsidRDefault="00597CA3" w:rsidP="00597CA3">
      <w:pPr>
        <w:spacing w:after="0" w:line="240" w:lineRule="auto"/>
        <w:ind w:left="360"/>
        <w:rPr>
          <w:rFonts w:ascii="Calibri" w:eastAsia="Times New Roman" w:hAnsi="Calibri" w:cs="Times New Roman"/>
          <w:b/>
          <w:sz w:val="24"/>
          <w:szCs w:val="24"/>
        </w:rPr>
      </w:pP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numPr>
          <w:ilvl w:val="0"/>
          <w:numId w:val="15"/>
        </w:numPr>
        <w:tabs>
          <w:tab w:val="clear" w:pos="360"/>
          <w:tab w:val="num" w:pos="720"/>
        </w:tabs>
        <w:spacing w:after="0" w:line="240" w:lineRule="auto"/>
        <w:ind w:left="720"/>
        <w:rPr>
          <w:rFonts w:ascii="Calibri" w:eastAsia="Times New Roman" w:hAnsi="Calibri" w:cs="Times New Roman"/>
          <w:sz w:val="24"/>
          <w:szCs w:val="24"/>
        </w:rPr>
      </w:pPr>
      <w:r w:rsidRPr="00597CA3">
        <w:rPr>
          <w:rFonts w:ascii="Calibri" w:eastAsia="Times New Roman" w:hAnsi="Calibri" w:cs="Times New Roman"/>
          <w:sz w:val="24"/>
          <w:szCs w:val="24"/>
        </w:rPr>
        <w:t>ODRŽAVANJE JAVNE RASVJETE</w:t>
      </w:r>
    </w:p>
    <w:p w:rsidR="00597CA3" w:rsidRPr="00597CA3" w:rsidRDefault="00597CA3" w:rsidP="00597CA3">
      <w:pPr>
        <w:spacing w:after="0" w:line="240" w:lineRule="auto"/>
        <w:ind w:left="360"/>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 xml:space="preserve">       -    el.energija za osvjetljenje javnih površina                                                  130.000,00 kn</w:t>
      </w:r>
    </w:p>
    <w:p w:rsidR="00597CA3" w:rsidRPr="00597CA3" w:rsidRDefault="00597CA3" w:rsidP="00597CA3">
      <w:p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 xml:space="preserve">       -    usluge tekućeg održavanja postojeće javne rasvjete –</w:t>
      </w:r>
    </w:p>
    <w:p w:rsidR="00597CA3" w:rsidRPr="00597CA3" w:rsidRDefault="00597CA3" w:rsidP="00597CA3">
      <w:p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 xml:space="preserve">            usluge i materijali                                                                                               73.000,00 kn </w:t>
      </w:r>
    </w:p>
    <w:p w:rsidR="00597CA3" w:rsidRPr="00597CA3" w:rsidRDefault="00597CA3" w:rsidP="00597CA3">
      <w:pPr>
        <w:spacing w:after="0" w:line="240" w:lineRule="auto"/>
        <w:ind w:left="720"/>
        <w:rPr>
          <w:rFonts w:ascii="Calibri" w:eastAsia="Times New Roman" w:hAnsi="Calibri" w:cs="Times New Roman"/>
          <w:b/>
          <w:sz w:val="24"/>
          <w:szCs w:val="24"/>
        </w:rPr>
      </w:pPr>
    </w:p>
    <w:p w:rsidR="00597CA3" w:rsidRPr="00597CA3" w:rsidRDefault="00597CA3" w:rsidP="00597CA3">
      <w:pPr>
        <w:numPr>
          <w:ilvl w:val="0"/>
          <w:numId w:val="15"/>
        </w:numPr>
        <w:tabs>
          <w:tab w:val="clear" w:pos="360"/>
          <w:tab w:val="num" w:pos="720"/>
        </w:tabs>
        <w:spacing w:after="0" w:line="240" w:lineRule="auto"/>
        <w:ind w:left="720"/>
        <w:rPr>
          <w:rFonts w:ascii="Calibri" w:eastAsia="Times New Roman" w:hAnsi="Calibri" w:cs="Times New Roman"/>
          <w:sz w:val="24"/>
          <w:szCs w:val="24"/>
        </w:rPr>
      </w:pPr>
      <w:r w:rsidRPr="00597CA3">
        <w:rPr>
          <w:rFonts w:ascii="Calibri" w:eastAsia="Times New Roman" w:hAnsi="Calibri" w:cs="Times New Roman"/>
          <w:sz w:val="24"/>
          <w:szCs w:val="24"/>
        </w:rPr>
        <w:t>ODRŽAVANJE ČISTOĆE U DIJELU KOJI SE ODNOSI NA ČIŠĆENJE JAVNIH POVRŠINA</w:t>
      </w:r>
    </w:p>
    <w:p w:rsidR="00597CA3" w:rsidRPr="00597CA3" w:rsidRDefault="00597CA3" w:rsidP="00597CA3">
      <w:pPr>
        <w:spacing w:after="0" w:line="240" w:lineRule="auto"/>
        <w:ind w:left="360"/>
        <w:rPr>
          <w:rFonts w:ascii="Calibri" w:eastAsia="Times New Roman" w:hAnsi="Calibri" w:cs="Times New Roman"/>
          <w:sz w:val="24"/>
          <w:szCs w:val="24"/>
        </w:rPr>
      </w:pPr>
    </w:p>
    <w:p w:rsidR="00597CA3" w:rsidRPr="00597CA3" w:rsidRDefault="00597CA3" w:rsidP="00597CA3">
      <w:pPr>
        <w:numPr>
          <w:ilvl w:val="0"/>
          <w:numId w:val="17"/>
        </w:num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skupljanje i odvoz smeća                                                                              400.000,00 kn</w:t>
      </w:r>
    </w:p>
    <w:p w:rsidR="00597CA3" w:rsidRPr="00597CA3" w:rsidRDefault="00597CA3" w:rsidP="00597CA3">
      <w:pPr>
        <w:numPr>
          <w:ilvl w:val="0"/>
          <w:numId w:val="17"/>
        </w:num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renta za korištenje odlagališta „Košer“                                                        55.000,00 kn</w:t>
      </w:r>
    </w:p>
    <w:p w:rsidR="00597CA3" w:rsidRPr="00597CA3" w:rsidRDefault="00597CA3" w:rsidP="00597CA3">
      <w:pPr>
        <w:numPr>
          <w:ilvl w:val="0"/>
          <w:numId w:val="17"/>
        </w:num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usluge deratizacije                                                                                           20.000,00 kn</w:t>
      </w:r>
    </w:p>
    <w:p w:rsidR="00597CA3" w:rsidRPr="00597CA3" w:rsidRDefault="00597CA3" w:rsidP="00597CA3">
      <w:pPr>
        <w:spacing w:after="0" w:line="240" w:lineRule="auto"/>
        <w:ind w:left="360"/>
        <w:rPr>
          <w:rFonts w:ascii="Calibri" w:eastAsia="Times New Roman" w:hAnsi="Calibri" w:cs="Times New Roman"/>
          <w:sz w:val="24"/>
          <w:szCs w:val="24"/>
        </w:rPr>
      </w:pPr>
    </w:p>
    <w:p w:rsidR="00597CA3" w:rsidRPr="00597CA3" w:rsidRDefault="00597CA3" w:rsidP="00597CA3">
      <w:pPr>
        <w:numPr>
          <w:ilvl w:val="0"/>
          <w:numId w:val="15"/>
        </w:numPr>
        <w:tabs>
          <w:tab w:val="clear" w:pos="360"/>
          <w:tab w:val="num" w:pos="720"/>
        </w:tabs>
        <w:spacing w:after="0" w:line="240" w:lineRule="auto"/>
        <w:ind w:left="720"/>
        <w:rPr>
          <w:rFonts w:ascii="Calibri" w:eastAsia="Times New Roman" w:hAnsi="Calibri" w:cs="Times New Roman"/>
          <w:sz w:val="24"/>
          <w:szCs w:val="24"/>
        </w:rPr>
      </w:pPr>
      <w:r w:rsidRPr="00597CA3">
        <w:rPr>
          <w:rFonts w:ascii="Calibri" w:eastAsia="Times New Roman" w:hAnsi="Calibri" w:cs="Times New Roman"/>
          <w:sz w:val="24"/>
          <w:szCs w:val="24"/>
        </w:rPr>
        <w:t>ODRŽAVANJE DEPONIJA SMEĆA I KOMUNALNE OPREME</w:t>
      </w:r>
    </w:p>
    <w:p w:rsidR="00597CA3" w:rsidRPr="00597CA3" w:rsidRDefault="00597CA3" w:rsidP="00597CA3">
      <w:pPr>
        <w:spacing w:after="0" w:line="240" w:lineRule="auto"/>
        <w:ind w:left="720"/>
        <w:rPr>
          <w:rFonts w:ascii="Calibri" w:eastAsia="Times New Roman" w:hAnsi="Calibri" w:cs="Times New Roman"/>
          <w:sz w:val="24"/>
          <w:szCs w:val="24"/>
        </w:rPr>
      </w:pPr>
    </w:p>
    <w:p w:rsidR="00597CA3" w:rsidRPr="00597CA3" w:rsidRDefault="00597CA3" w:rsidP="00597CA3">
      <w:pPr>
        <w:widowControl w:val="0"/>
        <w:spacing w:after="0" w:line="240" w:lineRule="auto"/>
        <w:contextualSpacing/>
        <w:rPr>
          <w:rFonts w:ascii="Calibri" w:eastAsia="Times New Roman" w:hAnsi="Calibri" w:cs="Times New Roman"/>
          <w:sz w:val="24"/>
          <w:szCs w:val="24"/>
        </w:rPr>
      </w:pPr>
      <w:r w:rsidRPr="00597CA3">
        <w:rPr>
          <w:rFonts w:ascii="Calibri" w:eastAsia="Times New Roman" w:hAnsi="Calibri" w:cs="Times New Roman"/>
          <w:sz w:val="24"/>
          <w:szCs w:val="24"/>
        </w:rPr>
        <w:t xml:space="preserve">        - nabava novih kanti za komunalni otpad                                                                  0,00 kn</w:t>
      </w:r>
    </w:p>
    <w:p w:rsidR="00597CA3" w:rsidRPr="00597CA3" w:rsidRDefault="00597CA3" w:rsidP="00597CA3">
      <w:pPr>
        <w:widowControl w:val="0"/>
        <w:spacing w:after="0" w:line="240" w:lineRule="auto"/>
        <w:contextualSpacing/>
        <w:rPr>
          <w:rFonts w:ascii="Calibri" w:eastAsia="Times New Roman" w:hAnsi="Calibri" w:cs="Times New Roman"/>
          <w:sz w:val="24"/>
          <w:szCs w:val="24"/>
        </w:rPr>
      </w:pPr>
      <w:r w:rsidRPr="00597CA3">
        <w:rPr>
          <w:rFonts w:ascii="Calibri" w:eastAsia="Times New Roman" w:hAnsi="Calibri" w:cs="Times New Roman"/>
          <w:sz w:val="24"/>
          <w:szCs w:val="24"/>
        </w:rPr>
        <w:t xml:space="preserve">        - nabava novih kontejnera                                                                                  80.000,00 kn </w:t>
      </w:r>
    </w:p>
    <w:p w:rsidR="00597CA3" w:rsidRPr="00597CA3" w:rsidRDefault="00597CA3" w:rsidP="00597CA3">
      <w:pPr>
        <w:widowControl w:val="0"/>
        <w:spacing w:after="0" w:line="240" w:lineRule="auto"/>
        <w:contextualSpacing/>
        <w:rPr>
          <w:rFonts w:ascii="Calibri" w:eastAsia="Times New Roman" w:hAnsi="Calibri" w:cs="Times New Roman"/>
          <w:sz w:val="24"/>
          <w:szCs w:val="24"/>
        </w:rPr>
      </w:pPr>
      <w:r w:rsidRPr="00597CA3">
        <w:rPr>
          <w:rFonts w:ascii="Calibri" w:eastAsia="Times New Roman" w:hAnsi="Calibri" w:cs="Times New Roman"/>
          <w:sz w:val="24"/>
          <w:szCs w:val="24"/>
        </w:rPr>
        <w:t xml:space="preserve">        -sanacija, uređenje i ostali radovi na deponiju                                               70.000,00 kn</w:t>
      </w:r>
    </w:p>
    <w:p w:rsidR="00597CA3" w:rsidRPr="00597CA3" w:rsidRDefault="00597CA3" w:rsidP="00597CA3">
      <w:pPr>
        <w:widowControl w:val="0"/>
        <w:spacing w:after="0" w:line="240" w:lineRule="auto"/>
        <w:contextualSpacing/>
        <w:rPr>
          <w:rFonts w:ascii="Calibri" w:eastAsia="Times New Roman" w:hAnsi="Calibri" w:cs="Times New Roman"/>
          <w:sz w:val="24"/>
          <w:szCs w:val="24"/>
        </w:rPr>
      </w:pPr>
    </w:p>
    <w:p w:rsidR="00597CA3" w:rsidRPr="00597CA3" w:rsidRDefault="00597CA3" w:rsidP="00597CA3">
      <w:pPr>
        <w:numPr>
          <w:ilvl w:val="0"/>
          <w:numId w:val="15"/>
        </w:numPr>
        <w:tabs>
          <w:tab w:val="clear" w:pos="360"/>
          <w:tab w:val="num" w:pos="720"/>
        </w:tabs>
        <w:spacing w:after="0" w:line="240" w:lineRule="auto"/>
        <w:ind w:left="720"/>
        <w:rPr>
          <w:rFonts w:ascii="Calibri" w:eastAsia="Times New Roman" w:hAnsi="Calibri" w:cs="Times New Roman"/>
          <w:sz w:val="24"/>
          <w:szCs w:val="24"/>
        </w:rPr>
      </w:pPr>
      <w:r w:rsidRPr="00597CA3">
        <w:rPr>
          <w:rFonts w:ascii="Calibri" w:eastAsia="Times New Roman" w:hAnsi="Calibri" w:cs="Times New Roman"/>
          <w:sz w:val="24"/>
          <w:szCs w:val="24"/>
        </w:rPr>
        <w:t>ODRŽAVANJE POLJSKIH PUTEVA NA PODRUČJU OPĆINE</w:t>
      </w:r>
    </w:p>
    <w:p w:rsidR="00597CA3" w:rsidRPr="00597CA3" w:rsidRDefault="00597CA3" w:rsidP="00597CA3">
      <w:pPr>
        <w:spacing w:after="0" w:line="240" w:lineRule="auto"/>
        <w:ind w:left="360"/>
        <w:rPr>
          <w:rFonts w:ascii="Calibri" w:eastAsia="Times New Roman" w:hAnsi="Calibri" w:cs="Times New Roman"/>
          <w:sz w:val="24"/>
          <w:szCs w:val="24"/>
        </w:rPr>
      </w:pPr>
    </w:p>
    <w:p w:rsidR="00597CA3" w:rsidRPr="00597CA3" w:rsidRDefault="00597CA3" w:rsidP="00597CA3">
      <w:pPr>
        <w:numPr>
          <w:ilvl w:val="0"/>
          <w:numId w:val="19"/>
        </w:numPr>
        <w:spacing w:after="0" w:line="240" w:lineRule="auto"/>
        <w:ind w:hanging="218"/>
        <w:rPr>
          <w:rFonts w:ascii="Calibri" w:eastAsia="Times New Roman" w:hAnsi="Calibri" w:cs="Times New Roman"/>
          <w:sz w:val="24"/>
          <w:szCs w:val="24"/>
        </w:rPr>
      </w:pPr>
      <w:r w:rsidRPr="00597CA3">
        <w:rPr>
          <w:rFonts w:ascii="Calibri" w:eastAsia="Times New Roman" w:hAnsi="Calibri" w:cs="Times New Roman"/>
          <w:sz w:val="24"/>
          <w:szCs w:val="24"/>
        </w:rPr>
        <w:t>tekuće održav.postojećih poljskih puteva                                                   150.000,00 Kn</w:t>
      </w:r>
    </w:p>
    <w:p w:rsidR="00597CA3" w:rsidRPr="00597CA3" w:rsidRDefault="00597CA3" w:rsidP="00597CA3">
      <w:pPr>
        <w:spacing w:after="0" w:line="240" w:lineRule="auto"/>
        <w:ind w:left="644"/>
        <w:contextualSpacing/>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numPr>
          <w:ilvl w:val="0"/>
          <w:numId w:val="15"/>
        </w:numPr>
        <w:tabs>
          <w:tab w:val="clear" w:pos="360"/>
          <w:tab w:val="num" w:pos="720"/>
        </w:tabs>
        <w:spacing w:after="0" w:line="240" w:lineRule="auto"/>
        <w:ind w:left="720"/>
        <w:rPr>
          <w:rFonts w:ascii="Calibri" w:eastAsia="Times New Roman" w:hAnsi="Calibri" w:cs="Times New Roman"/>
          <w:sz w:val="24"/>
          <w:szCs w:val="24"/>
        </w:rPr>
      </w:pPr>
      <w:r w:rsidRPr="00597CA3">
        <w:rPr>
          <w:rFonts w:ascii="Calibri" w:eastAsia="Times New Roman" w:hAnsi="Calibri" w:cs="Times New Roman"/>
          <w:sz w:val="24"/>
          <w:szCs w:val="24"/>
        </w:rPr>
        <w:t>ODRŽAVANJE OBJEKATA U VLASNIŠTVU OPĆINE</w:t>
      </w:r>
    </w:p>
    <w:p w:rsidR="00597CA3" w:rsidRPr="00597CA3" w:rsidRDefault="00597CA3" w:rsidP="00597CA3">
      <w:pPr>
        <w:spacing w:after="0" w:line="240" w:lineRule="auto"/>
        <w:ind w:left="360"/>
        <w:rPr>
          <w:rFonts w:ascii="Calibri" w:eastAsia="Times New Roman" w:hAnsi="Calibri" w:cs="Times New Roman"/>
          <w:sz w:val="24"/>
          <w:szCs w:val="24"/>
        </w:rPr>
      </w:pPr>
    </w:p>
    <w:p w:rsidR="00597CA3" w:rsidRPr="00597CA3" w:rsidRDefault="00597CA3" w:rsidP="00597CA3">
      <w:pPr>
        <w:numPr>
          <w:ilvl w:val="0"/>
          <w:numId w:val="19"/>
        </w:numPr>
        <w:spacing w:after="0" w:line="240" w:lineRule="auto"/>
        <w:ind w:hanging="218"/>
        <w:rPr>
          <w:rFonts w:ascii="Calibri" w:eastAsia="Times New Roman" w:hAnsi="Calibri" w:cs="Times New Roman"/>
          <w:sz w:val="24"/>
          <w:szCs w:val="24"/>
        </w:rPr>
      </w:pPr>
      <w:r w:rsidRPr="00597CA3">
        <w:rPr>
          <w:rFonts w:ascii="Calibri" w:eastAsia="Times New Roman" w:hAnsi="Calibri" w:cs="Times New Roman"/>
          <w:sz w:val="24"/>
          <w:szCs w:val="24"/>
        </w:rPr>
        <w:t>tekuće održav.objekata u vl.općine-zgr.općine,</w:t>
      </w:r>
    </w:p>
    <w:p w:rsidR="00597CA3" w:rsidRPr="00597CA3" w:rsidRDefault="00597CA3" w:rsidP="00597CA3">
      <w:p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 xml:space="preserve">           ljekarne, dječjeg vrtića, stare zgrade općine i sl.</w:t>
      </w:r>
    </w:p>
    <w:p w:rsidR="00597CA3" w:rsidRPr="00597CA3" w:rsidRDefault="00597CA3" w:rsidP="00597CA3">
      <w:p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 xml:space="preserve">            el.energija, usluge i materijali                                                  </w:t>
      </w:r>
      <w:r w:rsidRPr="00597CA3">
        <w:rPr>
          <w:rFonts w:ascii="Calibri" w:eastAsia="Times New Roman" w:hAnsi="Calibri" w:cs="Times New Roman"/>
          <w:sz w:val="24"/>
          <w:szCs w:val="24"/>
        </w:rPr>
        <w:tab/>
        <w:t xml:space="preserve">                  213.500,00 Kn</w:t>
      </w: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pBdr>
          <w:bottom w:val="single" w:sz="12" w:space="1" w:color="auto"/>
        </w:pBd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b/>
          <w:sz w:val="24"/>
          <w:szCs w:val="24"/>
        </w:rPr>
      </w:pPr>
      <w:r w:rsidRPr="00597CA3">
        <w:rPr>
          <w:rFonts w:ascii="Calibri" w:eastAsia="Times New Roman" w:hAnsi="Calibri" w:cs="Times New Roman"/>
          <w:b/>
          <w:sz w:val="24"/>
          <w:szCs w:val="24"/>
        </w:rPr>
        <w:t>U K U P N O    O D R Ž A V A NJ A   :                                                                      1.681.000,00 kn</w:t>
      </w:r>
    </w:p>
    <w:p w:rsidR="00597CA3" w:rsidRPr="00597CA3" w:rsidRDefault="00597CA3" w:rsidP="00597CA3">
      <w:pPr>
        <w:spacing w:after="0" w:line="240" w:lineRule="auto"/>
        <w:ind w:left="720"/>
        <w:rPr>
          <w:rFonts w:ascii="Calibri" w:eastAsia="Times New Roman" w:hAnsi="Calibri" w:cs="Times New Roman"/>
          <w:b/>
          <w:sz w:val="28"/>
          <w:szCs w:val="28"/>
        </w:rPr>
      </w:pPr>
    </w:p>
    <w:p w:rsidR="00597CA3" w:rsidRPr="00597CA3" w:rsidRDefault="00597CA3" w:rsidP="00597CA3">
      <w:pPr>
        <w:spacing w:after="0" w:line="240" w:lineRule="auto"/>
        <w:ind w:left="720"/>
        <w:rPr>
          <w:rFonts w:ascii="Calibri" w:eastAsia="Times New Roman" w:hAnsi="Calibri" w:cs="Times New Roman"/>
          <w:sz w:val="24"/>
          <w:szCs w:val="24"/>
        </w:rPr>
      </w:pPr>
    </w:p>
    <w:p w:rsidR="00597CA3" w:rsidRPr="00597CA3" w:rsidRDefault="00597CA3" w:rsidP="00597CA3">
      <w:pPr>
        <w:spacing w:after="0" w:line="240" w:lineRule="auto"/>
        <w:ind w:left="720"/>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jc w:val="both"/>
        <w:rPr>
          <w:rFonts w:ascii="Calibri" w:eastAsia="Times New Roman" w:hAnsi="Calibri" w:cs="Times New Roman"/>
          <w:sz w:val="24"/>
          <w:szCs w:val="24"/>
        </w:rPr>
      </w:pPr>
      <w:r w:rsidRPr="00597CA3">
        <w:rPr>
          <w:rFonts w:ascii="Calibri" w:eastAsia="Times New Roman" w:hAnsi="Calibri" w:cs="Times New Roman"/>
          <w:sz w:val="24"/>
          <w:szCs w:val="24"/>
        </w:rPr>
        <w:lastRenderedPageBreak/>
        <w:t>Zbirni iskaz financijskih sredstava za gradnju objekata i uređaja, te nabavku opreme komunalne infrastrukture, navedenih u popisu poslova s procjenom troškova građenja, je slijedeći:</w:t>
      </w:r>
    </w:p>
    <w:p w:rsidR="00597CA3" w:rsidRPr="00597CA3" w:rsidRDefault="00597CA3" w:rsidP="00597CA3">
      <w:pPr>
        <w:spacing w:after="0" w:line="240" w:lineRule="auto"/>
        <w:jc w:val="both"/>
        <w:rPr>
          <w:rFonts w:ascii="Calibri" w:eastAsia="Times New Roman" w:hAnsi="Calibri" w:cs="Times New Roman"/>
          <w:sz w:val="24"/>
          <w:szCs w:val="24"/>
        </w:rPr>
      </w:pPr>
    </w:p>
    <w:p w:rsidR="00597CA3" w:rsidRPr="00597CA3" w:rsidRDefault="00597CA3" w:rsidP="00597CA3">
      <w:pPr>
        <w:numPr>
          <w:ilvl w:val="0"/>
          <w:numId w:val="20"/>
        </w:numPr>
        <w:spacing w:after="0" w:line="240" w:lineRule="auto"/>
        <w:contextualSpacing/>
        <w:rPr>
          <w:rFonts w:ascii="Calibri" w:eastAsia="Times New Roman" w:hAnsi="Calibri" w:cs="Times New Roman"/>
          <w:sz w:val="24"/>
          <w:szCs w:val="24"/>
        </w:rPr>
      </w:pPr>
      <w:r w:rsidRPr="00597CA3">
        <w:rPr>
          <w:rFonts w:ascii="Calibri" w:eastAsia="Times New Roman" w:hAnsi="Calibri" w:cs="Times New Roman"/>
          <w:sz w:val="24"/>
          <w:szCs w:val="24"/>
        </w:rPr>
        <w:t>Tekuće pomoći (SDŽ)                                                                            30.000,00 kn</w:t>
      </w:r>
    </w:p>
    <w:p w:rsidR="00597CA3" w:rsidRPr="00597CA3" w:rsidRDefault="00597CA3" w:rsidP="00597CA3">
      <w:pPr>
        <w:numPr>
          <w:ilvl w:val="0"/>
          <w:numId w:val="20"/>
        </w:numPr>
        <w:spacing w:after="0" w:line="240" w:lineRule="auto"/>
        <w:contextualSpacing/>
        <w:rPr>
          <w:rFonts w:ascii="Calibri" w:eastAsia="Times New Roman" w:hAnsi="Calibri" w:cs="Times New Roman"/>
          <w:sz w:val="24"/>
          <w:szCs w:val="24"/>
        </w:rPr>
      </w:pPr>
      <w:r w:rsidRPr="00597CA3">
        <w:rPr>
          <w:rFonts w:ascii="Calibri" w:eastAsia="Times New Roman" w:hAnsi="Calibri" w:cs="Times New Roman"/>
          <w:sz w:val="24"/>
          <w:szCs w:val="24"/>
        </w:rPr>
        <w:t xml:space="preserve">Kapit.pomoći SDŽ-za poljske puteve                                                  50.000,00 kn                                  </w:t>
      </w:r>
    </w:p>
    <w:p w:rsidR="00597CA3" w:rsidRPr="00597CA3" w:rsidRDefault="00597CA3" w:rsidP="00597CA3">
      <w:pPr>
        <w:numPr>
          <w:ilvl w:val="0"/>
          <w:numId w:val="20"/>
        </w:num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Komunalna naknada                                                                          739.000000 kn</w:t>
      </w:r>
      <w:r w:rsidRPr="00597CA3">
        <w:rPr>
          <w:rFonts w:ascii="Calibri" w:eastAsia="Times New Roman" w:hAnsi="Calibri" w:cs="Times New Roman"/>
          <w:sz w:val="24"/>
          <w:szCs w:val="24"/>
        </w:rPr>
        <w:tab/>
      </w:r>
    </w:p>
    <w:p w:rsidR="00597CA3" w:rsidRPr="00597CA3" w:rsidRDefault="00597CA3" w:rsidP="00597CA3">
      <w:pPr>
        <w:numPr>
          <w:ilvl w:val="0"/>
          <w:numId w:val="20"/>
        </w:num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Vodni doprinos                                                                                       20.000,00 kn</w:t>
      </w:r>
    </w:p>
    <w:p w:rsidR="00597CA3" w:rsidRPr="00597CA3" w:rsidRDefault="00597CA3" w:rsidP="00597CA3">
      <w:pPr>
        <w:numPr>
          <w:ilvl w:val="0"/>
          <w:numId w:val="20"/>
        </w:num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Porez na kuću za odmor                                                                     500.000,00 kn</w:t>
      </w:r>
    </w:p>
    <w:p w:rsidR="00597CA3" w:rsidRPr="00597CA3" w:rsidRDefault="00597CA3" w:rsidP="00597CA3">
      <w:pPr>
        <w:numPr>
          <w:ilvl w:val="0"/>
          <w:numId w:val="20"/>
        </w:num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Dio poreza na promet nekretnina                                                    342.000,00 kn</w:t>
      </w:r>
    </w:p>
    <w:p w:rsidR="00597CA3" w:rsidRPr="00597CA3" w:rsidRDefault="00597CA3" w:rsidP="00597CA3">
      <w:pPr>
        <w:spacing w:after="0" w:line="240" w:lineRule="auto"/>
        <w:ind w:left="360"/>
        <w:rPr>
          <w:rFonts w:ascii="Calibri" w:eastAsia="Times New Roman" w:hAnsi="Calibri" w:cs="Times New Roman"/>
          <w:sz w:val="24"/>
          <w:szCs w:val="24"/>
        </w:rPr>
      </w:pPr>
      <w:r w:rsidRPr="00597CA3">
        <w:rPr>
          <w:rFonts w:ascii="Calibri" w:eastAsia="Times New Roman" w:hAnsi="Calibri" w:cs="Times New Roman"/>
          <w:sz w:val="24"/>
          <w:szCs w:val="24"/>
        </w:rPr>
        <w:t xml:space="preserve">  ________________________________________________________________</w:t>
      </w:r>
    </w:p>
    <w:p w:rsidR="00597CA3" w:rsidRPr="00597CA3" w:rsidRDefault="00597CA3" w:rsidP="00597CA3">
      <w:pPr>
        <w:spacing w:after="0" w:line="240" w:lineRule="auto"/>
        <w:ind w:left="360"/>
        <w:rPr>
          <w:rFonts w:ascii="Calibri" w:eastAsia="Times New Roman" w:hAnsi="Calibri" w:cs="Times New Roman"/>
          <w:b/>
          <w:sz w:val="24"/>
          <w:szCs w:val="24"/>
        </w:rPr>
      </w:pPr>
      <w:r w:rsidRPr="00597CA3">
        <w:rPr>
          <w:rFonts w:ascii="Calibri" w:eastAsia="Times New Roman" w:hAnsi="Calibri" w:cs="Times New Roman"/>
          <w:b/>
          <w:sz w:val="24"/>
          <w:szCs w:val="24"/>
        </w:rPr>
        <w:t xml:space="preserve">                   U K U P N O  :                                                                   1.681.000,00kn    </w:t>
      </w:r>
    </w:p>
    <w:p w:rsidR="00597CA3" w:rsidRPr="00597CA3" w:rsidRDefault="00597CA3" w:rsidP="00597CA3">
      <w:pPr>
        <w:spacing w:after="0" w:line="240" w:lineRule="auto"/>
        <w:ind w:left="360"/>
        <w:rPr>
          <w:rFonts w:ascii="Calibri" w:eastAsia="Times New Roman" w:hAnsi="Calibri" w:cs="Times New Roman"/>
          <w:b/>
          <w:sz w:val="24"/>
          <w:szCs w:val="24"/>
        </w:rPr>
      </w:pPr>
    </w:p>
    <w:p w:rsidR="00597CA3" w:rsidRPr="00597CA3" w:rsidRDefault="00597CA3" w:rsidP="00597CA3">
      <w:pPr>
        <w:spacing w:after="0" w:line="240" w:lineRule="auto"/>
        <w:rPr>
          <w:rFonts w:ascii="Calibri" w:eastAsia="Times New Roman" w:hAnsi="Calibri" w:cs="Times New Roman"/>
          <w:b/>
          <w:sz w:val="24"/>
          <w:szCs w:val="24"/>
        </w:rPr>
      </w:pP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jc w:val="center"/>
        <w:rPr>
          <w:rFonts w:ascii="Calibri" w:eastAsia="Times New Roman" w:hAnsi="Calibri" w:cs="Times New Roman"/>
          <w:b/>
          <w:sz w:val="24"/>
          <w:szCs w:val="24"/>
        </w:rPr>
      </w:pPr>
      <w:r w:rsidRPr="00597CA3">
        <w:rPr>
          <w:rFonts w:ascii="Calibri" w:eastAsia="Times New Roman" w:hAnsi="Calibri" w:cs="Times New Roman"/>
          <w:b/>
          <w:sz w:val="24"/>
          <w:szCs w:val="24"/>
        </w:rPr>
        <w:t>Članak  2.</w:t>
      </w:r>
    </w:p>
    <w:p w:rsidR="00597CA3" w:rsidRPr="00597CA3" w:rsidRDefault="00597CA3" w:rsidP="00597CA3">
      <w:pPr>
        <w:spacing w:after="0" w:line="240" w:lineRule="auto"/>
        <w:rPr>
          <w:rFonts w:ascii="Calibri" w:eastAsia="Times New Roman" w:hAnsi="Calibri" w:cs="Times New Roman"/>
          <w:sz w:val="24"/>
          <w:szCs w:val="24"/>
        </w:rPr>
      </w:pPr>
    </w:p>
    <w:p w:rsidR="00597CA3" w:rsidRPr="00597CA3" w:rsidRDefault="00597CA3" w:rsidP="00597CA3">
      <w:pPr>
        <w:spacing w:after="0" w:line="240" w:lineRule="auto"/>
        <w:rPr>
          <w:rFonts w:ascii="Calibri" w:eastAsia="Times New Roman" w:hAnsi="Calibri" w:cs="Times New Roman"/>
          <w:sz w:val="24"/>
          <w:szCs w:val="24"/>
        </w:rPr>
      </w:pPr>
      <w:r w:rsidRPr="00597CA3">
        <w:rPr>
          <w:rFonts w:ascii="Calibri" w:eastAsia="Times New Roman" w:hAnsi="Calibri" w:cs="Times New Roman"/>
          <w:sz w:val="24"/>
          <w:szCs w:val="24"/>
        </w:rPr>
        <w:t>Ove izmjene i dopune Programa stupaju na snagu danom donošenja, a objavit će se u „Službenom glasniku Općine Postira“.</w:t>
      </w:r>
    </w:p>
    <w:p w:rsidR="00597CA3" w:rsidRPr="00597CA3" w:rsidRDefault="00597CA3" w:rsidP="00597CA3">
      <w:pPr>
        <w:spacing w:before="100" w:beforeAutospacing="1" w:after="100" w:afterAutospacing="1" w:line="240" w:lineRule="auto"/>
        <w:rPr>
          <w:rFonts w:ascii="Calibri" w:eastAsia="Times New Roman" w:hAnsi="Calibri" w:cs="Calibri"/>
          <w:color w:val="000000"/>
          <w:sz w:val="24"/>
          <w:szCs w:val="24"/>
          <w:lang w:eastAsia="hr-HR"/>
        </w:rPr>
      </w:pPr>
    </w:p>
    <w:p w:rsidR="00597CA3" w:rsidRPr="00597CA3" w:rsidRDefault="00597CA3" w:rsidP="00597CA3">
      <w:pPr>
        <w:spacing w:after="0" w:line="240" w:lineRule="auto"/>
        <w:ind w:left="360"/>
        <w:rPr>
          <w:rFonts w:ascii="Calibri" w:eastAsia="Times New Roman" w:hAnsi="Calibri" w:cs="Times New Roman"/>
          <w:sz w:val="24"/>
          <w:szCs w:val="24"/>
        </w:rPr>
      </w:pPr>
    </w:p>
    <w:p w:rsidR="00597CA3" w:rsidRPr="00597CA3" w:rsidRDefault="00597CA3" w:rsidP="00597CA3">
      <w:pPr>
        <w:spacing w:after="0" w:line="240" w:lineRule="auto"/>
        <w:ind w:left="360"/>
        <w:rPr>
          <w:rFonts w:ascii="Calibri" w:eastAsia="Times New Roman" w:hAnsi="Calibri" w:cs="Times New Roman"/>
          <w:sz w:val="24"/>
          <w:szCs w:val="24"/>
        </w:rPr>
      </w:pPr>
    </w:p>
    <w:p w:rsidR="00597CA3" w:rsidRPr="00597CA3" w:rsidRDefault="00597CA3" w:rsidP="00597CA3">
      <w:pPr>
        <w:spacing w:after="0" w:line="240" w:lineRule="auto"/>
        <w:ind w:left="360"/>
        <w:rPr>
          <w:rFonts w:ascii="Calibri" w:eastAsia="Times New Roman" w:hAnsi="Calibri" w:cs="Times New Roman"/>
          <w:sz w:val="24"/>
          <w:szCs w:val="24"/>
        </w:rPr>
      </w:pPr>
      <w:r w:rsidRPr="00597CA3">
        <w:rPr>
          <w:rFonts w:ascii="Calibri" w:eastAsia="Times New Roman" w:hAnsi="Calibri" w:cs="Times New Roman"/>
          <w:sz w:val="24"/>
          <w:szCs w:val="24"/>
        </w:rPr>
        <w:tab/>
      </w:r>
      <w:r w:rsidRPr="00597CA3">
        <w:rPr>
          <w:rFonts w:ascii="Calibri" w:eastAsia="Times New Roman" w:hAnsi="Calibri" w:cs="Times New Roman"/>
          <w:sz w:val="24"/>
          <w:szCs w:val="24"/>
        </w:rPr>
        <w:tab/>
      </w:r>
      <w:r w:rsidRPr="00597CA3">
        <w:rPr>
          <w:rFonts w:ascii="Calibri" w:eastAsia="Times New Roman" w:hAnsi="Calibri" w:cs="Times New Roman"/>
          <w:sz w:val="24"/>
          <w:szCs w:val="24"/>
        </w:rPr>
        <w:tab/>
      </w:r>
      <w:r w:rsidRPr="00597CA3">
        <w:rPr>
          <w:rFonts w:ascii="Calibri" w:eastAsia="Times New Roman" w:hAnsi="Calibri" w:cs="Times New Roman"/>
          <w:sz w:val="24"/>
          <w:szCs w:val="24"/>
        </w:rPr>
        <w:tab/>
      </w:r>
      <w:r w:rsidRPr="00597CA3">
        <w:rPr>
          <w:rFonts w:ascii="Calibri" w:eastAsia="Times New Roman" w:hAnsi="Calibri" w:cs="Times New Roman"/>
          <w:sz w:val="24"/>
          <w:szCs w:val="24"/>
        </w:rPr>
        <w:tab/>
      </w:r>
      <w:r w:rsidRPr="00597CA3">
        <w:rPr>
          <w:rFonts w:ascii="Calibri" w:eastAsia="Times New Roman" w:hAnsi="Calibri" w:cs="Times New Roman"/>
          <w:sz w:val="24"/>
          <w:szCs w:val="24"/>
        </w:rPr>
        <w:tab/>
      </w:r>
      <w:r w:rsidRPr="00597CA3">
        <w:rPr>
          <w:rFonts w:ascii="Calibri" w:eastAsia="Times New Roman" w:hAnsi="Calibri" w:cs="Times New Roman"/>
          <w:sz w:val="24"/>
          <w:szCs w:val="24"/>
        </w:rPr>
        <w:tab/>
      </w:r>
      <w:r w:rsidRPr="00597CA3">
        <w:rPr>
          <w:rFonts w:ascii="Calibri" w:eastAsia="Times New Roman" w:hAnsi="Calibri" w:cs="Times New Roman"/>
          <w:sz w:val="24"/>
          <w:szCs w:val="24"/>
        </w:rPr>
        <w:tab/>
        <w:t>Predsjednik Općinskog vijeća</w:t>
      </w:r>
    </w:p>
    <w:p w:rsidR="00597CA3" w:rsidRPr="00597CA3" w:rsidRDefault="00597CA3" w:rsidP="00597CA3">
      <w:pPr>
        <w:spacing w:after="0" w:line="240" w:lineRule="auto"/>
        <w:ind w:left="360"/>
        <w:rPr>
          <w:rFonts w:ascii="Calibri" w:eastAsia="Times New Roman" w:hAnsi="Calibri" w:cs="Times New Roman"/>
          <w:sz w:val="24"/>
          <w:szCs w:val="24"/>
        </w:rPr>
      </w:pPr>
    </w:p>
    <w:p w:rsidR="00597CA3" w:rsidRPr="00597CA3" w:rsidRDefault="00597CA3" w:rsidP="00597CA3">
      <w:pPr>
        <w:spacing w:after="0" w:line="240" w:lineRule="auto"/>
        <w:ind w:left="360"/>
        <w:rPr>
          <w:rFonts w:ascii="Calibri" w:eastAsia="Times New Roman" w:hAnsi="Calibri" w:cs="Times New Roman"/>
          <w:sz w:val="24"/>
          <w:szCs w:val="24"/>
        </w:rPr>
      </w:pPr>
      <w:r w:rsidRPr="00597CA3">
        <w:rPr>
          <w:rFonts w:ascii="Calibri" w:eastAsia="Times New Roman" w:hAnsi="Calibri" w:cs="Times New Roman"/>
          <w:sz w:val="24"/>
          <w:szCs w:val="24"/>
        </w:rPr>
        <w:tab/>
      </w:r>
      <w:r w:rsidRPr="00597CA3">
        <w:rPr>
          <w:rFonts w:ascii="Calibri" w:eastAsia="Times New Roman" w:hAnsi="Calibri" w:cs="Times New Roman"/>
          <w:sz w:val="24"/>
          <w:szCs w:val="24"/>
        </w:rPr>
        <w:tab/>
      </w:r>
      <w:r w:rsidRPr="00597CA3">
        <w:rPr>
          <w:rFonts w:ascii="Calibri" w:eastAsia="Times New Roman" w:hAnsi="Calibri" w:cs="Times New Roman"/>
          <w:sz w:val="24"/>
          <w:szCs w:val="24"/>
        </w:rPr>
        <w:tab/>
      </w:r>
      <w:r w:rsidRPr="00597CA3">
        <w:rPr>
          <w:rFonts w:ascii="Calibri" w:eastAsia="Times New Roman" w:hAnsi="Calibri" w:cs="Times New Roman"/>
          <w:sz w:val="24"/>
          <w:szCs w:val="24"/>
        </w:rPr>
        <w:tab/>
      </w:r>
      <w:r w:rsidRPr="00597CA3">
        <w:rPr>
          <w:rFonts w:ascii="Calibri" w:eastAsia="Times New Roman" w:hAnsi="Calibri" w:cs="Times New Roman"/>
          <w:sz w:val="24"/>
          <w:szCs w:val="24"/>
        </w:rPr>
        <w:tab/>
      </w:r>
      <w:r w:rsidRPr="00597CA3">
        <w:rPr>
          <w:rFonts w:ascii="Calibri" w:eastAsia="Times New Roman" w:hAnsi="Calibri" w:cs="Times New Roman"/>
          <w:sz w:val="24"/>
          <w:szCs w:val="24"/>
        </w:rPr>
        <w:tab/>
      </w:r>
      <w:r w:rsidRPr="00597CA3">
        <w:rPr>
          <w:rFonts w:ascii="Calibri" w:eastAsia="Times New Roman" w:hAnsi="Calibri" w:cs="Times New Roman"/>
          <w:sz w:val="24"/>
          <w:szCs w:val="24"/>
        </w:rPr>
        <w:tab/>
      </w:r>
      <w:r w:rsidRPr="00597CA3">
        <w:rPr>
          <w:rFonts w:ascii="Calibri" w:eastAsia="Times New Roman" w:hAnsi="Calibri" w:cs="Times New Roman"/>
          <w:sz w:val="24"/>
          <w:szCs w:val="24"/>
        </w:rPr>
        <w:tab/>
        <w:t xml:space="preserve">Marko Radić </w:t>
      </w:r>
    </w:p>
    <w:p w:rsidR="00597CA3" w:rsidRPr="00597CA3" w:rsidRDefault="00597CA3" w:rsidP="00597CA3">
      <w:pPr>
        <w:spacing w:after="0" w:line="240" w:lineRule="auto"/>
        <w:rPr>
          <w:rFonts w:ascii="Times New Roman" w:eastAsia="Times New Roman" w:hAnsi="Times New Roman" w:cs="Times New Roman"/>
          <w:sz w:val="24"/>
          <w:szCs w:val="24"/>
          <w:lang w:eastAsia="hr-HR"/>
        </w:rPr>
      </w:pPr>
    </w:p>
    <w:p w:rsidR="00597CA3" w:rsidRPr="00597CA3" w:rsidRDefault="00597CA3" w:rsidP="00597CA3">
      <w:pPr>
        <w:spacing w:after="0" w:line="240" w:lineRule="auto"/>
        <w:rPr>
          <w:rFonts w:ascii="Times New Roman" w:eastAsia="Times New Roman" w:hAnsi="Times New Roman" w:cs="Times New Roman"/>
          <w:sz w:val="24"/>
          <w:szCs w:val="24"/>
          <w:lang w:eastAsia="hr-HR"/>
        </w:rPr>
      </w:pPr>
    </w:p>
    <w:p w:rsidR="00597CA3" w:rsidRPr="00597CA3" w:rsidRDefault="00597CA3" w:rsidP="00597CA3">
      <w:pPr>
        <w:spacing w:after="0" w:line="240" w:lineRule="auto"/>
        <w:rPr>
          <w:rFonts w:ascii="Times New Roman" w:eastAsia="Times New Roman" w:hAnsi="Times New Roman" w:cs="Times New Roman"/>
          <w:sz w:val="24"/>
          <w:szCs w:val="24"/>
          <w:lang w:eastAsia="hr-HR"/>
        </w:rPr>
      </w:pPr>
    </w:p>
    <w:p w:rsidR="00597CA3" w:rsidRPr="00597CA3" w:rsidRDefault="00597CA3" w:rsidP="00597CA3">
      <w:pPr>
        <w:spacing w:after="0" w:line="240" w:lineRule="auto"/>
        <w:rPr>
          <w:rFonts w:ascii="Times New Roman" w:eastAsia="Times New Roman" w:hAnsi="Times New Roman" w:cs="Times New Roman"/>
          <w:sz w:val="24"/>
          <w:szCs w:val="24"/>
          <w:lang w:eastAsia="hr-HR"/>
        </w:rPr>
      </w:pPr>
    </w:p>
    <w:p w:rsidR="00597CA3" w:rsidRPr="00597CA3" w:rsidRDefault="00597CA3" w:rsidP="00597CA3">
      <w:pPr>
        <w:rPr>
          <w:rFonts w:ascii="Calibri" w:eastAsia="Calibri" w:hAnsi="Calibri" w:cs="Times New Roman"/>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F6000A">
      <w:pPr>
        <w:spacing w:after="0" w:line="240" w:lineRule="auto"/>
        <w:rPr>
          <w:rFonts w:ascii="Calibri" w:eastAsia="Times New Roman" w:hAnsi="Calibri" w:cs="Times New Roman"/>
          <w:sz w:val="24"/>
          <w:szCs w:val="24"/>
          <w:lang w:eastAsia="hr-HR"/>
        </w:rPr>
      </w:pPr>
      <w:r>
        <w:rPr>
          <w:rFonts w:ascii="Calibri" w:eastAsia="Times New Roman" w:hAnsi="Calibri" w:cs="Times New Roman"/>
          <w:noProof/>
          <w:sz w:val="24"/>
          <w:szCs w:val="24"/>
          <w:lang w:eastAsia="hr-HR"/>
        </w:rPr>
        <w:drawing>
          <wp:inline distT="0" distB="0" distL="0" distR="0" wp14:anchorId="25F98980" wp14:editId="711CB6C8">
            <wp:extent cx="495300" cy="733425"/>
            <wp:effectExtent l="0" t="0" r="0" b="9525"/>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F6000A" w:rsidRDefault="00F6000A" w:rsidP="00F6000A">
      <w:pPr>
        <w:spacing w:after="0" w:line="240" w:lineRule="auto"/>
        <w:outlineLvl w:val="0"/>
        <w:rPr>
          <w:rFonts w:ascii="Calibri" w:eastAsia="Times New Roman" w:hAnsi="Calibri" w:cs="Times New Roman"/>
          <w:sz w:val="24"/>
          <w:szCs w:val="24"/>
          <w:lang w:val="de-DE" w:eastAsia="hr-HR"/>
        </w:rPr>
      </w:pPr>
      <w:r>
        <w:rPr>
          <w:rFonts w:ascii="Calibri" w:eastAsia="Times New Roman" w:hAnsi="Calibri" w:cs="Times New Roman"/>
          <w:sz w:val="24"/>
          <w:szCs w:val="24"/>
          <w:lang w:val="de-DE" w:eastAsia="hr-HR"/>
        </w:rPr>
        <w:t>REPUBLIKA  HRVATSKA</w:t>
      </w:r>
    </w:p>
    <w:p w:rsidR="00F6000A" w:rsidRDefault="00F6000A" w:rsidP="00F6000A">
      <w:pPr>
        <w:spacing w:after="0" w:line="240" w:lineRule="auto"/>
        <w:outlineLvl w:val="0"/>
        <w:rPr>
          <w:rFonts w:ascii="Calibri" w:eastAsia="Times New Roman" w:hAnsi="Calibri" w:cs="Times New Roman"/>
          <w:sz w:val="24"/>
          <w:szCs w:val="24"/>
          <w:lang w:val="de-DE" w:eastAsia="hr-HR"/>
        </w:rPr>
      </w:pPr>
      <w:r>
        <w:rPr>
          <w:rFonts w:ascii="Calibri" w:eastAsia="Times New Roman" w:hAnsi="Calibri" w:cs="Times New Roman"/>
          <w:sz w:val="24"/>
          <w:szCs w:val="24"/>
          <w:lang w:val="de-DE" w:eastAsia="hr-HR"/>
        </w:rPr>
        <w:t>ŽUPANIJA SPLITSKO DALMATINSKA</w:t>
      </w:r>
    </w:p>
    <w:p w:rsidR="00F6000A" w:rsidRDefault="00F6000A" w:rsidP="00F6000A">
      <w:pPr>
        <w:spacing w:after="0" w:line="240" w:lineRule="auto"/>
        <w:outlineLvl w:val="0"/>
        <w:rPr>
          <w:rFonts w:ascii="Calibri" w:eastAsia="Times New Roman" w:hAnsi="Calibri" w:cs="Times New Roman"/>
          <w:sz w:val="24"/>
          <w:szCs w:val="24"/>
          <w:lang w:val="en-GB" w:eastAsia="hr-HR"/>
        </w:rPr>
      </w:pPr>
      <w:r>
        <w:rPr>
          <w:rFonts w:ascii="Calibri" w:eastAsia="Times New Roman" w:hAnsi="Calibri" w:cs="Times New Roman"/>
          <w:sz w:val="24"/>
          <w:szCs w:val="24"/>
          <w:lang w:val="en-GB" w:eastAsia="hr-HR"/>
        </w:rPr>
        <w:t>OPĆINA POSTIRA</w:t>
      </w:r>
    </w:p>
    <w:p w:rsidR="00F6000A" w:rsidRDefault="00F6000A" w:rsidP="00F6000A">
      <w:pPr>
        <w:spacing w:after="0" w:line="240" w:lineRule="auto"/>
        <w:rPr>
          <w:rFonts w:ascii="Calibri" w:eastAsia="Times New Roman" w:hAnsi="Calibri" w:cs="Times New Roman"/>
          <w:sz w:val="24"/>
          <w:szCs w:val="24"/>
          <w:lang w:eastAsia="hr-HR"/>
        </w:rPr>
      </w:pPr>
      <w:r>
        <w:rPr>
          <w:rFonts w:ascii="Calibri" w:eastAsia="Times New Roman" w:hAnsi="Calibri" w:cs="Times New Roman"/>
          <w:sz w:val="24"/>
          <w:szCs w:val="24"/>
          <w:lang w:eastAsia="hr-HR"/>
        </w:rPr>
        <w:t>KLASA    : 021-05/18-01/48</w:t>
      </w:r>
    </w:p>
    <w:p w:rsidR="00F6000A" w:rsidRDefault="00F6000A" w:rsidP="00F6000A">
      <w:pPr>
        <w:spacing w:after="0" w:line="240" w:lineRule="auto"/>
        <w:rPr>
          <w:rFonts w:ascii="Calibri" w:eastAsia="Times New Roman" w:hAnsi="Calibri" w:cs="Times New Roman"/>
          <w:sz w:val="24"/>
          <w:szCs w:val="24"/>
          <w:lang w:eastAsia="hr-HR"/>
        </w:rPr>
      </w:pPr>
      <w:r>
        <w:rPr>
          <w:rFonts w:ascii="Calibri" w:eastAsia="Times New Roman" w:hAnsi="Calibri" w:cs="Times New Roman"/>
          <w:sz w:val="24"/>
          <w:szCs w:val="24"/>
          <w:lang w:eastAsia="hr-HR"/>
        </w:rPr>
        <w:t>URBROJ : 2104/05-01-18-04</w:t>
      </w:r>
    </w:p>
    <w:p w:rsidR="00F6000A" w:rsidRDefault="00F6000A" w:rsidP="00F6000A">
      <w:pPr>
        <w:spacing w:after="0" w:line="240" w:lineRule="auto"/>
        <w:rPr>
          <w:rFonts w:ascii="Calibri" w:eastAsia="Times New Roman" w:hAnsi="Calibri" w:cs="Times New Roman"/>
          <w:sz w:val="24"/>
          <w:szCs w:val="24"/>
          <w:lang w:eastAsia="hr-HR"/>
        </w:rPr>
      </w:pPr>
      <w:r>
        <w:rPr>
          <w:rFonts w:ascii="Calibri" w:eastAsia="Times New Roman" w:hAnsi="Calibri" w:cs="Times New Roman"/>
          <w:sz w:val="24"/>
          <w:szCs w:val="24"/>
          <w:lang w:eastAsia="hr-HR"/>
        </w:rPr>
        <w:t>Postira, 21. prosinca 2018. god.</w:t>
      </w:r>
    </w:p>
    <w:p w:rsidR="00F6000A" w:rsidRDefault="00F6000A" w:rsidP="00F6000A">
      <w:pPr>
        <w:spacing w:after="0" w:line="240" w:lineRule="auto"/>
        <w:rPr>
          <w:rFonts w:ascii="Calibri" w:eastAsia="Times New Roman" w:hAnsi="Calibri" w:cs="Times New Roman"/>
          <w:sz w:val="24"/>
          <w:szCs w:val="24"/>
          <w:lang w:eastAsia="hr-HR"/>
        </w:rPr>
      </w:pPr>
    </w:p>
    <w:p w:rsidR="00F6000A" w:rsidRDefault="00F6000A" w:rsidP="00F6000A">
      <w:pPr>
        <w:spacing w:after="0" w:line="240" w:lineRule="auto"/>
        <w:jc w:val="both"/>
        <w:rPr>
          <w:rFonts w:ascii="Calibri" w:eastAsia="Times New Roman" w:hAnsi="Calibri" w:cs="Times New Roman"/>
          <w:sz w:val="24"/>
          <w:szCs w:val="24"/>
          <w:lang w:eastAsia="hr-HR"/>
        </w:rPr>
      </w:pPr>
      <w:r>
        <w:rPr>
          <w:rFonts w:ascii="Calibri" w:eastAsia="Times New Roman" w:hAnsi="Calibri" w:cs="Times New Roman"/>
          <w:sz w:val="24"/>
          <w:szCs w:val="24"/>
          <w:lang w:eastAsia="hr-HR"/>
        </w:rPr>
        <w:t>Na temelju članka 9.Zakona o financiranju javnih potreba u kulturi ( NN47/90,27/93 i 38/09) i članka 32. Statuta Općine Postira (Službeni glasnik Općine Postira 3/13 i 6/13), Općinsko vijeće Općine Postirana 14. sjednici održanoj dana 21. prosinca 2018. godine donosi</w:t>
      </w:r>
    </w:p>
    <w:p w:rsidR="00F6000A" w:rsidRDefault="00F6000A" w:rsidP="00F6000A">
      <w:pPr>
        <w:spacing w:after="0" w:line="240" w:lineRule="auto"/>
        <w:jc w:val="center"/>
        <w:rPr>
          <w:rFonts w:ascii="Calibri" w:eastAsia="Times New Roman" w:hAnsi="Calibri" w:cs="Times New Roman"/>
          <w:sz w:val="24"/>
          <w:szCs w:val="24"/>
          <w:lang w:eastAsia="hr-HR"/>
        </w:rPr>
      </w:pPr>
    </w:p>
    <w:p w:rsidR="00F6000A" w:rsidRPr="00DD617F" w:rsidRDefault="00F6000A" w:rsidP="00F6000A">
      <w:pPr>
        <w:spacing w:after="0" w:line="240" w:lineRule="auto"/>
        <w:jc w:val="center"/>
        <w:rPr>
          <w:rFonts w:ascii="Calibri" w:eastAsia="Times New Roman" w:hAnsi="Calibri" w:cs="Times New Roman"/>
          <w:b/>
          <w:sz w:val="24"/>
          <w:szCs w:val="24"/>
          <w:lang w:eastAsia="hr-HR"/>
        </w:rPr>
      </w:pPr>
      <w:r>
        <w:rPr>
          <w:rFonts w:ascii="Calibri" w:eastAsia="Times New Roman" w:hAnsi="Calibri" w:cs="Times New Roman"/>
          <w:b/>
          <w:sz w:val="24"/>
          <w:szCs w:val="24"/>
          <w:lang w:eastAsia="hr-HR"/>
        </w:rPr>
        <w:t xml:space="preserve">2. </w:t>
      </w:r>
      <w:r w:rsidRPr="00DD617F">
        <w:rPr>
          <w:rFonts w:ascii="Calibri" w:eastAsia="Times New Roman" w:hAnsi="Calibri" w:cs="Times New Roman"/>
          <w:b/>
          <w:sz w:val="24"/>
          <w:szCs w:val="24"/>
          <w:lang w:eastAsia="hr-HR"/>
        </w:rPr>
        <w:t>IZMJENE I DOPUNE PROGRAMA</w:t>
      </w:r>
    </w:p>
    <w:p w:rsidR="00F6000A" w:rsidRDefault="00F6000A" w:rsidP="00F6000A">
      <w:pPr>
        <w:spacing w:after="120" w:line="240" w:lineRule="auto"/>
        <w:ind w:left="283"/>
        <w:jc w:val="center"/>
        <w:rPr>
          <w:rFonts w:ascii="Calibri" w:eastAsia="Times New Roman" w:hAnsi="Calibri" w:cs="Times New Roman"/>
          <w:b/>
          <w:sz w:val="24"/>
          <w:szCs w:val="24"/>
        </w:rPr>
      </w:pPr>
      <w:r w:rsidRPr="00DD617F">
        <w:rPr>
          <w:rFonts w:ascii="Calibri" w:eastAsia="Times New Roman" w:hAnsi="Calibri" w:cs="Times New Roman"/>
          <w:b/>
          <w:sz w:val="24"/>
          <w:szCs w:val="24"/>
          <w:lang w:eastAsia="hr-HR"/>
        </w:rPr>
        <w:t>JAVNIH POTREBA U KULTURI OPĆINE POSTIRA U 2018. GODINI</w:t>
      </w:r>
      <w:r>
        <w:rPr>
          <w:rFonts w:ascii="Calibri" w:eastAsia="Times New Roman" w:hAnsi="Calibri" w:cs="Times New Roman"/>
          <w:color w:val="000000"/>
          <w:sz w:val="16"/>
          <w:szCs w:val="16"/>
          <w:lang w:eastAsia="hr-HR"/>
        </w:rPr>
        <w:br/>
      </w:r>
      <w:r>
        <w:rPr>
          <w:rFonts w:ascii="Calibri" w:eastAsia="Times New Roman" w:hAnsi="Calibri" w:cs="Times New Roman"/>
          <w:color w:val="000000"/>
          <w:sz w:val="16"/>
          <w:szCs w:val="16"/>
          <w:lang w:eastAsia="hr-HR"/>
        </w:rPr>
        <w:br/>
      </w:r>
    </w:p>
    <w:p w:rsidR="00F6000A" w:rsidRPr="00BC644D" w:rsidRDefault="00F6000A" w:rsidP="00F6000A">
      <w:pPr>
        <w:spacing w:after="120" w:line="240" w:lineRule="auto"/>
        <w:ind w:left="283"/>
        <w:jc w:val="center"/>
        <w:rPr>
          <w:rFonts w:ascii="Calibri" w:eastAsia="Times New Roman" w:hAnsi="Calibri" w:cs="Times New Roman"/>
          <w:b/>
          <w:sz w:val="24"/>
          <w:szCs w:val="24"/>
        </w:rPr>
      </w:pPr>
      <w:r w:rsidRPr="00BC644D">
        <w:rPr>
          <w:rFonts w:ascii="Calibri" w:eastAsia="Times New Roman" w:hAnsi="Calibri" w:cs="Times New Roman"/>
          <w:b/>
          <w:sz w:val="24"/>
          <w:szCs w:val="24"/>
        </w:rPr>
        <w:t>Članak  1.</w:t>
      </w:r>
    </w:p>
    <w:p w:rsidR="00F6000A" w:rsidRDefault="00F6000A" w:rsidP="00F6000A">
      <w:pPr>
        <w:spacing w:after="0" w:line="240" w:lineRule="auto"/>
        <w:jc w:val="both"/>
        <w:rPr>
          <w:rFonts w:ascii="Calibri" w:eastAsia="Times New Roman" w:hAnsi="Calibri" w:cs="Times New Roman"/>
          <w:sz w:val="24"/>
          <w:szCs w:val="24"/>
        </w:rPr>
      </w:pPr>
      <w:r>
        <w:rPr>
          <w:rFonts w:ascii="Calibri" w:eastAsia="Times New Roman" w:hAnsi="Calibri" w:cs="Times New Roman"/>
          <w:sz w:val="24"/>
          <w:szCs w:val="24"/>
        </w:rPr>
        <w:t xml:space="preserve">U Programu javnih potreba u kulturi Općine Postira u 2018. god. (Sl. glasnik 9/17) članak 2. mijenja se i glasi: </w:t>
      </w:r>
    </w:p>
    <w:p w:rsidR="00F6000A" w:rsidRPr="00DD617F" w:rsidRDefault="00F6000A" w:rsidP="00F6000A">
      <w:pPr>
        <w:spacing w:after="0" w:line="240" w:lineRule="auto"/>
        <w:jc w:val="both"/>
        <w:rPr>
          <w:rFonts w:ascii="Calibri" w:eastAsia="Times New Roman" w:hAnsi="Calibri" w:cs="Times New Roman"/>
          <w:sz w:val="24"/>
          <w:szCs w:val="24"/>
        </w:rPr>
      </w:pPr>
    </w:p>
    <w:p w:rsidR="00F6000A" w:rsidRDefault="00F6000A" w:rsidP="00F6000A">
      <w:pPr>
        <w:spacing w:before="100" w:beforeAutospacing="1" w:after="240" w:line="240" w:lineRule="auto"/>
        <w:ind w:left="708"/>
        <w:rPr>
          <w:rFonts w:ascii="Calibri" w:eastAsia="Times New Roman" w:hAnsi="Calibri" w:cs="Times New Roman"/>
          <w:color w:val="000000"/>
          <w:sz w:val="24"/>
          <w:szCs w:val="24"/>
          <w:lang w:eastAsia="hr-HR"/>
        </w:rPr>
      </w:pPr>
      <w:r>
        <w:rPr>
          <w:rFonts w:ascii="Calibri" w:eastAsia="Times New Roman" w:hAnsi="Calibri" w:cs="Times New Roman"/>
          <w:b/>
          <w:color w:val="000000"/>
          <w:sz w:val="24"/>
          <w:szCs w:val="24"/>
          <w:lang w:eastAsia="hr-HR"/>
        </w:rPr>
        <w:lastRenderedPageBreak/>
        <w:t>2. TEMELJNI CILJEVI PROGRAMA</w:t>
      </w:r>
      <w:r>
        <w:rPr>
          <w:rFonts w:ascii="Calibri" w:eastAsia="Times New Roman" w:hAnsi="Calibri" w:cs="Times New Roman"/>
          <w:color w:val="000000"/>
          <w:sz w:val="24"/>
          <w:szCs w:val="24"/>
          <w:lang w:eastAsia="hr-HR"/>
        </w:rPr>
        <w:br/>
      </w:r>
      <w:r>
        <w:rPr>
          <w:rFonts w:ascii="Calibri" w:eastAsia="Times New Roman" w:hAnsi="Calibri" w:cs="Times New Roman"/>
          <w:color w:val="000000"/>
          <w:sz w:val="24"/>
          <w:szCs w:val="24"/>
          <w:lang w:eastAsia="hr-HR"/>
        </w:rPr>
        <w:br/>
        <w:t>Temeljni su ciljevi ovogodišnjeg programa  financiranje kako izgradnje i održavanja raznih kulturnih spomenika i objekata , tako i održavanja kulturnih programa, priredbi i manifestacija, kako slijedi :</w:t>
      </w:r>
    </w:p>
    <w:p w:rsidR="00F6000A" w:rsidRDefault="00F6000A" w:rsidP="00F6000A">
      <w:pPr>
        <w:spacing w:before="100" w:beforeAutospacing="1" w:after="240" w:line="240" w:lineRule="auto"/>
        <w:ind w:left="708"/>
        <w:rPr>
          <w:rFonts w:ascii="Calibri" w:eastAsia="Times New Roman" w:hAnsi="Calibri" w:cs="Times New Roman"/>
          <w:color w:val="000000"/>
          <w:sz w:val="24"/>
          <w:szCs w:val="24"/>
          <w:lang w:eastAsia="hr-HR"/>
        </w:rPr>
      </w:pPr>
    </w:p>
    <w:p w:rsidR="00F6000A" w:rsidRPr="003A1B6B" w:rsidRDefault="00F6000A" w:rsidP="00F6000A">
      <w:pPr>
        <w:spacing w:before="100" w:beforeAutospacing="1" w:after="240" w:line="240" w:lineRule="auto"/>
        <w:ind w:left="708"/>
        <w:rPr>
          <w:rFonts w:ascii="Calibri" w:eastAsia="Times New Roman" w:hAnsi="Calibri" w:cs="Times New Roman"/>
          <w:b/>
          <w:color w:val="000000"/>
          <w:sz w:val="24"/>
          <w:szCs w:val="24"/>
          <w:lang w:eastAsia="hr-HR"/>
        </w:rPr>
      </w:pPr>
      <w:r w:rsidRPr="003A1B6B">
        <w:rPr>
          <w:rFonts w:ascii="Calibri" w:eastAsia="Times New Roman" w:hAnsi="Calibri" w:cs="Times New Roman"/>
          <w:b/>
          <w:color w:val="000000"/>
          <w:sz w:val="24"/>
          <w:szCs w:val="24"/>
          <w:lang w:eastAsia="hr-HR"/>
        </w:rPr>
        <w:t>IZGRADNJA I ODRŽAVANJE KULTURNIH OBJEKATA:</w:t>
      </w:r>
    </w:p>
    <w:p w:rsidR="00F6000A" w:rsidRDefault="00F6000A" w:rsidP="00F6000A">
      <w:pPr>
        <w:pBdr>
          <w:bottom w:val="single" w:sz="12" w:space="27" w:color="auto"/>
        </w:pBdr>
        <w:spacing w:before="100" w:beforeAutospacing="1" w:after="240" w:line="240" w:lineRule="auto"/>
        <w:ind w:left="708"/>
        <w:rPr>
          <w:rFonts w:ascii="Calibri" w:eastAsia="Times New Roman" w:hAnsi="Calibri" w:cs="Times New Roman"/>
          <w:color w:val="000000"/>
          <w:sz w:val="24"/>
          <w:szCs w:val="24"/>
          <w:lang w:eastAsia="hr-HR"/>
        </w:rPr>
      </w:pPr>
      <w:r>
        <w:rPr>
          <w:rFonts w:ascii="Calibri" w:eastAsia="Times New Roman" w:hAnsi="Calibri" w:cs="Times New Roman"/>
          <w:color w:val="000000"/>
          <w:sz w:val="24"/>
          <w:szCs w:val="24"/>
          <w:lang w:eastAsia="hr-HR"/>
        </w:rPr>
        <w:t>1.Održav.arheoloških nalaza Mirje…………………………………………………..80.000,00 kn</w:t>
      </w:r>
    </w:p>
    <w:p w:rsidR="00F6000A" w:rsidRDefault="00F6000A" w:rsidP="00F6000A">
      <w:pPr>
        <w:pBdr>
          <w:bottom w:val="single" w:sz="12" w:space="27" w:color="auto"/>
        </w:pBdr>
        <w:spacing w:before="100" w:beforeAutospacing="1" w:after="240" w:line="240" w:lineRule="auto"/>
        <w:ind w:left="708"/>
        <w:rPr>
          <w:rFonts w:ascii="Calibri" w:eastAsia="Times New Roman" w:hAnsi="Calibri" w:cs="Times New Roman"/>
          <w:color w:val="000000"/>
          <w:sz w:val="24"/>
          <w:szCs w:val="24"/>
          <w:lang w:eastAsia="hr-HR"/>
        </w:rPr>
      </w:pPr>
      <w:r>
        <w:rPr>
          <w:rFonts w:ascii="Calibri" w:eastAsia="Times New Roman" w:hAnsi="Calibri" w:cs="Times New Roman"/>
          <w:color w:val="000000"/>
          <w:sz w:val="24"/>
          <w:szCs w:val="24"/>
          <w:lang w:eastAsia="hr-HR"/>
        </w:rPr>
        <w:t>2. Održavanje Kuća „Hrapoćuša“………………………………………………….…..90.000,00 kn</w:t>
      </w:r>
    </w:p>
    <w:p w:rsidR="00F6000A" w:rsidRDefault="00F6000A" w:rsidP="00F6000A">
      <w:pPr>
        <w:pBdr>
          <w:bottom w:val="single" w:sz="12" w:space="27" w:color="auto"/>
        </w:pBdr>
        <w:spacing w:before="100" w:beforeAutospacing="1" w:after="240" w:line="240" w:lineRule="auto"/>
        <w:ind w:left="708"/>
        <w:rPr>
          <w:rFonts w:ascii="Calibri" w:eastAsia="Times New Roman" w:hAnsi="Calibri" w:cs="Times New Roman"/>
          <w:color w:val="000000"/>
          <w:sz w:val="24"/>
          <w:szCs w:val="24"/>
          <w:lang w:eastAsia="hr-HR"/>
        </w:rPr>
      </w:pPr>
      <w:r>
        <w:rPr>
          <w:rFonts w:ascii="Calibri" w:eastAsia="Times New Roman" w:hAnsi="Calibri" w:cs="Times New Roman"/>
          <w:color w:val="000000"/>
          <w:sz w:val="24"/>
          <w:szCs w:val="24"/>
          <w:lang w:eastAsia="hr-HR"/>
        </w:rPr>
        <w:t xml:space="preserve">  3. Etno eko selo Dol…………………………………………………………………….……25.000,00 kn</w:t>
      </w:r>
    </w:p>
    <w:p w:rsidR="00F6000A" w:rsidRPr="00A31C00" w:rsidRDefault="00F6000A" w:rsidP="00F6000A">
      <w:pPr>
        <w:spacing w:before="100" w:beforeAutospacing="1" w:after="240" w:line="240" w:lineRule="auto"/>
        <w:ind w:left="708"/>
        <w:rPr>
          <w:rFonts w:ascii="Calibri" w:eastAsia="Times New Roman" w:hAnsi="Calibri" w:cs="Times New Roman"/>
          <w:b/>
          <w:color w:val="000000"/>
          <w:sz w:val="28"/>
          <w:szCs w:val="28"/>
          <w:lang w:eastAsia="hr-HR"/>
        </w:rPr>
      </w:pPr>
      <w:r w:rsidRPr="00A31C00">
        <w:rPr>
          <w:rFonts w:ascii="Calibri" w:eastAsia="Times New Roman" w:hAnsi="Calibri" w:cs="Times New Roman"/>
          <w:b/>
          <w:color w:val="000000"/>
          <w:sz w:val="28"/>
          <w:szCs w:val="28"/>
          <w:lang w:eastAsia="hr-HR"/>
        </w:rPr>
        <w:t xml:space="preserve">U K U P N O            </w:t>
      </w:r>
      <w:r>
        <w:rPr>
          <w:rFonts w:ascii="Calibri" w:eastAsia="Times New Roman" w:hAnsi="Calibri" w:cs="Times New Roman"/>
          <w:b/>
          <w:color w:val="000000"/>
          <w:sz w:val="28"/>
          <w:szCs w:val="28"/>
          <w:lang w:eastAsia="hr-HR"/>
        </w:rPr>
        <w:t xml:space="preserve">                                                    </w:t>
      </w:r>
      <w:r w:rsidRPr="00A31C00">
        <w:rPr>
          <w:rFonts w:ascii="Calibri" w:eastAsia="Times New Roman" w:hAnsi="Calibri" w:cs="Times New Roman"/>
          <w:b/>
          <w:color w:val="000000"/>
          <w:sz w:val="28"/>
          <w:szCs w:val="28"/>
          <w:lang w:eastAsia="hr-HR"/>
        </w:rPr>
        <w:t xml:space="preserve">             195.000,00 kn </w:t>
      </w:r>
      <w:r w:rsidRPr="00A31C00">
        <w:rPr>
          <w:rFonts w:ascii="Calibri" w:eastAsia="Times New Roman" w:hAnsi="Calibri" w:cs="Times New Roman"/>
          <w:b/>
          <w:color w:val="000000"/>
          <w:sz w:val="28"/>
          <w:szCs w:val="28"/>
          <w:lang w:eastAsia="hr-HR"/>
        </w:rPr>
        <w:tab/>
      </w:r>
    </w:p>
    <w:p w:rsidR="00F6000A" w:rsidRDefault="00F6000A" w:rsidP="00F6000A">
      <w:pPr>
        <w:spacing w:before="100" w:beforeAutospacing="1" w:after="240" w:line="240" w:lineRule="auto"/>
        <w:ind w:left="708"/>
        <w:rPr>
          <w:rFonts w:ascii="Calibri" w:eastAsia="Times New Roman" w:hAnsi="Calibri" w:cs="Times New Roman"/>
          <w:color w:val="000000"/>
          <w:sz w:val="24"/>
          <w:szCs w:val="24"/>
          <w:lang w:eastAsia="hr-HR"/>
        </w:rPr>
      </w:pPr>
    </w:p>
    <w:p w:rsidR="00F6000A" w:rsidRPr="003A1B6B" w:rsidRDefault="00F6000A" w:rsidP="00F6000A">
      <w:pPr>
        <w:spacing w:before="100" w:beforeAutospacing="1" w:after="240" w:line="240" w:lineRule="auto"/>
        <w:ind w:left="708"/>
        <w:rPr>
          <w:rFonts w:ascii="Calibri" w:eastAsia="Times New Roman" w:hAnsi="Calibri" w:cs="Times New Roman"/>
          <w:b/>
          <w:color w:val="000000"/>
          <w:sz w:val="24"/>
          <w:szCs w:val="24"/>
          <w:lang w:eastAsia="hr-HR"/>
        </w:rPr>
      </w:pPr>
      <w:r w:rsidRPr="003A1B6B">
        <w:rPr>
          <w:rFonts w:ascii="Calibri" w:eastAsia="Times New Roman" w:hAnsi="Calibri" w:cs="Times New Roman"/>
          <w:b/>
          <w:color w:val="000000"/>
          <w:sz w:val="24"/>
          <w:szCs w:val="24"/>
          <w:lang w:eastAsia="hr-HR"/>
        </w:rPr>
        <w:t>ODRŽAVANJE RAZNIH KULTURNIH PROGRAMA I MANIFESTACIJA:</w:t>
      </w:r>
    </w:p>
    <w:p w:rsidR="00F6000A" w:rsidRDefault="00F6000A" w:rsidP="00F6000A">
      <w:pPr>
        <w:spacing w:before="100" w:beforeAutospacing="1" w:after="240" w:line="240" w:lineRule="auto"/>
        <w:ind w:left="708"/>
        <w:rPr>
          <w:rFonts w:ascii="Calibri" w:eastAsia="Times New Roman" w:hAnsi="Calibri" w:cs="Times New Roman"/>
          <w:color w:val="000000"/>
          <w:sz w:val="24"/>
          <w:szCs w:val="24"/>
          <w:lang w:eastAsia="hr-HR"/>
        </w:rPr>
      </w:pPr>
      <w:r>
        <w:rPr>
          <w:rFonts w:ascii="Calibri" w:eastAsia="Times New Roman" w:hAnsi="Calibri" w:cs="Times New Roman"/>
          <w:color w:val="000000"/>
          <w:sz w:val="24"/>
          <w:szCs w:val="24"/>
          <w:lang w:eastAsia="hr-HR"/>
        </w:rPr>
        <w:t>1.Održav.Postirskog ljeta-koncerti,priredbe,izložbe……………………........100.000,00 kn</w:t>
      </w:r>
    </w:p>
    <w:p w:rsidR="00F6000A" w:rsidRDefault="00F6000A" w:rsidP="00F6000A">
      <w:pPr>
        <w:spacing w:before="100" w:beforeAutospacing="1" w:after="240" w:line="240" w:lineRule="auto"/>
        <w:ind w:left="708"/>
        <w:rPr>
          <w:rFonts w:ascii="Calibri" w:eastAsia="Times New Roman" w:hAnsi="Calibri" w:cs="Times New Roman"/>
          <w:color w:val="000000"/>
          <w:sz w:val="24"/>
          <w:szCs w:val="24"/>
          <w:lang w:eastAsia="hr-HR"/>
        </w:rPr>
      </w:pPr>
      <w:r>
        <w:rPr>
          <w:rFonts w:ascii="Calibri" w:eastAsia="Times New Roman" w:hAnsi="Calibri" w:cs="Times New Roman"/>
          <w:color w:val="000000"/>
          <w:sz w:val="24"/>
          <w:szCs w:val="24"/>
          <w:lang w:eastAsia="hr-HR"/>
        </w:rPr>
        <w:t>2.Potpore kulturi - pojedinačne i kroz udruge……………………………………..16.500,00 kn</w:t>
      </w:r>
    </w:p>
    <w:p w:rsidR="00F6000A" w:rsidRDefault="00F6000A" w:rsidP="00F6000A">
      <w:pPr>
        <w:pBdr>
          <w:bottom w:val="single" w:sz="12" w:space="1" w:color="auto"/>
        </w:pBdr>
        <w:spacing w:before="100" w:beforeAutospacing="1" w:after="240" w:line="240" w:lineRule="auto"/>
        <w:rPr>
          <w:rFonts w:ascii="Calibri" w:eastAsia="Times New Roman" w:hAnsi="Calibri" w:cs="Times New Roman"/>
          <w:color w:val="000000"/>
          <w:sz w:val="24"/>
          <w:szCs w:val="24"/>
          <w:lang w:eastAsia="hr-HR"/>
        </w:rPr>
      </w:pPr>
    </w:p>
    <w:p w:rsidR="00F6000A" w:rsidRDefault="00F6000A" w:rsidP="00F6000A">
      <w:pPr>
        <w:spacing w:before="100" w:beforeAutospacing="1" w:after="240" w:line="240" w:lineRule="auto"/>
        <w:ind w:left="708"/>
        <w:rPr>
          <w:rFonts w:ascii="Calibri" w:eastAsia="Times New Roman" w:hAnsi="Calibri" w:cs="Times New Roman"/>
          <w:b/>
          <w:color w:val="000000"/>
          <w:sz w:val="24"/>
          <w:szCs w:val="24"/>
          <w:lang w:eastAsia="hr-HR"/>
        </w:rPr>
      </w:pPr>
      <w:r>
        <w:rPr>
          <w:rFonts w:ascii="Calibri" w:eastAsia="Times New Roman" w:hAnsi="Calibri" w:cs="Times New Roman"/>
          <w:b/>
          <w:color w:val="000000"/>
          <w:sz w:val="24"/>
          <w:szCs w:val="24"/>
          <w:lang w:eastAsia="hr-HR"/>
        </w:rPr>
        <w:t xml:space="preserve">    U K U P N O                                                                                                  116.500,00  kn</w:t>
      </w:r>
    </w:p>
    <w:p w:rsidR="00F6000A" w:rsidRPr="00591777" w:rsidRDefault="00F6000A" w:rsidP="00F6000A">
      <w:pPr>
        <w:spacing w:before="100" w:beforeAutospacing="1" w:after="240" w:line="240" w:lineRule="auto"/>
        <w:ind w:left="708"/>
        <w:rPr>
          <w:rFonts w:ascii="Calibri" w:eastAsia="Times New Roman" w:hAnsi="Calibri" w:cs="Times New Roman"/>
          <w:b/>
          <w:color w:val="000000"/>
          <w:sz w:val="28"/>
          <w:szCs w:val="28"/>
          <w:lang w:eastAsia="hr-HR"/>
        </w:rPr>
      </w:pPr>
      <w:r>
        <w:rPr>
          <w:rFonts w:ascii="Calibri" w:eastAsia="Times New Roman" w:hAnsi="Calibri" w:cs="Times New Roman"/>
          <w:b/>
          <w:color w:val="000000"/>
          <w:sz w:val="28"/>
          <w:szCs w:val="28"/>
          <w:lang w:eastAsia="hr-HR"/>
        </w:rPr>
        <w:t xml:space="preserve">                                                                             SVEUKUPNO:   </w:t>
      </w:r>
      <w:r w:rsidRPr="00591777">
        <w:rPr>
          <w:rFonts w:ascii="Calibri" w:eastAsia="Times New Roman" w:hAnsi="Calibri" w:cs="Times New Roman"/>
          <w:b/>
          <w:color w:val="000000"/>
          <w:sz w:val="28"/>
          <w:szCs w:val="28"/>
          <w:lang w:eastAsia="hr-HR"/>
        </w:rPr>
        <w:t>311.500,00 kn</w:t>
      </w:r>
    </w:p>
    <w:p w:rsidR="00F6000A" w:rsidRDefault="00F6000A" w:rsidP="00F6000A">
      <w:pPr>
        <w:spacing w:before="100" w:beforeAutospacing="1" w:after="240" w:line="240" w:lineRule="auto"/>
        <w:ind w:left="708"/>
        <w:rPr>
          <w:rFonts w:ascii="Calibri" w:eastAsia="Times New Roman" w:hAnsi="Calibri" w:cs="Times New Roman"/>
          <w:color w:val="000000"/>
          <w:sz w:val="24"/>
          <w:szCs w:val="24"/>
          <w:lang w:eastAsia="hr-HR"/>
        </w:rPr>
      </w:pPr>
    </w:p>
    <w:p w:rsidR="00F6000A" w:rsidRDefault="00F6000A" w:rsidP="00F6000A">
      <w:pPr>
        <w:spacing w:before="100" w:beforeAutospacing="1" w:after="240" w:line="240" w:lineRule="auto"/>
        <w:rPr>
          <w:rFonts w:ascii="Calibri" w:eastAsia="Times New Roman" w:hAnsi="Calibri" w:cs="Times New Roman"/>
          <w:b/>
          <w:color w:val="000000"/>
          <w:sz w:val="24"/>
          <w:szCs w:val="24"/>
          <w:lang w:eastAsia="hr-HR"/>
        </w:rPr>
      </w:pPr>
      <w:r>
        <w:rPr>
          <w:rFonts w:ascii="Calibri" w:eastAsia="Times New Roman" w:hAnsi="Calibri" w:cs="Times New Roman"/>
          <w:b/>
          <w:color w:val="000000"/>
          <w:sz w:val="24"/>
          <w:szCs w:val="24"/>
          <w:lang w:eastAsia="hr-HR"/>
        </w:rPr>
        <w:t>3. IZVORI  FINANCIRANJA:</w:t>
      </w:r>
    </w:p>
    <w:p w:rsidR="00F6000A" w:rsidRDefault="00F6000A" w:rsidP="00F6000A">
      <w:pPr>
        <w:spacing w:before="100" w:beforeAutospacing="1" w:after="240" w:line="240" w:lineRule="auto"/>
        <w:rPr>
          <w:rFonts w:ascii="Calibri" w:eastAsia="Times New Roman" w:hAnsi="Calibri" w:cs="Times New Roman"/>
          <w:color w:val="000000"/>
          <w:sz w:val="24"/>
          <w:szCs w:val="24"/>
          <w:lang w:eastAsia="hr-HR"/>
        </w:rPr>
      </w:pPr>
      <w:r>
        <w:rPr>
          <w:rFonts w:ascii="Calibri" w:eastAsia="Times New Roman" w:hAnsi="Calibri" w:cs="Times New Roman"/>
          <w:color w:val="000000"/>
          <w:sz w:val="24"/>
          <w:szCs w:val="24"/>
          <w:lang w:eastAsia="hr-HR"/>
        </w:rPr>
        <w:t>1. Potpore iz Drž.proračuna- Ministarstva kulture…………………………………..…170.000,00 kn</w:t>
      </w:r>
    </w:p>
    <w:p w:rsidR="00F6000A" w:rsidRDefault="00F6000A" w:rsidP="00F6000A">
      <w:pPr>
        <w:spacing w:before="100" w:beforeAutospacing="1" w:after="240" w:line="240" w:lineRule="auto"/>
        <w:rPr>
          <w:rFonts w:ascii="Calibri" w:eastAsia="Times New Roman" w:hAnsi="Calibri" w:cs="Times New Roman"/>
          <w:color w:val="000000"/>
          <w:sz w:val="24"/>
          <w:szCs w:val="24"/>
          <w:lang w:eastAsia="hr-HR"/>
        </w:rPr>
      </w:pPr>
      <w:r>
        <w:rPr>
          <w:rFonts w:ascii="Calibri" w:eastAsia="Times New Roman" w:hAnsi="Calibri" w:cs="Times New Roman"/>
          <w:color w:val="000000"/>
          <w:sz w:val="24"/>
          <w:szCs w:val="24"/>
          <w:lang w:eastAsia="hr-HR"/>
        </w:rPr>
        <w:t>2. Dio p</w:t>
      </w:r>
      <w:r>
        <w:rPr>
          <w:rFonts w:ascii="Calibri" w:eastAsia="Times New Roman" w:hAnsi="Calibri" w:cs="Times New Roman"/>
          <w:sz w:val="24"/>
          <w:szCs w:val="24"/>
          <w:lang w:eastAsia="hr-HR"/>
        </w:rPr>
        <w:t>oreza na potrošnju alkoholnih i bezalkoholnih pića……………………….</w:t>
      </w:r>
      <w:r>
        <w:rPr>
          <w:rFonts w:ascii="Calibri" w:eastAsia="Times New Roman" w:hAnsi="Calibri" w:cs="Times New Roman"/>
          <w:color w:val="000000"/>
          <w:sz w:val="24"/>
          <w:szCs w:val="24"/>
          <w:lang w:eastAsia="hr-HR"/>
        </w:rPr>
        <w:t>141.500,00 kn</w:t>
      </w:r>
    </w:p>
    <w:p w:rsidR="00F6000A" w:rsidRPr="00591777" w:rsidRDefault="00F6000A" w:rsidP="00F6000A">
      <w:pPr>
        <w:spacing w:before="100" w:beforeAutospacing="1" w:after="240" w:line="240" w:lineRule="auto"/>
        <w:rPr>
          <w:rFonts w:ascii="Calibri" w:eastAsia="Times New Roman" w:hAnsi="Calibri" w:cs="Times New Roman"/>
          <w:b/>
          <w:color w:val="000000"/>
          <w:sz w:val="24"/>
          <w:szCs w:val="24"/>
          <w:lang w:eastAsia="hr-HR"/>
        </w:rPr>
      </w:pPr>
      <w:r>
        <w:rPr>
          <w:rFonts w:ascii="Calibri" w:eastAsia="Times New Roman" w:hAnsi="Calibri" w:cs="Times New Roman"/>
          <w:b/>
          <w:color w:val="000000"/>
          <w:sz w:val="24"/>
          <w:szCs w:val="24"/>
          <w:lang w:eastAsia="hr-HR"/>
        </w:rPr>
        <w:t>___________________________________________________________________________</w:t>
      </w:r>
    </w:p>
    <w:p w:rsidR="00F6000A" w:rsidRPr="00591777" w:rsidRDefault="00F6000A" w:rsidP="00F6000A">
      <w:pPr>
        <w:spacing w:before="100" w:beforeAutospacing="1" w:after="240" w:line="240" w:lineRule="auto"/>
        <w:rPr>
          <w:rFonts w:ascii="Calibri" w:eastAsia="Times New Roman" w:hAnsi="Calibri" w:cs="Times New Roman"/>
          <w:b/>
          <w:color w:val="000000"/>
          <w:sz w:val="28"/>
          <w:szCs w:val="28"/>
          <w:lang w:eastAsia="hr-HR"/>
        </w:rPr>
      </w:pPr>
      <w:r w:rsidRPr="00591777">
        <w:rPr>
          <w:rFonts w:ascii="Calibri" w:eastAsia="Times New Roman" w:hAnsi="Calibri" w:cs="Times New Roman"/>
          <w:b/>
          <w:color w:val="000000"/>
          <w:sz w:val="28"/>
          <w:szCs w:val="28"/>
          <w:lang w:eastAsia="hr-HR"/>
        </w:rPr>
        <w:t xml:space="preserve">U K U P N O                        </w:t>
      </w:r>
      <w:r>
        <w:rPr>
          <w:rFonts w:ascii="Calibri" w:eastAsia="Times New Roman" w:hAnsi="Calibri" w:cs="Times New Roman"/>
          <w:b/>
          <w:color w:val="000000"/>
          <w:sz w:val="28"/>
          <w:szCs w:val="28"/>
          <w:lang w:eastAsia="hr-HR"/>
        </w:rPr>
        <w:t xml:space="preserve">                                              </w:t>
      </w:r>
      <w:r w:rsidRPr="00591777">
        <w:rPr>
          <w:rFonts w:ascii="Calibri" w:eastAsia="Times New Roman" w:hAnsi="Calibri" w:cs="Times New Roman"/>
          <w:b/>
          <w:color w:val="000000"/>
          <w:sz w:val="28"/>
          <w:szCs w:val="28"/>
          <w:lang w:eastAsia="hr-HR"/>
        </w:rPr>
        <w:t xml:space="preserve">                   311.500,00 kn</w:t>
      </w:r>
    </w:p>
    <w:p w:rsidR="00F6000A" w:rsidRPr="00591777" w:rsidRDefault="00F6000A" w:rsidP="00F6000A">
      <w:pPr>
        <w:spacing w:before="100" w:beforeAutospacing="1" w:after="240" w:line="240" w:lineRule="auto"/>
        <w:rPr>
          <w:rFonts w:ascii="Calibri" w:eastAsia="Times New Roman" w:hAnsi="Calibri" w:cs="Times New Roman"/>
          <w:b/>
          <w:color w:val="000000"/>
          <w:sz w:val="28"/>
          <w:szCs w:val="28"/>
          <w:lang w:eastAsia="hr-HR"/>
        </w:rPr>
      </w:pPr>
    </w:p>
    <w:p w:rsidR="00F6000A" w:rsidRPr="00BC644D" w:rsidRDefault="00F6000A" w:rsidP="00F6000A">
      <w:pPr>
        <w:spacing w:after="0" w:line="240" w:lineRule="auto"/>
        <w:rPr>
          <w:rFonts w:ascii="Calibri" w:eastAsia="Times New Roman" w:hAnsi="Calibri" w:cs="Times New Roman"/>
          <w:sz w:val="24"/>
          <w:szCs w:val="24"/>
        </w:rPr>
      </w:pPr>
    </w:p>
    <w:p w:rsidR="00F6000A" w:rsidRPr="00BC644D" w:rsidRDefault="00F6000A" w:rsidP="00F6000A">
      <w:pPr>
        <w:spacing w:after="0" w:line="240" w:lineRule="auto"/>
        <w:jc w:val="center"/>
        <w:rPr>
          <w:rFonts w:ascii="Calibri" w:eastAsia="Times New Roman" w:hAnsi="Calibri" w:cs="Times New Roman"/>
          <w:b/>
          <w:sz w:val="24"/>
          <w:szCs w:val="24"/>
        </w:rPr>
      </w:pPr>
      <w:r w:rsidRPr="00BC644D">
        <w:rPr>
          <w:rFonts w:ascii="Calibri" w:eastAsia="Times New Roman" w:hAnsi="Calibri" w:cs="Times New Roman"/>
          <w:b/>
          <w:sz w:val="24"/>
          <w:szCs w:val="24"/>
        </w:rPr>
        <w:t>Članak  2.</w:t>
      </w:r>
    </w:p>
    <w:p w:rsidR="00F6000A" w:rsidRPr="00BC644D" w:rsidRDefault="00F6000A" w:rsidP="00F6000A">
      <w:pPr>
        <w:spacing w:after="0" w:line="240" w:lineRule="auto"/>
        <w:rPr>
          <w:rFonts w:ascii="Calibri" w:eastAsia="Times New Roman" w:hAnsi="Calibri" w:cs="Times New Roman"/>
          <w:sz w:val="24"/>
          <w:szCs w:val="24"/>
        </w:rPr>
      </w:pPr>
    </w:p>
    <w:p w:rsidR="00F6000A" w:rsidRDefault="00F6000A" w:rsidP="00F6000A">
      <w:pPr>
        <w:spacing w:after="0" w:line="240" w:lineRule="auto"/>
        <w:rPr>
          <w:rFonts w:ascii="Calibri" w:eastAsia="Times New Roman" w:hAnsi="Calibri" w:cs="Times New Roman"/>
          <w:sz w:val="24"/>
          <w:szCs w:val="24"/>
        </w:rPr>
      </w:pPr>
      <w:r>
        <w:rPr>
          <w:rFonts w:ascii="Calibri" w:eastAsia="Times New Roman" w:hAnsi="Calibri" w:cs="Times New Roman"/>
          <w:sz w:val="24"/>
          <w:szCs w:val="24"/>
        </w:rPr>
        <w:t xml:space="preserve">Ove izmjene i dopune </w:t>
      </w:r>
      <w:r w:rsidRPr="00BC644D">
        <w:rPr>
          <w:rFonts w:ascii="Calibri" w:eastAsia="Times New Roman" w:hAnsi="Calibri" w:cs="Times New Roman"/>
          <w:sz w:val="24"/>
          <w:szCs w:val="24"/>
        </w:rPr>
        <w:t>Program</w:t>
      </w:r>
      <w:r>
        <w:rPr>
          <w:rFonts w:ascii="Calibri" w:eastAsia="Times New Roman" w:hAnsi="Calibri" w:cs="Times New Roman"/>
          <w:sz w:val="24"/>
          <w:szCs w:val="24"/>
        </w:rPr>
        <w:t>a</w:t>
      </w:r>
      <w:r w:rsidRPr="00BC644D">
        <w:rPr>
          <w:rFonts w:ascii="Calibri" w:eastAsia="Times New Roman" w:hAnsi="Calibri" w:cs="Times New Roman"/>
          <w:sz w:val="24"/>
          <w:szCs w:val="24"/>
        </w:rPr>
        <w:t xml:space="preserve"> stupa</w:t>
      </w:r>
      <w:r>
        <w:rPr>
          <w:rFonts w:ascii="Calibri" w:eastAsia="Times New Roman" w:hAnsi="Calibri" w:cs="Times New Roman"/>
          <w:sz w:val="24"/>
          <w:szCs w:val="24"/>
        </w:rPr>
        <w:t>ju</w:t>
      </w:r>
      <w:r w:rsidRPr="00BC644D">
        <w:rPr>
          <w:rFonts w:ascii="Calibri" w:eastAsia="Times New Roman" w:hAnsi="Calibri" w:cs="Times New Roman"/>
          <w:sz w:val="24"/>
          <w:szCs w:val="24"/>
        </w:rPr>
        <w:t xml:space="preserve"> na snagu </w:t>
      </w:r>
      <w:r>
        <w:rPr>
          <w:rFonts w:ascii="Calibri" w:eastAsia="Times New Roman" w:hAnsi="Calibri" w:cs="Times New Roman"/>
          <w:sz w:val="24"/>
          <w:szCs w:val="24"/>
        </w:rPr>
        <w:t>danom donošenja</w:t>
      </w:r>
      <w:r w:rsidRPr="00BC644D">
        <w:rPr>
          <w:rFonts w:ascii="Calibri" w:eastAsia="Times New Roman" w:hAnsi="Calibri" w:cs="Times New Roman"/>
          <w:sz w:val="24"/>
          <w:szCs w:val="24"/>
        </w:rPr>
        <w:t xml:space="preserve">, a objavit će se u </w:t>
      </w:r>
      <w:r>
        <w:rPr>
          <w:rFonts w:ascii="Calibri" w:eastAsia="Times New Roman" w:hAnsi="Calibri" w:cs="Times New Roman"/>
          <w:sz w:val="24"/>
          <w:szCs w:val="24"/>
        </w:rPr>
        <w:t>„</w:t>
      </w:r>
      <w:r w:rsidRPr="00BC644D">
        <w:rPr>
          <w:rFonts w:ascii="Calibri" w:eastAsia="Times New Roman" w:hAnsi="Calibri" w:cs="Times New Roman"/>
          <w:sz w:val="24"/>
          <w:szCs w:val="24"/>
        </w:rPr>
        <w:t>Službenom glasniku Općine Postira</w:t>
      </w:r>
      <w:r>
        <w:rPr>
          <w:rFonts w:ascii="Calibri" w:eastAsia="Times New Roman" w:hAnsi="Calibri" w:cs="Times New Roman"/>
          <w:sz w:val="24"/>
          <w:szCs w:val="24"/>
        </w:rPr>
        <w:t>“</w:t>
      </w:r>
      <w:r w:rsidRPr="00BC644D">
        <w:rPr>
          <w:rFonts w:ascii="Calibri" w:eastAsia="Times New Roman" w:hAnsi="Calibri" w:cs="Times New Roman"/>
          <w:sz w:val="24"/>
          <w:szCs w:val="24"/>
        </w:rPr>
        <w:t>.</w:t>
      </w:r>
    </w:p>
    <w:p w:rsidR="00F6000A" w:rsidRDefault="00F6000A" w:rsidP="00F6000A">
      <w:pPr>
        <w:spacing w:before="100" w:beforeAutospacing="1" w:after="240" w:line="240" w:lineRule="auto"/>
        <w:rPr>
          <w:rFonts w:ascii="Calibri" w:eastAsia="Times New Roman" w:hAnsi="Calibri" w:cs="Times New Roman"/>
          <w:b/>
          <w:color w:val="000000"/>
          <w:sz w:val="24"/>
          <w:szCs w:val="24"/>
          <w:lang w:eastAsia="hr-HR"/>
        </w:rPr>
      </w:pPr>
    </w:p>
    <w:p w:rsidR="00F6000A" w:rsidRDefault="00F6000A" w:rsidP="00F6000A"/>
    <w:p w:rsidR="00F6000A" w:rsidRDefault="00F6000A" w:rsidP="00F6000A">
      <w:r>
        <w:t xml:space="preserve">                                                                                                           Predsjednik Općinskog vijeća</w:t>
      </w:r>
    </w:p>
    <w:p w:rsidR="00F6000A" w:rsidRDefault="00F6000A" w:rsidP="00F6000A">
      <w:r>
        <w:tab/>
      </w:r>
      <w:r>
        <w:tab/>
      </w:r>
      <w:r>
        <w:tab/>
      </w:r>
      <w:r>
        <w:tab/>
      </w:r>
      <w:r>
        <w:tab/>
      </w:r>
      <w:r>
        <w:tab/>
      </w:r>
      <w:r>
        <w:tab/>
      </w:r>
      <w:r>
        <w:tab/>
        <w:t xml:space="preserve">                Marko Radić </w:t>
      </w:r>
    </w:p>
    <w:p w:rsidR="00597CA3" w:rsidRDefault="00597CA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Pr="00F6000A" w:rsidRDefault="00F6000A" w:rsidP="00F6000A">
      <w:pPr>
        <w:spacing w:after="0" w:line="240" w:lineRule="auto"/>
        <w:rPr>
          <w:rFonts w:ascii="Calibri" w:eastAsia="Times New Roman" w:hAnsi="Calibri" w:cs="Calibri"/>
          <w:sz w:val="24"/>
          <w:szCs w:val="24"/>
          <w:lang w:eastAsia="hr-HR"/>
        </w:rPr>
      </w:pPr>
      <w:r w:rsidRPr="00F6000A">
        <w:rPr>
          <w:rFonts w:ascii="Calibri" w:eastAsia="Times New Roman" w:hAnsi="Calibri" w:cs="Calibri"/>
          <w:noProof/>
          <w:sz w:val="24"/>
          <w:szCs w:val="24"/>
          <w:lang w:eastAsia="hr-HR"/>
        </w:rPr>
        <w:drawing>
          <wp:inline distT="0" distB="0" distL="0" distR="0" wp14:anchorId="10F9BC73" wp14:editId="57BF3136">
            <wp:extent cx="493395" cy="729615"/>
            <wp:effectExtent l="0" t="0" r="1905"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3395" cy="729615"/>
                    </a:xfrm>
                    <a:prstGeom prst="rect">
                      <a:avLst/>
                    </a:prstGeom>
                    <a:noFill/>
                    <a:ln>
                      <a:noFill/>
                    </a:ln>
                  </pic:spPr>
                </pic:pic>
              </a:graphicData>
            </a:graphic>
          </wp:inline>
        </w:drawing>
      </w:r>
    </w:p>
    <w:p w:rsidR="00F6000A" w:rsidRPr="00F6000A" w:rsidRDefault="00F6000A" w:rsidP="00F6000A">
      <w:pPr>
        <w:spacing w:after="0" w:line="240" w:lineRule="auto"/>
        <w:outlineLvl w:val="0"/>
        <w:rPr>
          <w:rFonts w:ascii="Calibri" w:eastAsia="Times New Roman" w:hAnsi="Calibri" w:cs="Calibri"/>
          <w:sz w:val="24"/>
          <w:szCs w:val="24"/>
          <w:lang w:val="de-DE" w:eastAsia="hr-HR"/>
        </w:rPr>
      </w:pPr>
      <w:r w:rsidRPr="00F6000A">
        <w:rPr>
          <w:rFonts w:ascii="Calibri" w:eastAsia="Times New Roman" w:hAnsi="Calibri" w:cs="Calibri"/>
          <w:sz w:val="24"/>
          <w:szCs w:val="24"/>
          <w:lang w:val="de-DE" w:eastAsia="hr-HR"/>
        </w:rPr>
        <w:t>REPUBLIKA  HRVATSKA</w:t>
      </w:r>
    </w:p>
    <w:p w:rsidR="00F6000A" w:rsidRPr="00F6000A" w:rsidRDefault="00F6000A" w:rsidP="00F6000A">
      <w:pPr>
        <w:spacing w:after="0" w:line="240" w:lineRule="auto"/>
        <w:outlineLvl w:val="0"/>
        <w:rPr>
          <w:rFonts w:ascii="Calibri" w:eastAsia="Times New Roman" w:hAnsi="Calibri" w:cs="Calibri"/>
          <w:sz w:val="24"/>
          <w:szCs w:val="24"/>
          <w:lang w:val="de-DE" w:eastAsia="hr-HR"/>
        </w:rPr>
      </w:pPr>
      <w:r w:rsidRPr="00F6000A">
        <w:rPr>
          <w:rFonts w:ascii="Calibri" w:eastAsia="Times New Roman" w:hAnsi="Calibri" w:cs="Calibri"/>
          <w:sz w:val="24"/>
          <w:szCs w:val="24"/>
          <w:lang w:val="de-DE" w:eastAsia="hr-HR"/>
        </w:rPr>
        <w:t>ŽUPANIJA SPLITSKO DALMATINSKA</w:t>
      </w:r>
    </w:p>
    <w:p w:rsidR="00F6000A" w:rsidRPr="00F6000A" w:rsidRDefault="00F6000A" w:rsidP="00F6000A">
      <w:pPr>
        <w:spacing w:after="0" w:line="240" w:lineRule="auto"/>
        <w:outlineLvl w:val="0"/>
        <w:rPr>
          <w:rFonts w:ascii="Calibri" w:eastAsia="Times New Roman" w:hAnsi="Calibri" w:cs="Calibri"/>
          <w:sz w:val="24"/>
          <w:szCs w:val="24"/>
          <w:lang w:val="en-GB" w:eastAsia="hr-HR"/>
        </w:rPr>
      </w:pPr>
      <w:r w:rsidRPr="00F6000A">
        <w:rPr>
          <w:rFonts w:ascii="Calibri" w:eastAsia="Times New Roman" w:hAnsi="Calibri" w:cs="Calibri"/>
          <w:sz w:val="24"/>
          <w:szCs w:val="24"/>
          <w:lang w:val="en-GB" w:eastAsia="hr-HR"/>
        </w:rPr>
        <w:t>OPĆINA POSTIRA</w:t>
      </w:r>
    </w:p>
    <w:p w:rsidR="00F6000A" w:rsidRPr="00F6000A" w:rsidRDefault="00F6000A" w:rsidP="00F6000A">
      <w:pPr>
        <w:spacing w:after="0" w:line="240" w:lineRule="auto"/>
        <w:outlineLvl w:val="0"/>
        <w:rPr>
          <w:rFonts w:ascii="Calibri" w:eastAsia="Times New Roman" w:hAnsi="Calibri" w:cs="Calibri"/>
          <w:sz w:val="24"/>
          <w:szCs w:val="24"/>
          <w:lang w:val="it-IT" w:eastAsia="hr-HR"/>
        </w:rPr>
      </w:pPr>
      <w:r w:rsidRPr="00F6000A">
        <w:rPr>
          <w:rFonts w:ascii="Calibri" w:eastAsia="Times New Roman" w:hAnsi="Calibri" w:cs="Calibri"/>
          <w:sz w:val="24"/>
          <w:szCs w:val="24"/>
          <w:lang w:val="it-IT" w:eastAsia="hr-HR"/>
        </w:rPr>
        <w:t>Polježice 2, 21410 POSTIRA</w:t>
      </w:r>
    </w:p>
    <w:p w:rsidR="00F6000A" w:rsidRPr="00F6000A" w:rsidRDefault="00F6000A" w:rsidP="00F6000A">
      <w:pPr>
        <w:spacing w:after="0" w:line="240" w:lineRule="auto"/>
        <w:outlineLvl w:val="0"/>
        <w:rPr>
          <w:rFonts w:ascii="Calibri" w:eastAsia="Times New Roman" w:hAnsi="Calibri" w:cs="Calibri"/>
          <w:sz w:val="24"/>
          <w:szCs w:val="24"/>
          <w:lang w:val="it-IT" w:eastAsia="hr-HR"/>
        </w:rPr>
      </w:pPr>
      <w:r w:rsidRPr="00F6000A">
        <w:rPr>
          <w:rFonts w:ascii="Calibri" w:eastAsia="Times New Roman" w:hAnsi="Calibri" w:cs="Calibri"/>
          <w:sz w:val="24"/>
          <w:szCs w:val="24"/>
          <w:lang w:val="it-IT" w:eastAsia="hr-HR"/>
        </w:rPr>
        <w:t xml:space="preserve"> tel (021) 63 21 33</w:t>
      </w:r>
    </w:p>
    <w:p w:rsidR="00F6000A" w:rsidRPr="00F6000A" w:rsidRDefault="00F6000A" w:rsidP="00F6000A">
      <w:pPr>
        <w:spacing w:after="0" w:line="240" w:lineRule="auto"/>
        <w:rPr>
          <w:rFonts w:ascii="Calibri" w:eastAsia="Times New Roman" w:hAnsi="Calibri" w:cs="Calibri"/>
          <w:sz w:val="24"/>
          <w:szCs w:val="24"/>
          <w:lang w:val="it-IT" w:eastAsia="hr-HR"/>
        </w:rPr>
      </w:pPr>
      <w:r w:rsidRPr="00F6000A">
        <w:rPr>
          <w:rFonts w:ascii="Calibri" w:eastAsia="Times New Roman" w:hAnsi="Calibri" w:cs="Calibri"/>
          <w:sz w:val="24"/>
          <w:szCs w:val="24"/>
          <w:lang w:val="it-IT" w:eastAsia="hr-HR"/>
        </w:rPr>
        <w:t xml:space="preserve">   fax (021) 63 21 33</w:t>
      </w:r>
    </w:p>
    <w:p w:rsidR="00F6000A" w:rsidRPr="00F6000A" w:rsidRDefault="00F6000A" w:rsidP="00F6000A">
      <w:pPr>
        <w:spacing w:after="0" w:line="240" w:lineRule="auto"/>
        <w:rPr>
          <w:rFonts w:ascii="Calibri" w:eastAsia="Times New Roman" w:hAnsi="Calibri" w:cs="Calibri"/>
          <w:sz w:val="24"/>
          <w:szCs w:val="24"/>
          <w:lang w:eastAsia="hr-HR"/>
        </w:rPr>
      </w:pPr>
      <w:r w:rsidRPr="00F6000A">
        <w:rPr>
          <w:rFonts w:ascii="Calibri" w:eastAsia="Times New Roman" w:hAnsi="Calibri" w:cs="Calibri"/>
          <w:sz w:val="24"/>
          <w:szCs w:val="24"/>
          <w:lang w:eastAsia="hr-HR"/>
        </w:rPr>
        <w:t>KLASA    : 021-05/18-01/48</w:t>
      </w:r>
    </w:p>
    <w:p w:rsidR="00F6000A" w:rsidRPr="00F6000A" w:rsidRDefault="00F6000A" w:rsidP="00F6000A">
      <w:pPr>
        <w:spacing w:after="0" w:line="240" w:lineRule="auto"/>
        <w:rPr>
          <w:rFonts w:ascii="Calibri" w:eastAsia="Times New Roman" w:hAnsi="Calibri" w:cs="Calibri"/>
          <w:sz w:val="24"/>
          <w:szCs w:val="24"/>
          <w:lang w:eastAsia="hr-HR"/>
        </w:rPr>
      </w:pPr>
      <w:r w:rsidRPr="00F6000A">
        <w:rPr>
          <w:rFonts w:ascii="Calibri" w:eastAsia="Times New Roman" w:hAnsi="Calibri" w:cs="Calibri"/>
          <w:sz w:val="24"/>
          <w:szCs w:val="24"/>
          <w:lang w:eastAsia="hr-HR"/>
        </w:rPr>
        <w:t>URBROJ : 2104/05-01-18-05</w:t>
      </w:r>
    </w:p>
    <w:p w:rsidR="00F6000A" w:rsidRPr="00F6000A" w:rsidRDefault="00F6000A" w:rsidP="00F6000A">
      <w:pPr>
        <w:spacing w:after="0" w:line="240" w:lineRule="auto"/>
        <w:rPr>
          <w:rFonts w:ascii="Calibri" w:eastAsia="Times New Roman" w:hAnsi="Calibri" w:cs="Calibri"/>
          <w:sz w:val="24"/>
          <w:szCs w:val="24"/>
          <w:lang w:eastAsia="hr-HR"/>
        </w:rPr>
      </w:pPr>
      <w:r w:rsidRPr="00F6000A">
        <w:rPr>
          <w:rFonts w:ascii="Calibri" w:eastAsia="Times New Roman" w:hAnsi="Calibri" w:cs="Calibri"/>
          <w:sz w:val="24"/>
          <w:szCs w:val="24"/>
          <w:lang w:eastAsia="hr-HR"/>
        </w:rPr>
        <w:t>Postira, 21 prosinca 2018. god.</w:t>
      </w:r>
    </w:p>
    <w:p w:rsidR="00F6000A" w:rsidRPr="00F6000A" w:rsidRDefault="00F6000A" w:rsidP="00F6000A">
      <w:pPr>
        <w:spacing w:after="0" w:line="240" w:lineRule="auto"/>
        <w:rPr>
          <w:rFonts w:ascii="Calibri" w:eastAsia="Times New Roman" w:hAnsi="Calibri" w:cs="Calibri"/>
          <w:sz w:val="24"/>
          <w:szCs w:val="24"/>
          <w:lang w:eastAsia="hr-HR"/>
        </w:rPr>
      </w:pPr>
    </w:p>
    <w:p w:rsidR="00F6000A" w:rsidRPr="00F6000A" w:rsidRDefault="00F6000A" w:rsidP="00F6000A">
      <w:pPr>
        <w:spacing w:after="0" w:line="240" w:lineRule="auto"/>
        <w:jc w:val="both"/>
        <w:rPr>
          <w:rFonts w:ascii="Calibri" w:eastAsia="Times New Roman" w:hAnsi="Calibri" w:cs="Calibri"/>
          <w:sz w:val="24"/>
          <w:szCs w:val="24"/>
          <w:lang w:eastAsia="hr-HR"/>
        </w:rPr>
      </w:pPr>
      <w:r w:rsidRPr="00F6000A">
        <w:rPr>
          <w:rFonts w:ascii="Calibri" w:eastAsia="Times New Roman" w:hAnsi="Calibri" w:cs="Calibri"/>
          <w:sz w:val="24"/>
          <w:szCs w:val="24"/>
          <w:lang w:eastAsia="hr-HR"/>
        </w:rPr>
        <w:lastRenderedPageBreak/>
        <w:t>Na temelju članka 74. Zakona o sportu ( NN 71/06, 150/08, 124/10, 124/11, 86/12, 94/13, 85/15, 19/16) i članka 32. Statuta Općine Postira (Službeni glasnik Općine Postira 3/13 i 6/13), Općinsko vijeće Općine Postira na 14. sjednici održanoj 21. prosinca 2018. godine donosi</w:t>
      </w:r>
    </w:p>
    <w:p w:rsidR="00F6000A" w:rsidRPr="00F6000A" w:rsidRDefault="00F6000A" w:rsidP="00F6000A">
      <w:pPr>
        <w:spacing w:after="0" w:line="240" w:lineRule="auto"/>
        <w:jc w:val="both"/>
        <w:rPr>
          <w:rFonts w:ascii="Calibri" w:eastAsia="Times New Roman" w:hAnsi="Calibri" w:cs="Calibri"/>
          <w:sz w:val="24"/>
          <w:szCs w:val="24"/>
          <w:lang w:eastAsia="hr-HR"/>
        </w:rPr>
      </w:pPr>
    </w:p>
    <w:p w:rsidR="00F6000A" w:rsidRPr="00F6000A" w:rsidRDefault="00F6000A" w:rsidP="00F6000A">
      <w:pPr>
        <w:spacing w:after="0" w:line="240" w:lineRule="auto"/>
        <w:jc w:val="center"/>
        <w:rPr>
          <w:rFonts w:ascii="Calibri" w:eastAsia="Times New Roman" w:hAnsi="Calibri" w:cs="Calibri"/>
          <w:b/>
          <w:sz w:val="24"/>
          <w:szCs w:val="24"/>
          <w:lang w:eastAsia="hr-HR"/>
        </w:rPr>
      </w:pPr>
      <w:r w:rsidRPr="00F6000A">
        <w:rPr>
          <w:rFonts w:ascii="Calibri" w:eastAsia="Times New Roman" w:hAnsi="Calibri" w:cs="Calibri"/>
          <w:b/>
          <w:sz w:val="24"/>
          <w:szCs w:val="24"/>
          <w:lang w:eastAsia="hr-HR"/>
        </w:rPr>
        <w:t xml:space="preserve">2. IZMJENE I DOPUNEPROGRAMA  JAVNIH POTREBA </w:t>
      </w:r>
    </w:p>
    <w:p w:rsidR="00F6000A" w:rsidRPr="00F6000A" w:rsidRDefault="00F6000A" w:rsidP="00F6000A">
      <w:pPr>
        <w:spacing w:after="0" w:line="240" w:lineRule="auto"/>
        <w:jc w:val="center"/>
        <w:rPr>
          <w:rFonts w:ascii="Calibri" w:eastAsia="Times New Roman" w:hAnsi="Calibri" w:cs="Calibri"/>
          <w:color w:val="000000"/>
          <w:sz w:val="24"/>
          <w:szCs w:val="24"/>
          <w:lang w:eastAsia="hr-HR"/>
        </w:rPr>
      </w:pPr>
      <w:r w:rsidRPr="00F6000A">
        <w:rPr>
          <w:rFonts w:ascii="Calibri" w:eastAsia="Times New Roman" w:hAnsi="Calibri" w:cs="Calibri"/>
          <w:b/>
          <w:sz w:val="24"/>
          <w:szCs w:val="24"/>
          <w:lang w:eastAsia="hr-HR"/>
        </w:rPr>
        <w:t>U SPORTU OPĆINE POSTIRA U 2018.GODINI</w:t>
      </w:r>
      <w:r w:rsidRPr="00F6000A">
        <w:rPr>
          <w:rFonts w:ascii="Calibri" w:eastAsia="Times New Roman" w:hAnsi="Calibri" w:cs="Calibri"/>
          <w:color w:val="000000"/>
          <w:sz w:val="16"/>
          <w:szCs w:val="16"/>
          <w:lang w:eastAsia="hr-HR"/>
        </w:rPr>
        <w:br/>
      </w:r>
      <w:r w:rsidRPr="00F6000A">
        <w:rPr>
          <w:rFonts w:ascii="Calibri" w:eastAsia="Times New Roman" w:hAnsi="Calibri" w:cs="Calibri"/>
          <w:color w:val="000000"/>
          <w:sz w:val="24"/>
          <w:szCs w:val="24"/>
          <w:lang w:eastAsia="hr-HR"/>
        </w:rPr>
        <w:br/>
      </w:r>
    </w:p>
    <w:p w:rsidR="00F6000A" w:rsidRPr="00F6000A" w:rsidRDefault="00F6000A" w:rsidP="00F6000A">
      <w:pPr>
        <w:spacing w:after="120" w:line="240" w:lineRule="auto"/>
        <w:ind w:left="283"/>
        <w:jc w:val="center"/>
        <w:rPr>
          <w:rFonts w:ascii="Calibri" w:eastAsia="Times New Roman" w:hAnsi="Calibri" w:cs="Times New Roman"/>
          <w:b/>
          <w:sz w:val="24"/>
          <w:szCs w:val="24"/>
        </w:rPr>
      </w:pPr>
      <w:r w:rsidRPr="00F6000A">
        <w:rPr>
          <w:rFonts w:ascii="Calibri" w:eastAsia="Times New Roman" w:hAnsi="Calibri" w:cs="Times New Roman"/>
          <w:b/>
          <w:sz w:val="24"/>
          <w:szCs w:val="24"/>
        </w:rPr>
        <w:t>Članak  1.</w:t>
      </w:r>
    </w:p>
    <w:p w:rsidR="00F6000A" w:rsidRPr="00F6000A" w:rsidRDefault="00F6000A" w:rsidP="00F6000A">
      <w:pPr>
        <w:spacing w:after="0" w:line="240" w:lineRule="auto"/>
        <w:jc w:val="both"/>
        <w:rPr>
          <w:rFonts w:ascii="Calibri" w:eastAsia="Times New Roman" w:hAnsi="Calibri" w:cs="Times New Roman"/>
          <w:sz w:val="24"/>
          <w:szCs w:val="24"/>
        </w:rPr>
      </w:pPr>
      <w:r w:rsidRPr="00F6000A">
        <w:rPr>
          <w:rFonts w:ascii="Calibri" w:eastAsia="Times New Roman" w:hAnsi="Calibri" w:cs="Times New Roman"/>
          <w:sz w:val="24"/>
          <w:szCs w:val="24"/>
        </w:rPr>
        <w:t xml:space="preserve">U Programu javnih potreba u sportu Općine Postira u 2018. god. (Sl. glasnik 9/17) članak 4. mijenja se i glasi: </w:t>
      </w:r>
    </w:p>
    <w:p w:rsidR="00F6000A" w:rsidRPr="00F6000A" w:rsidRDefault="00F6000A" w:rsidP="00F6000A">
      <w:pPr>
        <w:spacing w:after="0" w:line="240" w:lineRule="auto"/>
        <w:jc w:val="both"/>
        <w:rPr>
          <w:rFonts w:ascii="Calibri" w:eastAsia="Times New Roman" w:hAnsi="Calibri" w:cs="Times New Roman"/>
          <w:sz w:val="24"/>
          <w:szCs w:val="24"/>
        </w:rPr>
      </w:pPr>
    </w:p>
    <w:p w:rsidR="00F6000A" w:rsidRPr="00F6000A" w:rsidRDefault="00F6000A" w:rsidP="00F6000A">
      <w:pPr>
        <w:spacing w:before="100" w:beforeAutospacing="1" w:after="100" w:afterAutospacing="1" w:line="240" w:lineRule="auto"/>
        <w:rPr>
          <w:rFonts w:ascii="Calibri" w:eastAsia="Times New Roman" w:hAnsi="Calibri" w:cs="Calibri"/>
          <w:color w:val="000000"/>
          <w:sz w:val="24"/>
          <w:szCs w:val="24"/>
          <w:lang w:eastAsia="hr-HR"/>
        </w:rPr>
      </w:pPr>
      <w:r w:rsidRPr="00F6000A">
        <w:rPr>
          <w:rFonts w:ascii="Calibri" w:eastAsia="Times New Roman" w:hAnsi="Calibri" w:cs="Calibri"/>
          <w:color w:val="000000"/>
          <w:sz w:val="24"/>
          <w:szCs w:val="24"/>
          <w:lang w:eastAsia="hr-HR"/>
        </w:rPr>
        <w:t>FINANCIJSKI PLAN PROGRAMA JAVNIH POTREBA U SPORTU OPĆINE POSTIRA U 2018. GODINI :</w:t>
      </w:r>
      <w:r w:rsidRPr="00F6000A">
        <w:rPr>
          <w:rFonts w:ascii="Calibri" w:eastAsia="Times New Roman" w:hAnsi="Calibri" w:cs="Calibri"/>
          <w:color w:val="000000"/>
          <w:sz w:val="24"/>
          <w:szCs w:val="24"/>
          <w:lang w:eastAsia="hr-HR"/>
        </w:rPr>
        <w:br/>
      </w:r>
      <w:r w:rsidRPr="00F6000A">
        <w:rPr>
          <w:rFonts w:ascii="Calibri" w:eastAsia="Times New Roman" w:hAnsi="Calibri" w:cs="Calibri"/>
          <w:color w:val="000000"/>
          <w:sz w:val="24"/>
          <w:szCs w:val="24"/>
          <w:lang w:eastAsia="hr-HR"/>
        </w:rPr>
        <w:br/>
      </w:r>
      <w:r w:rsidRPr="00F6000A">
        <w:rPr>
          <w:rFonts w:ascii="Calibri" w:eastAsia="Times New Roman" w:hAnsi="Calibri" w:cs="Calibri"/>
          <w:color w:val="000000"/>
          <w:sz w:val="24"/>
          <w:szCs w:val="24"/>
          <w:lang w:eastAsia="hr-HR"/>
        </w:rPr>
        <w:br/>
        <w:t>1. Sufinanciranje NK „Postira-Sardi“                                     230.000,00 kn</w:t>
      </w:r>
    </w:p>
    <w:p w:rsidR="00F6000A" w:rsidRPr="00F6000A" w:rsidRDefault="00F6000A" w:rsidP="00F6000A">
      <w:pPr>
        <w:spacing w:before="100" w:beforeAutospacing="1" w:after="100" w:afterAutospacing="1" w:line="240" w:lineRule="auto"/>
        <w:rPr>
          <w:rFonts w:ascii="Calibri" w:eastAsia="Times New Roman" w:hAnsi="Calibri" w:cs="Calibri"/>
          <w:color w:val="000000"/>
          <w:sz w:val="24"/>
          <w:szCs w:val="24"/>
          <w:lang w:eastAsia="hr-HR"/>
        </w:rPr>
      </w:pPr>
      <w:r w:rsidRPr="00F6000A">
        <w:rPr>
          <w:rFonts w:ascii="Calibri" w:eastAsia="Times New Roman" w:hAnsi="Calibri" w:cs="Calibri"/>
          <w:color w:val="000000"/>
          <w:sz w:val="24"/>
          <w:szCs w:val="24"/>
          <w:lang w:eastAsia="hr-HR"/>
        </w:rPr>
        <w:t xml:space="preserve"> 2. Sufinanciranje Boćarskog  kluba                                            5.000,00 kn</w:t>
      </w:r>
    </w:p>
    <w:p w:rsidR="00F6000A" w:rsidRPr="00F6000A" w:rsidRDefault="00F6000A" w:rsidP="00F6000A">
      <w:pPr>
        <w:spacing w:before="100" w:beforeAutospacing="1" w:after="100" w:afterAutospacing="1" w:line="240" w:lineRule="auto"/>
        <w:rPr>
          <w:rFonts w:ascii="Calibri" w:eastAsia="Times New Roman" w:hAnsi="Calibri" w:cs="Calibri"/>
          <w:color w:val="000000"/>
          <w:sz w:val="24"/>
          <w:szCs w:val="24"/>
          <w:lang w:eastAsia="hr-HR"/>
        </w:rPr>
      </w:pPr>
      <w:r w:rsidRPr="00F6000A">
        <w:rPr>
          <w:rFonts w:ascii="Calibri" w:eastAsia="Times New Roman" w:hAnsi="Calibri" w:cs="Calibri"/>
          <w:color w:val="000000"/>
          <w:sz w:val="24"/>
          <w:szCs w:val="24"/>
          <w:lang w:eastAsia="hr-HR"/>
        </w:rPr>
        <w:t>3. Jedriličarski klub Postira</w:t>
      </w:r>
      <w:r w:rsidRPr="00F6000A">
        <w:rPr>
          <w:rFonts w:ascii="Calibri" w:eastAsia="Times New Roman" w:hAnsi="Calibri" w:cs="Calibri"/>
          <w:color w:val="000000"/>
          <w:sz w:val="24"/>
          <w:szCs w:val="24"/>
          <w:lang w:eastAsia="hr-HR"/>
        </w:rPr>
        <w:tab/>
      </w:r>
      <w:r w:rsidRPr="00F6000A">
        <w:rPr>
          <w:rFonts w:ascii="Calibri" w:eastAsia="Times New Roman" w:hAnsi="Calibri" w:cs="Calibri"/>
          <w:color w:val="000000"/>
          <w:sz w:val="24"/>
          <w:szCs w:val="24"/>
          <w:lang w:eastAsia="hr-HR"/>
        </w:rPr>
        <w:tab/>
      </w:r>
      <w:r w:rsidRPr="00F6000A">
        <w:rPr>
          <w:rFonts w:ascii="Calibri" w:eastAsia="Times New Roman" w:hAnsi="Calibri" w:cs="Calibri"/>
          <w:color w:val="000000"/>
          <w:sz w:val="24"/>
          <w:szCs w:val="24"/>
          <w:lang w:eastAsia="hr-HR"/>
        </w:rPr>
        <w:tab/>
      </w:r>
      <w:r w:rsidRPr="00F6000A">
        <w:rPr>
          <w:rFonts w:ascii="Calibri" w:eastAsia="Times New Roman" w:hAnsi="Calibri" w:cs="Calibri"/>
          <w:color w:val="000000"/>
          <w:sz w:val="24"/>
          <w:szCs w:val="24"/>
          <w:lang w:eastAsia="hr-HR"/>
        </w:rPr>
        <w:tab/>
      </w:r>
      <w:r w:rsidRPr="00F6000A">
        <w:rPr>
          <w:rFonts w:ascii="Calibri" w:eastAsia="Times New Roman" w:hAnsi="Calibri" w:cs="Calibri"/>
          <w:color w:val="000000"/>
          <w:sz w:val="24"/>
          <w:szCs w:val="24"/>
          <w:lang w:eastAsia="hr-HR"/>
        </w:rPr>
        <w:tab/>
        <w:t>10.000,00 kn</w:t>
      </w:r>
    </w:p>
    <w:p w:rsidR="00F6000A" w:rsidRPr="00F6000A" w:rsidRDefault="00F6000A" w:rsidP="00F6000A">
      <w:pPr>
        <w:spacing w:before="100" w:beforeAutospacing="1" w:after="100" w:afterAutospacing="1" w:line="240" w:lineRule="auto"/>
        <w:rPr>
          <w:rFonts w:ascii="Calibri" w:eastAsia="Times New Roman" w:hAnsi="Calibri" w:cs="Calibri"/>
          <w:color w:val="000000"/>
          <w:sz w:val="24"/>
          <w:szCs w:val="24"/>
          <w:lang w:eastAsia="hr-HR"/>
        </w:rPr>
      </w:pPr>
      <w:r w:rsidRPr="00F6000A">
        <w:rPr>
          <w:rFonts w:ascii="Calibri" w:eastAsia="Times New Roman" w:hAnsi="Calibri" w:cs="Calibri"/>
          <w:color w:val="000000"/>
          <w:sz w:val="24"/>
          <w:szCs w:val="24"/>
          <w:lang w:eastAsia="hr-HR"/>
        </w:rPr>
        <w:t>4. Karate klub                                                                                  3.000,00 kn</w:t>
      </w:r>
    </w:p>
    <w:p w:rsidR="00F6000A" w:rsidRPr="00F6000A" w:rsidRDefault="00F6000A" w:rsidP="00F6000A">
      <w:pPr>
        <w:spacing w:before="100" w:beforeAutospacing="1" w:after="100" w:afterAutospacing="1" w:line="240" w:lineRule="auto"/>
        <w:rPr>
          <w:rFonts w:ascii="Calibri" w:eastAsia="Times New Roman" w:hAnsi="Calibri" w:cs="Calibri"/>
          <w:color w:val="000000"/>
          <w:sz w:val="24"/>
          <w:szCs w:val="24"/>
          <w:lang w:eastAsia="hr-HR"/>
        </w:rPr>
      </w:pPr>
      <w:r w:rsidRPr="00F6000A">
        <w:rPr>
          <w:rFonts w:ascii="Calibri" w:eastAsia="Times New Roman" w:hAnsi="Calibri" w:cs="Calibri"/>
          <w:color w:val="000000"/>
          <w:sz w:val="24"/>
          <w:szCs w:val="24"/>
          <w:lang w:eastAsia="hr-HR"/>
        </w:rPr>
        <w:t>_________________________________________________________________</w:t>
      </w:r>
      <w:r w:rsidRPr="00F6000A">
        <w:rPr>
          <w:rFonts w:ascii="Calibri" w:eastAsia="Times New Roman" w:hAnsi="Calibri" w:cs="Calibri"/>
          <w:color w:val="000000"/>
          <w:sz w:val="24"/>
          <w:szCs w:val="24"/>
          <w:lang w:eastAsia="hr-HR"/>
        </w:rPr>
        <w:br/>
      </w:r>
      <w:r w:rsidRPr="00F6000A">
        <w:rPr>
          <w:rFonts w:ascii="Calibri" w:eastAsia="Times New Roman" w:hAnsi="Calibri" w:cs="Calibri"/>
          <w:b/>
          <w:color w:val="000000"/>
          <w:sz w:val="28"/>
          <w:szCs w:val="28"/>
          <w:lang w:eastAsia="hr-HR"/>
        </w:rPr>
        <w:t xml:space="preserve">        U K U P N O:                                                      248.000,00 kn</w:t>
      </w:r>
      <w:r w:rsidRPr="00F6000A">
        <w:rPr>
          <w:rFonts w:ascii="Calibri" w:eastAsia="Times New Roman" w:hAnsi="Calibri" w:cs="Calibri"/>
          <w:b/>
          <w:color w:val="000000"/>
          <w:sz w:val="24"/>
          <w:szCs w:val="24"/>
          <w:lang w:eastAsia="hr-HR"/>
        </w:rPr>
        <w:br/>
      </w:r>
    </w:p>
    <w:p w:rsidR="00F6000A" w:rsidRPr="00F6000A" w:rsidRDefault="00F6000A" w:rsidP="00F6000A">
      <w:pPr>
        <w:spacing w:before="100" w:beforeAutospacing="1" w:after="100" w:afterAutospacing="1" w:line="240" w:lineRule="auto"/>
        <w:rPr>
          <w:rFonts w:ascii="Calibri" w:eastAsia="Times New Roman" w:hAnsi="Calibri" w:cs="Calibri"/>
          <w:color w:val="000000"/>
          <w:sz w:val="24"/>
          <w:szCs w:val="24"/>
          <w:lang w:eastAsia="hr-HR"/>
        </w:rPr>
      </w:pPr>
    </w:p>
    <w:p w:rsidR="00F6000A" w:rsidRPr="00F6000A" w:rsidRDefault="00F6000A" w:rsidP="00F6000A">
      <w:pPr>
        <w:spacing w:before="100" w:beforeAutospacing="1" w:after="100" w:afterAutospacing="1" w:line="240" w:lineRule="auto"/>
        <w:rPr>
          <w:rFonts w:ascii="Calibri" w:eastAsia="Times New Roman" w:hAnsi="Calibri" w:cs="Calibri"/>
          <w:color w:val="000000"/>
          <w:sz w:val="24"/>
          <w:szCs w:val="24"/>
          <w:lang w:eastAsia="hr-HR"/>
        </w:rPr>
      </w:pPr>
    </w:p>
    <w:p w:rsidR="00F6000A" w:rsidRPr="00F6000A" w:rsidRDefault="00F6000A" w:rsidP="00F6000A">
      <w:pPr>
        <w:spacing w:before="100" w:beforeAutospacing="1" w:after="100" w:afterAutospacing="1" w:line="240" w:lineRule="auto"/>
        <w:rPr>
          <w:rFonts w:ascii="Calibri" w:eastAsia="Times New Roman" w:hAnsi="Calibri" w:cs="Calibri"/>
          <w:color w:val="000000"/>
          <w:sz w:val="24"/>
          <w:szCs w:val="24"/>
          <w:lang w:eastAsia="hr-HR"/>
        </w:rPr>
      </w:pPr>
      <w:r w:rsidRPr="00F6000A">
        <w:rPr>
          <w:rFonts w:ascii="Calibri" w:eastAsia="Times New Roman" w:hAnsi="Calibri" w:cs="Calibri"/>
          <w:color w:val="000000"/>
          <w:sz w:val="24"/>
          <w:szCs w:val="24"/>
          <w:lang w:eastAsia="hr-HR"/>
        </w:rPr>
        <w:t>V. IZVORI FINANCIRANJA</w:t>
      </w:r>
    </w:p>
    <w:p w:rsidR="00F6000A" w:rsidRPr="00F6000A" w:rsidRDefault="00F6000A" w:rsidP="00F6000A">
      <w:pPr>
        <w:spacing w:before="100" w:beforeAutospacing="1" w:after="100" w:afterAutospacing="1" w:line="240" w:lineRule="auto"/>
        <w:rPr>
          <w:rFonts w:ascii="Calibri" w:eastAsia="Times New Roman" w:hAnsi="Calibri" w:cs="Calibri"/>
          <w:b/>
          <w:color w:val="000000"/>
          <w:sz w:val="24"/>
          <w:szCs w:val="24"/>
          <w:lang w:eastAsia="hr-HR"/>
        </w:rPr>
      </w:pPr>
      <w:r w:rsidRPr="00F6000A">
        <w:rPr>
          <w:rFonts w:ascii="Calibri" w:eastAsia="Times New Roman" w:hAnsi="Calibri" w:cs="Calibri"/>
          <w:color w:val="000000"/>
          <w:sz w:val="24"/>
          <w:szCs w:val="24"/>
          <w:lang w:eastAsia="hr-HR"/>
        </w:rPr>
        <w:t>Dio porezana promet nekretnina                                           248.000,00 kn</w:t>
      </w:r>
    </w:p>
    <w:p w:rsidR="00F6000A" w:rsidRPr="00F6000A" w:rsidRDefault="00F6000A" w:rsidP="00F6000A">
      <w:pPr>
        <w:spacing w:before="100" w:beforeAutospacing="1" w:after="100" w:afterAutospacing="1" w:line="240" w:lineRule="auto"/>
        <w:rPr>
          <w:rFonts w:ascii="Calibri" w:eastAsia="Times New Roman" w:hAnsi="Calibri" w:cs="Calibri"/>
          <w:b/>
          <w:color w:val="000000"/>
          <w:sz w:val="24"/>
          <w:szCs w:val="24"/>
          <w:lang w:eastAsia="hr-HR"/>
        </w:rPr>
      </w:pPr>
      <w:r w:rsidRPr="00F6000A">
        <w:rPr>
          <w:rFonts w:ascii="Calibri" w:eastAsia="Times New Roman" w:hAnsi="Calibri" w:cs="Calibri"/>
          <w:color w:val="000000"/>
          <w:sz w:val="24"/>
          <w:szCs w:val="24"/>
          <w:lang w:eastAsia="hr-HR"/>
        </w:rPr>
        <w:t>_________________________________________________________________</w:t>
      </w:r>
    </w:p>
    <w:p w:rsidR="00F6000A" w:rsidRPr="00F6000A" w:rsidRDefault="00F6000A" w:rsidP="00F6000A">
      <w:pPr>
        <w:spacing w:before="100" w:beforeAutospacing="1" w:after="100" w:afterAutospacing="1" w:line="240" w:lineRule="auto"/>
        <w:rPr>
          <w:rFonts w:ascii="Calibri" w:eastAsia="Times New Roman" w:hAnsi="Calibri" w:cs="Calibri"/>
          <w:b/>
          <w:color w:val="000000"/>
          <w:sz w:val="28"/>
          <w:szCs w:val="28"/>
          <w:lang w:eastAsia="hr-HR"/>
        </w:rPr>
      </w:pPr>
      <w:r w:rsidRPr="00F6000A">
        <w:rPr>
          <w:rFonts w:ascii="Calibri" w:eastAsia="Times New Roman" w:hAnsi="Calibri" w:cs="Calibri"/>
          <w:b/>
          <w:color w:val="000000"/>
          <w:sz w:val="28"/>
          <w:szCs w:val="28"/>
          <w:lang w:eastAsia="hr-HR"/>
        </w:rPr>
        <w:t xml:space="preserve">             U K U P N O:                                                 248.000,00 kn</w:t>
      </w:r>
    </w:p>
    <w:p w:rsidR="00F6000A" w:rsidRPr="00F6000A" w:rsidRDefault="00F6000A" w:rsidP="00F6000A">
      <w:pPr>
        <w:spacing w:before="100" w:beforeAutospacing="1" w:after="100" w:afterAutospacing="1" w:line="240" w:lineRule="auto"/>
        <w:rPr>
          <w:rFonts w:ascii="Calibri" w:eastAsia="Times New Roman" w:hAnsi="Calibri" w:cs="Calibri"/>
          <w:color w:val="000000"/>
          <w:sz w:val="24"/>
          <w:szCs w:val="24"/>
          <w:lang w:eastAsia="hr-HR"/>
        </w:rPr>
      </w:pPr>
    </w:p>
    <w:p w:rsidR="00F6000A" w:rsidRPr="00F6000A" w:rsidRDefault="00F6000A" w:rsidP="00F6000A">
      <w:pPr>
        <w:spacing w:after="0" w:line="240" w:lineRule="auto"/>
        <w:rPr>
          <w:rFonts w:ascii="Calibri" w:eastAsia="Times New Roman" w:hAnsi="Calibri" w:cs="Times New Roman"/>
          <w:sz w:val="24"/>
          <w:szCs w:val="24"/>
        </w:rPr>
      </w:pPr>
    </w:p>
    <w:p w:rsidR="00F6000A" w:rsidRPr="00F6000A" w:rsidRDefault="00F6000A" w:rsidP="00F6000A">
      <w:pPr>
        <w:spacing w:after="0" w:line="240" w:lineRule="auto"/>
        <w:jc w:val="center"/>
        <w:rPr>
          <w:rFonts w:ascii="Calibri" w:eastAsia="Times New Roman" w:hAnsi="Calibri" w:cs="Times New Roman"/>
          <w:b/>
          <w:sz w:val="24"/>
          <w:szCs w:val="24"/>
        </w:rPr>
      </w:pPr>
      <w:r w:rsidRPr="00F6000A">
        <w:rPr>
          <w:rFonts w:ascii="Calibri" w:eastAsia="Times New Roman" w:hAnsi="Calibri" w:cs="Times New Roman"/>
          <w:b/>
          <w:sz w:val="24"/>
          <w:szCs w:val="24"/>
        </w:rPr>
        <w:t>Članak  2.</w:t>
      </w:r>
    </w:p>
    <w:p w:rsidR="00F6000A" w:rsidRPr="00F6000A" w:rsidRDefault="00F6000A" w:rsidP="00F6000A">
      <w:pPr>
        <w:spacing w:after="0" w:line="240" w:lineRule="auto"/>
        <w:rPr>
          <w:rFonts w:ascii="Calibri" w:eastAsia="Times New Roman" w:hAnsi="Calibri" w:cs="Times New Roman"/>
          <w:sz w:val="24"/>
          <w:szCs w:val="24"/>
        </w:rPr>
      </w:pPr>
    </w:p>
    <w:p w:rsidR="00F6000A" w:rsidRPr="00F6000A" w:rsidRDefault="00F6000A" w:rsidP="00F6000A">
      <w:pPr>
        <w:spacing w:after="0" w:line="240" w:lineRule="auto"/>
        <w:rPr>
          <w:rFonts w:ascii="Calibri" w:eastAsia="Times New Roman" w:hAnsi="Calibri" w:cs="Times New Roman"/>
          <w:sz w:val="24"/>
          <w:szCs w:val="24"/>
        </w:rPr>
      </w:pPr>
      <w:r w:rsidRPr="00F6000A">
        <w:rPr>
          <w:rFonts w:ascii="Calibri" w:eastAsia="Times New Roman" w:hAnsi="Calibri" w:cs="Times New Roman"/>
          <w:sz w:val="24"/>
          <w:szCs w:val="24"/>
        </w:rPr>
        <w:lastRenderedPageBreak/>
        <w:t>Ove izmjene i dopune Programa stupaju na snagu danom donošenja, a objavit će se u „Službenom glasniku Općine Postira“.</w:t>
      </w:r>
    </w:p>
    <w:p w:rsidR="00F6000A" w:rsidRPr="00F6000A" w:rsidRDefault="00F6000A" w:rsidP="00F6000A">
      <w:pPr>
        <w:spacing w:before="100" w:beforeAutospacing="1" w:after="100" w:afterAutospacing="1" w:line="240" w:lineRule="auto"/>
        <w:rPr>
          <w:rFonts w:ascii="Calibri" w:eastAsia="Times New Roman" w:hAnsi="Calibri" w:cs="Calibri"/>
          <w:color w:val="000000"/>
          <w:sz w:val="24"/>
          <w:szCs w:val="24"/>
          <w:lang w:eastAsia="hr-HR"/>
        </w:rPr>
      </w:pPr>
    </w:p>
    <w:p w:rsidR="00F6000A" w:rsidRPr="00F6000A" w:rsidRDefault="00F6000A" w:rsidP="00F6000A">
      <w:pPr>
        <w:spacing w:before="100" w:beforeAutospacing="1" w:after="100" w:afterAutospacing="1" w:line="240" w:lineRule="auto"/>
        <w:rPr>
          <w:rFonts w:ascii="Calibri" w:eastAsia="Times New Roman" w:hAnsi="Calibri" w:cs="Calibri"/>
          <w:sz w:val="24"/>
          <w:szCs w:val="24"/>
          <w:lang w:eastAsia="hr-HR"/>
        </w:rPr>
      </w:pPr>
      <w:r w:rsidRPr="00F6000A">
        <w:rPr>
          <w:rFonts w:ascii="Calibri" w:eastAsia="Times New Roman" w:hAnsi="Calibri" w:cs="Calibri"/>
          <w:color w:val="000000"/>
          <w:sz w:val="24"/>
          <w:szCs w:val="24"/>
          <w:lang w:eastAsia="hr-HR"/>
        </w:rPr>
        <w:tab/>
      </w:r>
      <w:r w:rsidRPr="00F6000A">
        <w:rPr>
          <w:rFonts w:ascii="Calibri" w:eastAsia="Times New Roman" w:hAnsi="Calibri" w:cs="Calibri"/>
          <w:color w:val="000000"/>
          <w:sz w:val="24"/>
          <w:szCs w:val="24"/>
          <w:lang w:eastAsia="hr-HR"/>
        </w:rPr>
        <w:tab/>
      </w:r>
      <w:r w:rsidRPr="00F6000A">
        <w:rPr>
          <w:rFonts w:ascii="Calibri" w:eastAsia="Times New Roman" w:hAnsi="Calibri" w:cs="Calibri"/>
          <w:color w:val="000000"/>
          <w:sz w:val="24"/>
          <w:szCs w:val="24"/>
          <w:lang w:eastAsia="hr-HR"/>
        </w:rPr>
        <w:tab/>
      </w:r>
      <w:r w:rsidRPr="00F6000A">
        <w:rPr>
          <w:rFonts w:ascii="Calibri" w:eastAsia="Times New Roman" w:hAnsi="Calibri" w:cs="Calibri"/>
          <w:color w:val="000000"/>
          <w:sz w:val="24"/>
          <w:szCs w:val="24"/>
          <w:lang w:eastAsia="hr-HR"/>
        </w:rPr>
        <w:tab/>
      </w:r>
      <w:r w:rsidRPr="00F6000A">
        <w:rPr>
          <w:rFonts w:ascii="Calibri" w:eastAsia="Times New Roman" w:hAnsi="Calibri" w:cs="Calibri"/>
          <w:color w:val="000000"/>
          <w:sz w:val="24"/>
          <w:szCs w:val="24"/>
          <w:lang w:eastAsia="hr-HR"/>
        </w:rPr>
        <w:tab/>
        <w:t xml:space="preserve">     </w:t>
      </w:r>
      <w:r w:rsidRPr="00F6000A">
        <w:rPr>
          <w:rFonts w:ascii="Calibri" w:eastAsia="Times New Roman" w:hAnsi="Calibri" w:cs="Calibri"/>
          <w:color w:val="000000"/>
          <w:sz w:val="24"/>
          <w:szCs w:val="24"/>
          <w:lang w:eastAsia="hr-HR"/>
        </w:rPr>
        <w:tab/>
        <w:t>Predsjednik Općinskog vijeća</w:t>
      </w:r>
    </w:p>
    <w:p w:rsidR="00F6000A" w:rsidRPr="00F6000A" w:rsidRDefault="00F6000A" w:rsidP="00F6000A">
      <w:pPr>
        <w:spacing w:before="100" w:beforeAutospacing="1" w:after="100" w:afterAutospacing="1" w:line="240" w:lineRule="auto"/>
        <w:rPr>
          <w:rFonts w:ascii="Calibri" w:eastAsia="Times New Roman" w:hAnsi="Calibri" w:cs="Calibri"/>
          <w:color w:val="000000"/>
          <w:sz w:val="24"/>
          <w:szCs w:val="24"/>
          <w:lang w:eastAsia="hr-HR"/>
        </w:rPr>
      </w:pPr>
      <w:r w:rsidRPr="00F6000A">
        <w:rPr>
          <w:rFonts w:ascii="Calibri" w:eastAsia="Times New Roman" w:hAnsi="Calibri" w:cs="Calibri"/>
          <w:sz w:val="24"/>
          <w:szCs w:val="24"/>
          <w:lang w:eastAsia="hr-HR"/>
        </w:rPr>
        <w:t xml:space="preserve">                                                                                                 Marko Radić</w:t>
      </w: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Pr="00F6000A" w:rsidRDefault="00F6000A" w:rsidP="00F6000A">
      <w:pPr>
        <w:spacing w:after="0" w:line="240" w:lineRule="auto"/>
        <w:rPr>
          <w:rFonts w:ascii="Calibri" w:eastAsia="Times New Roman" w:hAnsi="Calibri" w:cs="Calibri"/>
          <w:sz w:val="24"/>
          <w:szCs w:val="24"/>
          <w:lang w:eastAsia="hr-HR"/>
        </w:rPr>
      </w:pPr>
      <w:r w:rsidRPr="00F6000A">
        <w:rPr>
          <w:rFonts w:ascii="Calibri" w:eastAsia="Times New Roman" w:hAnsi="Calibri" w:cs="Calibri"/>
          <w:noProof/>
          <w:sz w:val="24"/>
          <w:szCs w:val="24"/>
          <w:lang w:eastAsia="hr-HR"/>
        </w:rPr>
        <w:drawing>
          <wp:inline distT="0" distB="0" distL="0" distR="0" wp14:anchorId="320D86EE" wp14:editId="4BFE366C">
            <wp:extent cx="495300" cy="733425"/>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F6000A" w:rsidRPr="00F6000A" w:rsidRDefault="00F6000A" w:rsidP="00F6000A">
      <w:pPr>
        <w:spacing w:after="0" w:line="240" w:lineRule="auto"/>
        <w:outlineLvl w:val="0"/>
        <w:rPr>
          <w:rFonts w:ascii="Calibri" w:eastAsia="Times New Roman" w:hAnsi="Calibri" w:cs="Calibri"/>
          <w:sz w:val="24"/>
          <w:szCs w:val="24"/>
          <w:lang w:val="de-DE" w:eastAsia="hr-HR"/>
        </w:rPr>
      </w:pPr>
      <w:r w:rsidRPr="00F6000A">
        <w:rPr>
          <w:rFonts w:ascii="Calibri" w:eastAsia="Times New Roman" w:hAnsi="Calibri" w:cs="Calibri"/>
          <w:sz w:val="24"/>
          <w:szCs w:val="24"/>
          <w:lang w:val="de-DE" w:eastAsia="hr-HR"/>
        </w:rPr>
        <w:t>REPUBLIKA  HRVATSKA</w:t>
      </w:r>
    </w:p>
    <w:p w:rsidR="00F6000A" w:rsidRPr="00F6000A" w:rsidRDefault="00F6000A" w:rsidP="00F6000A">
      <w:pPr>
        <w:spacing w:after="0" w:line="240" w:lineRule="auto"/>
        <w:outlineLvl w:val="0"/>
        <w:rPr>
          <w:rFonts w:ascii="Calibri" w:eastAsia="Times New Roman" w:hAnsi="Calibri" w:cs="Calibri"/>
          <w:sz w:val="24"/>
          <w:szCs w:val="24"/>
          <w:lang w:val="it-IT" w:eastAsia="hr-HR"/>
        </w:rPr>
      </w:pPr>
      <w:r w:rsidRPr="00F6000A">
        <w:rPr>
          <w:rFonts w:ascii="Calibri" w:eastAsia="Times New Roman" w:hAnsi="Calibri" w:cs="Calibri"/>
          <w:sz w:val="24"/>
          <w:szCs w:val="24"/>
          <w:lang w:val="it-IT" w:eastAsia="hr-HR"/>
        </w:rPr>
        <w:lastRenderedPageBreak/>
        <w:t>ŽUPANIJA SPLITSKO DALMATINSKA</w:t>
      </w:r>
    </w:p>
    <w:p w:rsidR="00F6000A" w:rsidRPr="00F6000A" w:rsidRDefault="00F6000A" w:rsidP="00F6000A">
      <w:pPr>
        <w:spacing w:after="0" w:line="240" w:lineRule="auto"/>
        <w:outlineLvl w:val="0"/>
        <w:rPr>
          <w:rFonts w:ascii="Calibri" w:eastAsia="Times New Roman" w:hAnsi="Calibri" w:cs="Calibri"/>
          <w:sz w:val="24"/>
          <w:szCs w:val="24"/>
          <w:lang w:val="it-IT" w:eastAsia="hr-HR"/>
        </w:rPr>
      </w:pPr>
      <w:r w:rsidRPr="00F6000A">
        <w:rPr>
          <w:rFonts w:ascii="Calibri" w:eastAsia="Times New Roman" w:hAnsi="Calibri" w:cs="Calibri"/>
          <w:sz w:val="24"/>
          <w:szCs w:val="24"/>
          <w:lang w:val="it-IT" w:eastAsia="hr-HR"/>
        </w:rPr>
        <w:t xml:space="preserve">             OPĆINA POSTIRA</w:t>
      </w:r>
    </w:p>
    <w:p w:rsidR="00F6000A" w:rsidRPr="00F6000A" w:rsidRDefault="00F6000A" w:rsidP="00F6000A">
      <w:pPr>
        <w:spacing w:after="0" w:line="240" w:lineRule="auto"/>
        <w:outlineLvl w:val="0"/>
        <w:rPr>
          <w:rFonts w:ascii="Calibri" w:eastAsia="Times New Roman" w:hAnsi="Calibri" w:cs="Calibri"/>
          <w:sz w:val="24"/>
          <w:szCs w:val="24"/>
          <w:lang w:val="it-IT" w:eastAsia="hr-HR"/>
        </w:rPr>
      </w:pPr>
      <w:r w:rsidRPr="00F6000A">
        <w:rPr>
          <w:rFonts w:ascii="Calibri" w:eastAsia="Times New Roman" w:hAnsi="Calibri" w:cs="Calibri"/>
          <w:sz w:val="24"/>
          <w:szCs w:val="24"/>
          <w:lang w:val="it-IT" w:eastAsia="hr-HR"/>
        </w:rPr>
        <w:t xml:space="preserve">Polježice 12, 21410 POSTIRA </w:t>
      </w:r>
    </w:p>
    <w:p w:rsidR="00F6000A" w:rsidRPr="00F6000A" w:rsidRDefault="00F6000A" w:rsidP="00F6000A">
      <w:pPr>
        <w:spacing w:after="0" w:line="240" w:lineRule="auto"/>
        <w:outlineLvl w:val="0"/>
        <w:rPr>
          <w:rFonts w:ascii="Calibri" w:eastAsia="Times New Roman" w:hAnsi="Calibri" w:cs="Calibri"/>
          <w:sz w:val="24"/>
          <w:szCs w:val="24"/>
          <w:lang w:val="it-IT" w:eastAsia="hr-HR"/>
        </w:rPr>
      </w:pPr>
      <w:r w:rsidRPr="00F6000A">
        <w:rPr>
          <w:rFonts w:ascii="Calibri" w:eastAsia="Times New Roman" w:hAnsi="Calibri" w:cs="Calibri"/>
          <w:sz w:val="24"/>
          <w:szCs w:val="24"/>
          <w:lang w:val="it-IT" w:eastAsia="hr-HR"/>
        </w:rPr>
        <w:t xml:space="preserve">tel (021) 632 133 </w:t>
      </w:r>
    </w:p>
    <w:p w:rsidR="00F6000A" w:rsidRPr="00F6000A" w:rsidRDefault="00F6000A" w:rsidP="00F6000A">
      <w:pPr>
        <w:spacing w:after="0" w:line="240" w:lineRule="auto"/>
        <w:outlineLvl w:val="0"/>
        <w:rPr>
          <w:rFonts w:ascii="Calibri" w:eastAsia="Times New Roman" w:hAnsi="Calibri" w:cs="Calibri"/>
          <w:sz w:val="24"/>
          <w:szCs w:val="24"/>
          <w:lang w:val="it-IT" w:eastAsia="hr-HR"/>
        </w:rPr>
      </w:pPr>
      <w:r w:rsidRPr="00F6000A">
        <w:rPr>
          <w:rFonts w:ascii="Calibri" w:eastAsia="Times New Roman" w:hAnsi="Calibri" w:cs="Calibri"/>
          <w:sz w:val="24"/>
          <w:szCs w:val="24"/>
          <w:lang w:val="it-IT" w:eastAsia="hr-HR"/>
        </w:rPr>
        <w:t>fax (021) 632 133</w:t>
      </w:r>
    </w:p>
    <w:p w:rsidR="00F6000A" w:rsidRPr="00F6000A" w:rsidRDefault="00F6000A" w:rsidP="00F6000A">
      <w:pPr>
        <w:spacing w:after="0" w:line="240" w:lineRule="auto"/>
        <w:rPr>
          <w:rFonts w:ascii="Calibri" w:eastAsia="Times New Roman" w:hAnsi="Calibri" w:cs="Calibri"/>
          <w:sz w:val="24"/>
          <w:szCs w:val="24"/>
          <w:lang w:eastAsia="hr-HR"/>
        </w:rPr>
      </w:pPr>
      <w:r w:rsidRPr="00F6000A">
        <w:rPr>
          <w:rFonts w:ascii="Calibri" w:eastAsia="Times New Roman" w:hAnsi="Calibri" w:cs="Calibri"/>
          <w:sz w:val="24"/>
          <w:szCs w:val="24"/>
          <w:lang w:eastAsia="hr-HR"/>
        </w:rPr>
        <w:t>KLASA    : 021-05/18-01/48</w:t>
      </w:r>
    </w:p>
    <w:p w:rsidR="00F6000A" w:rsidRPr="00F6000A" w:rsidRDefault="00F6000A" w:rsidP="00F6000A">
      <w:pPr>
        <w:spacing w:after="0" w:line="240" w:lineRule="auto"/>
        <w:rPr>
          <w:rFonts w:ascii="Calibri" w:eastAsia="Times New Roman" w:hAnsi="Calibri" w:cs="Calibri"/>
          <w:sz w:val="24"/>
          <w:szCs w:val="24"/>
          <w:lang w:eastAsia="hr-HR"/>
        </w:rPr>
      </w:pPr>
      <w:r w:rsidRPr="00F6000A">
        <w:rPr>
          <w:rFonts w:ascii="Calibri" w:eastAsia="Times New Roman" w:hAnsi="Calibri" w:cs="Calibri"/>
          <w:sz w:val="24"/>
          <w:szCs w:val="24"/>
          <w:lang w:eastAsia="hr-HR"/>
        </w:rPr>
        <w:t>URBROJ : 2104/05-01-18-06</w:t>
      </w:r>
    </w:p>
    <w:p w:rsidR="00F6000A" w:rsidRPr="00F6000A" w:rsidRDefault="00F6000A" w:rsidP="00F6000A">
      <w:pPr>
        <w:spacing w:after="0" w:line="240" w:lineRule="auto"/>
        <w:rPr>
          <w:rFonts w:ascii="Calibri" w:eastAsia="Times New Roman" w:hAnsi="Calibri" w:cs="Calibri"/>
          <w:sz w:val="24"/>
          <w:szCs w:val="24"/>
          <w:lang w:eastAsia="hr-HR"/>
        </w:rPr>
      </w:pPr>
      <w:r w:rsidRPr="00F6000A">
        <w:rPr>
          <w:rFonts w:ascii="Calibri" w:eastAsia="Times New Roman" w:hAnsi="Calibri" w:cs="Calibri"/>
          <w:sz w:val="24"/>
          <w:szCs w:val="24"/>
          <w:lang w:eastAsia="hr-HR"/>
        </w:rPr>
        <w:t>Postira, 21. prosinca 2018. god</w:t>
      </w:r>
    </w:p>
    <w:p w:rsidR="00F6000A" w:rsidRPr="00F6000A" w:rsidRDefault="00F6000A" w:rsidP="00F6000A">
      <w:pPr>
        <w:spacing w:after="0" w:line="240" w:lineRule="auto"/>
        <w:rPr>
          <w:rFonts w:ascii="Calibri" w:eastAsia="Times New Roman" w:hAnsi="Calibri" w:cs="Calibri"/>
          <w:sz w:val="24"/>
          <w:szCs w:val="24"/>
          <w:lang w:eastAsia="hr-HR"/>
        </w:rPr>
      </w:pPr>
    </w:p>
    <w:p w:rsidR="00F6000A" w:rsidRPr="00F6000A" w:rsidRDefault="00F6000A" w:rsidP="00F6000A">
      <w:pPr>
        <w:spacing w:after="0" w:line="240" w:lineRule="auto"/>
        <w:rPr>
          <w:rFonts w:ascii="Calibri" w:eastAsia="Times New Roman" w:hAnsi="Calibri" w:cs="Calibri"/>
          <w:sz w:val="24"/>
          <w:szCs w:val="24"/>
          <w:lang w:eastAsia="hr-HR"/>
        </w:rPr>
      </w:pPr>
    </w:p>
    <w:p w:rsidR="00F6000A" w:rsidRPr="00F6000A" w:rsidRDefault="00F6000A" w:rsidP="00F6000A">
      <w:pPr>
        <w:spacing w:after="0" w:line="240" w:lineRule="auto"/>
        <w:rPr>
          <w:rFonts w:ascii="Calibri" w:eastAsia="Times New Roman" w:hAnsi="Calibri" w:cs="Calibri"/>
          <w:sz w:val="24"/>
          <w:szCs w:val="24"/>
          <w:lang w:eastAsia="hr-HR"/>
        </w:rPr>
      </w:pPr>
      <w:r w:rsidRPr="00F6000A">
        <w:rPr>
          <w:rFonts w:ascii="Calibri" w:eastAsia="Times New Roman" w:hAnsi="Calibri" w:cs="Calibri"/>
          <w:sz w:val="24"/>
          <w:szCs w:val="24"/>
          <w:lang w:eastAsia="hr-HR"/>
        </w:rPr>
        <w:t>Na temelju članka 7. Zakona o socijalnoj skrbi („Narodne novine br: 157/13,152/14, 99/15, 52/16, 16/17) i članka 32. Statuta Općine Postira (Službeni glasnik Općine Postira 3/13 i 6/13), Općinsko vijeće Općine Postira na 14. sjednici održanoj 21. prosinca 2018. godine donosi</w:t>
      </w:r>
    </w:p>
    <w:p w:rsidR="00F6000A" w:rsidRPr="00F6000A" w:rsidRDefault="00F6000A" w:rsidP="00F6000A">
      <w:pPr>
        <w:spacing w:after="0" w:line="240" w:lineRule="auto"/>
        <w:rPr>
          <w:rFonts w:ascii="Calibri" w:eastAsia="Times New Roman" w:hAnsi="Calibri" w:cs="Calibri"/>
          <w:sz w:val="24"/>
          <w:szCs w:val="24"/>
          <w:lang w:eastAsia="hr-HR"/>
        </w:rPr>
      </w:pPr>
    </w:p>
    <w:p w:rsidR="00F6000A" w:rsidRPr="00F6000A" w:rsidRDefault="00F6000A" w:rsidP="00F6000A">
      <w:pPr>
        <w:spacing w:after="0" w:line="240" w:lineRule="auto"/>
        <w:rPr>
          <w:rFonts w:ascii="Calibri" w:eastAsia="Times New Roman" w:hAnsi="Calibri" w:cs="Calibri"/>
          <w:sz w:val="24"/>
          <w:szCs w:val="24"/>
          <w:lang w:eastAsia="hr-HR"/>
        </w:rPr>
      </w:pPr>
    </w:p>
    <w:p w:rsidR="00F6000A" w:rsidRPr="00F6000A" w:rsidRDefault="00F6000A" w:rsidP="00F6000A">
      <w:pPr>
        <w:spacing w:after="0" w:line="240" w:lineRule="auto"/>
        <w:jc w:val="center"/>
        <w:rPr>
          <w:rFonts w:ascii="Calibri" w:eastAsia="Times New Roman" w:hAnsi="Calibri" w:cs="Calibri"/>
          <w:b/>
          <w:sz w:val="24"/>
          <w:szCs w:val="24"/>
          <w:lang w:eastAsia="hr-HR"/>
        </w:rPr>
      </w:pPr>
      <w:r w:rsidRPr="00F6000A">
        <w:rPr>
          <w:rFonts w:ascii="Calibri" w:eastAsia="Times New Roman" w:hAnsi="Calibri" w:cs="Calibri"/>
          <w:b/>
          <w:sz w:val="24"/>
          <w:szCs w:val="24"/>
          <w:lang w:eastAsia="hr-HR"/>
        </w:rPr>
        <w:t>2. IZMJENE I DOPUNE PROGRAMA</w:t>
      </w:r>
    </w:p>
    <w:p w:rsidR="00F6000A" w:rsidRPr="00F6000A" w:rsidRDefault="00F6000A" w:rsidP="00F6000A">
      <w:pPr>
        <w:spacing w:after="0" w:line="240" w:lineRule="auto"/>
        <w:jc w:val="center"/>
        <w:rPr>
          <w:rFonts w:ascii="Calibri" w:eastAsia="Times New Roman" w:hAnsi="Calibri" w:cs="Calibri"/>
          <w:b/>
          <w:sz w:val="24"/>
          <w:szCs w:val="24"/>
          <w:lang w:eastAsia="hr-HR"/>
        </w:rPr>
      </w:pPr>
      <w:r w:rsidRPr="00F6000A">
        <w:rPr>
          <w:rFonts w:ascii="Calibri" w:eastAsia="Times New Roman" w:hAnsi="Calibri" w:cs="Calibri"/>
          <w:b/>
          <w:sz w:val="24"/>
          <w:szCs w:val="24"/>
          <w:lang w:eastAsia="hr-HR"/>
        </w:rPr>
        <w:t>SOCIJALNE SKRBI OPĆINE POSTIRA ZA 2018.GODINU</w:t>
      </w:r>
    </w:p>
    <w:p w:rsidR="00F6000A" w:rsidRPr="00F6000A" w:rsidRDefault="00F6000A" w:rsidP="00F6000A">
      <w:pPr>
        <w:spacing w:after="0" w:line="240" w:lineRule="auto"/>
        <w:jc w:val="center"/>
        <w:rPr>
          <w:rFonts w:ascii="Calibri" w:eastAsia="Times New Roman" w:hAnsi="Calibri" w:cs="Calibri"/>
          <w:b/>
          <w:sz w:val="24"/>
          <w:szCs w:val="24"/>
          <w:lang w:eastAsia="hr-HR"/>
        </w:rPr>
      </w:pPr>
    </w:p>
    <w:p w:rsidR="00F6000A" w:rsidRPr="00F6000A" w:rsidRDefault="00F6000A" w:rsidP="00F6000A">
      <w:pPr>
        <w:spacing w:after="0" w:line="240" w:lineRule="auto"/>
        <w:rPr>
          <w:rFonts w:ascii="Calibri" w:eastAsia="Times New Roman" w:hAnsi="Calibri" w:cs="Calibri"/>
          <w:b/>
          <w:sz w:val="24"/>
          <w:szCs w:val="24"/>
          <w:lang w:eastAsia="hr-HR"/>
        </w:rPr>
      </w:pPr>
    </w:p>
    <w:p w:rsidR="00F6000A" w:rsidRPr="00F6000A" w:rsidRDefault="00F6000A" w:rsidP="00F6000A">
      <w:pPr>
        <w:spacing w:after="0" w:line="240" w:lineRule="auto"/>
        <w:jc w:val="both"/>
        <w:rPr>
          <w:rFonts w:ascii="Calibri" w:eastAsia="Times New Roman" w:hAnsi="Calibri" w:cs="Times New Roman"/>
          <w:sz w:val="24"/>
          <w:szCs w:val="24"/>
        </w:rPr>
      </w:pPr>
      <w:r w:rsidRPr="00F6000A">
        <w:rPr>
          <w:rFonts w:ascii="Calibri" w:eastAsia="Times New Roman" w:hAnsi="Calibri" w:cs="Calibri"/>
          <w:b/>
          <w:sz w:val="24"/>
          <w:szCs w:val="24"/>
          <w:lang w:eastAsia="hr-HR"/>
        </w:rPr>
        <w:tab/>
      </w:r>
      <w:r w:rsidRPr="00F6000A">
        <w:rPr>
          <w:rFonts w:ascii="Calibri" w:eastAsia="Times New Roman" w:hAnsi="Calibri" w:cs="Calibri"/>
          <w:b/>
          <w:sz w:val="24"/>
          <w:szCs w:val="24"/>
          <w:lang w:eastAsia="hr-HR"/>
        </w:rPr>
        <w:tab/>
      </w:r>
    </w:p>
    <w:p w:rsidR="00F6000A" w:rsidRPr="00F6000A" w:rsidRDefault="00F6000A" w:rsidP="00F6000A">
      <w:pPr>
        <w:spacing w:after="0" w:line="240" w:lineRule="auto"/>
        <w:jc w:val="center"/>
        <w:rPr>
          <w:rFonts w:ascii="Calibri" w:eastAsia="Times New Roman" w:hAnsi="Calibri" w:cs="Calibri"/>
          <w:b/>
          <w:sz w:val="24"/>
          <w:szCs w:val="24"/>
          <w:lang w:eastAsia="hr-HR"/>
        </w:rPr>
      </w:pPr>
      <w:r w:rsidRPr="00F6000A">
        <w:rPr>
          <w:rFonts w:ascii="Calibri" w:eastAsia="Times New Roman" w:hAnsi="Calibri" w:cs="Calibri"/>
          <w:b/>
          <w:sz w:val="24"/>
          <w:szCs w:val="24"/>
          <w:lang w:eastAsia="hr-HR"/>
        </w:rPr>
        <w:t>Članak 1.</w:t>
      </w:r>
    </w:p>
    <w:p w:rsidR="00F6000A" w:rsidRPr="00F6000A" w:rsidRDefault="00F6000A" w:rsidP="00F6000A">
      <w:pPr>
        <w:spacing w:after="0" w:line="240" w:lineRule="auto"/>
        <w:rPr>
          <w:rFonts w:ascii="Calibri" w:eastAsia="Times New Roman" w:hAnsi="Calibri" w:cs="Calibri"/>
          <w:b/>
          <w:sz w:val="24"/>
          <w:szCs w:val="24"/>
          <w:lang w:eastAsia="hr-HR"/>
        </w:rPr>
      </w:pPr>
    </w:p>
    <w:p w:rsidR="00F6000A" w:rsidRPr="00F6000A" w:rsidRDefault="00F6000A" w:rsidP="00F6000A">
      <w:pPr>
        <w:spacing w:after="0" w:line="240" w:lineRule="auto"/>
        <w:jc w:val="both"/>
        <w:rPr>
          <w:rFonts w:ascii="Calibri" w:eastAsia="Times New Roman" w:hAnsi="Calibri" w:cs="Times New Roman"/>
          <w:sz w:val="24"/>
          <w:szCs w:val="24"/>
        </w:rPr>
      </w:pPr>
      <w:r w:rsidRPr="00F6000A">
        <w:rPr>
          <w:rFonts w:ascii="Calibri" w:eastAsia="Times New Roman" w:hAnsi="Calibri" w:cs="Times New Roman"/>
          <w:sz w:val="24"/>
          <w:szCs w:val="24"/>
        </w:rPr>
        <w:t xml:space="preserve">U Programu socijalne skrbi Općine Postira za 2018. god (Sl. glasnik 9/17) članak 1. mijenja se i glasi: </w:t>
      </w:r>
    </w:p>
    <w:p w:rsidR="00F6000A" w:rsidRPr="00F6000A" w:rsidRDefault="00F6000A" w:rsidP="00F6000A">
      <w:pPr>
        <w:spacing w:after="0" w:line="240" w:lineRule="auto"/>
        <w:rPr>
          <w:rFonts w:ascii="Calibri" w:eastAsia="Times New Roman" w:hAnsi="Calibri" w:cs="Times New Roman"/>
          <w:sz w:val="24"/>
          <w:szCs w:val="24"/>
        </w:rPr>
      </w:pPr>
    </w:p>
    <w:p w:rsidR="00F6000A" w:rsidRPr="00F6000A" w:rsidRDefault="00F6000A" w:rsidP="00F6000A">
      <w:pPr>
        <w:spacing w:after="0" w:line="240" w:lineRule="auto"/>
        <w:rPr>
          <w:rFonts w:ascii="Calibri" w:eastAsia="Times New Roman" w:hAnsi="Calibri" w:cs="Calibri"/>
          <w:sz w:val="24"/>
          <w:szCs w:val="24"/>
          <w:lang w:eastAsia="hr-HR"/>
        </w:rPr>
      </w:pPr>
    </w:p>
    <w:p w:rsidR="00F6000A" w:rsidRPr="00F6000A" w:rsidRDefault="00F6000A" w:rsidP="00F6000A">
      <w:pPr>
        <w:numPr>
          <w:ilvl w:val="0"/>
          <w:numId w:val="23"/>
        </w:numPr>
        <w:spacing w:after="0" w:line="240" w:lineRule="auto"/>
        <w:rPr>
          <w:rFonts w:ascii="Calibri" w:eastAsia="Times New Roman" w:hAnsi="Calibri" w:cs="Calibri"/>
          <w:sz w:val="24"/>
          <w:szCs w:val="24"/>
          <w:lang w:eastAsia="hr-HR"/>
        </w:rPr>
      </w:pPr>
      <w:r w:rsidRPr="00F6000A">
        <w:rPr>
          <w:rFonts w:ascii="Calibri" w:eastAsia="Times New Roman" w:hAnsi="Calibri" w:cs="Calibri"/>
          <w:sz w:val="24"/>
          <w:szCs w:val="24"/>
          <w:lang w:eastAsia="hr-HR"/>
        </w:rPr>
        <w:t>Pomoć obiteljima i kućanstvu………………………………………………..….10.000,00 kn</w:t>
      </w:r>
    </w:p>
    <w:p w:rsidR="00F6000A" w:rsidRPr="00F6000A" w:rsidRDefault="00F6000A" w:rsidP="00F6000A">
      <w:pPr>
        <w:spacing w:after="0" w:line="240" w:lineRule="auto"/>
        <w:ind w:left="360"/>
        <w:rPr>
          <w:rFonts w:ascii="Calibri" w:eastAsia="Times New Roman" w:hAnsi="Calibri" w:cs="Calibri"/>
          <w:sz w:val="24"/>
          <w:szCs w:val="24"/>
          <w:lang w:eastAsia="hr-HR"/>
        </w:rPr>
      </w:pPr>
    </w:p>
    <w:p w:rsidR="00F6000A" w:rsidRPr="00F6000A" w:rsidRDefault="00F6000A" w:rsidP="00F6000A">
      <w:pPr>
        <w:spacing w:after="0" w:line="240" w:lineRule="auto"/>
        <w:ind w:left="360"/>
        <w:rPr>
          <w:rFonts w:ascii="Calibri" w:eastAsia="Times New Roman" w:hAnsi="Calibri" w:cs="Calibri"/>
          <w:sz w:val="24"/>
          <w:szCs w:val="24"/>
          <w:lang w:eastAsia="hr-HR"/>
        </w:rPr>
      </w:pPr>
      <w:r w:rsidRPr="00F6000A">
        <w:rPr>
          <w:rFonts w:ascii="Calibri" w:eastAsia="Times New Roman" w:hAnsi="Calibri" w:cs="Calibri"/>
          <w:sz w:val="24"/>
          <w:szCs w:val="24"/>
          <w:lang w:eastAsia="hr-HR"/>
        </w:rPr>
        <w:t>Pomoć obiteljima i kućanstvima u smislu Zakona o socijalnoj skrbi odnose se na troškove koji se plaćaju u svezi sa stanovanjem ( komunalna naknada, električna energija, plin, grijanje, smeće, kanalizacija, voda i druge troškove stanovanja u sklopu sa posebnim propisima).</w:t>
      </w:r>
    </w:p>
    <w:p w:rsidR="00F6000A" w:rsidRPr="00F6000A" w:rsidRDefault="00F6000A" w:rsidP="00F6000A">
      <w:pPr>
        <w:spacing w:after="0" w:line="240" w:lineRule="auto"/>
        <w:ind w:left="360"/>
        <w:rPr>
          <w:rFonts w:ascii="Calibri" w:eastAsia="Times New Roman" w:hAnsi="Calibri" w:cs="Calibri"/>
          <w:sz w:val="24"/>
          <w:szCs w:val="24"/>
          <w:lang w:eastAsia="hr-HR"/>
        </w:rPr>
      </w:pPr>
      <w:r w:rsidRPr="00F6000A">
        <w:rPr>
          <w:rFonts w:ascii="Calibri" w:eastAsia="Times New Roman" w:hAnsi="Calibri" w:cs="Calibri"/>
          <w:sz w:val="24"/>
          <w:szCs w:val="24"/>
          <w:lang w:eastAsia="hr-HR"/>
        </w:rPr>
        <w:t xml:space="preserve">Pomoć za podmirenje troškova stanovanja može se odobriti u novcu izravno korisniku ili na način da nadležna služba Jedinstvenog upravnog odjela djelomično ili u cijelosti plati račun izravno ovlaštenoj pravnoj ili fizičkoj osobi koja je izvršila uslugu. </w:t>
      </w:r>
    </w:p>
    <w:p w:rsidR="00F6000A" w:rsidRPr="00F6000A" w:rsidRDefault="00F6000A" w:rsidP="00F6000A">
      <w:pPr>
        <w:spacing w:after="0" w:line="240" w:lineRule="auto"/>
        <w:ind w:left="360"/>
        <w:rPr>
          <w:rFonts w:ascii="Calibri" w:eastAsia="Times New Roman" w:hAnsi="Calibri" w:cs="Calibri"/>
          <w:sz w:val="24"/>
          <w:szCs w:val="24"/>
          <w:lang w:eastAsia="hr-HR"/>
        </w:rPr>
      </w:pPr>
    </w:p>
    <w:p w:rsidR="00F6000A" w:rsidRPr="00F6000A" w:rsidRDefault="00F6000A" w:rsidP="00F6000A">
      <w:pPr>
        <w:spacing w:after="0" w:line="240" w:lineRule="auto"/>
        <w:rPr>
          <w:rFonts w:ascii="Calibri" w:eastAsia="Times New Roman" w:hAnsi="Calibri" w:cs="Calibri"/>
          <w:sz w:val="24"/>
          <w:szCs w:val="24"/>
          <w:lang w:eastAsia="hr-HR"/>
        </w:rPr>
      </w:pPr>
    </w:p>
    <w:p w:rsidR="00F6000A" w:rsidRPr="00F6000A" w:rsidRDefault="00F6000A" w:rsidP="00F6000A">
      <w:pPr>
        <w:numPr>
          <w:ilvl w:val="0"/>
          <w:numId w:val="23"/>
        </w:numPr>
        <w:spacing w:after="0" w:line="240" w:lineRule="auto"/>
        <w:rPr>
          <w:rFonts w:ascii="Calibri" w:eastAsia="Times New Roman" w:hAnsi="Calibri" w:cs="Calibri"/>
          <w:sz w:val="24"/>
          <w:szCs w:val="24"/>
          <w:lang w:eastAsia="hr-HR"/>
        </w:rPr>
      </w:pPr>
      <w:r w:rsidRPr="00F6000A">
        <w:rPr>
          <w:rFonts w:ascii="Calibri" w:eastAsia="Times New Roman" w:hAnsi="Calibri" w:cs="Calibri"/>
          <w:sz w:val="24"/>
          <w:szCs w:val="24"/>
          <w:lang w:eastAsia="hr-HR"/>
        </w:rPr>
        <w:t xml:space="preserve"> Porodiljne naknade  i oprema za novorođenčad u vrijednosti od 110.000,00 kuna</w:t>
      </w:r>
    </w:p>
    <w:p w:rsidR="00F6000A" w:rsidRPr="00F6000A" w:rsidRDefault="00F6000A" w:rsidP="00F6000A">
      <w:pPr>
        <w:spacing w:after="0" w:line="240" w:lineRule="auto"/>
        <w:ind w:left="990"/>
        <w:rPr>
          <w:rFonts w:ascii="Calibri" w:eastAsia="Times New Roman" w:hAnsi="Calibri" w:cs="Calibri"/>
          <w:sz w:val="24"/>
          <w:szCs w:val="24"/>
          <w:lang w:eastAsia="hr-HR"/>
        </w:rPr>
      </w:pPr>
    </w:p>
    <w:p w:rsidR="00F6000A" w:rsidRPr="00F6000A" w:rsidRDefault="00F6000A" w:rsidP="00F6000A">
      <w:pPr>
        <w:numPr>
          <w:ilvl w:val="0"/>
          <w:numId w:val="23"/>
        </w:numPr>
        <w:spacing w:after="0" w:line="240" w:lineRule="auto"/>
        <w:rPr>
          <w:rFonts w:ascii="Calibri" w:eastAsia="Times New Roman" w:hAnsi="Calibri" w:cs="Calibri"/>
          <w:sz w:val="24"/>
          <w:szCs w:val="24"/>
          <w:lang w:eastAsia="hr-HR"/>
        </w:rPr>
      </w:pPr>
      <w:r w:rsidRPr="00F6000A">
        <w:rPr>
          <w:rFonts w:ascii="Calibri" w:eastAsia="Times New Roman" w:hAnsi="Calibri" w:cs="Calibri"/>
          <w:sz w:val="24"/>
          <w:szCs w:val="24"/>
          <w:lang w:eastAsia="hr-HR"/>
        </w:rPr>
        <w:t>Učeničke i studentske stipendije u vrijednosti od 100.000,00 kuna</w:t>
      </w:r>
    </w:p>
    <w:p w:rsidR="00F6000A" w:rsidRPr="00F6000A" w:rsidRDefault="00F6000A" w:rsidP="00F6000A">
      <w:pPr>
        <w:spacing w:after="0" w:line="240" w:lineRule="auto"/>
        <w:ind w:left="708"/>
        <w:rPr>
          <w:rFonts w:ascii="Calibri" w:eastAsia="Times New Roman" w:hAnsi="Calibri" w:cs="Calibri"/>
          <w:sz w:val="24"/>
          <w:szCs w:val="24"/>
          <w:lang w:eastAsia="hr-HR"/>
        </w:rPr>
      </w:pPr>
    </w:p>
    <w:p w:rsidR="00F6000A" w:rsidRPr="00F6000A" w:rsidRDefault="00F6000A" w:rsidP="00F6000A">
      <w:pPr>
        <w:numPr>
          <w:ilvl w:val="0"/>
          <w:numId w:val="23"/>
        </w:numPr>
        <w:spacing w:after="0" w:line="240" w:lineRule="auto"/>
        <w:rPr>
          <w:rFonts w:ascii="Calibri" w:eastAsia="Times New Roman" w:hAnsi="Calibri" w:cs="Calibri"/>
          <w:sz w:val="24"/>
          <w:szCs w:val="24"/>
          <w:lang w:eastAsia="hr-HR"/>
        </w:rPr>
      </w:pPr>
      <w:r w:rsidRPr="00F6000A">
        <w:rPr>
          <w:rFonts w:ascii="Calibri" w:eastAsia="Times New Roman" w:hAnsi="Calibri" w:cs="Calibri"/>
          <w:sz w:val="24"/>
          <w:szCs w:val="24"/>
          <w:lang w:eastAsia="hr-HR"/>
        </w:rPr>
        <w:t>Sredstva pomoći za udžbenike za djecu u osnovnoj školi 50.000,00 kuna</w:t>
      </w:r>
    </w:p>
    <w:p w:rsidR="00F6000A" w:rsidRPr="00F6000A" w:rsidRDefault="00F6000A" w:rsidP="00F6000A">
      <w:pPr>
        <w:spacing w:after="0" w:line="240" w:lineRule="auto"/>
        <w:ind w:left="360"/>
        <w:rPr>
          <w:rFonts w:ascii="Calibri" w:eastAsia="Times New Roman" w:hAnsi="Calibri" w:cs="Calibri"/>
          <w:b/>
          <w:sz w:val="24"/>
          <w:szCs w:val="24"/>
          <w:lang w:eastAsia="hr-HR"/>
        </w:rPr>
      </w:pPr>
    </w:p>
    <w:p w:rsidR="00F6000A" w:rsidRPr="00F6000A" w:rsidRDefault="00F6000A" w:rsidP="00F6000A">
      <w:pPr>
        <w:spacing w:after="0" w:line="240" w:lineRule="auto"/>
        <w:ind w:left="360"/>
        <w:rPr>
          <w:rFonts w:ascii="Calibri" w:eastAsia="Times New Roman" w:hAnsi="Calibri" w:cs="Calibri"/>
          <w:b/>
          <w:sz w:val="24"/>
          <w:szCs w:val="24"/>
          <w:lang w:eastAsia="hr-HR"/>
        </w:rPr>
      </w:pPr>
      <w:r w:rsidRPr="00F6000A">
        <w:rPr>
          <w:rFonts w:ascii="Calibri" w:eastAsia="Times New Roman" w:hAnsi="Calibri" w:cs="Calibri"/>
          <w:b/>
          <w:sz w:val="24"/>
          <w:szCs w:val="24"/>
          <w:lang w:eastAsia="hr-HR"/>
        </w:rPr>
        <w:t>UKUPNO: …………………………………………………………………………………………….270.000,00 kn</w:t>
      </w:r>
    </w:p>
    <w:p w:rsidR="00F6000A" w:rsidRPr="00F6000A" w:rsidRDefault="00F6000A" w:rsidP="00F6000A">
      <w:pPr>
        <w:spacing w:after="0" w:line="240" w:lineRule="auto"/>
        <w:ind w:left="360"/>
        <w:rPr>
          <w:rFonts w:ascii="Calibri" w:eastAsia="Times New Roman" w:hAnsi="Calibri" w:cs="Calibri"/>
          <w:sz w:val="24"/>
          <w:szCs w:val="24"/>
          <w:lang w:eastAsia="hr-HR"/>
        </w:rPr>
      </w:pPr>
    </w:p>
    <w:p w:rsidR="00F6000A" w:rsidRPr="00F6000A" w:rsidRDefault="00F6000A" w:rsidP="00F6000A">
      <w:pPr>
        <w:spacing w:after="0" w:line="240" w:lineRule="auto"/>
        <w:ind w:left="360"/>
        <w:rPr>
          <w:rFonts w:ascii="Calibri" w:eastAsia="Times New Roman" w:hAnsi="Calibri" w:cs="Calibri"/>
          <w:sz w:val="24"/>
          <w:szCs w:val="24"/>
          <w:lang w:eastAsia="hr-HR"/>
        </w:rPr>
      </w:pPr>
    </w:p>
    <w:p w:rsidR="00F6000A" w:rsidRPr="00F6000A" w:rsidRDefault="00F6000A" w:rsidP="00F6000A">
      <w:pPr>
        <w:spacing w:after="0" w:line="240" w:lineRule="auto"/>
        <w:ind w:left="360"/>
        <w:rPr>
          <w:rFonts w:ascii="Calibri" w:eastAsia="Times New Roman" w:hAnsi="Calibri" w:cs="Calibri"/>
          <w:sz w:val="24"/>
          <w:szCs w:val="24"/>
          <w:lang w:eastAsia="hr-HR"/>
        </w:rPr>
      </w:pPr>
      <w:r w:rsidRPr="00F6000A">
        <w:rPr>
          <w:rFonts w:ascii="Calibri" w:eastAsia="Times New Roman" w:hAnsi="Calibri" w:cs="Calibri"/>
          <w:sz w:val="24"/>
          <w:szCs w:val="24"/>
          <w:lang w:eastAsia="hr-HR"/>
        </w:rPr>
        <w:lastRenderedPageBreak/>
        <w:t>IZVORI FINANCIRANJA:</w:t>
      </w:r>
    </w:p>
    <w:p w:rsidR="00F6000A" w:rsidRPr="00F6000A" w:rsidRDefault="00F6000A" w:rsidP="00F6000A">
      <w:pPr>
        <w:spacing w:after="0" w:line="240" w:lineRule="auto"/>
        <w:ind w:left="360"/>
        <w:rPr>
          <w:rFonts w:ascii="Calibri" w:eastAsia="Times New Roman" w:hAnsi="Calibri" w:cs="Calibri"/>
          <w:sz w:val="24"/>
          <w:szCs w:val="24"/>
          <w:lang w:eastAsia="hr-HR"/>
        </w:rPr>
      </w:pPr>
    </w:p>
    <w:p w:rsidR="00F6000A" w:rsidRPr="00F6000A" w:rsidRDefault="00F6000A" w:rsidP="00F6000A">
      <w:pPr>
        <w:spacing w:after="0" w:line="240" w:lineRule="auto"/>
        <w:ind w:left="360"/>
        <w:rPr>
          <w:rFonts w:ascii="Calibri" w:eastAsia="Times New Roman" w:hAnsi="Calibri" w:cs="Calibri"/>
          <w:b/>
          <w:sz w:val="24"/>
          <w:szCs w:val="24"/>
          <w:lang w:eastAsia="hr-HR"/>
        </w:rPr>
      </w:pPr>
      <w:r w:rsidRPr="00F6000A">
        <w:rPr>
          <w:rFonts w:ascii="Calibri" w:eastAsia="Times New Roman" w:hAnsi="Calibri" w:cs="Calibri"/>
          <w:sz w:val="24"/>
          <w:szCs w:val="24"/>
          <w:lang w:eastAsia="hr-HR"/>
        </w:rPr>
        <w:t>Dio poreza na promet nekretnina…………………………………………………………..</w:t>
      </w:r>
      <w:r w:rsidRPr="00F6000A">
        <w:rPr>
          <w:rFonts w:ascii="Calibri" w:eastAsia="Times New Roman" w:hAnsi="Calibri" w:cs="Calibri"/>
          <w:b/>
          <w:sz w:val="24"/>
          <w:szCs w:val="24"/>
          <w:lang w:eastAsia="hr-HR"/>
        </w:rPr>
        <w:t>270.000,00 kn</w:t>
      </w:r>
    </w:p>
    <w:p w:rsidR="00F6000A" w:rsidRPr="00F6000A" w:rsidRDefault="00F6000A" w:rsidP="00F6000A">
      <w:pPr>
        <w:spacing w:after="0" w:line="240" w:lineRule="auto"/>
        <w:ind w:left="360"/>
        <w:rPr>
          <w:rFonts w:ascii="Calibri" w:eastAsia="Times New Roman" w:hAnsi="Calibri" w:cs="Calibri"/>
          <w:b/>
          <w:sz w:val="24"/>
          <w:szCs w:val="24"/>
          <w:lang w:eastAsia="hr-HR"/>
        </w:rPr>
      </w:pPr>
    </w:p>
    <w:p w:rsidR="00F6000A" w:rsidRPr="00F6000A" w:rsidRDefault="00F6000A" w:rsidP="00F6000A">
      <w:pPr>
        <w:spacing w:after="0" w:line="240" w:lineRule="auto"/>
        <w:ind w:left="360"/>
        <w:jc w:val="both"/>
        <w:rPr>
          <w:rFonts w:ascii="Calibri" w:eastAsia="Times New Roman" w:hAnsi="Calibri" w:cs="Calibri"/>
          <w:sz w:val="24"/>
          <w:szCs w:val="24"/>
          <w:lang w:eastAsia="hr-HR"/>
        </w:rPr>
      </w:pPr>
    </w:p>
    <w:p w:rsidR="00F6000A" w:rsidRPr="00F6000A" w:rsidRDefault="00F6000A" w:rsidP="00F6000A">
      <w:pPr>
        <w:spacing w:after="0" w:line="240" w:lineRule="auto"/>
        <w:ind w:left="360"/>
        <w:jc w:val="center"/>
        <w:rPr>
          <w:rFonts w:ascii="Calibri" w:eastAsia="Times New Roman" w:hAnsi="Calibri" w:cs="Calibri"/>
          <w:b/>
          <w:sz w:val="24"/>
          <w:szCs w:val="24"/>
          <w:lang w:eastAsia="hr-HR"/>
        </w:rPr>
      </w:pPr>
      <w:r w:rsidRPr="00F6000A">
        <w:rPr>
          <w:rFonts w:ascii="Calibri" w:eastAsia="Times New Roman" w:hAnsi="Calibri" w:cs="Calibri"/>
          <w:b/>
          <w:sz w:val="24"/>
          <w:szCs w:val="24"/>
          <w:lang w:eastAsia="hr-HR"/>
        </w:rPr>
        <w:t>Članak 2.</w:t>
      </w:r>
    </w:p>
    <w:p w:rsidR="00F6000A" w:rsidRPr="00F6000A" w:rsidRDefault="00F6000A" w:rsidP="00F6000A">
      <w:pPr>
        <w:spacing w:after="0" w:line="240" w:lineRule="auto"/>
        <w:ind w:left="360"/>
        <w:jc w:val="both"/>
        <w:rPr>
          <w:rFonts w:ascii="Calibri" w:eastAsia="Times New Roman" w:hAnsi="Calibri" w:cs="Calibri"/>
          <w:sz w:val="24"/>
          <w:szCs w:val="24"/>
          <w:lang w:eastAsia="hr-HR"/>
        </w:rPr>
      </w:pPr>
    </w:p>
    <w:p w:rsidR="00F6000A" w:rsidRPr="00F6000A" w:rsidRDefault="00F6000A" w:rsidP="00F6000A">
      <w:pPr>
        <w:spacing w:after="0" w:line="240" w:lineRule="auto"/>
        <w:ind w:left="360"/>
        <w:jc w:val="both"/>
        <w:rPr>
          <w:rFonts w:ascii="Calibri" w:eastAsia="Times New Roman" w:hAnsi="Calibri" w:cs="Calibri"/>
          <w:sz w:val="24"/>
          <w:szCs w:val="24"/>
          <w:lang w:eastAsia="hr-HR"/>
        </w:rPr>
      </w:pPr>
      <w:r w:rsidRPr="00F6000A">
        <w:rPr>
          <w:rFonts w:ascii="Calibri" w:eastAsia="Times New Roman" w:hAnsi="Calibri" w:cs="Calibri"/>
          <w:sz w:val="24"/>
          <w:szCs w:val="24"/>
          <w:lang w:eastAsia="hr-HR"/>
        </w:rPr>
        <w:t>Ove izmjene i dopune Programa stupaju na snagu danom donošenja, a objavit će se u „Službenom glasniku Općine Postira“.</w:t>
      </w:r>
    </w:p>
    <w:p w:rsidR="00F6000A" w:rsidRPr="00F6000A" w:rsidRDefault="00F6000A" w:rsidP="00F6000A">
      <w:pPr>
        <w:spacing w:after="0" w:line="240" w:lineRule="auto"/>
        <w:ind w:left="360"/>
        <w:jc w:val="both"/>
        <w:rPr>
          <w:rFonts w:ascii="Calibri" w:eastAsia="Times New Roman" w:hAnsi="Calibri" w:cs="Calibri"/>
          <w:sz w:val="24"/>
          <w:szCs w:val="24"/>
          <w:lang w:eastAsia="hr-HR"/>
        </w:rPr>
      </w:pPr>
    </w:p>
    <w:p w:rsidR="00F6000A" w:rsidRPr="00F6000A" w:rsidRDefault="00F6000A" w:rsidP="00F6000A">
      <w:pPr>
        <w:spacing w:after="0" w:line="240" w:lineRule="auto"/>
        <w:ind w:left="360"/>
        <w:rPr>
          <w:rFonts w:ascii="Calibri" w:eastAsia="Times New Roman" w:hAnsi="Calibri" w:cs="Calibri"/>
          <w:sz w:val="24"/>
          <w:szCs w:val="24"/>
          <w:lang w:eastAsia="hr-HR"/>
        </w:rPr>
      </w:pPr>
      <w:r w:rsidRPr="00F6000A">
        <w:rPr>
          <w:rFonts w:ascii="Calibri" w:eastAsia="Times New Roman" w:hAnsi="Calibri" w:cs="Calibri"/>
          <w:sz w:val="24"/>
          <w:szCs w:val="24"/>
          <w:lang w:eastAsia="hr-HR"/>
        </w:rPr>
        <w:tab/>
      </w:r>
      <w:r w:rsidRPr="00F6000A">
        <w:rPr>
          <w:rFonts w:ascii="Calibri" w:eastAsia="Times New Roman" w:hAnsi="Calibri" w:cs="Calibri"/>
          <w:sz w:val="24"/>
          <w:szCs w:val="24"/>
          <w:lang w:eastAsia="hr-HR"/>
        </w:rPr>
        <w:tab/>
      </w:r>
      <w:r w:rsidRPr="00F6000A">
        <w:rPr>
          <w:rFonts w:ascii="Calibri" w:eastAsia="Times New Roman" w:hAnsi="Calibri" w:cs="Calibri"/>
          <w:sz w:val="24"/>
          <w:szCs w:val="24"/>
          <w:lang w:eastAsia="hr-HR"/>
        </w:rPr>
        <w:tab/>
      </w:r>
      <w:r w:rsidRPr="00F6000A">
        <w:rPr>
          <w:rFonts w:ascii="Calibri" w:eastAsia="Times New Roman" w:hAnsi="Calibri" w:cs="Calibri"/>
          <w:sz w:val="24"/>
          <w:szCs w:val="24"/>
          <w:lang w:eastAsia="hr-HR"/>
        </w:rPr>
        <w:tab/>
      </w:r>
      <w:r w:rsidRPr="00F6000A">
        <w:rPr>
          <w:rFonts w:ascii="Calibri" w:eastAsia="Times New Roman" w:hAnsi="Calibri" w:cs="Calibri"/>
          <w:sz w:val="24"/>
          <w:szCs w:val="24"/>
          <w:lang w:eastAsia="hr-HR"/>
        </w:rPr>
        <w:tab/>
      </w:r>
      <w:r w:rsidRPr="00F6000A">
        <w:rPr>
          <w:rFonts w:ascii="Calibri" w:eastAsia="Times New Roman" w:hAnsi="Calibri" w:cs="Calibri"/>
          <w:sz w:val="24"/>
          <w:szCs w:val="24"/>
          <w:lang w:eastAsia="hr-HR"/>
        </w:rPr>
        <w:tab/>
      </w:r>
    </w:p>
    <w:p w:rsidR="00F6000A" w:rsidRPr="00F6000A" w:rsidRDefault="00F6000A" w:rsidP="00F6000A">
      <w:pPr>
        <w:spacing w:after="0" w:line="240" w:lineRule="auto"/>
        <w:ind w:left="360"/>
        <w:rPr>
          <w:rFonts w:ascii="Calibri" w:eastAsia="Times New Roman" w:hAnsi="Calibri" w:cs="Calibri"/>
          <w:sz w:val="24"/>
          <w:szCs w:val="24"/>
          <w:lang w:eastAsia="hr-HR"/>
        </w:rPr>
      </w:pPr>
    </w:p>
    <w:p w:rsidR="00F6000A" w:rsidRPr="00F6000A" w:rsidRDefault="00F6000A" w:rsidP="00F6000A">
      <w:pPr>
        <w:spacing w:after="0" w:line="240" w:lineRule="auto"/>
        <w:ind w:left="360"/>
        <w:rPr>
          <w:rFonts w:ascii="Calibri" w:eastAsia="Times New Roman" w:hAnsi="Calibri" w:cs="Calibri"/>
          <w:sz w:val="24"/>
          <w:szCs w:val="24"/>
          <w:lang w:eastAsia="hr-HR"/>
        </w:rPr>
      </w:pPr>
    </w:p>
    <w:p w:rsidR="00F6000A" w:rsidRPr="00F6000A" w:rsidRDefault="00F6000A" w:rsidP="00F6000A">
      <w:pPr>
        <w:spacing w:after="0" w:line="240" w:lineRule="auto"/>
        <w:ind w:left="360"/>
        <w:rPr>
          <w:rFonts w:ascii="Calibri" w:eastAsia="Times New Roman" w:hAnsi="Calibri" w:cs="Calibri"/>
          <w:sz w:val="24"/>
          <w:szCs w:val="24"/>
          <w:lang w:eastAsia="hr-HR"/>
        </w:rPr>
      </w:pPr>
      <w:r w:rsidRPr="00F6000A">
        <w:rPr>
          <w:rFonts w:ascii="Calibri" w:eastAsia="Times New Roman" w:hAnsi="Calibri" w:cs="Calibri"/>
          <w:sz w:val="24"/>
          <w:szCs w:val="24"/>
          <w:lang w:eastAsia="hr-HR"/>
        </w:rPr>
        <w:t>Predsjednik Općinskog vijeća</w:t>
      </w:r>
    </w:p>
    <w:p w:rsidR="00F6000A" w:rsidRPr="00F6000A" w:rsidRDefault="00F6000A" w:rsidP="00F6000A">
      <w:pPr>
        <w:spacing w:after="0" w:line="240" w:lineRule="auto"/>
        <w:ind w:left="360"/>
        <w:rPr>
          <w:rFonts w:ascii="Calibri" w:eastAsia="Times New Roman" w:hAnsi="Calibri" w:cs="Calibri"/>
          <w:sz w:val="24"/>
          <w:szCs w:val="24"/>
          <w:lang w:eastAsia="hr-HR"/>
        </w:rPr>
      </w:pPr>
    </w:p>
    <w:p w:rsidR="00F6000A" w:rsidRPr="00F6000A" w:rsidRDefault="00F6000A" w:rsidP="00F6000A">
      <w:pPr>
        <w:spacing w:after="0" w:line="240" w:lineRule="auto"/>
        <w:ind w:left="360"/>
        <w:rPr>
          <w:rFonts w:ascii="Calibri" w:eastAsia="Times New Roman" w:hAnsi="Calibri" w:cs="Calibri"/>
          <w:sz w:val="24"/>
          <w:szCs w:val="24"/>
          <w:lang w:eastAsia="hr-HR"/>
        </w:rPr>
      </w:pPr>
      <w:r w:rsidRPr="00F6000A">
        <w:rPr>
          <w:rFonts w:ascii="Calibri" w:eastAsia="Times New Roman" w:hAnsi="Calibri" w:cs="Calibri"/>
          <w:sz w:val="24"/>
          <w:szCs w:val="24"/>
          <w:lang w:eastAsia="hr-HR"/>
        </w:rPr>
        <w:tab/>
      </w:r>
      <w:r w:rsidRPr="00F6000A">
        <w:rPr>
          <w:rFonts w:ascii="Calibri" w:eastAsia="Times New Roman" w:hAnsi="Calibri" w:cs="Calibri"/>
          <w:sz w:val="24"/>
          <w:szCs w:val="24"/>
          <w:lang w:eastAsia="hr-HR"/>
        </w:rPr>
        <w:tab/>
      </w:r>
      <w:r w:rsidRPr="00F6000A">
        <w:rPr>
          <w:rFonts w:ascii="Calibri" w:eastAsia="Times New Roman" w:hAnsi="Calibri" w:cs="Calibri"/>
          <w:sz w:val="24"/>
          <w:szCs w:val="24"/>
          <w:lang w:eastAsia="hr-HR"/>
        </w:rPr>
        <w:tab/>
      </w:r>
      <w:r w:rsidRPr="00F6000A">
        <w:rPr>
          <w:rFonts w:ascii="Calibri" w:eastAsia="Times New Roman" w:hAnsi="Calibri" w:cs="Calibri"/>
          <w:sz w:val="24"/>
          <w:szCs w:val="24"/>
          <w:lang w:eastAsia="hr-HR"/>
        </w:rPr>
        <w:tab/>
      </w:r>
      <w:r w:rsidRPr="00F6000A">
        <w:rPr>
          <w:rFonts w:ascii="Calibri" w:eastAsia="Times New Roman" w:hAnsi="Calibri" w:cs="Calibri"/>
          <w:sz w:val="24"/>
          <w:szCs w:val="24"/>
          <w:lang w:eastAsia="hr-HR"/>
        </w:rPr>
        <w:tab/>
      </w:r>
      <w:r w:rsidRPr="00F6000A">
        <w:rPr>
          <w:rFonts w:ascii="Calibri" w:eastAsia="Times New Roman" w:hAnsi="Calibri" w:cs="Calibri"/>
          <w:sz w:val="24"/>
          <w:szCs w:val="24"/>
          <w:lang w:eastAsia="hr-HR"/>
        </w:rPr>
        <w:tab/>
        <w:t xml:space="preserve">                  Marko Radić </w:t>
      </w:r>
    </w:p>
    <w:p w:rsidR="00F6000A" w:rsidRPr="00F6000A" w:rsidRDefault="00F6000A" w:rsidP="00F6000A">
      <w:pPr>
        <w:spacing w:after="0" w:line="240" w:lineRule="auto"/>
        <w:rPr>
          <w:rFonts w:ascii="Calibri" w:eastAsia="Times New Roman" w:hAnsi="Calibri" w:cs="Calibri"/>
          <w:sz w:val="24"/>
          <w:szCs w:val="24"/>
          <w:lang w:eastAsia="hr-HR"/>
        </w:rPr>
      </w:pPr>
    </w:p>
    <w:p w:rsidR="00F6000A" w:rsidRPr="00F6000A" w:rsidRDefault="00F6000A" w:rsidP="00F6000A">
      <w:pPr>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Pr="00D63C38" w:rsidRDefault="00D63C38" w:rsidP="00D63C38">
      <w:pPr>
        <w:spacing w:after="0" w:line="240" w:lineRule="auto"/>
        <w:rPr>
          <w:rFonts w:ascii="Calibri" w:eastAsia="Times New Roman" w:hAnsi="Calibri" w:cs="Times New Roman"/>
          <w:sz w:val="24"/>
          <w:szCs w:val="24"/>
          <w:lang w:eastAsia="hr-HR"/>
        </w:rPr>
      </w:pPr>
      <w:r w:rsidRPr="00D63C38">
        <w:rPr>
          <w:rFonts w:ascii="Calibri" w:eastAsia="Times New Roman" w:hAnsi="Calibri" w:cs="Times New Roman"/>
          <w:sz w:val="24"/>
          <w:szCs w:val="24"/>
          <w:lang w:eastAsia="hr-HR"/>
        </w:rPr>
        <w:t xml:space="preserve">                      </w:t>
      </w:r>
      <w:r w:rsidRPr="00D63C38">
        <w:rPr>
          <w:rFonts w:ascii="Calibri" w:eastAsia="Times New Roman" w:hAnsi="Calibri" w:cs="Times New Roman"/>
          <w:noProof/>
          <w:sz w:val="24"/>
          <w:szCs w:val="24"/>
          <w:lang w:eastAsia="hr-HR"/>
        </w:rPr>
        <w:drawing>
          <wp:inline distT="0" distB="0" distL="0" distR="0" wp14:anchorId="0599240F" wp14:editId="5F0913F7">
            <wp:extent cx="493395" cy="729615"/>
            <wp:effectExtent l="0" t="0" r="1905"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3395" cy="729615"/>
                    </a:xfrm>
                    <a:prstGeom prst="rect">
                      <a:avLst/>
                    </a:prstGeom>
                    <a:noFill/>
                    <a:ln>
                      <a:noFill/>
                    </a:ln>
                  </pic:spPr>
                </pic:pic>
              </a:graphicData>
            </a:graphic>
          </wp:inline>
        </w:drawing>
      </w:r>
    </w:p>
    <w:p w:rsidR="00D63C38" w:rsidRPr="00D63C38" w:rsidRDefault="00D63C38" w:rsidP="00D63C38">
      <w:pPr>
        <w:spacing w:after="0" w:line="240" w:lineRule="auto"/>
        <w:rPr>
          <w:rFonts w:ascii="Calibri" w:eastAsia="Times New Roman" w:hAnsi="Calibri" w:cs="Times New Roman"/>
          <w:sz w:val="24"/>
          <w:szCs w:val="24"/>
          <w:lang w:eastAsia="hr-HR"/>
        </w:rPr>
      </w:pPr>
      <w:r w:rsidRPr="00D63C38">
        <w:rPr>
          <w:rFonts w:ascii="Calibri" w:eastAsia="Times New Roman" w:hAnsi="Calibri" w:cs="Times New Roman"/>
          <w:i/>
          <w:sz w:val="24"/>
          <w:szCs w:val="24"/>
          <w:lang w:eastAsia="hr-HR"/>
        </w:rPr>
        <w:t xml:space="preserve">  </w:t>
      </w:r>
      <w:r w:rsidRPr="00D63C38">
        <w:rPr>
          <w:rFonts w:ascii="Calibri" w:eastAsia="Times New Roman" w:hAnsi="Calibri" w:cs="Times New Roman"/>
          <w:sz w:val="24"/>
          <w:szCs w:val="24"/>
          <w:lang w:val="de-DE" w:eastAsia="hr-HR"/>
        </w:rPr>
        <w:t>REPUBLIKA</w:t>
      </w:r>
      <w:r w:rsidRPr="00D63C38">
        <w:rPr>
          <w:rFonts w:ascii="Calibri" w:eastAsia="Times New Roman" w:hAnsi="Calibri" w:cs="Times New Roman"/>
          <w:sz w:val="24"/>
          <w:szCs w:val="24"/>
          <w:lang w:eastAsia="hr-HR"/>
        </w:rPr>
        <w:t xml:space="preserve">  </w:t>
      </w:r>
      <w:r w:rsidRPr="00D63C38">
        <w:rPr>
          <w:rFonts w:ascii="Calibri" w:eastAsia="Times New Roman" w:hAnsi="Calibri" w:cs="Times New Roman"/>
          <w:sz w:val="24"/>
          <w:szCs w:val="24"/>
          <w:lang w:val="de-DE" w:eastAsia="hr-HR"/>
        </w:rPr>
        <w:t>HRVATSKA</w:t>
      </w:r>
    </w:p>
    <w:p w:rsidR="00D63C38" w:rsidRPr="00D63C38" w:rsidRDefault="00D63C38" w:rsidP="00D63C38">
      <w:pPr>
        <w:spacing w:after="0" w:line="240" w:lineRule="auto"/>
        <w:outlineLvl w:val="0"/>
        <w:rPr>
          <w:rFonts w:ascii="Calibri" w:eastAsia="Times New Roman" w:hAnsi="Calibri" w:cs="Times New Roman"/>
          <w:sz w:val="24"/>
          <w:szCs w:val="24"/>
          <w:lang w:eastAsia="hr-HR"/>
        </w:rPr>
      </w:pPr>
      <w:r w:rsidRPr="00D63C38">
        <w:rPr>
          <w:rFonts w:ascii="Calibri" w:eastAsia="Times New Roman" w:hAnsi="Calibri" w:cs="Times New Roman"/>
          <w:sz w:val="24"/>
          <w:szCs w:val="24"/>
          <w:lang w:eastAsia="hr-HR"/>
        </w:rPr>
        <w:t xml:space="preserve"> Ž</w:t>
      </w:r>
      <w:r w:rsidRPr="00D63C38">
        <w:rPr>
          <w:rFonts w:ascii="Calibri" w:eastAsia="Times New Roman" w:hAnsi="Calibri" w:cs="Times New Roman"/>
          <w:sz w:val="24"/>
          <w:szCs w:val="24"/>
          <w:lang w:val="de-DE" w:eastAsia="hr-HR"/>
        </w:rPr>
        <w:t>UPANIJA</w:t>
      </w:r>
      <w:r w:rsidRPr="00D63C38">
        <w:rPr>
          <w:rFonts w:ascii="Calibri" w:eastAsia="Times New Roman" w:hAnsi="Calibri" w:cs="Times New Roman"/>
          <w:sz w:val="24"/>
          <w:szCs w:val="24"/>
          <w:lang w:eastAsia="hr-HR"/>
        </w:rPr>
        <w:t xml:space="preserve"> </w:t>
      </w:r>
      <w:r w:rsidRPr="00D63C38">
        <w:rPr>
          <w:rFonts w:ascii="Calibri" w:eastAsia="Times New Roman" w:hAnsi="Calibri" w:cs="Times New Roman"/>
          <w:sz w:val="24"/>
          <w:szCs w:val="24"/>
          <w:lang w:val="de-DE" w:eastAsia="hr-HR"/>
        </w:rPr>
        <w:t>SPLITSKO</w:t>
      </w:r>
      <w:r w:rsidRPr="00D63C38">
        <w:rPr>
          <w:rFonts w:ascii="Calibri" w:eastAsia="Times New Roman" w:hAnsi="Calibri" w:cs="Times New Roman"/>
          <w:sz w:val="24"/>
          <w:szCs w:val="24"/>
          <w:lang w:eastAsia="hr-HR"/>
        </w:rPr>
        <w:t xml:space="preserve"> </w:t>
      </w:r>
      <w:r w:rsidRPr="00D63C38">
        <w:rPr>
          <w:rFonts w:ascii="Calibri" w:eastAsia="Times New Roman" w:hAnsi="Calibri" w:cs="Times New Roman"/>
          <w:sz w:val="24"/>
          <w:szCs w:val="24"/>
          <w:lang w:val="de-DE" w:eastAsia="hr-HR"/>
        </w:rPr>
        <w:t>DALMATINSKA</w:t>
      </w:r>
    </w:p>
    <w:p w:rsidR="00D63C38" w:rsidRPr="00D63C38" w:rsidRDefault="00D63C38" w:rsidP="00D63C38">
      <w:pPr>
        <w:spacing w:after="0" w:line="240" w:lineRule="auto"/>
        <w:outlineLvl w:val="0"/>
        <w:rPr>
          <w:rFonts w:ascii="Calibri" w:eastAsia="Times New Roman" w:hAnsi="Calibri" w:cs="Times New Roman"/>
          <w:sz w:val="24"/>
          <w:szCs w:val="24"/>
          <w:lang w:eastAsia="hr-HR"/>
        </w:rPr>
      </w:pPr>
      <w:r w:rsidRPr="00D63C38">
        <w:rPr>
          <w:rFonts w:ascii="Calibri" w:eastAsia="Times New Roman" w:hAnsi="Calibri" w:cs="Times New Roman"/>
          <w:sz w:val="24"/>
          <w:szCs w:val="24"/>
          <w:lang w:val="it-IT" w:eastAsia="hr-HR"/>
        </w:rPr>
        <w:t xml:space="preserve"> OP</w:t>
      </w:r>
      <w:r w:rsidRPr="00D63C38">
        <w:rPr>
          <w:rFonts w:ascii="Calibri" w:eastAsia="Times New Roman" w:hAnsi="Calibri" w:cs="Times New Roman"/>
          <w:sz w:val="24"/>
          <w:szCs w:val="24"/>
          <w:lang w:eastAsia="hr-HR"/>
        </w:rPr>
        <w:t>Ć</w:t>
      </w:r>
      <w:r w:rsidRPr="00D63C38">
        <w:rPr>
          <w:rFonts w:ascii="Calibri" w:eastAsia="Times New Roman" w:hAnsi="Calibri" w:cs="Times New Roman"/>
          <w:sz w:val="24"/>
          <w:szCs w:val="24"/>
          <w:lang w:val="it-IT" w:eastAsia="hr-HR"/>
        </w:rPr>
        <w:t>INA</w:t>
      </w:r>
      <w:r w:rsidRPr="00D63C38">
        <w:rPr>
          <w:rFonts w:ascii="Calibri" w:eastAsia="Times New Roman" w:hAnsi="Calibri" w:cs="Times New Roman"/>
          <w:sz w:val="24"/>
          <w:szCs w:val="24"/>
          <w:lang w:eastAsia="hr-HR"/>
        </w:rPr>
        <w:t xml:space="preserve"> </w:t>
      </w:r>
      <w:r w:rsidRPr="00D63C38">
        <w:rPr>
          <w:rFonts w:ascii="Calibri" w:eastAsia="Times New Roman" w:hAnsi="Calibri" w:cs="Times New Roman"/>
          <w:sz w:val="24"/>
          <w:szCs w:val="24"/>
          <w:lang w:val="it-IT" w:eastAsia="hr-HR"/>
        </w:rPr>
        <w:t>POSTIRA</w:t>
      </w:r>
    </w:p>
    <w:p w:rsidR="00D63C38" w:rsidRPr="00D63C38" w:rsidRDefault="00D63C38" w:rsidP="00D63C38">
      <w:pPr>
        <w:spacing w:after="0" w:line="240" w:lineRule="auto"/>
        <w:outlineLvl w:val="0"/>
        <w:rPr>
          <w:rFonts w:ascii="Calibri" w:eastAsia="Times New Roman" w:hAnsi="Calibri" w:cs="Times New Roman"/>
          <w:sz w:val="24"/>
          <w:szCs w:val="24"/>
          <w:lang w:val="it-IT" w:eastAsia="hr-HR"/>
        </w:rPr>
      </w:pPr>
      <w:r w:rsidRPr="00D63C38">
        <w:rPr>
          <w:rFonts w:ascii="Calibri" w:eastAsia="Times New Roman" w:hAnsi="Calibri" w:cs="Times New Roman"/>
          <w:sz w:val="24"/>
          <w:szCs w:val="24"/>
          <w:lang w:val="it-IT" w:eastAsia="hr-HR"/>
        </w:rPr>
        <w:t xml:space="preserve"> Polježice 2, 21410 POSTIRA </w:t>
      </w:r>
    </w:p>
    <w:p w:rsidR="00D63C38" w:rsidRPr="00D63C38" w:rsidRDefault="00D63C38" w:rsidP="00D63C38">
      <w:pPr>
        <w:spacing w:after="0" w:line="240" w:lineRule="auto"/>
        <w:outlineLvl w:val="0"/>
        <w:rPr>
          <w:rFonts w:ascii="Calibri" w:eastAsia="Times New Roman" w:hAnsi="Calibri" w:cs="Times New Roman"/>
          <w:sz w:val="24"/>
          <w:szCs w:val="24"/>
          <w:lang w:val="it-IT" w:eastAsia="hr-HR"/>
        </w:rPr>
      </w:pPr>
      <w:r w:rsidRPr="00D63C38">
        <w:rPr>
          <w:rFonts w:ascii="Calibri" w:eastAsia="Times New Roman" w:hAnsi="Calibri" w:cs="Times New Roman"/>
          <w:sz w:val="24"/>
          <w:szCs w:val="24"/>
          <w:lang w:val="it-IT" w:eastAsia="hr-HR"/>
        </w:rPr>
        <w:t>tel (021) 63 21 33</w:t>
      </w:r>
    </w:p>
    <w:p w:rsidR="00D63C38" w:rsidRPr="00D63C38" w:rsidRDefault="00D63C38" w:rsidP="00D63C38">
      <w:pPr>
        <w:spacing w:after="0" w:line="240" w:lineRule="auto"/>
        <w:rPr>
          <w:rFonts w:ascii="Calibri" w:eastAsia="Times New Roman" w:hAnsi="Calibri" w:cs="Times New Roman"/>
          <w:sz w:val="24"/>
          <w:szCs w:val="24"/>
          <w:lang w:val="it-IT" w:eastAsia="hr-HR"/>
        </w:rPr>
      </w:pPr>
      <w:r w:rsidRPr="00D63C38">
        <w:rPr>
          <w:rFonts w:ascii="Calibri" w:eastAsia="Times New Roman" w:hAnsi="Calibri" w:cs="Times New Roman"/>
          <w:sz w:val="24"/>
          <w:szCs w:val="24"/>
          <w:lang w:val="it-IT" w:eastAsia="hr-HR"/>
        </w:rPr>
        <w:t>fax (021) 63 21 07</w:t>
      </w:r>
    </w:p>
    <w:p w:rsidR="00D63C38" w:rsidRPr="00D63C38" w:rsidRDefault="00D63C38" w:rsidP="00D63C38">
      <w:pPr>
        <w:spacing w:after="0" w:line="240" w:lineRule="auto"/>
        <w:rPr>
          <w:rFonts w:ascii="Calibri" w:eastAsia="Times New Roman" w:hAnsi="Calibri" w:cs="Times New Roman"/>
          <w:sz w:val="24"/>
          <w:szCs w:val="24"/>
          <w:lang w:val="it-IT" w:eastAsia="hr-HR"/>
        </w:rPr>
      </w:pPr>
      <w:r w:rsidRPr="00D63C38">
        <w:rPr>
          <w:rFonts w:ascii="Calibri" w:eastAsia="Times New Roman" w:hAnsi="Calibri" w:cs="Times New Roman"/>
          <w:sz w:val="24"/>
          <w:szCs w:val="24"/>
          <w:lang w:val="it-IT" w:eastAsia="hr-HR"/>
        </w:rPr>
        <w:t>e-mail: info@ opcina-postira.hr</w:t>
      </w:r>
    </w:p>
    <w:p w:rsidR="00D63C38" w:rsidRPr="00D63C38" w:rsidRDefault="00D63C38" w:rsidP="00D63C38">
      <w:pPr>
        <w:spacing w:after="0" w:line="240" w:lineRule="auto"/>
        <w:rPr>
          <w:rFonts w:ascii="Calibri" w:eastAsia="Times New Roman" w:hAnsi="Calibri" w:cs="Times New Roman"/>
          <w:sz w:val="24"/>
          <w:szCs w:val="24"/>
          <w:lang w:eastAsia="hr-HR"/>
        </w:rPr>
      </w:pPr>
      <w:r w:rsidRPr="00D63C38">
        <w:rPr>
          <w:rFonts w:ascii="Calibri" w:eastAsia="Times New Roman" w:hAnsi="Calibri" w:cs="Times New Roman"/>
          <w:sz w:val="24"/>
          <w:szCs w:val="24"/>
          <w:lang w:eastAsia="hr-HR"/>
        </w:rPr>
        <w:t>KLASA    : 021-05/18-01/48</w:t>
      </w:r>
    </w:p>
    <w:p w:rsidR="00D63C38" w:rsidRPr="00D63C38" w:rsidRDefault="00D63C38" w:rsidP="00D63C38">
      <w:pPr>
        <w:spacing w:after="0" w:line="240" w:lineRule="auto"/>
        <w:rPr>
          <w:rFonts w:ascii="Calibri" w:eastAsia="Times New Roman" w:hAnsi="Calibri" w:cs="Times New Roman"/>
          <w:sz w:val="24"/>
          <w:szCs w:val="24"/>
          <w:lang w:eastAsia="hr-HR"/>
        </w:rPr>
      </w:pPr>
      <w:r w:rsidRPr="00D63C38">
        <w:rPr>
          <w:rFonts w:ascii="Calibri" w:eastAsia="Times New Roman" w:hAnsi="Calibri" w:cs="Times New Roman"/>
          <w:sz w:val="24"/>
          <w:szCs w:val="24"/>
          <w:lang w:eastAsia="hr-HR"/>
        </w:rPr>
        <w:t>URBROJ : 2104/05-01-18-07</w:t>
      </w:r>
    </w:p>
    <w:p w:rsidR="00D63C38" w:rsidRPr="00D63C38" w:rsidRDefault="00D63C38" w:rsidP="00D63C38">
      <w:pPr>
        <w:spacing w:after="0" w:line="240" w:lineRule="auto"/>
        <w:rPr>
          <w:rFonts w:ascii="Calibri" w:eastAsia="Times New Roman" w:hAnsi="Calibri" w:cs="Times New Roman"/>
          <w:sz w:val="24"/>
          <w:szCs w:val="24"/>
          <w:lang w:eastAsia="hr-HR"/>
        </w:rPr>
      </w:pPr>
      <w:r w:rsidRPr="00D63C38">
        <w:rPr>
          <w:rFonts w:ascii="Calibri" w:eastAsia="Times New Roman" w:hAnsi="Calibri" w:cs="Times New Roman"/>
          <w:sz w:val="24"/>
          <w:szCs w:val="24"/>
          <w:lang w:eastAsia="hr-HR"/>
        </w:rPr>
        <w:t>Postira, 21. prosinca 2018. god.</w:t>
      </w:r>
    </w:p>
    <w:p w:rsidR="00D63C38" w:rsidRPr="00D63C38" w:rsidRDefault="00D63C38" w:rsidP="00D63C38">
      <w:pPr>
        <w:spacing w:after="0" w:line="240" w:lineRule="auto"/>
        <w:rPr>
          <w:rFonts w:ascii="Calibri" w:eastAsia="Times New Roman" w:hAnsi="Calibri" w:cs="Times New Roman"/>
          <w:sz w:val="24"/>
          <w:szCs w:val="24"/>
          <w:lang w:eastAsia="hr-HR"/>
        </w:rPr>
      </w:pPr>
    </w:p>
    <w:p w:rsidR="00D63C38" w:rsidRPr="00D63C38" w:rsidRDefault="00D63C38" w:rsidP="00D63C38">
      <w:pPr>
        <w:spacing w:after="0" w:line="240" w:lineRule="auto"/>
        <w:rPr>
          <w:rFonts w:ascii="Calibri" w:eastAsia="Times New Roman" w:hAnsi="Calibri" w:cs="Times New Roman"/>
          <w:sz w:val="24"/>
          <w:szCs w:val="24"/>
        </w:rPr>
      </w:pPr>
    </w:p>
    <w:p w:rsidR="00D63C38" w:rsidRPr="00D63C38" w:rsidRDefault="00D63C38" w:rsidP="00D63C38">
      <w:pPr>
        <w:spacing w:after="0" w:line="240" w:lineRule="auto"/>
        <w:jc w:val="both"/>
        <w:rPr>
          <w:rFonts w:ascii="Calibri" w:eastAsia="Times New Roman" w:hAnsi="Calibri" w:cs="Times New Roman"/>
          <w:sz w:val="24"/>
          <w:szCs w:val="24"/>
        </w:rPr>
      </w:pPr>
      <w:r w:rsidRPr="00D63C38">
        <w:rPr>
          <w:rFonts w:ascii="Calibri" w:eastAsia="Times New Roman" w:hAnsi="Calibri" w:cs="Times New Roman"/>
          <w:sz w:val="24"/>
          <w:szCs w:val="24"/>
        </w:rPr>
        <w:t>Na temelju članka 31. st. 3. Zakona o postupanju s nezakonito izgrađenim zgradama („Narodne novine“ br. 86/12, 143/13 – pročišćeni tekst) i članka 32. Statuta Općine Postira ("Službeni glasnik" broj 3/13 i 6/13), Općinsko vijeće Općine Postira na 14. sjednici održanoj dana 21. 12. 2018. godine, donosi</w:t>
      </w:r>
    </w:p>
    <w:p w:rsidR="00D63C38" w:rsidRPr="00D63C38" w:rsidRDefault="00D63C38" w:rsidP="00D63C38">
      <w:pPr>
        <w:spacing w:after="0" w:line="240" w:lineRule="auto"/>
        <w:jc w:val="both"/>
        <w:rPr>
          <w:rFonts w:ascii="Calibri" w:eastAsia="Times New Roman" w:hAnsi="Calibri" w:cs="Times New Roman"/>
          <w:sz w:val="24"/>
          <w:szCs w:val="24"/>
        </w:rPr>
      </w:pPr>
    </w:p>
    <w:p w:rsidR="00D63C38" w:rsidRPr="00D63C38" w:rsidRDefault="00D63C38" w:rsidP="00D63C38">
      <w:pPr>
        <w:spacing w:after="0" w:line="240" w:lineRule="auto"/>
        <w:jc w:val="both"/>
        <w:rPr>
          <w:rFonts w:ascii="Calibri" w:eastAsia="Times New Roman" w:hAnsi="Calibri" w:cs="Times New Roman"/>
          <w:sz w:val="24"/>
          <w:szCs w:val="24"/>
        </w:rPr>
      </w:pPr>
    </w:p>
    <w:p w:rsidR="00D63C38" w:rsidRPr="00D63C38" w:rsidRDefault="00D63C38" w:rsidP="00D63C38">
      <w:pPr>
        <w:spacing w:after="0" w:line="240" w:lineRule="auto"/>
        <w:jc w:val="center"/>
        <w:rPr>
          <w:rFonts w:ascii="Calibri" w:eastAsia="Times New Roman" w:hAnsi="Calibri" w:cs="Calibri"/>
          <w:b/>
          <w:bCs/>
          <w:sz w:val="24"/>
          <w:szCs w:val="24"/>
        </w:rPr>
      </w:pPr>
      <w:r w:rsidRPr="00D63C38">
        <w:rPr>
          <w:rFonts w:ascii="Calibri" w:eastAsia="Times New Roman" w:hAnsi="Calibri" w:cs="Calibri"/>
          <w:b/>
          <w:bCs/>
          <w:sz w:val="24"/>
          <w:szCs w:val="24"/>
        </w:rPr>
        <w:t>2. IZMJENE I DOPUNE PROGRAMA</w:t>
      </w:r>
    </w:p>
    <w:p w:rsidR="00D63C38" w:rsidRPr="00D63C38" w:rsidRDefault="00D63C38" w:rsidP="00D63C38">
      <w:pPr>
        <w:spacing w:after="0" w:line="240" w:lineRule="auto"/>
        <w:jc w:val="center"/>
        <w:rPr>
          <w:rFonts w:ascii="Calibri" w:eastAsia="Times New Roman" w:hAnsi="Calibri" w:cs="Calibri"/>
          <w:b/>
          <w:sz w:val="24"/>
          <w:szCs w:val="24"/>
        </w:rPr>
      </w:pPr>
      <w:r w:rsidRPr="00D63C38">
        <w:rPr>
          <w:rFonts w:ascii="Calibri" w:eastAsia="Times New Roman" w:hAnsi="Calibri" w:cs="Calibri"/>
          <w:b/>
          <w:sz w:val="24"/>
          <w:szCs w:val="24"/>
        </w:rPr>
        <w:t>UTROŠKA SREDSTAVA NAKNADE</w:t>
      </w:r>
    </w:p>
    <w:p w:rsidR="00D63C38" w:rsidRPr="00D63C38" w:rsidRDefault="00D63C38" w:rsidP="00D63C38">
      <w:pPr>
        <w:spacing w:after="0" w:line="240" w:lineRule="auto"/>
        <w:jc w:val="center"/>
        <w:rPr>
          <w:rFonts w:ascii="Calibri" w:eastAsia="Times New Roman" w:hAnsi="Calibri" w:cs="Calibri"/>
          <w:b/>
          <w:sz w:val="24"/>
          <w:szCs w:val="24"/>
        </w:rPr>
      </w:pPr>
      <w:r w:rsidRPr="00D63C38">
        <w:rPr>
          <w:rFonts w:ascii="Calibri" w:eastAsia="Times New Roman" w:hAnsi="Calibri" w:cs="Calibri"/>
          <w:b/>
          <w:sz w:val="24"/>
          <w:szCs w:val="24"/>
        </w:rPr>
        <w:t xml:space="preserve">ZA ZADRŽAVANJE NEZAKONITO IZGRAĐENIH ZGRADA U PROSTORU </w:t>
      </w:r>
    </w:p>
    <w:p w:rsidR="00D63C38" w:rsidRPr="00D63C38" w:rsidRDefault="00D63C38" w:rsidP="00D63C38">
      <w:pPr>
        <w:spacing w:after="0" w:line="240" w:lineRule="auto"/>
        <w:jc w:val="center"/>
        <w:rPr>
          <w:rFonts w:ascii="Calibri" w:eastAsia="Times New Roman" w:hAnsi="Calibri" w:cs="Calibri"/>
          <w:b/>
          <w:sz w:val="24"/>
          <w:szCs w:val="24"/>
        </w:rPr>
      </w:pPr>
      <w:r w:rsidRPr="00D63C38">
        <w:rPr>
          <w:rFonts w:ascii="Calibri" w:eastAsia="Times New Roman" w:hAnsi="Calibri" w:cs="Calibri"/>
          <w:b/>
          <w:sz w:val="24"/>
          <w:szCs w:val="24"/>
        </w:rPr>
        <w:t xml:space="preserve">ZA 2019. GODINU </w:t>
      </w:r>
    </w:p>
    <w:p w:rsidR="00D63C38" w:rsidRPr="00D63C38" w:rsidRDefault="00D63C38" w:rsidP="00D63C38">
      <w:pPr>
        <w:spacing w:after="0" w:line="240" w:lineRule="auto"/>
        <w:rPr>
          <w:rFonts w:ascii="Calibri" w:eastAsia="Times New Roman" w:hAnsi="Calibri" w:cs="Times New Roman"/>
          <w:b/>
          <w:sz w:val="24"/>
          <w:szCs w:val="24"/>
        </w:rPr>
      </w:pPr>
    </w:p>
    <w:p w:rsidR="00D63C38" w:rsidRPr="00D63C38" w:rsidRDefault="00D63C38" w:rsidP="00D63C38">
      <w:pPr>
        <w:spacing w:after="0" w:line="240" w:lineRule="auto"/>
        <w:jc w:val="center"/>
        <w:rPr>
          <w:rFonts w:ascii="Calibri" w:eastAsia="Times New Roman" w:hAnsi="Calibri" w:cs="Calibri"/>
          <w:sz w:val="24"/>
          <w:szCs w:val="24"/>
        </w:rPr>
      </w:pPr>
    </w:p>
    <w:p w:rsidR="00D63C38" w:rsidRPr="00D63C38" w:rsidRDefault="00D63C38" w:rsidP="00D63C38">
      <w:pPr>
        <w:spacing w:after="0" w:line="240" w:lineRule="auto"/>
        <w:jc w:val="center"/>
        <w:rPr>
          <w:rFonts w:ascii="Calibri" w:eastAsia="Times New Roman" w:hAnsi="Calibri" w:cs="Calibri"/>
          <w:sz w:val="24"/>
          <w:szCs w:val="24"/>
        </w:rPr>
      </w:pPr>
      <w:r w:rsidRPr="00D63C38">
        <w:rPr>
          <w:rFonts w:ascii="Calibri" w:eastAsia="Times New Roman" w:hAnsi="Calibri" w:cs="Calibri"/>
          <w:sz w:val="24"/>
          <w:szCs w:val="24"/>
        </w:rPr>
        <w:t>Članak 1.</w:t>
      </w:r>
    </w:p>
    <w:p w:rsidR="00D63C38" w:rsidRPr="00D63C38" w:rsidRDefault="00D63C38" w:rsidP="00D63C38">
      <w:pPr>
        <w:spacing w:after="0" w:line="240" w:lineRule="auto"/>
        <w:jc w:val="center"/>
        <w:rPr>
          <w:rFonts w:ascii="Calibri" w:eastAsia="Times New Roman" w:hAnsi="Calibri" w:cs="Calibri"/>
          <w:sz w:val="24"/>
          <w:szCs w:val="24"/>
        </w:rPr>
      </w:pPr>
    </w:p>
    <w:p w:rsidR="00D63C38" w:rsidRPr="00D63C38" w:rsidRDefault="00D63C38" w:rsidP="00D63C38">
      <w:pPr>
        <w:spacing w:after="0" w:line="240" w:lineRule="auto"/>
        <w:jc w:val="both"/>
        <w:rPr>
          <w:rFonts w:ascii="Calibri" w:eastAsia="Times New Roman" w:hAnsi="Calibri" w:cs="Calibri"/>
          <w:sz w:val="24"/>
          <w:szCs w:val="24"/>
        </w:rPr>
      </w:pPr>
      <w:r w:rsidRPr="00D63C38">
        <w:rPr>
          <w:rFonts w:ascii="Calibri" w:eastAsia="Times New Roman" w:hAnsi="Calibri" w:cs="Calibri"/>
          <w:sz w:val="24"/>
          <w:szCs w:val="24"/>
        </w:rPr>
        <w:t xml:space="preserve">              Ovim Programom utvrđuje se namjena korištenja naknade za zadržavanje nezakonito izgrađene zgrade u prostoru, a koja je prihod Proračuna Općine za 2019. godinu.</w:t>
      </w:r>
    </w:p>
    <w:p w:rsidR="00D63C38" w:rsidRPr="00D63C38" w:rsidRDefault="00D63C38" w:rsidP="00D63C38">
      <w:pPr>
        <w:spacing w:after="0" w:line="240" w:lineRule="auto"/>
        <w:rPr>
          <w:rFonts w:ascii="Calibri" w:eastAsia="Times New Roman" w:hAnsi="Calibri" w:cs="Calibri"/>
          <w:sz w:val="24"/>
          <w:szCs w:val="24"/>
        </w:rPr>
      </w:pPr>
    </w:p>
    <w:p w:rsidR="00D63C38" w:rsidRPr="00D63C38" w:rsidRDefault="00D63C38" w:rsidP="00D63C38">
      <w:pPr>
        <w:spacing w:after="0" w:line="240" w:lineRule="auto"/>
        <w:jc w:val="center"/>
        <w:rPr>
          <w:rFonts w:ascii="Calibri" w:eastAsia="Times New Roman" w:hAnsi="Calibri" w:cs="Calibri"/>
          <w:sz w:val="24"/>
          <w:szCs w:val="24"/>
        </w:rPr>
      </w:pPr>
      <w:r w:rsidRPr="00D63C38">
        <w:rPr>
          <w:rFonts w:ascii="Calibri" w:eastAsia="Times New Roman" w:hAnsi="Calibri" w:cs="Calibri"/>
          <w:sz w:val="24"/>
          <w:szCs w:val="24"/>
        </w:rPr>
        <w:t>Članak 2.</w:t>
      </w:r>
    </w:p>
    <w:p w:rsidR="00D63C38" w:rsidRPr="00D63C38" w:rsidRDefault="00D63C38" w:rsidP="00D63C38">
      <w:pPr>
        <w:spacing w:after="0" w:line="240" w:lineRule="auto"/>
        <w:jc w:val="center"/>
        <w:rPr>
          <w:rFonts w:ascii="Calibri" w:eastAsia="Times New Roman" w:hAnsi="Calibri" w:cs="Calibri"/>
          <w:sz w:val="24"/>
          <w:szCs w:val="24"/>
        </w:rPr>
      </w:pPr>
    </w:p>
    <w:p w:rsidR="00D63C38" w:rsidRPr="00D63C38" w:rsidRDefault="00D63C38" w:rsidP="00D63C38">
      <w:pPr>
        <w:spacing w:after="0" w:line="240" w:lineRule="auto"/>
        <w:rPr>
          <w:rFonts w:ascii="Calibri" w:eastAsia="Times New Roman" w:hAnsi="Calibri" w:cs="Calibri"/>
          <w:sz w:val="24"/>
          <w:szCs w:val="24"/>
        </w:rPr>
      </w:pPr>
      <w:r w:rsidRPr="00D63C38">
        <w:rPr>
          <w:rFonts w:ascii="Calibri" w:eastAsia="Times New Roman" w:hAnsi="Calibri" w:cs="Calibri"/>
          <w:sz w:val="24"/>
          <w:szCs w:val="24"/>
        </w:rPr>
        <w:t xml:space="preserve">              Sredstva naknade za zadržavanje nezakonito izgrađene zgrade u prostoru, planiraju se u 2019. godini u iznosu od 20.000,00 kuna. </w:t>
      </w:r>
    </w:p>
    <w:p w:rsidR="00D63C38" w:rsidRPr="00D63C38" w:rsidRDefault="00D63C38" w:rsidP="00D63C38">
      <w:pPr>
        <w:autoSpaceDE w:val="0"/>
        <w:autoSpaceDN w:val="0"/>
        <w:adjustRightInd w:val="0"/>
        <w:spacing w:after="0" w:line="240" w:lineRule="auto"/>
        <w:jc w:val="center"/>
        <w:rPr>
          <w:rFonts w:ascii="Arial Narrow" w:eastAsia="Times New Roman" w:hAnsi="Arial Narrow" w:cs="Times New Roman"/>
          <w:bCs/>
          <w:sz w:val="24"/>
          <w:szCs w:val="24"/>
        </w:rPr>
      </w:pPr>
    </w:p>
    <w:p w:rsidR="00D63C38" w:rsidRPr="00D63C38" w:rsidRDefault="00D63C38" w:rsidP="00D63C38">
      <w:pPr>
        <w:autoSpaceDE w:val="0"/>
        <w:autoSpaceDN w:val="0"/>
        <w:adjustRightInd w:val="0"/>
        <w:spacing w:after="0" w:line="240" w:lineRule="auto"/>
        <w:jc w:val="center"/>
        <w:rPr>
          <w:rFonts w:ascii="Arial Narrow" w:eastAsia="Times New Roman" w:hAnsi="Arial Narrow" w:cs="Times New Roman"/>
          <w:bCs/>
          <w:sz w:val="24"/>
          <w:szCs w:val="24"/>
        </w:rPr>
      </w:pPr>
      <w:r w:rsidRPr="00D63C38">
        <w:rPr>
          <w:rFonts w:ascii="Arial Narrow" w:eastAsia="Times New Roman" w:hAnsi="Arial Narrow" w:cs="Times New Roman"/>
          <w:bCs/>
          <w:sz w:val="24"/>
          <w:szCs w:val="24"/>
        </w:rPr>
        <w:t>Članak 3.</w:t>
      </w:r>
    </w:p>
    <w:p w:rsidR="00D63C38" w:rsidRPr="00D63C38" w:rsidRDefault="00D63C38" w:rsidP="00D63C38">
      <w:pPr>
        <w:autoSpaceDE w:val="0"/>
        <w:autoSpaceDN w:val="0"/>
        <w:adjustRightInd w:val="0"/>
        <w:spacing w:after="0" w:line="240" w:lineRule="auto"/>
        <w:jc w:val="center"/>
        <w:rPr>
          <w:rFonts w:ascii="Arial Narrow" w:eastAsia="Times New Roman" w:hAnsi="Arial Narrow" w:cs="Times New Roman"/>
          <w:bCs/>
          <w:sz w:val="24"/>
          <w:szCs w:val="24"/>
        </w:rPr>
      </w:pPr>
    </w:p>
    <w:p w:rsidR="00D63C38" w:rsidRPr="00D63C38" w:rsidRDefault="00D63C38" w:rsidP="00D63C38">
      <w:pPr>
        <w:autoSpaceDE w:val="0"/>
        <w:autoSpaceDN w:val="0"/>
        <w:adjustRightInd w:val="0"/>
        <w:spacing w:after="0" w:line="240" w:lineRule="auto"/>
        <w:ind w:firstLine="720"/>
        <w:jc w:val="both"/>
        <w:rPr>
          <w:rFonts w:ascii="Calibri" w:eastAsia="Times New Roman" w:hAnsi="Calibri" w:cs="Calibri"/>
          <w:sz w:val="24"/>
          <w:szCs w:val="24"/>
        </w:rPr>
      </w:pPr>
      <w:r w:rsidRPr="00D63C38">
        <w:rPr>
          <w:rFonts w:ascii="Calibri" w:eastAsia="Times New Roman" w:hAnsi="Calibri" w:cs="Calibri"/>
          <w:sz w:val="24"/>
          <w:szCs w:val="24"/>
        </w:rPr>
        <w:t>Sredstva iz članka 2. ovog Programa utrošiti će se za sufinanciranje prostornih planova na području Općine Postira u 2019. godini.</w:t>
      </w:r>
    </w:p>
    <w:p w:rsidR="00D63C38" w:rsidRPr="00D63C38" w:rsidRDefault="00D63C38" w:rsidP="00D63C38">
      <w:pPr>
        <w:autoSpaceDE w:val="0"/>
        <w:autoSpaceDN w:val="0"/>
        <w:adjustRightInd w:val="0"/>
        <w:spacing w:after="0" w:line="240" w:lineRule="auto"/>
        <w:jc w:val="center"/>
        <w:rPr>
          <w:rFonts w:ascii="Arial Narrow" w:eastAsia="Times New Roman" w:hAnsi="Arial Narrow" w:cs="Times New Roman"/>
          <w:bCs/>
          <w:sz w:val="24"/>
          <w:szCs w:val="24"/>
        </w:rPr>
      </w:pPr>
    </w:p>
    <w:p w:rsidR="00D63C38" w:rsidRPr="00D63C38" w:rsidRDefault="00D63C38" w:rsidP="00D63C38">
      <w:pPr>
        <w:tabs>
          <w:tab w:val="left" w:pos="1440"/>
          <w:tab w:val="left" w:pos="4680"/>
          <w:tab w:val="left" w:pos="7920"/>
        </w:tabs>
        <w:spacing w:after="0" w:line="240" w:lineRule="auto"/>
        <w:jc w:val="center"/>
        <w:rPr>
          <w:rFonts w:ascii="Arial Narrow" w:eastAsia="Times New Roman" w:hAnsi="Arial Narrow" w:cs="Times New Roman"/>
          <w:sz w:val="24"/>
          <w:szCs w:val="24"/>
        </w:rPr>
      </w:pPr>
      <w:r w:rsidRPr="00D63C38">
        <w:rPr>
          <w:rFonts w:ascii="Arial Narrow" w:eastAsia="Times New Roman" w:hAnsi="Arial Narrow" w:cs="Times New Roman"/>
          <w:bCs/>
          <w:sz w:val="24"/>
          <w:szCs w:val="24"/>
        </w:rPr>
        <w:t>Članak 4.</w:t>
      </w:r>
    </w:p>
    <w:p w:rsidR="00D63C38" w:rsidRPr="00D63C38" w:rsidRDefault="00D63C38" w:rsidP="00D63C38">
      <w:pPr>
        <w:autoSpaceDE w:val="0"/>
        <w:autoSpaceDN w:val="0"/>
        <w:adjustRightInd w:val="0"/>
        <w:spacing w:after="0" w:line="240" w:lineRule="auto"/>
        <w:jc w:val="center"/>
        <w:rPr>
          <w:rFonts w:ascii="Calibri" w:eastAsia="Times New Roman" w:hAnsi="Calibri" w:cs="Calibri"/>
          <w:bCs/>
          <w:sz w:val="24"/>
          <w:szCs w:val="24"/>
        </w:rPr>
      </w:pPr>
    </w:p>
    <w:p w:rsidR="00D63C38" w:rsidRPr="00D63C38" w:rsidRDefault="00D63C38" w:rsidP="00D63C38">
      <w:pPr>
        <w:spacing w:after="0" w:line="240" w:lineRule="auto"/>
        <w:ind w:firstLine="720"/>
        <w:jc w:val="both"/>
        <w:rPr>
          <w:rFonts w:ascii="Calibri" w:eastAsia="Times New Roman" w:hAnsi="Calibri" w:cs="Calibri"/>
          <w:sz w:val="24"/>
          <w:szCs w:val="24"/>
        </w:rPr>
      </w:pPr>
      <w:r w:rsidRPr="00D63C38">
        <w:rPr>
          <w:rFonts w:ascii="Calibri" w:eastAsia="Times New Roman" w:hAnsi="Calibri" w:cs="Calibri"/>
          <w:sz w:val="24"/>
          <w:szCs w:val="24"/>
        </w:rPr>
        <w:lastRenderedPageBreak/>
        <w:t xml:space="preserve">Ovaj Program izvršavat će se ovisno o prilivu sredstava u Proračun Općine Postira, te se tijekom godine može mijenjati i dopunjavati ovisno o raspoloživim sredstvima. </w:t>
      </w:r>
    </w:p>
    <w:p w:rsidR="00D63C38" w:rsidRPr="00D63C38" w:rsidRDefault="00D63C38" w:rsidP="00D63C38">
      <w:pPr>
        <w:spacing w:after="0" w:line="240" w:lineRule="auto"/>
        <w:ind w:firstLine="720"/>
        <w:jc w:val="both"/>
        <w:rPr>
          <w:rFonts w:ascii="Calibri" w:eastAsia="Times New Roman" w:hAnsi="Calibri" w:cs="Calibri"/>
          <w:sz w:val="24"/>
          <w:szCs w:val="24"/>
        </w:rPr>
      </w:pPr>
      <w:r w:rsidRPr="00D63C38">
        <w:rPr>
          <w:rFonts w:ascii="Calibri" w:eastAsia="Times New Roman" w:hAnsi="Calibri" w:cs="Calibri"/>
          <w:sz w:val="24"/>
          <w:szCs w:val="24"/>
        </w:rPr>
        <w:t>Nalogodavac za izvršenje ovog Programa je Općinski načelnik u cijelosti.</w:t>
      </w:r>
    </w:p>
    <w:p w:rsidR="00D63C38" w:rsidRPr="00D63C38" w:rsidRDefault="00D63C38" w:rsidP="00D63C38">
      <w:pPr>
        <w:spacing w:after="0" w:line="240" w:lineRule="auto"/>
        <w:jc w:val="center"/>
        <w:rPr>
          <w:rFonts w:ascii="Calibri" w:eastAsia="Times New Roman" w:hAnsi="Calibri" w:cs="Calibri"/>
          <w:bCs/>
          <w:sz w:val="24"/>
          <w:szCs w:val="24"/>
        </w:rPr>
      </w:pPr>
      <w:r w:rsidRPr="00D63C38">
        <w:rPr>
          <w:rFonts w:ascii="Calibri" w:eastAsia="Times New Roman" w:hAnsi="Calibri" w:cs="Calibri"/>
          <w:bCs/>
          <w:sz w:val="24"/>
          <w:szCs w:val="24"/>
        </w:rPr>
        <w:t>Članak 5.</w:t>
      </w:r>
    </w:p>
    <w:p w:rsidR="00D63C38" w:rsidRPr="00D63C38" w:rsidRDefault="00D63C38" w:rsidP="00D63C38">
      <w:pPr>
        <w:spacing w:after="0" w:line="240" w:lineRule="auto"/>
        <w:jc w:val="center"/>
        <w:rPr>
          <w:rFonts w:ascii="Calibri" w:eastAsia="Times New Roman" w:hAnsi="Calibri" w:cs="Calibri"/>
          <w:bCs/>
          <w:sz w:val="24"/>
          <w:szCs w:val="24"/>
        </w:rPr>
      </w:pPr>
    </w:p>
    <w:p w:rsidR="00D63C38" w:rsidRPr="00D63C38" w:rsidRDefault="00D63C38" w:rsidP="00D63C38">
      <w:pPr>
        <w:spacing w:after="0" w:line="240" w:lineRule="auto"/>
        <w:ind w:firstLine="720"/>
        <w:jc w:val="both"/>
        <w:rPr>
          <w:rFonts w:ascii="Calibri" w:eastAsia="Times New Roman" w:hAnsi="Calibri" w:cs="Calibri"/>
          <w:sz w:val="24"/>
          <w:szCs w:val="24"/>
        </w:rPr>
      </w:pPr>
      <w:r w:rsidRPr="00D63C38">
        <w:rPr>
          <w:rFonts w:ascii="Calibri" w:eastAsia="Times New Roman" w:hAnsi="Calibri" w:cs="Calibri"/>
          <w:sz w:val="24"/>
          <w:szCs w:val="24"/>
        </w:rPr>
        <w:t xml:space="preserve">O izvršenju ovog Programa Općinski načelnik podnijeti će izvješće Općinskom vijeću u prvom tromjesečju nakon isteka godine na koju se ovaj Program odnosi. </w:t>
      </w:r>
    </w:p>
    <w:p w:rsidR="00D63C38" w:rsidRPr="00D63C38" w:rsidRDefault="00D63C38" w:rsidP="00D63C38">
      <w:pPr>
        <w:autoSpaceDE w:val="0"/>
        <w:autoSpaceDN w:val="0"/>
        <w:adjustRightInd w:val="0"/>
        <w:spacing w:after="0" w:line="240" w:lineRule="auto"/>
        <w:jc w:val="center"/>
        <w:rPr>
          <w:rFonts w:ascii="Calibri" w:eastAsia="Times New Roman" w:hAnsi="Calibri" w:cs="Calibri"/>
          <w:bCs/>
          <w:sz w:val="24"/>
          <w:szCs w:val="24"/>
        </w:rPr>
      </w:pPr>
    </w:p>
    <w:p w:rsidR="00D63C38" w:rsidRPr="00D63C38" w:rsidRDefault="00D63C38" w:rsidP="00D63C38">
      <w:pPr>
        <w:spacing w:after="0" w:line="240" w:lineRule="auto"/>
        <w:jc w:val="center"/>
        <w:rPr>
          <w:rFonts w:ascii="Calibri" w:eastAsia="Times New Roman" w:hAnsi="Calibri" w:cs="Calibri"/>
          <w:bCs/>
          <w:sz w:val="24"/>
          <w:szCs w:val="24"/>
        </w:rPr>
      </w:pPr>
      <w:r w:rsidRPr="00D63C38">
        <w:rPr>
          <w:rFonts w:ascii="Calibri" w:eastAsia="Times New Roman" w:hAnsi="Calibri" w:cs="Calibri"/>
          <w:bCs/>
          <w:sz w:val="24"/>
          <w:szCs w:val="24"/>
        </w:rPr>
        <w:t>Članak 6.</w:t>
      </w:r>
    </w:p>
    <w:p w:rsidR="00D63C38" w:rsidRPr="00D63C38" w:rsidRDefault="00D63C38" w:rsidP="00D63C38">
      <w:pPr>
        <w:spacing w:after="0" w:line="240" w:lineRule="auto"/>
        <w:jc w:val="center"/>
        <w:rPr>
          <w:rFonts w:ascii="Calibri" w:eastAsia="Times New Roman" w:hAnsi="Calibri" w:cs="Calibri"/>
          <w:bCs/>
          <w:sz w:val="24"/>
          <w:szCs w:val="24"/>
        </w:rPr>
      </w:pPr>
    </w:p>
    <w:p w:rsidR="00D63C38" w:rsidRPr="00D63C38" w:rsidRDefault="00D63C38" w:rsidP="00D63C38">
      <w:pPr>
        <w:spacing w:after="0" w:line="240" w:lineRule="auto"/>
        <w:ind w:firstLine="720"/>
        <w:jc w:val="both"/>
        <w:rPr>
          <w:rFonts w:ascii="Calibri" w:eastAsia="Times New Roman" w:hAnsi="Calibri" w:cs="Calibri"/>
          <w:sz w:val="24"/>
          <w:szCs w:val="24"/>
        </w:rPr>
      </w:pPr>
      <w:r w:rsidRPr="00D63C38">
        <w:rPr>
          <w:rFonts w:ascii="Calibri" w:eastAsia="Times New Roman" w:hAnsi="Calibri" w:cs="Calibri"/>
          <w:sz w:val="24"/>
          <w:szCs w:val="24"/>
        </w:rPr>
        <w:t>Ovaj Program stupa na snagu danom donošenja i biti će objavljen u Službenom glasniku Općine Postira te se primjenjuje se od 01. siječnja 2019. godine.</w:t>
      </w:r>
    </w:p>
    <w:p w:rsidR="00D63C38" w:rsidRPr="00D63C38" w:rsidRDefault="00D63C38" w:rsidP="00D63C38">
      <w:pPr>
        <w:autoSpaceDE w:val="0"/>
        <w:autoSpaceDN w:val="0"/>
        <w:adjustRightInd w:val="0"/>
        <w:spacing w:after="0" w:line="240" w:lineRule="auto"/>
        <w:jc w:val="center"/>
        <w:rPr>
          <w:rFonts w:ascii="Calibri" w:eastAsia="Times New Roman" w:hAnsi="Calibri" w:cs="Calibri"/>
          <w:bCs/>
          <w:sz w:val="24"/>
          <w:szCs w:val="24"/>
        </w:rPr>
      </w:pPr>
    </w:p>
    <w:p w:rsidR="00D63C38" w:rsidRPr="00D63C38" w:rsidRDefault="00D63C38" w:rsidP="00D63C38">
      <w:pPr>
        <w:spacing w:after="0" w:line="240" w:lineRule="auto"/>
        <w:jc w:val="both"/>
        <w:rPr>
          <w:rFonts w:ascii="Calibri" w:eastAsia="Times New Roman" w:hAnsi="Calibri" w:cs="Calibri"/>
          <w:sz w:val="24"/>
          <w:szCs w:val="24"/>
        </w:rPr>
      </w:pPr>
    </w:p>
    <w:p w:rsidR="00D63C38" w:rsidRPr="00D63C38" w:rsidRDefault="00D63C38" w:rsidP="00D63C38">
      <w:pPr>
        <w:spacing w:after="0" w:line="240" w:lineRule="auto"/>
        <w:rPr>
          <w:rFonts w:ascii="Calibri" w:eastAsia="Times New Roman" w:hAnsi="Calibri" w:cs="Times New Roman"/>
          <w:sz w:val="24"/>
          <w:szCs w:val="24"/>
        </w:rPr>
      </w:pPr>
    </w:p>
    <w:p w:rsidR="00D63C38" w:rsidRPr="00D63C38" w:rsidRDefault="00D63C38" w:rsidP="00D63C38">
      <w:pPr>
        <w:spacing w:after="0" w:line="240" w:lineRule="auto"/>
        <w:rPr>
          <w:rFonts w:ascii="Calibri" w:eastAsia="Times New Roman" w:hAnsi="Calibri" w:cs="Times New Roman"/>
          <w:sz w:val="24"/>
          <w:szCs w:val="24"/>
        </w:rPr>
      </w:pPr>
    </w:p>
    <w:p w:rsidR="00D63C38" w:rsidRPr="00D63C38" w:rsidRDefault="00D63C38" w:rsidP="00D63C38">
      <w:pPr>
        <w:spacing w:after="0" w:line="240" w:lineRule="auto"/>
        <w:ind w:left="360"/>
        <w:rPr>
          <w:rFonts w:ascii="Calibri" w:eastAsia="Times New Roman" w:hAnsi="Calibri" w:cs="Times New Roman"/>
          <w:sz w:val="24"/>
          <w:szCs w:val="24"/>
        </w:rPr>
      </w:pPr>
      <w:r w:rsidRPr="00D63C38">
        <w:rPr>
          <w:rFonts w:ascii="Calibri" w:eastAsia="Times New Roman" w:hAnsi="Calibri" w:cs="Times New Roman"/>
          <w:sz w:val="24"/>
          <w:szCs w:val="24"/>
        </w:rPr>
        <w:tab/>
      </w:r>
      <w:r w:rsidRPr="00D63C38">
        <w:rPr>
          <w:rFonts w:ascii="Calibri" w:eastAsia="Times New Roman" w:hAnsi="Calibri" w:cs="Times New Roman"/>
          <w:sz w:val="24"/>
          <w:szCs w:val="24"/>
        </w:rPr>
        <w:tab/>
      </w:r>
      <w:r w:rsidRPr="00D63C38">
        <w:rPr>
          <w:rFonts w:ascii="Calibri" w:eastAsia="Times New Roman" w:hAnsi="Calibri" w:cs="Times New Roman"/>
          <w:sz w:val="24"/>
          <w:szCs w:val="24"/>
        </w:rPr>
        <w:tab/>
      </w:r>
      <w:r w:rsidRPr="00D63C38">
        <w:rPr>
          <w:rFonts w:ascii="Calibri" w:eastAsia="Times New Roman" w:hAnsi="Calibri" w:cs="Times New Roman"/>
          <w:sz w:val="24"/>
          <w:szCs w:val="24"/>
        </w:rPr>
        <w:tab/>
      </w:r>
      <w:r w:rsidRPr="00D63C38">
        <w:rPr>
          <w:rFonts w:ascii="Calibri" w:eastAsia="Times New Roman" w:hAnsi="Calibri" w:cs="Times New Roman"/>
          <w:sz w:val="24"/>
          <w:szCs w:val="24"/>
        </w:rPr>
        <w:tab/>
      </w:r>
      <w:r w:rsidRPr="00D63C38">
        <w:rPr>
          <w:rFonts w:ascii="Calibri" w:eastAsia="Times New Roman" w:hAnsi="Calibri" w:cs="Times New Roman"/>
          <w:sz w:val="24"/>
          <w:szCs w:val="24"/>
        </w:rPr>
        <w:tab/>
        <w:t xml:space="preserve">             Predsjednik Općinskog vijeća</w:t>
      </w:r>
    </w:p>
    <w:p w:rsidR="00D63C38" w:rsidRPr="00D63C38" w:rsidRDefault="00D63C38" w:rsidP="00D63C38">
      <w:pPr>
        <w:spacing w:after="0" w:line="240" w:lineRule="auto"/>
        <w:ind w:left="360"/>
        <w:rPr>
          <w:rFonts w:ascii="Calibri" w:eastAsia="Times New Roman" w:hAnsi="Calibri" w:cs="Times New Roman"/>
          <w:sz w:val="24"/>
          <w:szCs w:val="24"/>
        </w:rPr>
      </w:pPr>
    </w:p>
    <w:p w:rsidR="00D63C38" w:rsidRPr="00D63C38" w:rsidRDefault="00D63C38" w:rsidP="00D63C38">
      <w:pPr>
        <w:spacing w:after="0" w:line="240" w:lineRule="auto"/>
        <w:ind w:left="360"/>
        <w:rPr>
          <w:rFonts w:ascii="Calibri" w:eastAsia="Times New Roman" w:hAnsi="Calibri" w:cs="Times New Roman"/>
          <w:sz w:val="24"/>
          <w:szCs w:val="24"/>
        </w:rPr>
      </w:pPr>
      <w:r w:rsidRPr="00D63C38">
        <w:rPr>
          <w:rFonts w:ascii="Calibri" w:eastAsia="Times New Roman" w:hAnsi="Calibri" w:cs="Times New Roman"/>
          <w:sz w:val="24"/>
          <w:szCs w:val="24"/>
        </w:rPr>
        <w:t xml:space="preserve">                                                                                                   Marko Radić </w:t>
      </w:r>
    </w:p>
    <w:p w:rsidR="00D63C38" w:rsidRPr="00D63C38" w:rsidRDefault="00D63C38" w:rsidP="00D63C38">
      <w:pPr>
        <w:spacing w:after="0" w:line="240" w:lineRule="auto"/>
        <w:rPr>
          <w:rFonts w:ascii="Times New Roman" w:eastAsia="Times New Roman" w:hAnsi="Times New Roman" w:cs="Times New Roman"/>
          <w:sz w:val="24"/>
          <w:szCs w:val="24"/>
          <w:lang w:eastAsia="hr-HR"/>
        </w:rPr>
      </w:pPr>
    </w:p>
    <w:p w:rsidR="00D63C38" w:rsidRPr="00D63C38" w:rsidRDefault="00D63C38" w:rsidP="00D63C38">
      <w:pPr>
        <w:spacing w:after="0" w:line="240" w:lineRule="auto"/>
        <w:rPr>
          <w:rFonts w:ascii="Times New Roman" w:eastAsia="Times New Roman" w:hAnsi="Times New Roman" w:cs="Times New Roman"/>
          <w:sz w:val="24"/>
          <w:szCs w:val="24"/>
          <w:lang w:eastAsia="hr-HR"/>
        </w:rPr>
      </w:pPr>
    </w:p>
    <w:p w:rsidR="00D63C38" w:rsidRPr="00D63C38" w:rsidRDefault="00D63C38" w:rsidP="00D63C38">
      <w:pPr>
        <w:spacing w:after="0" w:line="240" w:lineRule="auto"/>
        <w:rPr>
          <w:rFonts w:ascii="Times New Roman" w:eastAsia="Times New Roman" w:hAnsi="Times New Roman" w:cs="Times New Roman"/>
          <w:sz w:val="24"/>
          <w:szCs w:val="24"/>
          <w:lang w:eastAsia="hr-HR"/>
        </w:rPr>
      </w:pPr>
    </w:p>
    <w:p w:rsidR="00D63C38" w:rsidRPr="00D63C38" w:rsidRDefault="00D63C38" w:rsidP="00D63C38">
      <w:pPr>
        <w:spacing w:after="0" w:line="240" w:lineRule="auto"/>
        <w:rPr>
          <w:rFonts w:ascii="Times New Roman" w:eastAsia="Times New Roman" w:hAnsi="Times New Roman" w:cs="Times New Roman"/>
          <w:sz w:val="24"/>
          <w:szCs w:val="24"/>
          <w:lang w:eastAsia="hr-HR"/>
        </w:rPr>
      </w:pPr>
    </w:p>
    <w:p w:rsidR="00D63C38" w:rsidRPr="00D63C38" w:rsidRDefault="00D63C38" w:rsidP="00D63C38">
      <w:pPr>
        <w:rPr>
          <w:rFonts w:ascii="Calibri" w:eastAsia="Calibri" w:hAnsi="Calibri" w:cs="Times New Roman"/>
        </w:rPr>
      </w:pPr>
    </w:p>
    <w:p w:rsidR="00F6000A" w:rsidRDefault="00F6000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37447" w:rsidRPr="00C37447" w:rsidRDefault="00C37447" w:rsidP="00C37447">
      <w:pPr>
        <w:spacing w:after="60" w:line="240" w:lineRule="auto"/>
        <w:rPr>
          <w:rFonts w:ascii="Calibri" w:eastAsia="Calibri" w:hAnsi="Calibri" w:cs="Calibri"/>
          <w:sz w:val="24"/>
          <w:szCs w:val="24"/>
        </w:rPr>
      </w:pPr>
      <w:r w:rsidRPr="00C37447">
        <w:rPr>
          <w:rFonts w:ascii="Calibri" w:eastAsia="Calibri" w:hAnsi="Calibri" w:cs="Calibri"/>
          <w:sz w:val="24"/>
          <w:szCs w:val="24"/>
        </w:rPr>
        <w:t xml:space="preserve">                       </w:t>
      </w:r>
      <w:r w:rsidRPr="00C37447">
        <w:rPr>
          <w:rFonts w:ascii="Calibri" w:eastAsia="Calibri" w:hAnsi="Calibri" w:cs="Calibri"/>
          <w:noProof/>
          <w:sz w:val="24"/>
          <w:szCs w:val="24"/>
          <w:lang w:eastAsia="hr-HR"/>
        </w:rPr>
        <w:drawing>
          <wp:inline distT="0" distB="0" distL="0" distR="0" wp14:anchorId="150AC09E" wp14:editId="588C38B3">
            <wp:extent cx="495300" cy="733425"/>
            <wp:effectExtent l="0" t="0" r="0" b="0"/>
            <wp:docPr id="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C37447" w:rsidRPr="00C37447" w:rsidRDefault="00C37447" w:rsidP="00C37447">
      <w:pPr>
        <w:spacing w:after="60" w:line="240" w:lineRule="auto"/>
        <w:outlineLvl w:val="0"/>
        <w:rPr>
          <w:rFonts w:ascii="Calibri" w:eastAsia="Calibri" w:hAnsi="Calibri" w:cs="Calibri"/>
          <w:sz w:val="24"/>
          <w:szCs w:val="24"/>
        </w:rPr>
      </w:pPr>
      <w:r w:rsidRPr="00C37447">
        <w:rPr>
          <w:rFonts w:ascii="Calibri" w:eastAsia="Calibri" w:hAnsi="Calibri" w:cs="Calibri"/>
          <w:sz w:val="24"/>
          <w:szCs w:val="24"/>
        </w:rPr>
        <w:t xml:space="preserve">         REPUBLIKA  HRVATSKA</w:t>
      </w:r>
    </w:p>
    <w:p w:rsidR="00C37447" w:rsidRPr="00C37447" w:rsidRDefault="00C37447" w:rsidP="00C37447">
      <w:pPr>
        <w:spacing w:after="60" w:line="240" w:lineRule="auto"/>
        <w:outlineLvl w:val="0"/>
        <w:rPr>
          <w:rFonts w:ascii="Calibri" w:eastAsia="Calibri" w:hAnsi="Calibri" w:cs="Calibri"/>
          <w:sz w:val="24"/>
          <w:szCs w:val="24"/>
        </w:rPr>
      </w:pPr>
      <w:r w:rsidRPr="00C37447">
        <w:rPr>
          <w:rFonts w:ascii="Calibri" w:eastAsia="Calibri" w:hAnsi="Calibri" w:cs="Calibri"/>
          <w:sz w:val="24"/>
          <w:szCs w:val="24"/>
        </w:rPr>
        <w:t>SPLITSKO DALMATINSKA ŽUPANIJA</w:t>
      </w:r>
    </w:p>
    <w:p w:rsidR="00C37447" w:rsidRPr="00C37447" w:rsidRDefault="00C37447" w:rsidP="00C37447">
      <w:pPr>
        <w:spacing w:after="60" w:line="240" w:lineRule="auto"/>
        <w:outlineLvl w:val="0"/>
        <w:rPr>
          <w:rFonts w:ascii="Calibri" w:eastAsia="Calibri" w:hAnsi="Calibri" w:cs="Calibri"/>
          <w:sz w:val="24"/>
          <w:szCs w:val="24"/>
        </w:rPr>
      </w:pPr>
      <w:r w:rsidRPr="00C37447">
        <w:rPr>
          <w:rFonts w:ascii="Calibri" w:eastAsia="Calibri" w:hAnsi="Calibri" w:cs="Calibri"/>
          <w:sz w:val="24"/>
          <w:szCs w:val="24"/>
        </w:rPr>
        <w:t xml:space="preserve">             OPĆINA POSTIRA</w:t>
      </w:r>
    </w:p>
    <w:p w:rsidR="00C37447" w:rsidRPr="00C37447" w:rsidRDefault="00C37447" w:rsidP="00C37447">
      <w:pPr>
        <w:spacing w:after="60" w:line="240" w:lineRule="auto"/>
        <w:jc w:val="both"/>
        <w:rPr>
          <w:rFonts w:ascii="Calibri" w:eastAsia="Calibri" w:hAnsi="Calibri" w:cs="Calibri"/>
          <w:sz w:val="24"/>
          <w:szCs w:val="24"/>
          <w:lang w:val="it-IT"/>
        </w:rPr>
      </w:pPr>
      <w:r w:rsidRPr="00C37447">
        <w:rPr>
          <w:rFonts w:ascii="Calibri" w:eastAsia="Calibri" w:hAnsi="Calibri" w:cs="Calibri"/>
          <w:sz w:val="24"/>
          <w:szCs w:val="24"/>
          <w:lang w:val="it-IT"/>
        </w:rPr>
        <w:t>Općinsko vijeće</w:t>
      </w:r>
    </w:p>
    <w:p w:rsidR="00C37447" w:rsidRPr="00C37447" w:rsidRDefault="00C37447" w:rsidP="00C37447">
      <w:pPr>
        <w:spacing w:after="60" w:line="240" w:lineRule="auto"/>
        <w:rPr>
          <w:rFonts w:ascii="Calibri" w:eastAsia="Calibri" w:hAnsi="Calibri" w:cs="Calibri"/>
          <w:sz w:val="24"/>
          <w:szCs w:val="24"/>
          <w:lang w:val="it-IT"/>
        </w:rPr>
      </w:pPr>
      <w:r w:rsidRPr="00C37447">
        <w:rPr>
          <w:rFonts w:ascii="Calibri" w:eastAsia="Calibri" w:hAnsi="Calibri" w:cs="Calibri"/>
          <w:sz w:val="24"/>
          <w:szCs w:val="24"/>
          <w:lang w:val="it-IT"/>
        </w:rPr>
        <w:t>KLASA: 021-05/18-01/49</w:t>
      </w:r>
    </w:p>
    <w:p w:rsidR="00C37447" w:rsidRPr="00C37447" w:rsidRDefault="00C37447" w:rsidP="00C37447">
      <w:pPr>
        <w:spacing w:after="60" w:line="240" w:lineRule="auto"/>
        <w:rPr>
          <w:rFonts w:ascii="Calibri" w:eastAsia="Calibri" w:hAnsi="Calibri" w:cs="Calibri"/>
          <w:color w:val="FF0000"/>
          <w:sz w:val="24"/>
          <w:szCs w:val="24"/>
          <w:lang w:val="it-IT"/>
        </w:rPr>
      </w:pPr>
      <w:r w:rsidRPr="00C37447">
        <w:rPr>
          <w:rFonts w:ascii="Calibri" w:eastAsia="Calibri" w:hAnsi="Calibri" w:cs="Calibri"/>
          <w:sz w:val="24"/>
          <w:szCs w:val="24"/>
          <w:lang w:val="it-IT"/>
        </w:rPr>
        <w:t>URBROJ: 2104/05-01-18-1</w:t>
      </w:r>
    </w:p>
    <w:p w:rsidR="00C37447" w:rsidRPr="00C37447" w:rsidRDefault="00C37447" w:rsidP="00C37447">
      <w:pPr>
        <w:spacing w:after="60" w:line="240" w:lineRule="auto"/>
        <w:rPr>
          <w:rFonts w:ascii="Calibri" w:eastAsia="Calibri" w:hAnsi="Calibri" w:cs="Calibri"/>
          <w:sz w:val="24"/>
          <w:szCs w:val="24"/>
          <w:lang w:val="it-IT"/>
        </w:rPr>
      </w:pPr>
      <w:r w:rsidRPr="00C37447">
        <w:rPr>
          <w:rFonts w:ascii="Calibri" w:eastAsia="Calibri" w:hAnsi="Calibri" w:cs="Calibri"/>
          <w:sz w:val="24"/>
          <w:szCs w:val="24"/>
          <w:lang w:val="it-IT"/>
        </w:rPr>
        <w:t>Postira, 21. prosinca 2018. god.</w:t>
      </w:r>
    </w:p>
    <w:p w:rsidR="00C37447" w:rsidRPr="00C37447" w:rsidRDefault="00C37447" w:rsidP="00C37447">
      <w:pPr>
        <w:spacing w:after="60" w:line="240" w:lineRule="auto"/>
        <w:ind w:firstLine="720"/>
        <w:jc w:val="both"/>
        <w:rPr>
          <w:rFonts w:ascii="Calibri" w:eastAsia="Calibri" w:hAnsi="Calibri" w:cs="Calibri"/>
          <w:sz w:val="24"/>
          <w:szCs w:val="24"/>
        </w:rPr>
      </w:pPr>
    </w:p>
    <w:p w:rsidR="00C37447" w:rsidRPr="00C37447" w:rsidRDefault="00C37447" w:rsidP="00C37447">
      <w:pPr>
        <w:spacing w:after="60" w:line="240" w:lineRule="auto"/>
        <w:ind w:firstLine="720"/>
        <w:jc w:val="both"/>
        <w:rPr>
          <w:rFonts w:ascii="Calibri" w:eastAsia="Calibri" w:hAnsi="Calibri" w:cs="Calibri"/>
          <w:sz w:val="24"/>
          <w:szCs w:val="24"/>
        </w:rPr>
      </w:pPr>
      <w:r w:rsidRPr="00C37447">
        <w:rPr>
          <w:rFonts w:ascii="Calibri" w:eastAsia="Calibri" w:hAnsi="Calibri" w:cs="Calibri"/>
          <w:sz w:val="24"/>
          <w:szCs w:val="24"/>
        </w:rPr>
        <w:t>Na temelju članka 87. stavak (1) Zakona o prostornom uređenju (NN br. 153/13. i 65/17.) te članka 32. Statuta Općine Postira (</w:t>
      </w:r>
      <w:r w:rsidRPr="00C37447">
        <w:rPr>
          <w:rFonts w:ascii="Calibri" w:eastAsia="Calibri" w:hAnsi="Calibri" w:cs="Calibri"/>
          <w:iCs/>
          <w:sz w:val="24"/>
          <w:szCs w:val="24"/>
        </w:rPr>
        <w:t>Službeni glasnik Općine Postira</w:t>
      </w:r>
      <w:r w:rsidRPr="00C37447">
        <w:rPr>
          <w:rFonts w:ascii="Calibri" w:eastAsia="Calibri" w:hAnsi="Calibri" w:cs="Calibri"/>
          <w:sz w:val="24"/>
          <w:szCs w:val="24"/>
        </w:rPr>
        <w:t>, br. 3/13 i 6/13), Općinsko vijeće Općine Postira, na 14. sjednici održanoj 21. prosinca 2018. godine donosi</w:t>
      </w:r>
    </w:p>
    <w:p w:rsidR="00C37447" w:rsidRPr="00C37447" w:rsidRDefault="00C37447" w:rsidP="00C37447">
      <w:pPr>
        <w:spacing w:after="60" w:line="240" w:lineRule="auto"/>
        <w:ind w:firstLine="720"/>
        <w:jc w:val="both"/>
        <w:rPr>
          <w:rFonts w:ascii="Calibri" w:eastAsia="Calibri" w:hAnsi="Calibri" w:cs="Calibri"/>
          <w:sz w:val="24"/>
          <w:szCs w:val="24"/>
        </w:rPr>
      </w:pPr>
    </w:p>
    <w:p w:rsidR="00C37447" w:rsidRPr="00C37447" w:rsidRDefault="00C37447" w:rsidP="00C37447">
      <w:pPr>
        <w:spacing w:after="60" w:line="240" w:lineRule="auto"/>
        <w:ind w:firstLine="720"/>
        <w:jc w:val="both"/>
        <w:rPr>
          <w:rFonts w:ascii="Calibri" w:eastAsia="Calibri" w:hAnsi="Calibri" w:cs="Calibri"/>
          <w:sz w:val="24"/>
          <w:szCs w:val="24"/>
        </w:rPr>
      </w:pPr>
    </w:p>
    <w:p w:rsidR="00C37447" w:rsidRPr="00C37447" w:rsidRDefault="00C37447" w:rsidP="00C37447">
      <w:pPr>
        <w:spacing w:after="60" w:line="240" w:lineRule="auto"/>
        <w:ind w:firstLine="720"/>
        <w:rPr>
          <w:rFonts w:ascii="Calibri" w:eastAsia="Calibri" w:hAnsi="Calibri" w:cs="Calibri"/>
          <w:b/>
          <w:sz w:val="24"/>
          <w:szCs w:val="24"/>
        </w:rPr>
      </w:pPr>
      <w:r w:rsidRPr="00C37447">
        <w:rPr>
          <w:rFonts w:ascii="Calibri" w:eastAsia="Calibri" w:hAnsi="Calibri" w:cs="Calibri"/>
          <w:b/>
          <w:sz w:val="24"/>
          <w:szCs w:val="24"/>
        </w:rPr>
        <w:t xml:space="preserve">                                                               ODLUKU</w:t>
      </w:r>
    </w:p>
    <w:p w:rsidR="00C37447" w:rsidRPr="00C37447" w:rsidRDefault="00C37447" w:rsidP="00C37447">
      <w:pPr>
        <w:spacing w:after="60" w:line="240" w:lineRule="auto"/>
        <w:ind w:left="1985" w:hanging="1265"/>
        <w:rPr>
          <w:rFonts w:ascii="Calibri" w:eastAsia="Calibri" w:hAnsi="Calibri" w:cs="Calibri"/>
          <w:b/>
          <w:sz w:val="24"/>
          <w:szCs w:val="24"/>
        </w:rPr>
      </w:pPr>
      <w:r w:rsidRPr="00C37447">
        <w:rPr>
          <w:rFonts w:ascii="Calibri" w:eastAsia="Calibri" w:hAnsi="Calibri" w:cs="Calibri"/>
          <w:b/>
          <w:sz w:val="24"/>
          <w:szCs w:val="24"/>
        </w:rPr>
        <w:t xml:space="preserve"> o stavljanju van snage Odluke o izradi  I. Izmjena i dopuna Urbanističkog plana            uređenja Postira Istok: Crna i Bila ploča - Mala Lozna</w:t>
      </w:r>
    </w:p>
    <w:p w:rsidR="00C37447" w:rsidRPr="00C37447" w:rsidRDefault="00C37447" w:rsidP="00C37447">
      <w:pPr>
        <w:spacing w:after="60" w:line="240" w:lineRule="auto"/>
        <w:ind w:firstLine="720"/>
        <w:jc w:val="center"/>
        <w:rPr>
          <w:rFonts w:ascii="Calibri" w:eastAsia="Calibri" w:hAnsi="Calibri" w:cs="Calibri"/>
          <w:b/>
          <w:sz w:val="24"/>
          <w:szCs w:val="24"/>
        </w:rPr>
      </w:pPr>
    </w:p>
    <w:p w:rsidR="00C37447" w:rsidRPr="00C37447" w:rsidRDefault="00C37447" w:rsidP="00C37447">
      <w:pPr>
        <w:spacing w:after="60" w:line="240" w:lineRule="auto"/>
        <w:ind w:firstLine="720"/>
        <w:rPr>
          <w:rFonts w:ascii="Calibri" w:eastAsia="Calibri" w:hAnsi="Calibri" w:cs="Calibri"/>
          <w:b/>
          <w:sz w:val="24"/>
          <w:szCs w:val="24"/>
        </w:rPr>
      </w:pPr>
      <w:r w:rsidRPr="00C37447">
        <w:rPr>
          <w:rFonts w:ascii="Calibri" w:eastAsia="Calibri" w:hAnsi="Calibri" w:cs="Calibri"/>
          <w:b/>
          <w:sz w:val="24"/>
          <w:szCs w:val="24"/>
        </w:rPr>
        <w:t xml:space="preserve">                                                                Članak 1.</w:t>
      </w:r>
    </w:p>
    <w:p w:rsidR="00C37447" w:rsidRPr="00C37447" w:rsidRDefault="00C37447" w:rsidP="00C37447">
      <w:pPr>
        <w:spacing w:after="60" w:line="240" w:lineRule="auto"/>
        <w:ind w:firstLine="720"/>
        <w:jc w:val="both"/>
        <w:rPr>
          <w:rFonts w:ascii="Calibri" w:eastAsia="Calibri" w:hAnsi="Calibri" w:cs="Calibri"/>
          <w:b/>
          <w:sz w:val="24"/>
          <w:szCs w:val="24"/>
        </w:rPr>
      </w:pPr>
    </w:p>
    <w:p w:rsidR="00C37447" w:rsidRPr="00C37447" w:rsidRDefault="00C37447" w:rsidP="00C37447">
      <w:pPr>
        <w:spacing w:after="120" w:line="240" w:lineRule="auto"/>
        <w:jc w:val="both"/>
        <w:rPr>
          <w:rFonts w:ascii="Calibri" w:eastAsia="Calibri" w:hAnsi="Calibri" w:cs="Calibri"/>
          <w:sz w:val="24"/>
          <w:szCs w:val="24"/>
        </w:rPr>
      </w:pPr>
      <w:r w:rsidRPr="00C37447">
        <w:rPr>
          <w:rFonts w:ascii="Calibri" w:eastAsia="Calibri" w:hAnsi="Calibri" w:cs="Calibri"/>
          <w:sz w:val="24"/>
          <w:szCs w:val="24"/>
        </w:rPr>
        <w:t>Ovom odlukom stavlja se van snage Odluka o izradi  I. Izmjena i dopuna Urbanističkog plana uređenja Postira Istok: Crna i Bila ploča - Mala Lozna KLASA: 021-05/18-01/05, URBROJ: 2104/05-01-18-1 od 31. siječnja 2018. god. (Sl. glasnik Općine Postira 1/18).</w:t>
      </w:r>
    </w:p>
    <w:p w:rsidR="00C37447" w:rsidRPr="00C37447" w:rsidRDefault="00C37447" w:rsidP="00C37447">
      <w:pPr>
        <w:spacing w:after="120" w:line="240" w:lineRule="auto"/>
        <w:jc w:val="center"/>
        <w:rPr>
          <w:rFonts w:ascii="Calibri" w:eastAsia="Calibri" w:hAnsi="Calibri" w:cs="Calibri"/>
          <w:b/>
          <w:sz w:val="24"/>
          <w:szCs w:val="24"/>
        </w:rPr>
      </w:pPr>
    </w:p>
    <w:p w:rsidR="00C37447" w:rsidRPr="00C37447" w:rsidRDefault="00C37447" w:rsidP="00C37447">
      <w:pPr>
        <w:spacing w:after="120" w:line="240" w:lineRule="auto"/>
        <w:jc w:val="center"/>
        <w:rPr>
          <w:rFonts w:ascii="Calibri" w:eastAsia="Calibri" w:hAnsi="Calibri" w:cs="Calibri"/>
          <w:b/>
          <w:sz w:val="24"/>
          <w:szCs w:val="24"/>
        </w:rPr>
      </w:pPr>
      <w:r w:rsidRPr="00C37447">
        <w:rPr>
          <w:rFonts w:ascii="Calibri" w:eastAsia="Calibri" w:hAnsi="Calibri" w:cs="Calibri"/>
          <w:b/>
          <w:sz w:val="24"/>
          <w:szCs w:val="24"/>
        </w:rPr>
        <w:t>Članak 2.</w:t>
      </w:r>
    </w:p>
    <w:p w:rsidR="00C37447" w:rsidRPr="00C37447" w:rsidRDefault="00C37447" w:rsidP="00C37447">
      <w:pPr>
        <w:spacing w:after="120" w:line="240" w:lineRule="auto"/>
        <w:jc w:val="center"/>
        <w:rPr>
          <w:rFonts w:ascii="Calibri" w:eastAsia="Calibri" w:hAnsi="Calibri" w:cs="Calibri"/>
          <w:b/>
          <w:sz w:val="24"/>
          <w:szCs w:val="24"/>
        </w:rPr>
      </w:pPr>
    </w:p>
    <w:p w:rsidR="00C37447" w:rsidRPr="00C37447" w:rsidRDefault="00C37447" w:rsidP="00C37447">
      <w:pPr>
        <w:spacing w:after="60" w:line="240" w:lineRule="auto"/>
        <w:rPr>
          <w:rFonts w:ascii="Calibri" w:eastAsia="Calibri" w:hAnsi="Calibri" w:cs="Calibri"/>
          <w:sz w:val="24"/>
          <w:szCs w:val="24"/>
        </w:rPr>
      </w:pPr>
      <w:r w:rsidRPr="00C37447">
        <w:rPr>
          <w:rFonts w:ascii="Calibri" w:eastAsia="Calibri" w:hAnsi="Calibri" w:cs="Calibri"/>
          <w:sz w:val="24"/>
          <w:szCs w:val="24"/>
        </w:rPr>
        <w:t xml:space="preserve">Ova </w:t>
      </w:r>
      <w:r w:rsidRPr="00C37447">
        <w:rPr>
          <w:rFonts w:ascii="Calibri" w:eastAsia="Calibri" w:hAnsi="Calibri" w:cs="Calibri"/>
          <w:iCs/>
          <w:sz w:val="24"/>
          <w:szCs w:val="24"/>
        </w:rPr>
        <w:t>Odluka</w:t>
      </w:r>
      <w:r w:rsidRPr="00C37447">
        <w:rPr>
          <w:rFonts w:ascii="Calibri" w:eastAsia="Calibri" w:hAnsi="Calibri" w:cs="Calibri"/>
          <w:sz w:val="24"/>
          <w:szCs w:val="24"/>
        </w:rPr>
        <w:t xml:space="preserve"> stupa na snagu danom donošenja i objaviti će se u „Službenom glasniku Općine Postira“.</w:t>
      </w:r>
    </w:p>
    <w:p w:rsidR="00C37447" w:rsidRPr="00C37447" w:rsidRDefault="00C37447" w:rsidP="00C37447">
      <w:pPr>
        <w:spacing w:after="60" w:line="240" w:lineRule="auto"/>
        <w:jc w:val="both"/>
        <w:rPr>
          <w:rFonts w:ascii="Calibri" w:eastAsia="Calibri" w:hAnsi="Calibri" w:cs="Calibri"/>
          <w:sz w:val="24"/>
          <w:szCs w:val="24"/>
        </w:rPr>
      </w:pPr>
    </w:p>
    <w:p w:rsidR="00C37447" w:rsidRPr="00C37447" w:rsidRDefault="00C37447" w:rsidP="00C37447">
      <w:pPr>
        <w:spacing w:after="60" w:line="240" w:lineRule="auto"/>
        <w:jc w:val="center"/>
        <w:rPr>
          <w:rFonts w:ascii="Calibri" w:eastAsia="Calibri" w:hAnsi="Calibri" w:cs="Calibri"/>
          <w:sz w:val="24"/>
          <w:szCs w:val="24"/>
        </w:rPr>
      </w:pPr>
      <w:r w:rsidRPr="00C37447">
        <w:rPr>
          <w:rFonts w:ascii="Calibri" w:eastAsia="Calibri" w:hAnsi="Calibri" w:cs="Calibri"/>
          <w:sz w:val="24"/>
          <w:szCs w:val="24"/>
        </w:rPr>
        <w:t xml:space="preserve">                                                                                                            </w:t>
      </w:r>
    </w:p>
    <w:p w:rsidR="00C37447" w:rsidRPr="00C37447" w:rsidRDefault="00C37447" w:rsidP="00C37447">
      <w:pPr>
        <w:spacing w:after="60" w:line="240" w:lineRule="auto"/>
        <w:jc w:val="center"/>
        <w:rPr>
          <w:rFonts w:ascii="Calibri" w:eastAsia="Calibri" w:hAnsi="Calibri" w:cs="Calibri"/>
          <w:sz w:val="24"/>
          <w:szCs w:val="24"/>
        </w:rPr>
      </w:pPr>
    </w:p>
    <w:p w:rsidR="00C37447" w:rsidRPr="00C37447" w:rsidRDefault="00C37447" w:rsidP="00C37447">
      <w:pPr>
        <w:spacing w:after="60" w:line="240" w:lineRule="auto"/>
        <w:jc w:val="center"/>
        <w:rPr>
          <w:rFonts w:ascii="Calibri" w:eastAsia="Calibri" w:hAnsi="Calibri" w:cs="Calibri"/>
          <w:sz w:val="24"/>
          <w:szCs w:val="24"/>
        </w:rPr>
      </w:pPr>
    </w:p>
    <w:p w:rsidR="00C37447" w:rsidRPr="00C37447" w:rsidRDefault="00C37447" w:rsidP="00C37447">
      <w:pPr>
        <w:spacing w:after="60" w:line="240" w:lineRule="auto"/>
        <w:jc w:val="center"/>
        <w:rPr>
          <w:rFonts w:ascii="Calibri" w:eastAsia="Calibri" w:hAnsi="Calibri" w:cs="Calibri"/>
          <w:sz w:val="24"/>
          <w:szCs w:val="24"/>
        </w:rPr>
      </w:pPr>
      <w:r w:rsidRPr="00C37447">
        <w:rPr>
          <w:rFonts w:ascii="Calibri" w:eastAsia="Calibri" w:hAnsi="Calibri" w:cs="Calibri"/>
          <w:sz w:val="24"/>
          <w:szCs w:val="24"/>
        </w:rPr>
        <w:t xml:space="preserve">                                        Predsjednik Općinskog vijeća</w:t>
      </w:r>
    </w:p>
    <w:p w:rsidR="00C37447" w:rsidRPr="00C37447" w:rsidRDefault="00C37447" w:rsidP="00C37447">
      <w:pPr>
        <w:spacing w:after="60" w:line="240" w:lineRule="auto"/>
        <w:jc w:val="center"/>
        <w:rPr>
          <w:rFonts w:ascii="Calibri" w:eastAsia="Calibri" w:hAnsi="Calibri" w:cs="Calibri"/>
          <w:sz w:val="24"/>
          <w:szCs w:val="24"/>
        </w:rPr>
      </w:pPr>
      <w:r w:rsidRPr="00C37447">
        <w:rPr>
          <w:rFonts w:ascii="Calibri" w:eastAsia="Calibri" w:hAnsi="Calibri" w:cs="Calibri"/>
          <w:sz w:val="24"/>
          <w:szCs w:val="24"/>
        </w:rPr>
        <w:t xml:space="preserve">                                       Marko Radić</w:t>
      </w:r>
    </w:p>
    <w:p w:rsidR="00D63C38" w:rsidRDefault="00D63C3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37447" w:rsidRDefault="00C3744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37447" w:rsidRDefault="00C3744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37447" w:rsidRDefault="00C3744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37447" w:rsidRDefault="00C3744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37447" w:rsidRDefault="00C3744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37447" w:rsidRDefault="00C3744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37447" w:rsidRPr="00C37447" w:rsidRDefault="00C37447" w:rsidP="00C37447">
      <w:pPr>
        <w:spacing w:after="0" w:line="240" w:lineRule="auto"/>
        <w:rPr>
          <w:rFonts w:ascii="Calibri" w:eastAsia="Times New Roman" w:hAnsi="Calibri" w:cs="Times New Roman"/>
          <w:i/>
          <w:sz w:val="24"/>
          <w:szCs w:val="24"/>
          <w:lang w:eastAsia="hr-HR"/>
        </w:rPr>
      </w:pPr>
      <w:r w:rsidRPr="00C37447">
        <w:rPr>
          <w:rFonts w:ascii="Calibri" w:eastAsia="Times New Roman" w:hAnsi="Calibri" w:cs="Times New Roman"/>
          <w:i/>
          <w:sz w:val="24"/>
          <w:szCs w:val="24"/>
          <w:lang w:eastAsia="hr-HR"/>
        </w:rPr>
        <w:t xml:space="preserve">                     </w:t>
      </w:r>
      <w:r w:rsidRPr="00C37447">
        <w:rPr>
          <w:rFonts w:ascii="Calibri" w:eastAsia="Times New Roman" w:hAnsi="Calibri" w:cs="Times New Roman"/>
          <w:i/>
          <w:noProof/>
          <w:sz w:val="24"/>
          <w:szCs w:val="24"/>
          <w:lang w:eastAsia="hr-HR"/>
        </w:rPr>
        <w:drawing>
          <wp:inline distT="0" distB="0" distL="0" distR="0">
            <wp:extent cx="495300" cy="733425"/>
            <wp:effectExtent l="0" t="0" r="0" b="9525"/>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C37447" w:rsidRPr="00C37447" w:rsidRDefault="00C37447" w:rsidP="00C37447">
      <w:pPr>
        <w:spacing w:after="0" w:line="240" w:lineRule="auto"/>
        <w:outlineLvl w:val="0"/>
        <w:rPr>
          <w:rFonts w:ascii="Calibri" w:eastAsia="Times New Roman" w:hAnsi="Calibri" w:cs="Times New Roman"/>
          <w:sz w:val="24"/>
          <w:szCs w:val="24"/>
          <w:lang w:eastAsia="hr-HR"/>
        </w:rPr>
      </w:pPr>
      <w:r w:rsidRPr="00C37447">
        <w:rPr>
          <w:rFonts w:ascii="Calibri" w:eastAsia="Times New Roman" w:hAnsi="Calibri" w:cs="Times New Roman"/>
          <w:sz w:val="24"/>
          <w:szCs w:val="24"/>
          <w:lang w:eastAsia="hr-HR"/>
        </w:rPr>
        <w:t xml:space="preserve">         </w:t>
      </w:r>
      <w:r w:rsidRPr="00C37447">
        <w:rPr>
          <w:rFonts w:ascii="Calibri" w:eastAsia="Times New Roman" w:hAnsi="Calibri" w:cs="Times New Roman"/>
          <w:sz w:val="24"/>
          <w:szCs w:val="24"/>
          <w:lang w:val="de-DE" w:eastAsia="hr-HR"/>
        </w:rPr>
        <w:t>REPUBLIKA</w:t>
      </w:r>
      <w:r w:rsidRPr="00C37447">
        <w:rPr>
          <w:rFonts w:ascii="Calibri" w:eastAsia="Times New Roman" w:hAnsi="Calibri" w:cs="Times New Roman"/>
          <w:sz w:val="24"/>
          <w:szCs w:val="24"/>
          <w:lang w:eastAsia="hr-HR"/>
        </w:rPr>
        <w:t xml:space="preserve">  </w:t>
      </w:r>
      <w:r w:rsidRPr="00C37447">
        <w:rPr>
          <w:rFonts w:ascii="Calibri" w:eastAsia="Times New Roman" w:hAnsi="Calibri" w:cs="Times New Roman"/>
          <w:sz w:val="24"/>
          <w:szCs w:val="24"/>
          <w:lang w:val="de-DE" w:eastAsia="hr-HR"/>
        </w:rPr>
        <w:t>HRVATSKA</w:t>
      </w:r>
    </w:p>
    <w:p w:rsidR="00C37447" w:rsidRPr="00C37447" w:rsidRDefault="00C37447" w:rsidP="00C37447">
      <w:pPr>
        <w:spacing w:after="0" w:line="240" w:lineRule="auto"/>
        <w:outlineLvl w:val="0"/>
        <w:rPr>
          <w:rFonts w:ascii="Calibri" w:eastAsia="Times New Roman" w:hAnsi="Calibri" w:cs="Times New Roman"/>
          <w:sz w:val="24"/>
          <w:szCs w:val="24"/>
          <w:lang w:eastAsia="hr-HR"/>
        </w:rPr>
      </w:pPr>
      <w:r w:rsidRPr="00C37447">
        <w:rPr>
          <w:rFonts w:ascii="Calibri" w:eastAsia="Times New Roman" w:hAnsi="Calibri" w:cs="Times New Roman"/>
          <w:sz w:val="24"/>
          <w:szCs w:val="24"/>
          <w:lang w:eastAsia="hr-HR"/>
        </w:rPr>
        <w:t>Ž</w:t>
      </w:r>
      <w:r w:rsidRPr="00C37447">
        <w:rPr>
          <w:rFonts w:ascii="Calibri" w:eastAsia="Times New Roman" w:hAnsi="Calibri" w:cs="Times New Roman"/>
          <w:sz w:val="24"/>
          <w:szCs w:val="24"/>
          <w:lang w:val="de-DE" w:eastAsia="hr-HR"/>
        </w:rPr>
        <w:t>UPANIJA</w:t>
      </w:r>
      <w:r w:rsidRPr="00C37447">
        <w:rPr>
          <w:rFonts w:ascii="Calibri" w:eastAsia="Times New Roman" w:hAnsi="Calibri" w:cs="Times New Roman"/>
          <w:sz w:val="24"/>
          <w:szCs w:val="24"/>
          <w:lang w:eastAsia="hr-HR"/>
        </w:rPr>
        <w:t xml:space="preserve"> </w:t>
      </w:r>
      <w:r w:rsidRPr="00C37447">
        <w:rPr>
          <w:rFonts w:ascii="Calibri" w:eastAsia="Times New Roman" w:hAnsi="Calibri" w:cs="Times New Roman"/>
          <w:sz w:val="24"/>
          <w:szCs w:val="24"/>
          <w:lang w:val="de-DE" w:eastAsia="hr-HR"/>
        </w:rPr>
        <w:t>SPLITSKO</w:t>
      </w:r>
      <w:r w:rsidRPr="00C37447">
        <w:rPr>
          <w:rFonts w:ascii="Calibri" w:eastAsia="Times New Roman" w:hAnsi="Calibri" w:cs="Times New Roman"/>
          <w:sz w:val="24"/>
          <w:szCs w:val="24"/>
          <w:lang w:eastAsia="hr-HR"/>
        </w:rPr>
        <w:t xml:space="preserve"> </w:t>
      </w:r>
      <w:r w:rsidRPr="00C37447">
        <w:rPr>
          <w:rFonts w:ascii="Calibri" w:eastAsia="Times New Roman" w:hAnsi="Calibri" w:cs="Times New Roman"/>
          <w:sz w:val="24"/>
          <w:szCs w:val="24"/>
          <w:lang w:val="de-DE" w:eastAsia="hr-HR"/>
        </w:rPr>
        <w:t>DALMATINSKA</w:t>
      </w:r>
    </w:p>
    <w:p w:rsidR="00C37447" w:rsidRPr="00C37447" w:rsidRDefault="00C37447" w:rsidP="00C37447">
      <w:pPr>
        <w:spacing w:after="0" w:line="240" w:lineRule="auto"/>
        <w:outlineLvl w:val="0"/>
        <w:rPr>
          <w:rFonts w:ascii="Calibri" w:eastAsia="Times New Roman" w:hAnsi="Calibri" w:cs="Times New Roman"/>
          <w:sz w:val="24"/>
          <w:szCs w:val="24"/>
          <w:lang w:eastAsia="hr-HR"/>
        </w:rPr>
      </w:pPr>
      <w:r w:rsidRPr="00C37447">
        <w:rPr>
          <w:rFonts w:ascii="Calibri" w:eastAsia="Times New Roman" w:hAnsi="Calibri" w:cs="Times New Roman"/>
          <w:sz w:val="24"/>
          <w:szCs w:val="24"/>
          <w:lang w:val="it-IT" w:eastAsia="hr-HR"/>
        </w:rPr>
        <w:t>OP</w:t>
      </w:r>
      <w:r w:rsidRPr="00C37447">
        <w:rPr>
          <w:rFonts w:ascii="Calibri" w:eastAsia="Times New Roman" w:hAnsi="Calibri" w:cs="Times New Roman"/>
          <w:sz w:val="24"/>
          <w:szCs w:val="24"/>
          <w:lang w:eastAsia="hr-HR"/>
        </w:rPr>
        <w:t>Ć</w:t>
      </w:r>
      <w:r w:rsidRPr="00C37447">
        <w:rPr>
          <w:rFonts w:ascii="Calibri" w:eastAsia="Times New Roman" w:hAnsi="Calibri" w:cs="Times New Roman"/>
          <w:sz w:val="24"/>
          <w:szCs w:val="24"/>
          <w:lang w:val="it-IT" w:eastAsia="hr-HR"/>
        </w:rPr>
        <w:t>INA</w:t>
      </w:r>
      <w:r w:rsidRPr="00C37447">
        <w:rPr>
          <w:rFonts w:ascii="Calibri" w:eastAsia="Times New Roman" w:hAnsi="Calibri" w:cs="Times New Roman"/>
          <w:sz w:val="24"/>
          <w:szCs w:val="24"/>
          <w:lang w:eastAsia="hr-HR"/>
        </w:rPr>
        <w:t xml:space="preserve"> </w:t>
      </w:r>
      <w:r w:rsidRPr="00C37447">
        <w:rPr>
          <w:rFonts w:ascii="Calibri" w:eastAsia="Times New Roman" w:hAnsi="Calibri" w:cs="Times New Roman"/>
          <w:sz w:val="24"/>
          <w:szCs w:val="24"/>
          <w:lang w:val="it-IT" w:eastAsia="hr-HR"/>
        </w:rPr>
        <w:t>POSTIRA</w:t>
      </w:r>
    </w:p>
    <w:p w:rsidR="00C37447" w:rsidRPr="00C37447" w:rsidRDefault="00C37447" w:rsidP="00C37447">
      <w:pPr>
        <w:spacing w:after="0" w:line="240" w:lineRule="auto"/>
        <w:outlineLvl w:val="0"/>
        <w:rPr>
          <w:rFonts w:ascii="Calibri" w:eastAsia="Times New Roman" w:hAnsi="Calibri" w:cs="Times New Roman"/>
          <w:sz w:val="24"/>
          <w:szCs w:val="24"/>
          <w:lang w:val="it-IT" w:eastAsia="hr-HR"/>
        </w:rPr>
      </w:pPr>
      <w:r w:rsidRPr="00C37447">
        <w:rPr>
          <w:rFonts w:ascii="Calibri" w:eastAsia="Times New Roman" w:hAnsi="Calibri" w:cs="Times New Roman"/>
          <w:sz w:val="24"/>
          <w:szCs w:val="24"/>
          <w:lang w:val="it-IT" w:eastAsia="hr-HR"/>
        </w:rPr>
        <w:t xml:space="preserve">Polježice 2, 21410 POSTIRA </w:t>
      </w:r>
    </w:p>
    <w:p w:rsidR="00C37447" w:rsidRPr="00C37447" w:rsidRDefault="00C37447" w:rsidP="00C37447">
      <w:pPr>
        <w:spacing w:after="0" w:line="240" w:lineRule="auto"/>
        <w:outlineLvl w:val="0"/>
        <w:rPr>
          <w:rFonts w:ascii="Calibri" w:eastAsia="Times New Roman" w:hAnsi="Calibri" w:cs="Times New Roman"/>
          <w:sz w:val="24"/>
          <w:szCs w:val="24"/>
          <w:lang w:val="it-IT" w:eastAsia="hr-HR"/>
        </w:rPr>
      </w:pPr>
      <w:r w:rsidRPr="00C37447">
        <w:rPr>
          <w:rFonts w:ascii="Calibri" w:eastAsia="Times New Roman" w:hAnsi="Calibri" w:cs="Times New Roman"/>
          <w:sz w:val="24"/>
          <w:szCs w:val="24"/>
          <w:lang w:val="it-IT" w:eastAsia="hr-HR"/>
        </w:rPr>
        <w:t>tel (021) 63 21 33</w:t>
      </w:r>
    </w:p>
    <w:p w:rsidR="00C37447" w:rsidRPr="00C37447" w:rsidRDefault="00C37447" w:rsidP="00C37447">
      <w:pPr>
        <w:spacing w:after="0" w:line="240" w:lineRule="auto"/>
        <w:rPr>
          <w:rFonts w:ascii="Calibri" w:eastAsia="Times New Roman" w:hAnsi="Calibri" w:cs="Times New Roman"/>
          <w:sz w:val="24"/>
          <w:szCs w:val="24"/>
          <w:lang w:val="it-IT" w:eastAsia="hr-HR"/>
        </w:rPr>
      </w:pPr>
      <w:r w:rsidRPr="00C37447">
        <w:rPr>
          <w:rFonts w:ascii="Calibri" w:eastAsia="Times New Roman" w:hAnsi="Calibri" w:cs="Times New Roman"/>
          <w:sz w:val="24"/>
          <w:szCs w:val="24"/>
          <w:lang w:val="it-IT" w:eastAsia="hr-HR"/>
        </w:rPr>
        <w:t>fax (021) 63 21 07</w:t>
      </w:r>
    </w:p>
    <w:p w:rsidR="00C37447" w:rsidRPr="00C37447" w:rsidRDefault="00C37447" w:rsidP="00C37447">
      <w:pPr>
        <w:spacing w:after="0" w:line="240" w:lineRule="auto"/>
        <w:rPr>
          <w:rFonts w:ascii="Calibri" w:eastAsia="Times New Roman" w:hAnsi="Calibri" w:cs="Times New Roman"/>
          <w:sz w:val="24"/>
          <w:szCs w:val="24"/>
          <w:lang w:val="it-IT" w:eastAsia="hr-HR"/>
        </w:rPr>
      </w:pPr>
      <w:r w:rsidRPr="00C37447">
        <w:rPr>
          <w:rFonts w:ascii="Calibri" w:eastAsia="Times New Roman" w:hAnsi="Calibri" w:cs="Times New Roman"/>
          <w:sz w:val="24"/>
          <w:szCs w:val="24"/>
          <w:lang w:val="it-IT" w:eastAsia="hr-HR"/>
        </w:rPr>
        <w:t>e-mail: info@ opcina-postira.hr</w:t>
      </w:r>
    </w:p>
    <w:p w:rsidR="00C37447" w:rsidRPr="00C37447" w:rsidRDefault="00C37447" w:rsidP="00C37447">
      <w:pPr>
        <w:spacing w:after="0" w:line="240" w:lineRule="auto"/>
        <w:rPr>
          <w:rFonts w:ascii="Calibri" w:eastAsia="Times New Roman" w:hAnsi="Calibri" w:cs="Times New Roman"/>
          <w:sz w:val="24"/>
          <w:szCs w:val="24"/>
          <w:lang w:eastAsia="hr-HR"/>
        </w:rPr>
      </w:pPr>
      <w:r w:rsidRPr="00C37447">
        <w:rPr>
          <w:rFonts w:ascii="Calibri" w:eastAsia="Times New Roman" w:hAnsi="Calibri" w:cs="Times New Roman"/>
          <w:sz w:val="24"/>
          <w:szCs w:val="24"/>
          <w:lang w:eastAsia="hr-HR"/>
        </w:rPr>
        <w:t>KLASA    : 021-05/18-01/50</w:t>
      </w:r>
    </w:p>
    <w:p w:rsidR="00C37447" w:rsidRPr="00C37447" w:rsidRDefault="00C37447" w:rsidP="00C37447">
      <w:pPr>
        <w:spacing w:after="0" w:line="240" w:lineRule="auto"/>
        <w:rPr>
          <w:rFonts w:ascii="Calibri" w:eastAsia="Times New Roman" w:hAnsi="Calibri" w:cs="Times New Roman"/>
          <w:sz w:val="24"/>
          <w:szCs w:val="24"/>
          <w:lang w:eastAsia="hr-HR"/>
        </w:rPr>
      </w:pPr>
      <w:r w:rsidRPr="00C37447">
        <w:rPr>
          <w:rFonts w:ascii="Calibri" w:eastAsia="Times New Roman" w:hAnsi="Calibri" w:cs="Times New Roman"/>
          <w:sz w:val="24"/>
          <w:szCs w:val="24"/>
          <w:lang w:eastAsia="hr-HR"/>
        </w:rPr>
        <w:t>URBROJ : 2104/05-01-18-01</w:t>
      </w:r>
    </w:p>
    <w:p w:rsidR="00C37447" w:rsidRPr="00C37447" w:rsidRDefault="00C37447" w:rsidP="00C37447">
      <w:pPr>
        <w:spacing w:after="0" w:line="240" w:lineRule="auto"/>
        <w:rPr>
          <w:rFonts w:ascii="Calibri" w:eastAsia="Times New Roman" w:hAnsi="Calibri" w:cs="Times New Roman"/>
          <w:sz w:val="24"/>
          <w:szCs w:val="24"/>
          <w:lang w:eastAsia="hr-HR"/>
        </w:rPr>
      </w:pPr>
      <w:r w:rsidRPr="00C37447">
        <w:rPr>
          <w:rFonts w:ascii="Calibri" w:eastAsia="Times New Roman" w:hAnsi="Calibri" w:cs="Times New Roman"/>
          <w:sz w:val="24"/>
          <w:szCs w:val="24"/>
          <w:lang w:eastAsia="hr-HR"/>
        </w:rPr>
        <w:t>Postira, 21. prosinca 2018.</w:t>
      </w:r>
    </w:p>
    <w:p w:rsidR="00C37447" w:rsidRPr="00C37447" w:rsidRDefault="00C37447" w:rsidP="00C37447">
      <w:pPr>
        <w:spacing w:after="0" w:line="240" w:lineRule="auto"/>
        <w:rPr>
          <w:rFonts w:ascii="Calibri" w:eastAsia="Times New Roman" w:hAnsi="Calibri" w:cs="Times New Roman"/>
          <w:sz w:val="24"/>
          <w:szCs w:val="24"/>
          <w:lang w:eastAsia="hr-HR"/>
        </w:rPr>
      </w:pP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 xml:space="preserve">Na osnovu članka 95. Zakona o komunalnom gospodarstvu ("Narodne novine" broj 68/18), te </w:t>
      </w:r>
      <w:r w:rsidRPr="00C37447">
        <w:rPr>
          <w:rFonts w:ascii="Calibri" w:eastAsia="Times New Roman" w:hAnsi="Calibri" w:cs="Calibri"/>
          <w:sz w:val="24"/>
          <w:szCs w:val="24"/>
          <w:lang w:val="en-AU"/>
        </w:rPr>
        <w:t xml:space="preserve"> članka 32. Statuta općine Postira ("Službeni glasnik Općine Postira " broj 3/13 I 6/13)</w:t>
      </w:r>
      <w:r w:rsidRPr="00C37447">
        <w:rPr>
          <w:rFonts w:ascii="Calibri" w:eastAsia="Times New Roman" w:hAnsi="Calibri" w:cs="Calibri"/>
          <w:sz w:val="24"/>
          <w:szCs w:val="24"/>
        </w:rPr>
        <w:t>, Općinsko vijeće općine Postira na 14.  sjednici održanoj  21. prosinca 2018. godine, donijelo je</w:t>
      </w: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keepNext/>
        <w:spacing w:after="0" w:line="240" w:lineRule="auto"/>
        <w:jc w:val="center"/>
        <w:outlineLvl w:val="0"/>
        <w:rPr>
          <w:rFonts w:ascii="Calibri" w:eastAsia="Times New Roman" w:hAnsi="Calibri" w:cs="Calibri"/>
          <w:b/>
          <w:sz w:val="24"/>
          <w:szCs w:val="24"/>
        </w:rPr>
      </w:pPr>
      <w:r w:rsidRPr="00C37447">
        <w:rPr>
          <w:rFonts w:ascii="Calibri" w:eastAsia="Times New Roman" w:hAnsi="Calibri" w:cs="Calibri"/>
          <w:b/>
          <w:sz w:val="24"/>
          <w:szCs w:val="24"/>
        </w:rPr>
        <w:t>ODLUKU</w:t>
      </w:r>
    </w:p>
    <w:p w:rsidR="00C37447" w:rsidRPr="00C37447" w:rsidRDefault="00C37447" w:rsidP="00C37447">
      <w:pPr>
        <w:spacing w:after="0" w:line="240" w:lineRule="auto"/>
        <w:jc w:val="center"/>
        <w:rPr>
          <w:rFonts w:ascii="Calibri" w:eastAsia="Times New Roman" w:hAnsi="Calibri" w:cs="Calibri"/>
          <w:b/>
          <w:sz w:val="24"/>
          <w:szCs w:val="24"/>
        </w:rPr>
      </w:pPr>
      <w:r w:rsidRPr="00C37447">
        <w:rPr>
          <w:rFonts w:ascii="Calibri" w:eastAsia="Times New Roman" w:hAnsi="Calibri" w:cs="Calibri"/>
          <w:b/>
          <w:sz w:val="24"/>
          <w:szCs w:val="24"/>
        </w:rPr>
        <w:t xml:space="preserve">o komunalnoj naknadi </w:t>
      </w:r>
    </w:p>
    <w:p w:rsidR="00C37447" w:rsidRPr="00C37447" w:rsidRDefault="00C37447" w:rsidP="00C37447">
      <w:pPr>
        <w:spacing w:after="0" w:line="240" w:lineRule="auto"/>
        <w:rPr>
          <w:rFonts w:ascii="Calibri" w:eastAsia="Times New Roman" w:hAnsi="Calibri" w:cs="Calibri"/>
          <w:b/>
          <w:sz w:val="24"/>
          <w:szCs w:val="24"/>
        </w:rPr>
      </w:pPr>
    </w:p>
    <w:p w:rsidR="00C37447" w:rsidRPr="00C37447" w:rsidRDefault="00C37447" w:rsidP="00C37447">
      <w:pPr>
        <w:spacing w:after="0" w:line="240" w:lineRule="auto"/>
        <w:jc w:val="center"/>
        <w:rPr>
          <w:rFonts w:ascii="Calibri" w:eastAsia="Times New Roman" w:hAnsi="Calibri" w:cs="Calibri"/>
          <w:b/>
          <w:sz w:val="24"/>
          <w:szCs w:val="24"/>
        </w:rPr>
      </w:pPr>
    </w:p>
    <w:p w:rsidR="00C37447" w:rsidRPr="00C37447" w:rsidRDefault="00C37447" w:rsidP="00C37447">
      <w:pPr>
        <w:keepNext/>
        <w:numPr>
          <w:ilvl w:val="0"/>
          <w:numId w:val="37"/>
        </w:numPr>
        <w:spacing w:after="0" w:line="240" w:lineRule="auto"/>
        <w:outlineLvl w:val="1"/>
        <w:rPr>
          <w:rFonts w:ascii="Calibri" w:eastAsia="Times New Roman" w:hAnsi="Calibri" w:cs="Calibri"/>
          <w:b/>
          <w:sz w:val="24"/>
          <w:szCs w:val="24"/>
        </w:rPr>
      </w:pPr>
      <w:r w:rsidRPr="00C37447">
        <w:rPr>
          <w:rFonts w:ascii="Calibri" w:eastAsia="Times New Roman" w:hAnsi="Calibri" w:cs="Calibri"/>
          <w:b/>
          <w:sz w:val="24"/>
          <w:szCs w:val="24"/>
        </w:rPr>
        <w:t>OPĆE ODREDBE</w:t>
      </w:r>
    </w:p>
    <w:p w:rsidR="00C37447" w:rsidRPr="00C37447" w:rsidRDefault="00C37447" w:rsidP="00C37447">
      <w:pPr>
        <w:spacing w:after="0" w:line="240" w:lineRule="auto"/>
        <w:rPr>
          <w:rFonts w:ascii="Calibri" w:eastAsia="Times New Roman" w:hAnsi="Calibri" w:cs="Calibri"/>
          <w:b/>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r w:rsidRPr="00C37447">
        <w:rPr>
          <w:rFonts w:ascii="Calibri" w:eastAsia="Times New Roman" w:hAnsi="Calibri" w:cs="Calibri"/>
          <w:sz w:val="24"/>
          <w:szCs w:val="24"/>
        </w:rPr>
        <w:t>Članak 1.</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Ovom Odlukom utvrđuju se uvjeti za plaćanje komunalne naknade u općini Postira, a naročito:</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naselja u općini Postira u kojima se naplaćuje komunalna naknada,</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područje zona u općini Postira,</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mjerila za utvrđivanje visine komunalne naknade,</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lastRenderedPageBreak/>
        <w:t>nekretnine važne za općinu koje se u potpunosti ili djelomično oslobađaju od plaćanju komunalne naknade,</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koeficijent zona (Kz) za pojedine zone,</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koeficijent namjene (Kn) za poslovni prostor i za građevno zemljište koje služi u svrhu obavljanja poslovne djelatnosti,</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način obračuna i rokovi plaćanja komunalne naknade,</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uvjeti i razlozi zbog kojih se u određenim slučajevima može odobriti privremeno oslobađanje od plaćanja komunalne naknade i dr.</w:t>
      </w: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r w:rsidRPr="00C37447">
        <w:rPr>
          <w:rFonts w:ascii="Calibri" w:eastAsia="Times New Roman" w:hAnsi="Calibri" w:cs="Calibri"/>
          <w:sz w:val="24"/>
          <w:szCs w:val="24"/>
        </w:rPr>
        <w:t>Članak 2.</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Komunalna naknada plaća se u svim naseljima na području općine Postira.</w:t>
      </w: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r w:rsidRPr="00C37447">
        <w:rPr>
          <w:rFonts w:ascii="Calibri" w:eastAsia="Times New Roman" w:hAnsi="Calibri" w:cs="Calibri"/>
          <w:sz w:val="24"/>
          <w:szCs w:val="24"/>
        </w:rPr>
        <w:t>Članak 3.</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Komunalna naknada je prihod proračuna Općine Postira. Komunalnom naknadom osiguravaju se sredstva za financiranje slijedećih komunalnih djelatnosti:</w:t>
      </w:r>
    </w:p>
    <w:p w:rsidR="00C37447" w:rsidRPr="00C37447" w:rsidRDefault="00C37447" w:rsidP="00C37447">
      <w:pPr>
        <w:numPr>
          <w:ilvl w:val="0"/>
          <w:numId w:val="39"/>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odvodnja atmosferskih voda,</w:t>
      </w:r>
    </w:p>
    <w:p w:rsidR="00C37447" w:rsidRPr="00C37447" w:rsidRDefault="00C37447" w:rsidP="00C37447">
      <w:pPr>
        <w:numPr>
          <w:ilvl w:val="0"/>
          <w:numId w:val="39"/>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održavanje čistoće u dijelu koji se odnosi na čišćenje javnih površina,</w:t>
      </w:r>
    </w:p>
    <w:p w:rsidR="00C37447" w:rsidRPr="00C37447" w:rsidRDefault="00C37447" w:rsidP="00C37447">
      <w:pPr>
        <w:numPr>
          <w:ilvl w:val="0"/>
          <w:numId w:val="39"/>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održavanje javnih površina,</w:t>
      </w:r>
    </w:p>
    <w:p w:rsidR="00C37447" w:rsidRPr="00C37447" w:rsidRDefault="00C37447" w:rsidP="00C37447">
      <w:pPr>
        <w:numPr>
          <w:ilvl w:val="0"/>
          <w:numId w:val="39"/>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održavanje nerazvrstanih cesta,</w:t>
      </w:r>
    </w:p>
    <w:p w:rsidR="00C37447" w:rsidRPr="00C37447" w:rsidRDefault="00C37447" w:rsidP="00C37447">
      <w:pPr>
        <w:numPr>
          <w:ilvl w:val="0"/>
          <w:numId w:val="39"/>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javna rasvjeta,</w:t>
      </w:r>
    </w:p>
    <w:p w:rsidR="00C37447" w:rsidRPr="00C37447" w:rsidRDefault="00C37447" w:rsidP="00C37447">
      <w:pPr>
        <w:numPr>
          <w:ilvl w:val="0"/>
          <w:numId w:val="39"/>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održavanje groblja.</w:t>
      </w:r>
    </w:p>
    <w:p w:rsidR="00C37447" w:rsidRPr="00C37447" w:rsidRDefault="00C37447" w:rsidP="00C37447">
      <w:pPr>
        <w:spacing w:after="0" w:line="240" w:lineRule="auto"/>
        <w:ind w:left="567"/>
        <w:rPr>
          <w:rFonts w:ascii="Calibri" w:eastAsia="Times New Roman" w:hAnsi="Calibri" w:cs="Calibri"/>
          <w:sz w:val="24"/>
          <w:szCs w:val="24"/>
        </w:rPr>
      </w:pP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keepNext/>
        <w:numPr>
          <w:ilvl w:val="0"/>
          <w:numId w:val="37"/>
        </w:numPr>
        <w:spacing w:after="0" w:line="240" w:lineRule="auto"/>
        <w:outlineLvl w:val="1"/>
        <w:rPr>
          <w:rFonts w:ascii="Calibri" w:eastAsia="Times New Roman" w:hAnsi="Calibri" w:cs="Calibri"/>
          <w:b/>
          <w:sz w:val="24"/>
          <w:szCs w:val="24"/>
        </w:rPr>
      </w:pPr>
      <w:r w:rsidRPr="00C37447">
        <w:rPr>
          <w:rFonts w:ascii="Calibri" w:eastAsia="Times New Roman" w:hAnsi="Calibri" w:cs="Calibri"/>
          <w:b/>
          <w:sz w:val="24"/>
          <w:szCs w:val="24"/>
        </w:rPr>
        <w:t>OBVEZA PLAĆANJA KOMUNALNE NAKNADE</w:t>
      </w: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r w:rsidRPr="00C37447">
        <w:rPr>
          <w:rFonts w:ascii="Calibri" w:eastAsia="Times New Roman" w:hAnsi="Calibri" w:cs="Calibri"/>
          <w:sz w:val="24"/>
          <w:szCs w:val="24"/>
        </w:rPr>
        <w:t>Članak 4.</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Komunalnu naknadu plaćaju vlasnici, odnosi korisnici:</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stambenog prostora,</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poslovnog prostora,</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garažnog prostora,</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građevinskog zemljišta koje služi u svrhu obavljanja poslovne djelatnosti,</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nezigrađenog građevnog zemljišta.</w:t>
      </w: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spacing w:after="0" w:line="240" w:lineRule="auto"/>
        <w:ind w:left="567"/>
        <w:rPr>
          <w:rFonts w:ascii="Calibri" w:eastAsia="Times New Roman" w:hAnsi="Calibri" w:cs="Calibri"/>
          <w:sz w:val="24"/>
          <w:szCs w:val="24"/>
        </w:rPr>
      </w:pPr>
      <w:r w:rsidRPr="00C37447">
        <w:rPr>
          <w:rFonts w:ascii="Calibri" w:eastAsia="Times New Roman" w:hAnsi="Calibri" w:cs="Calibri"/>
          <w:sz w:val="24"/>
          <w:szCs w:val="24"/>
        </w:rPr>
        <w:t>Komunalnu naknadu plaćaju vlasnici ili korisnik kad je vlasnik obvezu plaćanja ugovorom prenio na korisnika.</w:t>
      </w:r>
    </w:p>
    <w:p w:rsidR="00C37447" w:rsidRPr="00C37447" w:rsidRDefault="00C37447" w:rsidP="00C37447">
      <w:pPr>
        <w:spacing w:after="0" w:line="240" w:lineRule="auto"/>
        <w:jc w:val="center"/>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r w:rsidRPr="00C37447">
        <w:rPr>
          <w:rFonts w:ascii="Calibri" w:eastAsia="Times New Roman" w:hAnsi="Calibri" w:cs="Calibri"/>
          <w:sz w:val="24"/>
          <w:szCs w:val="24"/>
        </w:rPr>
        <w:t>Članak 5.</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Komunalna naknada plaća se za nekretnine iz članka 4. ove Odluke koje se nalaze unutar građevinskog područja naselja kao i za stambeni i poslovni prostor izvan građevinskog područja naselja na kojem se najmanje obavljaju komunalne djelatnosti održavanja javnih površina, održavanja nerazvrstanih cesta i održavnja javne rasvjete i koje su opremljene najmanje pristupnom cestom, objektima za  opskrbu električnom energijom i vodom prema mjesnim prilikama, te čine sastavni dio jedinice lokalne samouprave.</w:t>
      </w: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r w:rsidRPr="00C37447">
        <w:rPr>
          <w:rFonts w:ascii="Calibri" w:eastAsia="Times New Roman" w:hAnsi="Calibri" w:cs="Calibri"/>
          <w:sz w:val="24"/>
          <w:szCs w:val="24"/>
        </w:rPr>
        <w:t>Članak 6.</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lastRenderedPageBreak/>
        <w:t>Komunalna naknada ne plaća se za nekretnine:</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kojima se koristi Hrvatska vojska za djelatne potrebe obrane (vojarne, vježbališta i sl.),</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koje se upotrebljavaju za djelatnost javnog predškolskog i školskog obrazovanja,</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koje se upotrebljavaju za djelatnosti vatrogasnih službi,</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 xml:space="preserve">koje služe vjerskim zajednicama za obavljanje njihove vjerske djelatnosti, </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za građevna zemljišta na kojima su spomen-obilježja, spomen-područja i masovne grobnice,</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koje su važne za općinu Postira (one koje se koriste za športske, komunalne i humanitarne svrhe), a pod uvjetom da te nekretnine njihovi korisnici ne daju u najam (podnajam, zakup, podzakup ili na privremeno korištenje),</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kojih je općina Postira vlasnik, a njihovo se održavanje financira iz Proračuna općine.</w:t>
      </w: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r w:rsidRPr="00C37447">
        <w:rPr>
          <w:rFonts w:ascii="Calibri" w:eastAsia="Times New Roman" w:hAnsi="Calibri" w:cs="Calibri"/>
          <w:sz w:val="24"/>
          <w:szCs w:val="24"/>
        </w:rPr>
        <w:t>Članak 7.</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Obveznika komunalne naknade za stambeni prostor oslobodit će se, na njegov zahtjev, plaćanja za tekuću godinu u visini:</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do 50% iznosa (bolest ili smrt člana obitelji, kada je prestao radni odnos za jednog ili oba supružnika i sl.)</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do 100% korisnike koji primaju stalnu socijalnu pomoć</w:t>
      </w:r>
    </w:p>
    <w:p w:rsidR="00C37447" w:rsidRPr="00C37447" w:rsidRDefault="00C37447" w:rsidP="00C37447">
      <w:pPr>
        <w:spacing w:after="0" w:line="240" w:lineRule="auto"/>
        <w:ind w:firstLine="567"/>
        <w:rPr>
          <w:rFonts w:ascii="Calibri" w:eastAsia="Times New Roman" w:hAnsi="Calibri" w:cs="Calibri"/>
          <w:sz w:val="24"/>
          <w:szCs w:val="24"/>
        </w:rPr>
      </w:pPr>
    </w:p>
    <w:p w:rsidR="00C37447" w:rsidRPr="00C37447" w:rsidRDefault="00C37447" w:rsidP="00C37447">
      <w:p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ab/>
        <w:t>Uz zahtjev za oslobađanje plaćanja komunalne naknade obveznik iz članka 7. ove odluke dužan je priložiti potrebnu dokumentaciju.</w:t>
      </w:r>
    </w:p>
    <w:p w:rsidR="00C37447" w:rsidRPr="00C37447" w:rsidRDefault="00C37447" w:rsidP="00C37447">
      <w:pPr>
        <w:spacing w:after="0" w:line="240" w:lineRule="auto"/>
        <w:ind w:firstLine="720"/>
        <w:rPr>
          <w:rFonts w:ascii="Calibri" w:eastAsia="Times New Roman" w:hAnsi="Calibri" w:cs="Calibri"/>
          <w:sz w:val="24"/>
          <w:szCs w:val="24"/>
        </w:rPr>
      </w:pPr>
      <w:r w:rsidRPr="00C37447">
        <w:rPr>
          <w:rFonts w:ascii="Calibri" w:eastAsia="Times New Roman" w:hAnsi="Calibri" w:cs="Calibri"/>
          <w:sz w:val="24"/>
          <w:szCs w:val="24"/>
        </w:rPr>
        <w:t>Obvezniku plaćanja komunalne naknade za poslovni prostor može se, na njegov zahtjev, osloboditi plaćanja komunalne naknade u visini do 50% ako mu je zbog više sile (poplava, potres i sl.) znatnije oštećen poslovni prostor u kojem se obavlja poslovna djelatnost ili drugog poslovnog razloga, odnosno, ako mu je poslovni prostor potpuno uništen oslobodit će ga se u potpunosti.</w:t>
      </w:r>
    </w:p>
    <w:p w:rsidR="00C37447" w:rsidRPr="00C37447" w:rsidRDefault="00C37447" w:rsidP="00C37447">
      <w:pPr>
        <w:spacing w:after="0" w:line="240" w:lineRule="auto"/>
        <w:ind w:firstLine="720"/>
        <w:rPr>
          <w:rFonts w:ascii="Calibri" w:eastAsia="Times New Roman" w:hAnsi="Calibri" w:cs="Calibri"/>
          <w:sz w:val="24"/>
          <w:szCs w:val="24"/>
        </w:rPr>
      </w:pPr>
      <w:r w:rsidRPr="00C37447">
        <w:rPr>
          <w:rFonts w:ascii="Calibri" w:eastAsia="Times New Roman" w:hAnsi="Calibri" w:cs="Calibri"/>
          <w:sz w:val="24"/>
          <w:szCs w:val="24"/>
        </w:rPr>
        <w:t>Podnositelj zahtjeva dužan je, uz zahtjev, podnijeti dokaze iz kojih proizlazi osnovanost zahtjeva.</w:t>
      </w:r>
    </w:p>
    <w:p w:rsidR="00C37447" w:rsidRPr="00C37447" w:rsidRDefault="00C37447" w:rsidP="00C37447">
      <w:pPr>
        <w:spacing w:after="0" w:line="240" w:lineRule="auto"/>
        <w:ind w:firstLine="720"/>
        <w:rPr>
          <w:rFonts w:ascii="Calibri" w:eastAsia="Times New Roman" w:hAnsi="Calibri" w:cs="Calibri"/>
          <w:sz w:val="24"/>
          <w:szCs w:val="24"/>
        </w:rPr>
      </w:pPr>
      <w:r w:rsidRPr="00C37447">
        <w:rPr>
          <w:rFonts w:ascii="Calibri" w:eastAsia="Times New Roman" w:hAnsi="Calibri" w:cs="Calibri"/>
          <w:sz w:val="24"/>
          <w:szCs w:val="24"/>
        </w:rPr>
        <w:t>Rješenje o privremenom, djelomičnom ili potpunom oslobađanju od plaćanja komunalne naknade donosi Jedinstveni upravni odjel.</w:t>
      </w:r>
    </w:p>
    <w:p w:rsidR="00C37447" w:rsidRPr="00C37447" w:rsidRDefault="00C37447" w:rsidP="00C37447">
      <w:pPr>
        <w:spacing w:after="0" w:line="240" w:lineRule="auto"/>
        <w:jc w:val="center"/>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r w:rsidRPr="00C37447">
        <w:rPr>
          <w:rFonts w:ascii="Calibri" w:eastAsia="Times New Roman" w:hAnsi="Calibri" w:cs="Calibri"/>
          <w:sz w:val="24"/>
          <w:szCs w:val="24"/>
        </w:rPr>
        <w:t>Članak 8.</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Sredstva potrebna za održavanje objekata i uređaja komunalne infrastrukture, a posljedica su odredbi članka 6. i članka 7. ove Odluke osigurati će se u proračunu Općine Postira iz sredstava prihoda od imovine.</w:t>
      </w: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keepNext/>
        <w:numPr>
          <w:ilvl w:val="0"/>
          <w:numId w:val="37"/>
        </w:numPr>
        <w:spacing w:after="0" w:line="240" w:lineRule="auto"/>
        <w:outlineLvl w:val="1"/>
        <w:rPr>
          <w:rFonts w:ascii="Calibri" w:eastAsia="Times New Roman" w:hAnsi="Calibri" w:cs="Calibri"/>
          <w:b/>
          <w:sz w:val="24"/>
          <w:szCs w:val="24"/>
        </w:rPr>
      </w:pPr>
      <w:r w:rsidRPr="00C37447">
        <w:rPr>
          <w:rFonts w:ascii="Calibri" w:eastAsia="Times New Roman" w:hAnsi="Calibri" w:cs="Calibri"/>
          <w:b/>
          <w:sz w:val="24"/>
          <w:szCs w:val="24"/>
        </w:rPr>
        <w:t>MJERILA ZA ODREĐIVANJE VISINE KOMUNALNE NAKNADE</w:t>
      </w: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r w:rsidRPr="00C37447">
        <w:rPr>
          <w:rFonts w:ascii="Calibri" w:eastAsia="Times New Roman" w:hAnsi="Calibri" w:cs="Calibri"/>
          <w:sz w:val="24"/>
          <w:szCs w:val="24"/>
        </w:rPr>
        <w:t>Članak 9.</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Visina komunalne naknade određuje se ovisno o:</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lokaciji nekretnine, odnosno zoni u kojoj se nalazi nekretnina,</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vrsti nekretnine iz članka 97. Zakona o komunalnom gospodarstvu.</w:t>
      </w: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r w:rsidRPr="00C37447">
        <w:rPr>
          <w:rFonts w:ascii="Calibri" w:eastAsia="Times New Roman" w:hAnsi="Calibri" w:cs="Calibri"/>
          <w:sz w:val="24"/>
          <w:szCs w:val="24"/>
        </w:rPr>
        <w:t>Članak 10.</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Ovisno o pogodnosti položaja i komunalnoj opremljenosti, ovom odlukom određuju se granice zona, o kojima ovisi visina komunalne naknade, kako slijedi:</w:t>
      </w:r>
    </w:p>
    <w:p w:rsidR="00C37447" w:rsidRPr="00C37447" w:rsidRDefault="00C37447" w:rsidP="00C37447">
      <w:pPr>
        <w:numPr>
          <w:ilvl w:val="0"/>
          <w:numId w:val="40"/>
        </w:numPr>
        <w:spacing w:after="0" w:line="240" w:lineRule="auto"/>
        <w:rPr>
          <w:rFonts w:ascii="Calibri" w:eastAsia="Times New Roman" w:hAnsi="Calibri" w:cs="Calibri"/>
          <w:i/>
          <w:sz w:val="24"/>
          <w:szCs w:val="24"/>
        </w:rPr>
      </w:pPr>
      <w:r w:rsidRPr="00C37447">
        <w:rPr>
          <w:rFonts w:ascii="Calibri" w:eastAsia="Times New Roman" w:hAnsi="Calibri" w:cs="Calibri"/>
          <w:i/>
          <w:sz w:val="24"/>
          <w:szCs w:val="24"/>
        </w:rPr>
        <w:t>Stambeni prostor i garažni prostor</w:t>
      </w:r>
    </w:p>
    <w:p w:rsidR="00C37447" w:rsidRPr="00C37447" w:rsidRDefault="00C37447" w:rsidP="00C37447">
      <w:pPr>
        <w:spacing w:after="0" w:line="240" w:lineRule="auto"/>
        <w:ind w:left="927"/>
        <w:rPr>
          <w:rFonts w:ascii="Calibri" w:eastAsia="Times New Roman" w:hAnsi="Calibri" w:cs="Calibri"/>
          <w:sz w:val="24"/>
          <w:szCs w:val="24"/>
        </w:rPr>
      </w:pPr>
      <w:r w:rsidRPr="00C37447">
        <w:rPr>
          <w:rFonts w:ascii="Calibri" w:eastAsia="Times New Roman" w:hAnsi="Calibri" w:cs="Calibri"/>
          <w:sz w:val="24"/>
          <w:szCs w:val="24"/>
        </w:rPr>
        <w:t>granice zona određuju se za:</w:t>
      </w:r>
    </w:p>
    <w:p w:rsidR="00C37447" w:rsidRPr="00C37447" w:rsidRDefault="00C37447" w:rsidP="00C37447">
      <w:pPr>
        <w:spacing w:after="0" w:line="240" w:lineRule="auto"/>
        <w:ind w:left="927"/>
        <w:rPr>
          <w:rFonts w:ascii="Calibri" w:eastAsia="Times New Roman" w:hAnsi="Calibri" w:cs="Calibri"/>
          <w:sz w:val="24"/>
          <w:szCs w:val="24"/>
        </w:rPr>
      </w:pPr>
      <w:r w:rsidRPr="00C37447">
        <w:rPr>
          <w:rFonts w:ascii="Calibri" w:eastAsia="Times New Roman" w:hAnsi="Calibri" w:cs="Calibri"/>
          <w:sz w:val="24"/>
          <w:szCs w:val="24"/>
        </w:rPr>
        <w:t xml:space="preserve">I zona </w:t>
      </w:r>
    </w:p>
    <w:p w:rsidR="00C37447" w:rsidRPr="00C37447" w:rsidRDefault="00C37447" w:rsidP="00C37447">
      <w:pPr>
        <w:spacing w:after="0" w:line="240" w:lineRule="auto"/>
        <w:ind w:left="927"/>
        <w:rPr>
          <w:rFonts w:ascii="Calibri" w:eastAsia="Times New Roman" w:hAnsi="Calibri" w:cs="Calibri"/>
          <w:sz w:val="24"/>
          <w:szCs w:val="24"/>
        </w:rPr>
      </w:pPr>
      <w:r w:rsidRPr="00C37447">
        <w:rPr>
          <w:rFonts w:ascii="Calibri" w:eastAsia="Times New Roman" w:hAnsi="Calibri" w:cs="Calibri"/>
          <w:sz w:val="24"/>
          <w:szCs w:val="24"/>
        </w:rPr>
        <w:t xml:space="preserve"> Naselje Postira</w:t>
      </w:r>
    </w:p>
    <w:p w:rsidR="00C37447" w:rsidRPr="00C37447" w:rsidRDefault="00C37447" w:rsidP="00C37447">
      <w:pPr>
        <w:spacing w:after="0" w:line="240" w:lineRule="auto"/>
        <w:ind w:left="927"/>
        <w:rPr>
          <w:rFonts w:ascii="Calibri" w:eastAsia="Times New Roman" w:hAnsi="Calibri" w:cs="Calibri"/>
          <w:sz w:val="24"/>
          <w:szCs w:val="24"/>
        </w:rPr>
      </w:pPr>
      <w:r w:rsidRPr="00C37447">
        <w:rPr>
          <w:rFonts w:ascii="Calibri" w:eastAsia="Times New Roman" w:hAnsi="Calibri" w:cs="Calibri"/>
          <w:sz w:val="24"/>
          <w:szCs w:val="24"/>
        </w:rPr>
        <w:t>II zona</w:t>
      </w:r>
    </w:p>
    <w:p w:rsidR="00C37447" w:rsidRPr="00C37447" w:rsidRDefault="00C37447" w:rsidP="00C37447">
      <w:pPr>
        <w:spacing w:after="0" w:line="240" w:lineRule="auto"/>
        <w:ind w:left="927"/>
        <w:rPr>
          <w:rFonts w:ascii="Calibri" w:eastAsia="Times New Roman" w:hAnsi="Calibri" w:cs="Calibri"/>
          <w:sz w:val="24"/>
          <w:szCs w:val="24"/>
        </w:rPr>
      </w:pPr>
      <w:r w:rsidRPr="00C37447">
        <w:rPr>
          <w:rFonts w:ascii="Calibri" w:eastAsia="Times New Roman" w:hAnsi="Calibri" w:cs="Calibri"/>
          <w:sz w:val="24"/>
          <w:szCs w:val="24"/>
        </w:rPr>
        <w:t>Naselje Dol</w:t>
      </w:r>
    </w:p>
    <w:p w:rsidR="00C37447" w:rsidRPr="00C37447" w:rsidRDefault="00C37447" w:rsidP="00C37447">
      <w:pPr>
        <w:numPr>
          <w:ilvl w:val="0"/>
          <w:numId w:val="40"/>
        </w:numPr>
        <w:spacing w:after="0" w:line="240" w:lineRule="auto"/>
        <w:rPr>
          <w:rFonts w:ascii="Calibri" w:eastAsia="Times New Roman" w:hAnsi="Calibri" w:cs="Calibri"/>
          <w:i/>
          <w:sz w:val="24"/>
          <w:szCs w:val="24"/>
        </w:rPr>
      </w:pPr>
      <w:r w:rsidRPr="00C37447">
        <w:rPr>
          <w:rFonts w:ascii="Calibri" w:eastAsia="Times New Roman" w:hAnsi="Calibri" w:cs="Calibri"/>
          <w:i/>
          <w:sz w:val="24"/>
          <w:szCs w:val="24"/>
        </w:rPr>
        <w:t>Poslovni prostor i prostor za obavljanje proizvodne djelatnosti</w:t>
      </w:r>
    </w:p>
    <w:p w:rsidR="00C37447" w:rsidRPr="00C37447" w:rsidRDefault="00C37447" w:rsidP="00C37447">
      <w:pPr>
        <w:spacing w:after="0" w:line="240" w:lineRule="auto"/>
        <w:ind w:left="927"/>
        <w:rPr>
          <w:rFonts w:ascii="Calibri" w:eastAsia="Times New Roman" w:hAnsi="Calibri" w:cs="Calibri"/>
          <w:sz w:val="24"/>
          <w:szCs w:val="24"/>
        </w:rPr>
      </w:pPr>
      <w:r w:rsidRPr="00C37447">
        <w:rPr>
          <w:rFonts w:ascii="Calibri" w:eastAsia="Times New Roman" w:hAnsi="Calibri" w:cs="Calibri"/>
          <w:sz w:val="24"/>
          <w:szCs w:val="24"/>
        </w:rPr>
        <w:t>I zona</w:t>
      </w:r>
    </w:p>
    <w:p w:rsidR="00C37447" w:rsidRPr="00C37447" w:rsidRDefault="00C37447" w:rsidP="00C37447">
      <w:pPr>
        <w:spacing w:after="0" w:line="240" w:lineRule="auto"/>
        <w:ind w:left="927"/>
        <w:rPr>
          <w:rFonts w:ascii="Calibri" w:eastAsia="Times New Roman" w:hAnsi="Calibri" w:cs="Calibri"/>
          <w:sz w:val="24"/>
          <w:szCs w:val="24"/>
        </w:rPr>
      </w:pPr>
      <w:r w:rsidRPr="00C37447">
        <w:rPr>
          <w:rFonts w:ascii="Calibri" w:eastAsia="Times New Roman" w:hAnsi="Calibri" w:cs="Calibri"/>
          <w:sz w:val="24"/>
          <w:szCs w:val="24"/>
        </w:rPr>
        <w:t>Područje naselja Postira</w:t>
      </w:r>
    </w:p>
    <w:p w:rsidR="00C37447" w:rsidRPr="00C37447" w:rsidRDefault="00C37447" w:rsidP="00C37447">
      <w:pPr>
        <w:spacing w:after="0" w:line="240" w:lineRule="auto"/>
        <w:ind w:left="927"/>
        <w:rPr>
          <w:rFonts w:ascii="Calibri" w:eastAsia="Times New Roman" w:hAnsi="Calibri" w:cs="Calibri"/>
          <w:sz w:val="24"/>
          <w:szCs w:val="24"/>
        </w:rPr>
      </w:pPr>
      <w:r w:rsidRPr="00C37447">
        <w:rPr>
          <w:rFonts w:ascii="Calibri" w:eastAsia="Times New Roman" w:hAnsi="Calibri" w:cs="Calibri"/>
          <w:sz w:val="24"/>
          <w:szCs w:val="24"/>
        </w:rPr>
        <w:t xml:space="preserve">II zona </w:t>
      </w:r>
    </w:p>
    <w:p w:rsidR="00C37447" w:rsidRPr="00C37447" w:rsidRDefault="00C37447" w:rsidP="00C37447">
      <w:pPr>
        <w:spacing w:after="0" w:line="240" w:lineRule="auto"/>
        <w:ind w:left="927"/>
        <w:rPr>
          <w:rFonts w:ascii="Calibri" w:eastAsia="Times New Roman" w:hAnsi="Calibri" w:cs="Calibri"/>
          <w:sz w:val="24"/>
          <w:szCs w:val="24"/>
        </w:rPr>
      </w:pPr>
      <w:r w:rsidRPr="00C37447">
        <w:rPr>
          <w:rFonts w:ascii="Calibri" w:eastAsia="Times New Roman" w:hAnsi="Calibri" w:cs="Calibri"/>
          <w:sz w:val="24"/>
          <w:szCs w:val="24"/>
        </w:rPr>
        <w:t>Područje gospodarske poslovne zone "Ratac“</w:t>
      </w:r>
    </w:p>
    <w:p w:rsidR="00C37447" w:rsidRPr="00C37447" w:rsidRDefault="00C37447" w:rsidP="00C37447">
      <w:pPr>
        <w:spacing w:after="0" w:line="240" w:lineRule="auto"/>
        <w:ind w:left="927"/>
        <w:rPr>
          <w:rFonts w:ascii="Calibri" w:eastAsia="Times New Roman" w:hAnsi="Calibri" w:cs="Calibri"/>
          <w:sz w:val="24"/>
          <w:szCs w:val="24"/>
        </w:rPr>
      </w:pPr>
      <w:r w:rsidRPr="00C37447">
        <w:rPr>
          <w:rFonts w:ascii="Calibri" w:eastAsia="Times New Roman" w:hAnsi="Calibri" w:cs="Calibri"/>
          <w:sz w:val="24"/>
          <w:szCs w:val="24"/>
        </w:rPr>
        <w:t>III zona</w:t>
      </w:r>
    </w:p>
    <w:p w:rsidR="00C37447" w:rsidRPr="00C37447" w:rsidRDefault="00C37447" w:rsidP="00C37447">
      <w:pPr>
        <w:spacing w:after="0" w:line="240" w:lineRule="auto"/>
        <w:ind w:left="927"/>
        <w:rPr>
          <w:rFonts w:ascii="Calibri" w:eastAsia="Times New Roman" w:hAnsi="Calibri" w:cs="Calibri"/>
          <w:sz w:val="24"/>
          <w:szCs w:val="24"/>
        </w:rPr>
      </w:pPr>
      <w:r w:rsidRPr="00C37447">
        <w:rPr>
          <w:rFonts w:ascii="Calibri" w:eastAsia="Times New Roman" w:hAnsi="Calibri" w:cs="Calibri"/>
          <w:sz w:val="24"/>
          <w:szCs w:val="24"/>
        </w:rPr>
        <w:t>Područje naselja Dol</w:t>
      </w: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r w:rsidRPr="00C37447">
        <w:rPr>
          <w:rFonts w:ascii="Calibri" w:eastAsia="Times New Roman" w:hAnsi="Calibri" w:cs="Calibri"/>
          <w:sz w:val="24"/>
          <w:szCs w:val="24"/>
        </w:rPr>
        <w:t>Članak 11.</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Koeficijent zone (Kz) za stambeni i garažni prostor, određuje se za:</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za I. zonu .............................. 1,00</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za II. zonu .............................. 0,50</w:t>
      </w:r>
    </w:p>
    <w:p w:rsidR="00C37447" w:rsidRPr="00C37447" w:rsidRDefault="00C37447" w:rsidP="00C37447">
      <w:pPr>
        <w:spacing w:after="0" w:line="240" w:lineRule="auto"/>
        <w:ind w:firstLine="567"/>
        <w:rPr>
          <w:rFonts w:ascii="Calibri" w:eastAsia="Times New Roman" w:hAnsi="Calibri" w:cs="Calibri"/>
          <w:sz w:val="24"/>
          <w:szCs w:val="24"/>
        </w:rPr>
      </w:pP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Koeficijent zone (Kz) za poslovni prostor i prostor koji služi za obavljanje prozvodne djelatnosti, garažni prostor i građevno zemljište koje služi u svrhu obavljanja poslovne djelatnosti, određuje se za:</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za I. zonu ............................... 1,00</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za II. zonu .............................. 0,60</w:t>
      </w:r>
    </w:p>
    <w:p w:rsidR="00C37447" w:rsidRPr="00C37447" w:rsidRDefault="00C37447" w:rsidP="00C37447">
      <w:pPr>
        <w:numPr>
          <w:ilvl w:val="0"/>
          <w:numId w:val="38"/>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za III. zonu ............................. 0,50</w:t>
      </w:r>
    </w:p>
    <w:p w:rsidR="00C37447" w:rsidRPr="00C37447" w:rsidRDefault="00C37447" w:rsidP="00C37447">
      <w:pPr>
        <w:spacing w:after="0" w:line="240" w:lineRule="auto"/>
        <w:ind w:left="567"/>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r w:rsidRPr="00C37447">
        <w:rPr>
          <w:rFonts w:ascii="Calibri" w:eastAsia="Times New Roman" w:hAnsi="Calibri" w:cs="Calibri"/>
          <w:sz w:val="24"/>
          <w:szCs w:val="24"/>
        </w:rPr>
        <w:t>Članak 12.</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Utvrđuju se namjene nekretnina (Kn) za:</w:t>
      </w:r>
    </w:p>
    <w:p w:rsidR="00C37447" w:rsidRPr="00C37447" w:rsidRDefault="00C37447" w:rsidP="00C37447">
      <w:pPr>
        <w:spacing w:after="0" w:line="240" w:lineRule="auto"/>
        <w:ind w:firstLine="567"/>
        <w:jc w:val="right"/>
        <w:rPr>
          <w:rFonts w:ascii="Calibri" w:eastAsia="Times New Roman" w:hAnsi="Calibri" w:cs="Calibri"/>
          <w:sz w:val="24"/>
          <w:szCs w:val="24"/>
        </w:rPr>
      </w:pPr>
      <w:r w:rsidRPr="00C37447">
        <w:rPr>
          <w:rFonts w:ascii="Calibri" w:eastAsia="Times New Roman" w:hAnsi="Calibri" w:cs="Calibri"/>
          <w:sz w:val="24"/>
          <w:szCs w:val="24"/>
        </w:rPr>
        <w:t>koeficijent</w:t>
      </w:r>
    </w:p>
    <w:p w:rsidR="00C37447" w:rsidRPr="00C37447" w:rsidRDefault="00C37447" w:rsidP="00C37447">
      <w:pPr>
        <w:numPr>
          <w:ilvl w:val="0"/>
          <w:numId w:val="41"/>
        </w:numPr>
        <w:tabs>
          <w:tab w:val="left" w:pos="8789"/>
        </w:tabs>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stambeni prostor i prostor koji koriste naprofitne organizacije ....................... 1,00</w:t>
      </w:r>
    </w:p>
    <w:p w:rsidR="00C37447" w:rsidRPr="00C37447" w:rsidRDefault="00C37447" w:rsidP="00C37447">
      <w:pPr>
        <w:numPr>
          <w:ilvl w:val="0"/>
          <w:numId w:val="41"/>
        </w:numPr>
        <w:tabs>
          <w:tab w:val="left" w:pos="8789"/>
        </w:tabs>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kuće za odmor....................................................................................................1,00</w:t>
      </w:r>
    </w:p>
    <w:p w:rsidR="00C37447" w:rsidRPr="00C37447" w:rsidRDefault="00C37447" w:rsidP="00C37447">
      <w:pPr>
        <w:numPr>
          <w:ilvl w:val="0"/>
          <w:numId w:val="41"/>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garažni prostor ...................................................................................................1,00</w:t>
      </w:r>
    </w:p>
    <w:p w:rsidR="00C37447" w:rsidRPr="00C37447" w:rsidRDefault="00C37447" w:rsidP="00C37447">
      <w:pPr>
        <w:numPr>
          <w:ilvl w:val="0"/>
          <w:numId w:val="41"/>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neizgrađeno građevno zemljište ........................................................................0,05</w:t>
      </w:r>
    </w:p>
    <w:p w:rsidR="00C37447" w:rsidRPr="00C37447" w:rsidRDefault="00C37447" w:rsidP="00C37447">
      <w:pPr>
        <w:numPr>
          <w:ilvl w:val="0"/>
          <w:numId w:val="41"/>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proizvodno-industrijske djelatnosti ...................................................................5,00</w:t>
      </w:r>
    </w:p>
    <w:p w:rsidR="00C37447" w:rsidRPr="00C37447" w:rsidRDefault="00C37447" w:rsidP="00C37447">
      <w:pPr>
        <w:numPr>
          <w:ilvl w:val="0"/>
          <w:numId w:val="41"/>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obrtnička djelatnosti ......................................................................................... 4,00</w:t>
      </w:r>
    </w:p>
    <w:p w:rsidR="00C37447" w:rsidRPr="00C37447" w:rsidRDefault="00C37447" w:rsidP="00C37447">
      <w:pPr>
        <w:numPr>
          <w:ilvl w:val="0"/>
          <w:numId w:val="41"/>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ugostiteljsko turistička djelatnost (Trgovačka društva)......................................5,00</w:t>
      </w:r>
    </w:p>
    <w:p w:rsidR="00C37447" w:rsidRPr="00C37447" w:rsidRDefault="00C37447" w:rsidP="00C37447">
      <w:pPr>
        <w:numPr>
          <w:ilvl w:val="0"/>
          <w:numId w:val="41"/>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ugostiteljsko turistička djelatnost (obrti)............................................................4,00</w:t>
      </w:r>
    </w:p>
    <w:p w:rsidR="00C37447" w:rsidRPr="00C37447" w:rsidRDefault="00C37447" w:rsidP="00C37447">
      <w:pPr>
        <w:numPr>
          <w:ilvl w:val="0"/>
          <w:numId w:val="41"/>
        </w:numPr>
        <w:tabs>
          <w:tab w:val="left" w:pos="8789"/>
        </w:tabs>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skladišni prostor .................................................................................................5,00</w:t>
      </w:r>
    </w:p>
    <w:p w:rsidR="00C37447" w:rsidRPr="00C37447" w:rsidRDefault="00C37447" w:rsidP="00C37447">
      <w:pPr>
        <w:numPr>
          <w:ilvl w:val="0"/>
          <w:numId w:val="41"/>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trgovačke, liječničke,vjerske, knjigovodstvene i ostale uslužne djelatnosti, djelatnost obrazovanja    ....................................................................................4,00</w:t>
      </w:r>
    </w:p>
    <w:p w:rsidR="00C37447" w:rsidRPr="00C37447" w:rsidRDefault="00C37447" w:rsidP="00C37447">
      <w:pPr>
        <w:numPr>
          <w:ilvl w:val="0"/>
          <w:numId w:val="41"/>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djelatnost zabave................................................................................................5,00</w:t>
      </w:r>
    </w:p>
    <w:p w:rsidR="00C37447" w:rsidRPr="00C37447" w:rsidRDefault="00C37447" w:rsidP="00C37447">
      <w:pPr>
        <w:numPr>
          <w:ilvl w:val="0"/>
          <w:numId w:val="41"/>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lastRenderedPageBreak/>
        <w:t>bankarske djelatnosti........................................................................................10,00</w:t>
      </w:r>
    </w:p>
    <w:p w:rsidR="00C37447" w:rsidRPr="00C37447" w:rsidRDefault="00C37447" w:rsidP="00C37447">
      <w:pPr>
        <w:numPr>
          <w:ilvl w:val="0"/>
          <w:numId w:val="41"/>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poštanske i telekomunikacijske djelatnosti........................................................5,00</w:t>
      </w:r>
    </w:p>
    <w:p w:rsidR="00C37447" w:rsidRPr="00C37447" w:rsidRDefault="00C37447" w:rsidP="00C37447">
      <w:pPr>
        <w:numPr>
          <w:ilvl w:val="0"/>
          <w:numId w:val="41"/>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poslovni prostor..................................................................................................3,00</w:t>
      </w:r>
    </w:p>
    <w:p w:rsidR="00C37447" w:rsidRPr="00C37447" w:rsidRDefault="00C37447" w:rsidP="00C37447">
      <w:pPr>
        <w:numPr>
          <w:ilvl w:val="0"/>
          <w:numId w:val="41"/>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poslovni prostor za skladištenje i distribuciju naftnih derivata ....................... 10,00</w:t>
      </w:r>
    </w:p>
    <w:p w:rsidR="00C37447" w:rsidRPr="00C37447" w:rsidRDefault="00C37447" w:rsidP="00C37447">
      <w:pPr>
        <w:numPr>
          <w:ilvl w:val="0"/>
          <w:numId w:val="41"/>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kamenolomi i tupinolomi ....................................................................................0,55</w:t>
      </w:r>
    </w:p>
    <w:p w:rsidR="00C37447" w:rsidRPr="00C37447" w:rsidRDefault="00C37447" w:rsidP="00C37447">
      <w:pPr>
        <w:numPr>
          <w:ilvl w:val="0"/>
          <w:numId w:val="41"/>
        </w:num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građevno zemljište koje služi u svrhu obavljanja poslovne djelatnosti .... iznosi 10% koeficijenta namjene koji je određen za poslovni prostor.</w:t>
      </w: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r w:rsidRPr="00C37447">
        <w:rPr>
          <w:rFonts w:ascii="Calibri" w:eastAsia="Times New Roman" w:hAnsi="Calibri" w:cs="Calibri"/>
          <w:sz w:val="24"/>
          <w:szCs w:val="24"/>
        </w:rPr>
        <w:t>Članak 13.</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Pod proizvodno-industrijske djelatnosti razumijevaju se kemijska, tekstilna, cementna, prehrambena i ostala bazna industrija, proizvodnja i prijenos energije, te eksploatacija prirodnih sirovina (trafostanice, stupna mjesta i sl.).</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Pod obrtničke djelatnosti razumijevaju se proizvodnja i prerada poluproizvoda i gotovih proizvoda (npr. proizvodnja betonskih elemenata, prerada kamena-kamenoklesarstvo i sl., proizvodnja i prerada plastičnih, metalnih, drvenih, tekstilnih, kožne obuće i galanterije, poljoprivredna proizvodnja, prapirnih proizvoda ili poluproizvoda itd.).</w:t>
      </w: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keepNext/>
        <w:numPr>
          <w:ilvl w:val="0"/>
          <w:numId w:val="37"/>
        </w:numPr>
        <w:spacing w:after="0" w:line="240" w:lineRule="auto"/>
        <w:outlineLvl w:val="1"/>
        <w:rPr>
          <w:rFonts w:ascii="Calibri" w:eastAsia="Times New Roman" w:hAnsi="Calibri" w:cs="Calibri"/>
          <w:b/>
          <w:sz w:val="24"/>
          <w:szCs w:val="24"/>
        </w:rPr>
      </w:pPr>
      <w:r w:rsidRPr="00C37447">
        <w:rPr>
          <w:rFonts w:ascii="Calibri" w:eastAsia="Times New Roman" w:hAnsi="Calibri" w:cs="Calibri"/>
          <w:b/>
          <w:sz w:val="24"/>
          <w:szCs w:val="24"/>
        </w:rPr>
        <w:t>VISINA, NAČIN OBRAČUNA KOMUNALNE NAKNADE</w:t>
      </w:r>
    </w:p>
    <w:p w:rsidR="00C37447" w:rsidRPr="00C37447" w:rsidRDefault="00C37447" w:rsidP="00C37447">
      <w:pPr>
        <w:spacing w:after="0" w:line="240" w:lineRule="auto"/>
        <w:rPr>
          <w:rFonts w:ascii="Calibri" w:eastAsia="Times New Roman" w:hAnsi="Calibri" w:cs="Calibri"/>
          <w:b/>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r w:rsidRPr="00C37447">
        <w:rPr>
          <w:rFonts w:ascii="Calibri" w:eastAsia="Times New Roman" w:hAnsi="Calibri" w:cs="Calibri"/>
          <w:sz w:val="24"/>
          <w:szCs w:val="24"/>
        </w:rPr>
        <w:t>Članak 14.</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Komunalna naknada obračunava se po m2 površine i to za stambeni, poslovni i garažni prostor po jedinici korisne površine, a za građevinsko i neizgrađeno građevno zemljište po jedinici stvarne površine.</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Iznos komunalne naknade po m² obračunske površine nekretnine utvrđuje se množenjem vrijednosti obračunske jedinice – boda (B), određene u kunama po m², koficijenta zone (Kz) i koeficijenta namjene (Kn).</w:t>
      </w: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r w:rsidRPr="00C37447">
        <w:rPr>
          <w:rFonts w:ascii="Calibri" w:eastAsia="Times New Roman" w:hAnsi="Calibri" w:cs="Calibri"/>
          <w:sz w:val="24"/>
          <w:szCs w:val="24"/>
        </w:rPr>
        <w:t>Članak 15.</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Vrijednost boda (B) određuje Općinsko vijeće posebnom odlukom.</w:t>
      </w: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r w:rsidRPr="00C37447">
        <w:rPr>
          <w:rFonts w:ascii="Calibri" w:eastAsia="Times New Roman" w:hAnsi="Calibri" w:cs="Calibri"/>
          <w:sz w:val="24"/>
          <w:szCs w:val="24"/>
        </w:rPr>
        <w:t>Članak 16.</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Rješenjem o komunalnoj naknadi utvrđuje se visina komunalne naknade po m² obračunske površine, ukupna obračunska površina nekretnine i godišnji iznos komunalne naknade za svakog obveznika.</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Rješenje o komunalnoj naknadi za svakog obveznika donosi Jedinstveni upravni odjel Općine Postira.</w:t>
      </w:r>
    </w:p>
    <w:p w:rsidR="00C37447" w:rsidRPr="00C37447" w:rsidRDefault="00C37447" w:rsidP="00C37447">
      <w:pPr>
        <w:spacing w:after="0" w:line="240" w:lineRule="auto"/>
        <w:jc w:val="center"/>
        <w:rPr>
          <w:rFonts w:ascii="Calibri" w:eastAsia="Times New Roman" w:hAnsi="Calibri" w:cs="Calibri"/>
          <w:sz w:val="24"/>
          <w:szCs w:val="24"/>
        </w:rPr>
      </w:pPr>
      <w:r w:rsidRPr="00C37447">
        <w:rPr>
          <w:rFonts w:ascii="Calibri" w:eastAsia="Times New Roman" w:hAnsi="Calibri" w:cs="Calibri"/>
          <w:sz w:val="24"/>
          <w:szCs w:val="24"/>
        </w:rPr>
        <w:t>Članak 17.</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Komunalna naknada se plaća mjesečno, najkasnije do 15-tog u mjesecu za tekući mjesec.</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Na dospjelu neplaćenu komunalnu naknadu plaća se zatezna kamata po stopi određenoj posebnim zakonom.</w:t>
      </w:r>
    </w:p>
    <w:p w:rsidR="00C37447" w:rsidRPr="00C37447" w:rsidRDefault="00C37447" w:rsidP="00C37447">
      <w:pPr>
        <w:spacing w:after="0" w:line="240" w:lineRule="auto"/>
        <w:jc w:val="center"/>
        <w:rPr>
          <w:rFonts w:ascii="Calibri" w:eastAsia="Times New Roman" w:hAnsi="Calibri" w:cs="Calibri"/>
          <w:sz w:val="24"/>
          <w:szCs w:val="24"/>
        </w:rPr>
      </w:pPr>
      <w:r w:rsidRPr="00C37447">
        <w:rPr>
          <w:rFonts w:ascii="Calibri" w:eastAsia="Times New Roman" w:hAnsi="Calibri" w:cs="Calibri"/>
          <w:sz w:val="24"/>
          <w:szCs w:val="24"/>
        </w:rPr>
        <w:t>Članak 18.</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 xml:space="preserve">Izvršno rješenje o komunalnoj naknadi izvršava se u postupku i na način određen propisima o prisilnoj naplati poreza na dohodak, odnosno dobit. </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lastRenderedPageBreak/>
        <w:t>Rješenje o prisilnoj naplati komunalne naknade donosi Jedinstveni upravni odjel Općine Postira.</w:t>
      </w: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keepNext/>
        <w:numPr>
          <w:ilvl w:val="0"/>
          <w:numId w:val="37"/>
        </w:numPr>
        <w:spacing w:after="0" w:line="240" w:lineRule="auto"/>
        <w:outlineLvl w:val="1"/>
        <w:rPr>
          <w:rFonts w:ascii="Calibri" w:eastAsia="Times New Roman" w:hAnsi="Calibri" w:cs="Calibri"/>
          <w:b/>
          <w:sz w:val="24"/>
          <w:szCs w:val="24"/>
        </w:rPr>
      </w:pPr>
      <w:r w:rsidRPr="00C37447">
        <w:rPr>
          <w:rFonts w:ascii="Calibri" w:eastAsia="Times New Roman" w:hAnsi="Calibri" w:cs="Calibri"/>
          <w:b/>
          <w:sz w:val="24"/>
          <w:szCs w:val="24"/>
        </w:rPr>
        <w:t>PRIJELAZNE I ZAVRŠNE ODREDBE</w:t>
      </w: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r w:rsidRPr="00C37447">
        <w:rPr>
          <w:rFonts w:ascii="Calibri" w:eastAsia="Times New Roman" w:hAnsi="Calibri" w:cs="Calibri"/>
          <w:sz w:val="24"/>
          <w:szCs w:val="24"/>
        </w:rPr>
        <w:t>Članak 19.</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Za sve što nije izričito navedeno u ovoj Odluci važe i primjenjuju se odredbe Zakona o komunalnom gospodarstvu i drugih propisa vezanih za ovu Odluku.</w:t>
      </w: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r w:rsidRPr="00C37447">
        <w:rPr>
          <w:rFonts w:ascii="Calibri" w:eastAsia="Times New Roman" w:hAnsi="Calibri" w:cs="Calibri"/>
          <w:sz w:val="24"/>
          <w:szCs w:val="24"/>
        </w:rPr>
        <w:t>Članak 20.</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Danom primjene ove Odluke prestaje važiti Odluka  o komunalnoj naknadi općine Postira ("Službeni glasnik Općine Postira" broj 8/13).</w:t>
      </w: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spacing w:after="0" w:line="240" w:lineRule="auto"/>
        <w:jc w:val="center"/>
        <w:rPr>
          <w:rFonts w:ascii="Calibri" w:eastAsia="Times New Roman" w:hAnsi="Calibri" w:cs="Calibri"/>
          <w:sz w:val="24"/>
          <w:szCs w:val="24"/>
        </w:rPr>
      </w:pPr>
      <w:r w:rsidRPr="00C37447">
        <w:rPr>
          <w:rFonts w:ascii="Calibri" w:eastAsia="Times New Roman" w:hAnsi="Calibri" w:cs="Calibri"/>
          <w:sz w:val="24"/>
          <w:szCs w:val="24"/>
        </w:rPr>
        <w:t>Članak 21.</w:t>
      </w:r>
    </w:p>
    <w:p w:rsidR="00C37447" w:rsidRPr="00C37447" w:rsidRDefault="00C37447" w:rsidP="00C37447">
      <w:pPr>
        <w:spacing w:after="0" w:line="240" w:lineRule="auto"/>
        <w:ind w:firstLine="567"/>
        <w:rPr>
          <w:rFonts w:ascii="Calibri" w:eastAsia="Times New Roman" w:hAnsi="Calibri" w:cs="Calibri"/>
          <w:sz w:val="24"/>
          <w:szCs w:val="24"/>
        </w:rPr>
      </w:pPr>
      <w:r w:rsidRPr="00C37447">
        <w:rPr>
          <w:rFonts w:ascii="Calibri" w:eastAsia="Times New Roman" w:hAnsi="Calibri" w:cs="Calibri"/>
          <w:sz w:val="24"/>
          <w:szCs w:val="24"/>
        </w:rPr>
        <w:t xml:space="preserve">Ova Odluka stupa na snagu osmog dana od dana objave u "Službenom glasniku općine Postira". </w:t>
      </w:r>
    </w:p>
    <w:p w:rsidR="00C37447" w:rsidRPr="00C37447" w:rsidRDefault="00C37447" w:rsidP="00C37447">
      <w:pPr>
        <w:spacing w:after="0" w:line="240" w:lineRule="auto"/>
        <w:rPr>
          <w:rFonts w:ascii="Calibri" w:eastAsia="Times New Roman" w:hAnsi="Calibri" w:cs="Calibri"/>
          <w:sz w:val="24"/>
          <w:szCs w:val="24"/>
        </w:rPr>
      </w:pPr>
    </w:p>
    <w:p w:rsidR="00C37447" w:rsidRPr="00C37447" w:rsidRDefault="00C37447" w:rsidP="00C37447">
      <w:pPr>
        <w:spacing w:after="0" w:line="240" w:lineRule="auto"/>
        <w:ind w:firstLine="567"/>
        <w:jc w:val="right"/>
        <w:rPr>
          <w:rFonts w:ascii="Calibri" w:eastAsia="Times New Roman" w:hAnsi="Calibri" w:cs="Calibri"/>
          <w:sz w:val="24"/>
          <w:szCs w:val="24"/>
        </w:rPr>
      </w:pPr>
      <w:r w:rsidRPr="00C37447">
        <w:rPr>
          <w:rFonts w:ascii="Calibri" w:eastAsia="Times New Roman" w:hAnsi="Calibri" w:cs="Calibri"/>
          <w:sz w:val="24"/>
          <w:szCs w:val="24"/>
        </w:rPr>
        <w:t>PREDSJEDNIK OPĆINSKOG VIJEĆA</w:t>
      </w:r>
    </w:p>
    <w:p w:rsidR="00C37447" w:rsidRPr="00C37447" w:rsidRDefault="00C37447" w:rsidP="00C37447">
      <w:pPr>
        <w:spacing w:after="0" w:line="240" w:lineRule="auto"/>
        <w:ind w:firstLine="567"/>
        <w:jc w:val="right"/>
        <w:rPr>
          <w:rFonts w:ascii="Calibri" w:eastAsia="Times New Roman" w:hAnsi="Calibri" w:cs="Calibri"/>
          <w:sz w:val="24"/>
          <w:szCs w:val="24"/>
        </w:rPr>
      </w:pPr>
    </w:p>
    <w:p w:rsidR="00C37447" w:rsidRPr="00C37447" w:rsidRDefault="00C37447" w:rsidP="00C37447">
      <w:pPr>
        <w:spacing w:after="0" w:line="240" w:lineRule="auto"/>
        <w:rPr>
          <w:rFonts w:ascii="Calibri" w:eastAsia="Times New Roman" w:hAnsi="Calibri" w:cs="Calibri"/>
          <w:sz w:val="24"/>
          <w:szCs w:val="24"/>
        </w:rPr>
      </w:pPr>
      <w:r w:rsidRPr="00C37447">
        <w:rPr>
          <w:rFonts w:ascii="Calibri" w:eastAsia="Times New Roman" w:hAnsi="Calibri" w:cs="Calibri"/>
          <w:sz w:val="24"/>
          <w:szCs w:val="24"/>
        </w:rPr>
        <w:tab/>
      </w:r>
      <w:r w:rsidRPr="00C37447">
        <w:rPr>
          <w:rFonts w:ascii="Calibri" w:eastAsia="Times New Roman" w:hAnsi="Calibri" w:cs="Calibri"/>
          <w:sz w:val="24"/>
          <w:szCs w:val="24"/>
        </w:rPr>
        <w:tab/>
      </w:r>
      <w:r w:rsidRPr="00C37447">
        <w:rPr>
          <w:rFonts w:ascii="Calibri" w:eastAsia="Times New Roman" w:hAnsi="Calibri" w:cs="Calibri"/>
          <w:sz w:val="24"/>
          <w:szCs w:val="24"/>
        </w:rPr>
        <w:tab/>
      </w:r>
      <w:r w:rsidRPr="00C37447">
        <w:rPr>
          <w:rFonts w:ascii="Calibri" w:eastAsia="Times New Roman" w:hAnsi="Calibri" w:cs="Calibri"/>
          <w:sz w:val="24"/>
          <w:szCs w:val="24"/>
        </w:rPr>
        <w:tab/>
      </w:r>
      <w:r w:rsidRPr="00C37447">
        <w:rPr>
          <w:rFonts w:ascii="Calibri" w:eastAsia="Times New Roman" w:hAnsi="Calibri" w:cs="Calibri"/>
          <w:sz w:val="24"/>
          <w:szCs w:val="24"/>
        </w:rPr>
        <w:tab/>
      </w:r>
      <w:r w:rsidRPr="00C37447">
        <w:rPr>
          <w:rFonts w:ascii="Calibri" w:eastAsia="Times New Roman" w:hAnsi="Calibri" w:cs="Calibri"/>
          <w:sz w:val="24"/>
          <w:szCs w:val="24"/>
        </w:rPr>
        <w:tab/>
      </w:r>
      <w:r w:rsidRPr="00C37447">
        <w:rPr>
          <w:rFonts w:ascii="Calibri" w:eastAsia="Times New Roman" w:hAnsi="Calibri" w:cs="Calibri"/>
          <w:sz w:val="24"/>
          <w:szCs w:val="24"/>
        </w:rPr>
        <w:tab/>
      </w:r>
      <w:r w:rsidRPr="00C37447">
        <w:rPr>
          <w:rFonts w:ascii="Calibri" w:eastAsia="Times New Roman" w:hAnsi="Calibri" w:cs="Calibri"/>
          <w:sz w:val="24"/>
          <w:szCs w:val="24"/>
        </w:rPr>
        <w:tab/>
      </w:r>
      <w:r w:rsidRPr="00C37447">
        <w:rPr>
          <w:rFonts w:ascii="Calibri" w:eastAsia="Times New Roman" w:hAnsi="Calibri" w:cs="Calibri"/>
          <w:sz w:val="24"/>
          <w:szCs w:val="24"/>
        </w:rPr>
        <w:tab/>
        <w:t xml:space="preserve">   Marko Radić </w:t>
      </w:r>
      <w:r w:rsidRPr="00C37447">
        <w:rPr>
          <w:rFonts w:ascii="Calibri" w:eastAsia="Times New Roman" w:hAnsi="Calibri" w:cs="Calibri"/>
          <w:sz w:val="24"/>
          <w:szCs w:val="24"/>
        </w:rPr>
        <w:tab/>
      </w:r>
      <w:r w:rsidRPr="00C37447">
        <w:rPr>
          <w:rFonts w:ascii="Calibri" w:eastAsia="Times New Roman" w:hAnsi="Calibri" w:cs="Calibri"/>
          <w:sz w:val="24"/>
          <w:szCs w:val="24"/>
        </w:rPr>
        <w:tab/>
      </w:r>
      <w:r w:rsidRPr="00C37447">
        <w:rPr>
          <w:rFonts w:ascii="Calibri" w:eastAsia="Times New Roman" w:hAnsi="Calibri" w:cs="Calibri"/>
          <w:sz w:val="24"/>
          <w:szCs w:val="24"/>
        </w:rPr>
        <w:tab/>
      </w:r>
      <w:r w:rsidRPr="00C37447">
        <w:rPr>
          <w:rFonts w:ascii="Calibri" w:eastAsia="Times New Roman" w:hAnsi="Calibri" w:cs="Calibri"/>
          <w:sz w:val="24"/>
          <w:szCs w:val="24"/>
        </w:rPr>
        <w:tab/>
      </w:r>
      <w:r w:rsidRPr="00C37447">
        <w:rPr>
          <w:rFonts w:ascii="Calibri" w:eastAsia="Times New Roman" w:hAnsi="Calibri" w:cs="Calibri"/>
          <w:sz w:val="24"/>
          <w:szCs w:val="24"/>
        </w:rPr>
        <w:tab/>
      </w:r>
      <w:r w:rsidRPr="00C37447">
        <w:rPr>
          <w:rFonts w:ascii="Calibri" w:eastAsia="Times New Roman" w:hAnsi="Calibri" w:cs="Calibri"/>
          <w:sz w:val="24"/>
          <w:szCs w:val="24"/>
        </w:rPr>
        <w:tab/>
      </w:r>
      <w:r w:rsidRPr="00C37447">
        <w:rPr>
          <w:rFonts w:ascii="Calibri" w:eastAsia="Times New Roman" w:hAnsi="Calibri" w:cs="Calibri"/>
          <w:sz w:val="24"/>
          <w:szCs w:val="24"/>
        </w:rPr>
        <w:tab/>
      </w:r>
      <w:r w:rsidRPr="00C37447">
        <w:rPr>
          <w:rFonts w:ascii="Calibri" w:eastAsia="Times New Roman" w:hAnsi="Calibri" w:cs="Calibri"/>
          <w:sz w:val="24"/>
          <w:szCs w:val="24"/>
        </w:rPr>
        <w:tab/>
      </w:r>
      <w:r w:rsidRPr="00C37447">
        <w:rPr>
          <w:rFonts w:ascii="Calibri" w:eastAsia="Times New Roman" w:hAnsi="Calibri" w:cs="Calibri"/>
          <w:sz w:val="24"/>
          <w:szCs w:val="24"/>
        </w:rPr>
        <w:tab/>
      </w:r>
      <w:r w:rsidRPr="00C37447">
        <w:rPr>
          <w:rFonts w:ascii="Calibri" w:eastAsia="Times New Roman" w:hAnsi="Calibri" w:cs="Calibri"/>
          <w:sz w:val="24"/>
          <w:szCs w:val="24"/>
        </w:rPr>
        <w:tab/>
      </w:r>
      <w:r w:rsidRPr="00C37447">
        <w:rPr>
          <w:rFonts w:ascii="Calibri" w:eastAsia="Times New Roman" w:hAnsi="Calibri" w:cs="Calibri"/>
          <w:sz w:val="24"/>
          <w:szCs w:val="24"/>
        </w:rPr>
        <w:tab/>
      </w:r>
      <w:r w:rsidRPr="00C37447">
        <w:rPr>
          <w:rFonts w:ascii="Calibri" w:eastAsia="Times New Roman" w:hAnsi="Calibri" w:cs="Calibri"/>
          <w:sz w:val="24"/>
          <w:szCs w:val="24"/>
        </w:rPr>
        <w:tab/>
      </w:r>
      <w:r w:rsidRPr="00C37447">
        <w:rPr>
          <w:rFonts w:ascii="Calibri" w:eastAsia="Times New Roman" w:hAnsi="Calibri" w:cs="Calibri"/>
          <w:sz w:val="24"/>
          <w:szCs w:val="24"/>
        </w:rPr>
        <w:tab/>
      </w:r>
    </w:p>
    <w:p w:rsidR="00C37447" w:rsidRDefault="00C3744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37447" w:rsidRDefault="00C3744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37447" w:rsidRDefault="00C3744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37447" w:rsidRDefault="00C3744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40152" w:rsidRDefault="0064015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40152" w:rsidRDefault="0064015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40152" w:rsidRDefault="0064015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40152" w:rsidRDefault="0064015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40152" w:rsidRDefault="0064015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40152" w:rsidRPr="00640152" w:rsidRDefault="00640152" w:rsidP="00640152">
      <w:pPr>
        <w:spacing w:after="0" w:line="200" w:lineRule="exact"/>
        <w:rPr>
          <w:rFonts w:ascii="Times New Roman" w:eastAsia="Times New Roman" w:hAnsi="Times New Roman" w:cs="Arial"/>
          <w:sz w:val="24"/>
          <w:szCs w:val="20"/>
          <w:lang w:eastAsia="hr-HR"/>
        </w:rPr>
      </w:pPr>
    </w:p>
    <w:p w:rsidR="00640152" w:rsidRDefault="00640152" w:rsidP="00640152">
      <w:pPr>
        <w:spacing w:after="0" w:line="200" w:lineRule="exact"/>
        <w:rPr>
          <w:rFonts w:ascii="Times New Roman" w:eastAsia="Times New Roman" w:hAnsi="Times New Roman" w:cs="Arial"/>
          <w:sz w:val="24"/>
          <w:szCs w:val="20"/>
          <w:lang w:eastAsia="hr-HR"/>
        </w:rPr>
      </w:pPr>
    </w:p>
    <w:p w:rsidR="00640152" w:rsidRDefault="00640152" w:rsidP="00640152">
      <w:pPr>
        <w:spacing w:after="0" w:line="200" w:lineRule="exact"/>
        <w:rPr>
          <w:rFonts w:ascii="Times New Roman" w:eastAsia="Times New Roman" w:hAnsi="Times New Roman" w:cs="Arial"/>
          <w:sz w:val="24"/>
          <w:szCs w:val="20"/>
          <w:lang w:eastAsia="hr-HR"/>
        </w:rPr>
      </w:pPr>
    </w:p>
    <w:p w:rsidR="00640152" w:rsidRDefault="00640152" w:rsidP="00640152">
      <w:pPr>
        <w:spacing w:after="0" w:line="200" w:lineRule="exact"/>
        <w:rPr>
          <w:rFonts w:ascii="Times New Roman" w:eastAsia="Times New Roman" w:hAnsi="Times New Roman" w:cs="Arial"/>
          <w:sz w:val="24"/>
          <w:szCs w:val="20"/>
          <w:lang w:eastAsia="hr-HR"/>
        </w:rPr>
      </w:pPr>
    </w:p>
    <w:p w:rsidR="00640152" w:rsidRDefault="00640152" w:rsidP="00640152">
      <w:pPr>
        <w:spacing w:after="0" w:line="200" w:lineRule="exact"/>
        <w:rPr>
          <w:rFonts w:ascii="Times New Roman" w:eastAsia="Times New Roman" w:hAnsi="Times New Roman" w:cs="Arial"/>
          <w:sz w:val="24"/>
          <w:szCs w:val="20"/>
          <w:lang w:eastAsia="hr-HR"/>
        </w:rPr>
      </w:pPr>
    </w:p>
    <w:p w:rsidR="00640152" w:rsidRDefault="00640152" w:rsidP="00640152">
      <w:pPr>
        <w:spacing w:after="0" w:line="200" w:lineRule="exact"/>
        <w:rPr>
          <w:rFonts w:ascii="Times New Roman" w:eastAsia="Times New Roman" w:hAnsi="Times New Roman" w:cs="Arial"/>
          <w:sz w:val="24"/>
          <w:szCs w:val="20"/>
          <w:lang w:eastAsia="hr-HR"/>
        </w:rPr>
      </w:pPr>
    </w:p>
    <w:p w:rsidR="00640152" w:rsidRDefault="00640152" w:rsidP="00640152">
      <w:pPr>
        <w:spacing w:after="0" w:line="200" w:lineRule="exact"/>
        <w:rPr>
          <w:rFonts w:ascii="Times New Roman" w:eastAsia="Times New Roman" w:hAnsi="Times New Roman" w:cs="Arial"/>
          <w:sz w:val="24"/>
          <w:szCs w:val="20"/>
          <w:lang w:eastAsia="hr-HR"/>
        </w:rPr>
      </w:pPr>
    </w:p>
    <w:p w:rsidR="00640152" w:rsidRDefault="00640152" w:rsidP="00640152">
      <w:pPr>
        <w:spacing w:after="0" w:line="200" w:lineRule="exact"/>
        <w:rPr>
          <w:rFonts w:ascii="Times New Roman" w:eastAsia="Times New Roman" w:hAnsi="Times New Roman" w:cs="Arial"/>
          <w:sz w:val="24"/>
          <w:szCs w:val="20"/>
          <w:lang w:eastAsia="hr-HR"/>
        </w:rPr>
      </w:pPr>
    </w:p>
    <w:p w:rsidR="00640152" w:rsidRDefault="00640152" w:rsidP="00640152">
      <w:pPr>
        <w:spacing w:after="0" w:line="200" w:lineRule="exact"/>
        <w:rPr>
          <w:rFonts w:ascii="Times New Roman" w:eastAsia="Times New Roman" w:hAnsi="Times New Roman" w:cs="Arial"/>
          <w:sz w:val="24"/>
          <w:szCs w:val="20"/>
          <w:lang w:eastAsia="hr-HR"/>
        </w:rPr>
      </w:pPr>
    </w:p>
    <w:p w:rsidR="00640152" w:rsidRDefault="00640152" w:rsidP="00640152">
      <w:pPr>
        <w:spacing w:after="0" w:line="200" w:lineRule="exact"/>
        <w:rPr>
          <w:rFonts w:ascii="Times New Roman" w:eastAsia="Times New Roman" w:hAnsi="Times New Roman" w:cs="Arial"/>
          <w:sz w:val="24"/>
          <w:szCs w:val="20"/>
          <w:lang w:eastAsia="hr-HR"/>
        </w:rPr>
      </w:pPr>
    </w:p>
    <w:p w:rsidR="00640152" w:rsidRDefault="00640152" w:rsidP="00640152">
      <w:pPr>
        <w:spacing w:after="0" w:line="200" w:lineRule="exact"/>
        <w:rPr>
          <w:rFonts w:ascii="Times New Roman" w:eastAsia="Times New Roman" w:hAnsi="Times New Roman" w:cs="Arial"/>
          <w:sz w:val="24"/>
          <w:szCs w:val="20"/>
          <w:lang w:eastAsia="hr-HR"/>
        </w:rPr>
      </w:pPr>
    </w:p>
    <w:p w:rsidR="00640152" w:rsidRDefault="00640152" w:rsidP="00640152">
      <w:pPr>
        <w:spacing w:after="0" w:line="200" w:lineRule="exact"/>
        <w:rPr>
          <w:rFonts w:ascii="Times New Roman" w:eastAsia="Times New Roman" w:hAnsi="Times New Roman" w:cs="Arial"/>
          <w:sz w:val="24"/>
          <w:szCs w:val="20"/>
          <w:lang w:eastAsia="hr-HR"/>
        </w:rPr>
      </w:pPr>
    </w:p>
    <w:p w:rsidR="00640152" w:rsidRDefault="00640152" w:rsidP="00640152">
      <w:pPr>
        <w:spacing w:after="0" w:line="200" w:lineRule="exact"/>
        <w:rPr>
          <w:rFonts w:ascii="Times New Roman" w:eastAsia="Times New Roman" w:hAnsi="Times New Roman" w:cs="Arial"/>
          <w:sz w:val="24"/>
          <w:szCs w:val="20"/>
          <w:lang w:eastAsia="hr-HR"/>
        </w:rPr>
      </w:pPr>
    </w:p>
    <w:p w:rsidR="00640152" w:rsidRDefault="00640152" w:rsidP="00640152">
      <w:pPr>
        <w:spacing w:after="0" w:line="200" w:lineRule="exact"/>
        <w:rPr>
          <w:rFonts w:ascii="Times New Roman" w:eastAsia="Times New Roman" w:hAnsi="Times New Roman" w:cs="Arial"/>
          <w:sz w:val="24"/>
          <w:szCs w:val="20"/>
          <w:lang w:eastAsia="hr-HR"/>
        </w:rPr>
      </w:pPr>
    </w:p>
    <w:p w:rsidR="00640152" w:rsidRDefault="00640152" w:rsidP="00640152">
      <w:pPr>
        <w:spacing w:after="0" w:line="200" w:lineRule="exact"/>
        <w:rPr>
          <w:rFonts w:ascii="Times New Roman" w:eastAsia="Times New Roman" w:hAnsi="Times New Roman" w:cs="Arial"/>
          <w:sz w:val="24"/>
          <w:szCs w:val="20"/>
          <w:lang w:eastAsia="hr-HR"/>
        </w:rPr>
      </w:pPr>
    </w:p>
    <w:p w:rsidR="00640152" w:rsidRDefault="00640152" w:rsidP="00640152">
      <w:pPr>
        <w:spacing w:after="0" w:line="200" w:lineRule="exact"/>
        <w:rPr>
          <w:rFonts w:ascii="Times New Roman" w:eastAsia="Times New Roman" w:hAnsi="Times New Roman" w:cs="Arial"/>
          <w:sz w:val="24"/>
          <w:szCs w:val="20"/>
          <w:lang w:eastAsia="hr-HR"/>
        </w:rPr>
      </w:pPr>
    </w:p>
    <w:p w:rsidR="00640152" w:rsidRDefault="00640152" w:rsidP="00640152">
      <w:pPr>
        <w:spacing w:after="0" w:line="200" w:lineRule="exact"/>
        <w:rPr>
          <w:rFonts w:ascii="Times New Roman" w:eastAsia="Times New Roman" w:hAnsi="Times New Roman" w:cs="Arial"/>
          <w:sz w:val="24"/>
          <w:szCs w:val="20"/>
          <w:lang w:eastAsia="hr-HR"/>
        </w:rPr>
      </w:pPr>
    </w:p>
    <w:p w:rsidR="00640152" w:rsidRDefault="00640152" w:rsidP="00640152">
      <w:pPr>
        <w:spacing w:after="0" w:line="200" w:lineRule="exact"/>
        <w:rPr>
          <w:rFonts w:ascii="Times New Roman" w:eastAsia="Times New Roman" w:hAnsi="Times New Roman" w:cs="Arial"/>
          <w:sz w:val="24"/>
          <w:szCs w:val="20"/>
          <w:lang w:eastAsia="hr-HR"/>
        </w:rPr>
      </w:pPr>
    </w:p>
    <w:p w:rsidR="00640152" w:rsidRDefault="00640152" w:rsidP="00640152">
      <w:pPr>
        <w:spacing w:after="0" w:line="200" w:lineRule="exact"/>
        <w:rPr>
          <w:rFonts w:ascii="Times New Roman" w:eastAsia="Times New Roman" w:hAnsi="Times New Roman" w:cs="Arial"/>
          <w:sz w:val="24"/>
          <w:szCs w:val="20"/>
          <w:lang w:eastAsia="hr-HR"/>
        </w:rPr>
      </w:pPr>
    </w:p>
    <w:p w:rsidR="00640152" w:rsidRDefault="00640152" w:rsidP="00640152">
      <w:pPr>
        <w:spacing w:after="0" w:line="200" w:lineRule="exact"/>
        <w:rPr>
          <w:rFonts w:ascii="Times New Roman" w:eastAsia="Times New Roman" w:hAnsi="Times New Roman" w:cs="Arial"/>
          <w:sz w:val="24"/>
          <w:szCs w:val="20"/>
          <w:lang w:eastAsia="hr-HR"/>
        </w:rPr>
      </w:pPr>
    </w:p>
    <w:p w:rsidR="00640152" w:rsidRDefault="00640152" w:rsidP="00640152">
      <w:pPr>
        <w:spacing w:after="0" w:line="200" w:lineRule="exact"/>
        <w:rPr>
          <w:rFonts w:ascii="Times New Roman" w:eastAsia="Times New Roman" w:hAnsi="Times New Roman" w:cs="Arial"/>
          <w:sz w:val="24"/>
          <w:szCs w:val="20"/>
          <w:lang w:eastAsia="hr-HR"/>
        </w:rPr>
      </w:pPr>
    </w:p>
    <w:p w:rsidR="00640152" w:rsidRDefault="00640152" w:rsidP="00640152">
      <w:pPr>
        <w:spacing w:after="0" w:line="200" w:lineRule="exact"/>
        <w:rPr>
          <w:rFonts w:ascii="Times New Roman" w:eastAsia="Times New Roman" w:hAnsi="Times New Roman" w:cs="Arial"/>
          <w:sz w:val="24"/>
          <w:szCs w:val="20"/>
          <w:lang w:eastAsia="hr-HR"/>
        </w:rPr>
      </w:pPr>
    </w:p>
    <w:p w:rsidR="00640152" w:rsidRPr="00640152" w:rsidRDefault="00640152" w:rsidP="00640152">
      <w:pPr>
        <w:spacing w:after="0" w:line="200" w:lineRule="exact"/>
        <w:rPr>
          <w:rFonts w:ascii="Times New Roman" w:eastAsia="Times New Roman" w:hAnsi="Times New Roman" w:cs="Arial"/>
          <w:sz w:val="24"/>
          <w:szCs w:val="20"/>
          <w:lang w:eastAsia="hr-HR"/>
        </w:rPr>
      </w:pPr>
    </w:p>
    <w:p w:rsidR="00640152" w:rsidRPr="00640152" w:rsidRDefault="00640152" w:rsidP="00640152">
      <w:pPr>
        <w:spacing w:after="0" w:line="200" w:lineRule="exact"/>
        <w:rPr>
          <w:rFonts w:ascii="Times New Roman" w:eastAsia="Times New Roman" w:hAnsi="Times New Roman" w:cs="Arial"/>
          <w:sz w:val="24"/>
          <w:szCs w:val="20"/>
          <w:lang w:eastAsia="hr-HR"/>
        </w:rPr>
      </w:pPr>
    </w:p>
    <w:p w:rsidR="00640152" w:rsidRPr="00640152" w:rsidRDefault="00640152" w:rsidP="00640152">
      <w:pPr>
        <w:spacing w:after="0" w:line="343" w:lineRule="exact"/>
        <w:rPr>
          <w:rFonts w:ascii="Times New Roman" w:eastAsia="Times New Roman" w:hAnsi="Times New Roman" w:cs="Arial"/>
          <w:sz w:val="24"/>
          <w:szCs w:val="20"/>
          <w:lang w:eastAsia="hr-HR"/>
        </w:rPr>
      </w:pPr>
    </w:p>
    <w:p w:rsidR="00640152" w:rsidRDefault="00640152" w:rsidP="00640152">
      <w:pPr>
        <w:spacing w:after="0" w:line="0" w:lineRule="atLeast"/>
        <w:ind w:left="860"/>
        <w:rPr>
          <w:rFonts w:ascii="Calibri" w:eastAsia="Calibri" w:hAnsi="Calibri" w:cs="Arial"/>
          <w:noProof/>
          <w:sz w:val="24"/>
          <w:szCs w:val="20"/>
          <w:lang w:eastAsia="hr-HR"/>
        </w:rPr>
      </w:pPr>
      <w:r>
        <w:rPr>
          <w:rFonts w:ascii="Calibri" w:eastAsia="Calibri" w:hAnsi="Calibri" w:cs="Arial"/>
          <w:noProof/>
          <w:sz w:val="24"/>
          <w:szCs w:val="20"/>
          <w:lang w:eastAsia="hr-HR"/>
        </w:rPr>
        <w:lastRenderedPageBreak/>
        <w:t xml:space="preserve">         </w:t>
      </w:r>
    </w:p>
    <w:p w:rsidR="00640152" w:rsidRDefault="00640152" w:rsidP="00640152">
      <w:pPr>
        <w:spacing w:after="0" w:line="0" w:lineRule="atLeast"/>
        <w:ind w:left="860"/>
        <w:rPr>
          <w:rFonts w:ascii="Calibri" w:eastAsia="Calibri" w:hAnsi="Calibri" w:cs="Arial"/>
          <w:sz w:val="24"/>
          <w:szCs w:val="20"/>
          <w:lang w:eastAsia="hr-HR"/>
        </w:rPr>
      </w:pPr>
      <w:r>
        <w:rPr>
          <w:rFonts w:ascii="Calibri" w:eastAsia="Calibri" w:hAnsi="Calibri" w:cs="Arial"/>
          <w:noProof/>
          <w:sz w:val="24"/>
          <w:szCs w:val="20"/>
          <w:lang w:eastAsia="hr-HR"/>
        </w:rPr>
        <w:drawing>
          <wp:inline distT="0" distB="0" distL="0" distR="0" wp14:anchorId="5F33BD3A">
            <wp:extent cx="494030" cy="731520"/>
            <wp:effectExtent l="0" t="0" r="1270" b="0"/>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4030" cy="731520"/>
                    </a:xfrm>
                    <a:prstGeom prst="rect">
                      <a:avLst/>
                    </a:prstGeom>
                    <a:noFill/>
                  </pic:spPr>
                </pic:pic>
              </a:graphicData>
            </a:graphic>
          </wp:inline>
        </w:drawing>
      </w:r>
    </w:p>
    <w:p w:rsidR="00640152" w:rsidRPr="00640152" w:rsidRDefault="00640152" w:rsidP="00640152">
      <w:pPr>
        <w:spacing w:after="0" w:line="0" w:lineRule="atLeast"/>
        <w:rPr>
          <w:rFonts w:ascii="Calibri" w:eastAsia="Calibri" w:hAnsi="Calibri" w:cs="Arial"/>
          <w:sz w:val="24"/>
          <w:szCs w:val="20"/>
          <w:lang w:eastAsia="hr-HR"/>
        </w:rPr>
      </w:pPr>
      <w:r>
        <w:rPr>
          <w:rFonts w:ascii="Calibri" w:eastAsia="Calibri" w:hAnsi="Calibri" w:cs="Arial"/>
          <w:sz w:val="24"/>
          <w:szCs w:val="20"/>
          <w:lang w:eastAsia="hr-HR"/>
        </w:rPr>
        <w:t xml:space="preserve">       </w:t>
      </w:r>
      <w:r w:rsidRPr="00640152">
        <w:rPr>
          <w:rFonts w:ascii="Calibri" w:eastAsia="Calibri" w:hAnsi="Calibri" w:cs="Arial"/>
          <w:sz w:val="24"/>
          <w:szCs w:val="20"/>
          <w:lang w:eastAsia="hr-HR"/>
        </w:rPr>
        <w:t>REPUBLIKA HRVATSKA</w:t>
      </w:r>
    </w:p>
    <w:p w:rsidR="00640152" w:rsidRPr="00640152" w:rsidRDefault="00640152" w:rsidP="00640152">
      <w:pPr>
        <w:spacing w:after="0" w:line="0" w:lineRule="atLeast"/>
        <w:ind w:left="360"/>
        <w:rPr>
          <w:rFonts w:ascii="Calibri" w:eastAsia="Calibri" w:hAnsi="Calibri" w:cs="Arial"/>
          <w:sz w:val="24"/>
          <w:szCs w:val="20"/>
          <w:lang w:eastAsia="hr-HR"/>
        </w:rPr>
      </w:pPr>
      <w:r w:rsidRPr="00640152">
        <w:rPr>
          <w:rFonts w:ascii="Calibri" w:eastAsia="Calibri" w:hAnsi="Calibri" w:cs="Arial"/>
          <w:sz w:val="24"/>
          <w:szCs w:val="20"/>
          <w:lang w:eastAsia="hr-HR"/>
        </w:rPr>
        <w:t>ŽUPANIJA SPLITSKO DALMATINSKA</w:t>
      </w:r>
    </w:p>
    <w:p w:rsidR="00640152" w:rsidRPr="00640152" w:rsidRDefault="00640152" w:rsidP="00640152">
      <w:pPr>
        <w:spacing w:after="0" w:line="0" w:lineRule="atLeast"/>
        <w:ind w:left="360"/>
        <w:rPr>
          <w:rFonts w:ascii="Calibri" w:eastAsia="Calibri" w:hAnsi="Calibri" w:cs="Arial"/>
          <w:sz w:val="24"/>
          <w:szCs w:val="20"/>
          <w:lang w:eastAsia="hr-HR"/>
        </w:rPr>
      </w:pPr>
      <w:r w:rsidRPr="00640152">
        <w:rPr>
          <w:rFonts w:ascii="Calibri" w:eastAsia="Calibri" w:hAnsi="Calibri" w:cs="Arial"/>
          <w:sz w:val="24"/>
          <w:szCs w:val="20"/>
          <w:lang w:eastAsia="hr-HR"/>
        </w:rPr>
        <w:t>OPĆINA POSTIRA</w:t>
      </w:r>
    </w:p>
    <w:p w:rsidR="00640152" w:rsidRPr="00640152" w:rsidRDefault="00640152" w:rsidP="00640152">
      <w:pPr>
        <w:spacing w:after="0" w:line="2" w:lineRule="exact"/>
        <w:rPr>
          <w:rFonts w:ascii="Times New Roman" w:eastAsia="Times New Roman" w:hAnsi="Times New Roman" w:cs="Arial"/>
          <w:sz w:val="24"/>
          <w:szCs w:val="20"/>
          <w:lang w:eastAsia="hr-HR"/>
        </w:rPr>
      </w:pPr>
    </w:p>
    <w:p w:rsidR="00640152" w:rsidRPr="00640152" w:rsidRDefault="00640152" w:rsidP="00640152">
      <w:pPr>
        <w:spacing w:after="0" w:line="0" w:lineRule="atLeast"/>
        <w:ind w:left="360"/>
        <w:rPr>
          <w:rFonts w:ascii="Calibri" w:eastAsia="Calibri" w:hAnsi="Calibri" w:cs="Arial"/>
          <w:sz w:val="24"/>
          <w:szCs w:val="20"/>
          <w:lang w:eastAsia="hr-HR"/>
        </w:rPr>
      </w:pPr>
      <w:r w:rsidRPr="00640152">
        <w:rPr>
          <w:rFonts w:ascii="Calibri" w:eastAsia="Calibri" w:hAnsi="Calibri" w:cs="Arial"/>
          <w:sz w:val="24"/>
          <w:szCs w:val="20"/>
          <w:lang w:eastAsia="hr-HR"/>
        </w:rPr>
        <w:t>Polježice 2, 21410 POSTIRA</w:t>
      </w:r>
    </w:p>
    <w:p w:rsidR="00640152" w:rsidRPr="00640152" w:rsidRDefault="00640152" w:rsidP="00640152">
      <w:pPr>
        <w:spacing w:after="0" w:line="0" w:lineRule="atLeast"/>
        <w:ind w:left="360"/>
        <w:rPr>
          <w:rFonts w:ascii="Calibri" w:eastAsia="Calibri" w:hAnsi="Calibri" w:cs="Arial"/>
          <w:sz w:val="24"/>
          <w:szCs w:val="20"/>
          <w:lang w:eastAsia="hr-HR"/>
        </w:rPr>
      </w:pPr>
      <w:r w:rsidRPr="00640152">
        <w:rPr>
          <w:rFonts w:ascii="Calibri" w:eastAsia="Calibri" w:hAnsi="Calibri" w:cs="Arial"/>
          <w:sz w:val="24"/>
          <w:szCs w:val="20"/>
          <w:lang w:eastAsia="hr-HR"/>
        </w:rPr>
        <w:t>tel (021) 63 21 33</w:t>
      </w:r>
    </w:p>
    <w:p w:rsidR="00640152" w:rsidRPr="00640152" w:rsidRDefault="00640152" w:rsidP="00640152">
      <w:pPr>
        <w:spacing w:after="0" w:line="0" w:lineRule="atLeast"/>
        <w:ind w:left="360"/>
        <w:rPr>
          <w:rFonts w:ascii="Calibri" w:eastAsia="Calibri" w:hAnsi="Calibri" w:cs="Arial"/>
          <w:sz w:val="24"/>
          <w:szCs w:val="20"/>
          <w:lang w:eastAsia="hr-HR"/>
        </w:rPr>
      </w:pPr>
      <w:r w:rsidRPr="00640152">
        <w:rPr>
          <w:rFonts w:ascii="Calibri" w:eastAsia="Calibri" w:hAnsi="Calibri" w:cs="Arial"/>
          <w:sz w:val="24"/>
          <w:szCs w:val="20"/>
          <w:lang w:eastAsia="hr-HR"/>
        </w:rPr>
        <w:t>fax (021) 63 21 33</w:t>
      </w:r>
    </w:p>
    <w:p w:rsidR="00640152" w:rsidRPr="00640152" w:rsidRDefault="00640152" w:rsidP="00640152">
      <w:pPr>
        <w:spacing w:after="0" w:line="0" w:lineRule="atLeast"/>
        <w:ind w:left="360"/>
        <w:rPr>
          <w:rFonts w:ascii="Calibri" w:eastAsia="Calibri" w:hAnsi="Calibri" w:cs="Arial"/>
          <w:sz w:val="24"/>
          <w:szCs w:val="20"/>
          <w:lang w:eastAsia="hr-HR"/>
        </w:rPr>
      </w:pPr>
      <w:r w:rsidRPr="00640152">
        <w:rPr>
          <w:rFonts w:ascii="Calibri" w:eastAsia="Calibri" w:hAnsi="Calibri" w:cs="Arial"/>
          <w:sz w:val="24"/>
          <w:szCs w:val="20"/>
          <w:lang w:eastAsia="hr-HR"/>
        </w:rPr>
        <w:t>e-mail: info@ opcina-postira.hr</w:t>
      </w:r>
    </w:p>
    <w:p w:rsidR="00640152" w:rsidRPr="00640152" w:rsidRDefault="00640152" w:rsidP="00640152">
      <w:pPr>
        <w:tabs>
          <w:tab w:val="left" w:pos="1180"/>
        </w:tabs>
        <w:spacing w:after="0" w:line="0" w:lineRule="atLeast"/>
        <w:ind w:left="360"/>
        <w:rPr>
          <w:rFonts w:ascii="Calibri" w:eastAsia="Calibri" w:hAnsi="Calibri" w:cs="Arial"/>
          <w:sz w:val="23"/>
          <w:szCs w:val="20"/>
          <w:lang w:eastAsia="hr-HR"/>
        </w:rPr>
      </w:pPr>
      <w:r w:rsidRPr="00640152">
        <w:rPr>
          <w:rFonts w:ascii="Calibri" w:eastAsia="Calibri" w:hAnsi="Calibri" w:cs="Arial"/>
          <w:sz w:val="24"/>
          <w:szCs w:val="20"/>
          <w:lang w:eastAsia="hr-HR"/>
        </w:rPr>
        <w:t>KLASA</w:t>
      </w:r>
      <w:r w:rsidRPr="00640152">
        <w:rPr>
          <w:rFonts w:ascii="Times New Roman" w:eastAsia="Times New Roman" w:hAnsi="Times New Roman" w:cs="Arial"/>
          <w:sz w:val="20"/>
          <w:szCs w:val="20"/>
          <w:lang w:eastAsia="hr-HR"/>
        </w:rPr>
        <w:tab/>
      </w:r>
      <w:r w:rsidRPr="00640152">
        <w:rPr>
          <w:rFonts w:ascii="Calibri" w:eastAsia="Calibri" w:hAnsi="Calibri" w:cs="Arial"/>
          <w:sz w:val="23"/>
          <w:szCs w:val="20"/>
          <w:lang w:eastAsia="hr-HR"/>
        </w:rPr>
        <w:t>: 021-05/18-01/50</w:t>
      </w:r>
    </w:p>
    <w:p w:rsidR="00640152" w:rsidRPr="00640152" w:rsidRDefault="00640152" w:rsidP="00640152">
      <w:pPr>
        <w:spacing w:after="0" w:line="0" w:lineRule="atLeast"/>
        <w:ind w:left="360"/>
        <w:rPr>
          <w:rFonts w:ascii="Calibri" w:eastAsia="Calibri" w:hAnsi="Calibri" w:cs="Arial"/>
          <w:sz w:val="24"/>
          <w:szCs w:val="20"/>
          <w:lang w:eastAsia="hr-HR"/>
        </w:rPr>
      </w:pPr>
      <w:r w:rsidRPr="00640152">
        <w:rPr>
          <w:rFonts w:ascii="Calibri" w:eastAsia="Calibri" w:hAnsi="Calibri" w:cs="Arial"/>
          <w:sz w:val="24"/>
          <w:szCs w:val="20"/>
          <w:lang w:eastAsia="hr-HR"/>
        </w:rPr>
        <w:t>URBROJ : 2104/05-01-18-02</w:t>
      </w:r>
    </w:p>
    <w:p w:rsidR="00640152" w:rsidRPr="00640152" w:rsidRDefault="00640152" w:rsidP="00640152">
      <w:pPr>
        <w:spacing w:after="0" w:line="0" w:lineRule="atLeast"/>
        <w:ind w:left="360"/>
        <w:rPr>
          <w:rFonts w:ascii="Calibri" w:eastAsia="Calibri" w:hAnsi="Calibri" w:cs="Arial"/>
          <w:sz w:val="24"/>
          <w:szCs w:val="20"/>
          <w:lang w:eastAsia="hr-HR"/>
        </w:rPr>
      </w:pPr>
      <w:r w:rsidRPr="00640152">
        <w:rPr>
          <w:rFonts w:ascii="Calibri" w:eastAsia="Calibri" w:hAnsi="Calibri" w:cs="Arial"/>
          <w:sz w:val="24"/>
          <w:szCs w:val="20"/>
          <w:lang w:eastAsia="hr-HR"/>
        </w:rPr>
        <w:t>Postira, 29. studenog 2018.</w:t>
      </w:r>
    </w:p>
    <w:p w:rsidR="00640152" w:rsidRPr="00640152" w:rsidRDefault="00640152" w:rsidP="00640152">
      <w:pPr>
        <w:spacing w:after="0" w:line="345" w:lineRule="exact"/>
        <w:rPr>
          <w:rFonts w:ascii="Times New Roman" w:eastAsia="Times New Roman" w:hAnsi="Times New Roman" w:cs="Arial"/>
          <w:sz w:val="24"/>
          <w:szCs w:val="20"/>
          <w:lang w:eastAsia="hr-HR"/>
        </w:rPr>
      </w:pPr>
    </w:p>
    <w:p w:rsidR="00640152" w:rsidRPr="00640152" w:rsidRDefault="00640152" w:rsidP="00640152">
      <w:pPr>
        <w:spacing w:after="0" w:line="228" w:lineRule="auto"/>
        <w:ind w:left="360" w:right="346" w:firstLine="720"/>
        <w:jc w:val="both"/>
        <w:rPr>
          <w:rFonts w:ascii="Calibri" w:eastAsia="Calibri" w:hAnsi="Calibri" w:cs="Arial"/>
          <w:sz w:val="24"/>
          <w:szCs w:val="20"/>
          <w:lang w:eastAsia="hr-HR"/>
        </w:rPr>
      </w:pPr>
      <w:r w:rsidRPr="00640152">
        <w:rPr>
          <w:rFonts w:ascii="Calibri" w:eastAsia="Calibri" w:hAnsi="Calibri" w:cs="Arial"/>
          <w:sz w:val="24"/>
          <w:szCs w:val="20"/>
          <w:lang w:eastAsia="hr-HR"/>
        </w:rPr>
        <w:t>Na temelju članka 98. Zakona o komunalnom gospodarstvu (“Narodne novine” 68/18 i članka 32. Statuta Općine Postira ( „Službeni glasnik Općine Postira“ broj 3/13 i 6/13), Općinsko vijeće Općine Postira, na 13. sjednici održanoj dana 29. studenog 2018. godine donosi</w:t>
      </w:r>
    </w:p>
    <w:p w:rsidR="00640152" w:rsidRPr="00640152" w:rsidRDefault="00640152" w:rsidP="00640152">
      <w:pPr>
        <w:spacing w:after="0" w:line="200" w:lineRule="exact"/>
        <w:rPr>
          <w:rFonts w:ascii="Times New Roman" w:eastAsia="Times New Roman" w:hAnsi="Times New Roman" w:cs="Arial"/>
          <w:sz w:val="24"/>
          <w:szCs w:val="20"/>
          <w:lang w:eastAsia="hr-HR"/>
        </w:rPr>
      </w:pPr>
    </w:p>
    <w:p w:rsidR="00640152" w:rsidRPr="00640152" w:rsidRDefault="00640152" w:rsidP="00640152">
      <w:pPr>
        <w:spacing w:after="0" w:line="386" w:lineRule="exact"/>
        <w:rPr>
          <w:rFonts w:ascii="Times New Roman" w:eastAsia="Times New Roman" w:hAnsi="Times New Roman" w:cs="Arial"/>
          <w:sz w:val="24"/>
          <w:szCs w:val="20"/>
          <w:lang w:eastAsia="hr-HR"/>
        </w:rPr>
      </w:pPr>
    </w:p>
    <w:p w:rsidR="00640152" w:rsidRPr="00640152" w:rsidRDefault="00640152" w:rsidP="00640152">
      <w:pPr>
        <w:spacing w:after="0" w:line="0" w:lineRule="atLeast"/>
        <w:ind w:right="6"/>
        <w:jc w:val="center"/>
        <w:rPr>
          <w:rFonts w:ascii="Calibri" w:eastAsia="Calibri" w:hAnsi="Calibri" w:cs="Arial"/>
          <w:b/>
          <w:sz w:val="24"/>
          <w:szCs w:val="20"/>
          <w:lang w:eastAsia="hr-HR"/>
        </w:rPr>
      </w:pPr>
      <w:r w:rsidRPr="00640152">
        <w:rPr>
          <w:rFonts w:ascii="Calibri" w:eastAsia="Calibri" w:hAnsi="Calibri" w:cs="Arial"/>
          <w:b/>
          <w:sz w:val="24"/>
          <w:szCs w:val="20"/>
          <w:lang w:eastAsia="hr-HR"/>
        </w:rPr>
        <w:t>ODLUKU</w:t>
      </w:r>
    </w:p>
    <w:p w:rsidR="00640152" w:rsidRPr="00640152" w:rsidRDefault="00640152" w:rsidP="00640152">
      <w:pPr>
        <w:spacing w:after="0" w:line="3" w:lineRule="exact"/>
        <w:rPr>
          <w:rFonts w:ascii="Times New Roman" w:eastAsia="Times New Roman" w:hAnsi="Times New Roman" w:cs="Arial"/>
          <w:sz w:val="24"/>
          <w:szCs w:val="20"/>
          <w:lang w:eastAsia="hr-HR"/>
        </w:rPr>
      </w:pPr>
    </w:p>
    <w:p w:rsidR="00640152" w:rsidRPr="00640152" w:rsidRDefault="00640152" w:rsidP="00640152">
      <w:pPr>
        <w:spacing w:after="0" w:line="0" w:lineRule="atLeast"/>
        <w:ind w:right="6"/>
        <w:jc w:val="center"/>
        <w:rPr>
          <w:rFonts w:ascii="Calibri" w:eastAsia="Calibri" w:hAnsi="Calibri" w:cs="Arial"/>
          <w:b/>
          <w:sz w:val="24"/>
          <w:szCs w:val="20"/>
          <w:lang w:eastAsia="hr-HR"/>
        </w:rPr>
      </w:pPr>
      <w:r w:rsidRPr="00640152">
        <w:rPr>
          <w:rFonts w:ascii="Calibri" w:eastAsia="Calibri" w:hAnsi="Calibri" w:cs="Arial"/>
          <w:b/>
          <w:sz w:val="24"/>
          <w:szCs w:val="20"/>
          <w:lang w:eastAsia="hr-HR"/>
        </w:rPr>
        <w:t>O ODREĐIVANJU VRIJEDNOSTI BODA KOMUNALNE NAKNADE (B)</w:t>
      </w:r>
    </w:p>
    <w:p w:rsidR="00640152" w:rsidRPr="00640152" w:rsidRDefault="00640152" w:rsidP="00640152">
      <w:pPr>
        <w:spacing w:after="0" w:line="200" w:lineRule="exact"/>
        <w:rPr>
          <w:rFonts w:ascii="Times New Roman" w:eastAsia="Times New Roman" w:hAnsi="Times New Roman" w:cs="Arial"/>
          <w:sz w:val="24"/>
          <w:szCs w:val="20"/>
          <w:lang w:eastAsia="hr-HR"/>
        </w:rPr>
      </w:pPr>
    </w:p>
    <w:p w:rsidR="00640152" w:rsidRPr="00640152" w:rsidRDefault="00640152" w:rsidP="00640152">
      <w:pPr>
        <w:spacing w:after="0" w:line="385" w:lineRule="exact"/>
        <w:rPr>
          <w:rFonts w:ascii="Times New Roman" w:eastAsia="Times New Roman" w:hAnsi="Times New Roman" w:cs="Arial"/>
          <w:sz w:val="24"/>
          <w:szCs w:val="20"/>
          <w:lang w:eastAsia="hr-HR"/>
        </w:rPr>
      </w:pPr>
    </w:p>
    <w:p w:rsidR="00640152" w:rsidRPr="00640152" w:rsidRDefault="00640152" w:rsidP="00640152">
      <w:pPr>
        <w:spacing w:after="0" w:line="0" w:lineRule="atLeast"/>
        <w:ind w:right="6"/>
        <w:jc w:val="center"/>
        <w:rPr>
          <w:rFonts w:ascii="Calibri" w:eastAsia="Calibri" w:hAnsi="Calibri" w:cs="Arial"/>
          <w:b/>
          <w:sz w:val="24"/>
          <w:szCs w:val="20"/>
          <w:lang w:eastAsia="hr-HR"/>
        </w:rPr>
      </w:pPr>
      <w:r w:rsidRPr="00640152">
        <w:rPr>
          <w:rFonts w:ascii="Calibri" w:eastAsia="Calibri" w:hAnsi="Calibri" w:cs="Arial"/>
          <w:b/>
          <w:sz w:val="24"/>
          <w:szCs w:val="20"/>
          <w:lang w:eastAsia="hr-HR"/>
        </w:rPr>
        <w:t>Članak 1.</w:t>
      </w:r>
    </w:p>
    <w:p w:rsidR="00640152" w:rsidRPr="00640152" w:rsidRDefault="00640152" w:rsidP="00640152">
      <w:pPr>
        <w:spacing w:after="0" w:line="53" w:lineRule="exact"/>
        <w:rPr>
          <w:rFonts w:ascii="Times New Roman" w:eastAsia="Times New Roman" w:hAnsi="Times New Roman" w:cs="Arial"/>
          <w:sz w:val="24"/>
          <w:szCs w:val="20"/>
          <w:lang w:eastAsia="hr-HR"/>
        </w:rPr>
      </w:pPr>
    </w:p>
    <w:p w:rsidR="00640152" w:rsidRPr="00640152" w:rsidRDefault="00640152" w:rsidP="00640152">
      <w:pPr>
        <w:spacing w:after="0" w:line="223" w:lineRule="auto"/>
        <w:ind w:left="360" w:right="346" w:firstLine="437"/>
        <w:jc w:val="both"/>
        <w:rPr>
          <w:rFonts w:ascii="Calibri" w:eastAsia="Calibri" w:hAnsi="Calibri" w:cs="Arial"/>
          <w:sz w:val="24"/>
          <w:szCs w:val="20"/>
          <w:lang w:eastAsia="hr-HR"/>
        </w:rPr>
      </w:pPr>
      <w:r w:rsidRPr="00640152">
        <w:rPr>
          <w:rFonts w:ascii="Calibri" w:eastAsia="Calibri" w:hAnsi="Calibri" w:cs="Arial"/>
          <w:sz w:val="24"/>
          <w:szCs w:val="20"/>
          <w:lang w:eastAsia="hr-HR"/>
        </w:rPr>
        <w:t>Ovom Odlukom određuje se vrijednost boda komunalne naknade (B) u Općini Postira izražena u kunama po četvornom metru (m2) površine nekretnine za koju se utvrđuje komunalna naknada.</w:t>
      </w:r>
    </w:p>
    <w:p w:rsidR="00640152" w:rsidRPr="00640152" w:rsidRDefault="00640152" w:rsidP="00640152">
      <w:pPr>
        <w:spacing w:after="0" w:line="294" w:lineRule="exact"/>
        <w:rPr>
          <w:rFonts w:ascii="Times New Roman" w:eastAsia="Times New Roman" w:hAnsi="Times New Roman" w:cs="Arial"/>
          <w:sz w:val="24"/>
          <w:szCs w:val="20"/>
          <w:lang w:eastAsia="hr-HR"/>
        </w:rPr>
      </w:pPr>
    </w:p>
    <w:p w:rsidR="00640152" w:rsidRPr="00640152" w:rsidRDefault="00640152" w:rsidP="00640152">
      <w:pPr>
        <w:spacing w:after="0" w:line="0" w:lineRule="atLeast"/>
        <w:ind w:right="6"/>
        <w:jc w:val="center"/>
        <w:rPr>
          <w:rFonts w:ascii="Calibri" w:eastAsia="Calibri" w:hAnsi="Calibri" w:cs="Arial"/>
          <w:b/>
          <w:sz w:val="24"/>
          <w:szCs w:val="20"/>
          <w:lang w:eastAsia="hr-HR"/>
        </w:rPr>
      </w:pPr>
      <w:r w:rsidRPr="00640152">
        <w:rPr>
          <w:rFonts w:ascii="Calibri" w:eastAsia="Calibri" w:hAnsi="Calibri" w:cs="Arial"/>
          <w:b/>
          <w:sz w:val="24"/>
          <w:szCs w:val="20"/>
          <w:lang w:eastAsia="hr-HR"/>
        </w:rPr>
        <w:t>Članak 2.</w:t>
      </w:r>
    </w:p>
    <w:p w:rsidR="00640152" w:rsidRPr="00640152" w:rsidRDefault="00640152" w:rsidP="00640152">
      <w:pPr>
        <w:spacing w:after="0" w:line="53" w:lineRule="exact"/>
        <w:rPr>
          <w:rFonts w:ascii="Times New Roman" w:eastAsia="Times New Roman" w:hAnsi="Times New Roman" w:cs="Arial"/>
          <w:sz w:val="24"/>
          <w:szCs w:val="20"/>
          <w:lang w:eastAsia="hr-HR"/>
        </w:rPr>
      </w:pPr>
    </w:p>
    <w:p w:rsidR="00640152" w:rsidRPr="00640152" w:rsidRDefault="00640152" w:rsidP="00640152">
      <w:pPr>
        <w:spacing w:after="0" w:line="223" w:lineRule="auto"/>
        <w:ind w:left="360" w:right="366" w:firstLine="437"/>
        <w:jc w:val="both"/>
        <w:rPr>
          <w:rFonts w:ascii="Calibri" w:eastAsia="Calibri" w:hAnsi="Calibri" w:cs="Arial"/>
          <w:sz w:val="24"/>
          <w:szCs w:val="20"/>
          <w:lang w:eastAsia="hr-HR"/>
        </w:rPr>
      </w:pPr>
      <w:r w:rsidRPr="00640152">
        <w:rPr>
          <w:rFonts w:ascii="Calibri" w:eastAsia="Calibri" w:hAnsi="Calibri" w:cs="Arial"/>
          <w:sz w:val="24"/>
          <w:szCs w:val="20"/>
          <w:lang w:eastAsia="hr-HR"/>
        </w:rPr>
        <w:t>Vrijednost boda komunalne naknade (B) u Općini Postira po četvornom metru (m2) nekretnine za koju se utvrđuje komunalna naknada određuje se u iznosu od 3,00 kn/m2 godišnje.</w:t>
      </w:r>
    </w:p>
    <w:p w:rsidR="00640152" w:rsidRPr="00640152" w:rsidRDefault="00640152" w:rsidP="00640152">
      <w:pPr>
        <w:spacing w:after="0" w:line="256" w:lineRule="exact"/>
        <w:rPr>
          <w:rFonts w:ascii="Times New Roman" w:eastAsia="Times New Roman" w:hAnsi="Times New Roman" w:cs="Arial"/>
          <w:sz w:val="24"/>
          <w:szCs w:val="20"/>
          <w:lang w:eastAsia="hr-HR"/>
        </w:rPr>
      </w:pPr>
    </w:p>
    <w:p w:rsidR="00640152" w:rsidRPr="00640152" w:rsidRDefault="00640152" w:rsidP="00640152">
      <w:pPr>
        <w:spacing w:after="0" w:line="0" w:lineRule="atLeast"/>
        <w:ind w:right="6"/>
        <w:jc w:val="center"/>
        <w:rPr>
          <w:rFonts w:ascii="Calibri" w:eastAsia="Calibri" w:hAnsi="Calibri" w:cs="Arial"/>
          <w:b/>
          <w:sz w:val="24"/>
          <w:szCs w:val="20"/>
          <w:lang w:eastAsia="hr-HR"/>
        </w:rPr>
      </w:pPr>
      <w:r w:rsidRPr="00640152">
        <w:rPr>
          <w:rFonts w:ascii="Calibri" w:eastAsia="Calibri" w:hAnsi="Calibri" w:cs="Arial"/>
          <w:b/>
          <w:sz w:val="24"/>
          <w:szCs w:val="20"/>
          <w:lang w:eastAsia="hr-HR"/>
        </w:rPr>
        <w:t>Članak 3.</w:t>
      </w:r>
    </w:p>
    <w:p w:rsidR="00640152" w:rsidRPr="00640152" w:rsidRDefault="00640152" w:rsidP="00640152">
      <w:pPr>
        <w:spacing w:after="0" w:line="53" w:lineRule="exact"/>
        <w:rPr>
          <w:rFonts w:ascii="Times New Roman" w:eastAsia="Times New Roman" w:hAnsi="Times New Roman" w:cs="Arial"/>
          <w:sz w:val="24"/>
          <w:szCs w:val="20"/>
          <w:lang w:eastAsia="hr-HR"/>
        </w:rPr>
      </w:pPr>
    </w:p>
    <w:p w:rsidR="00640152" w:rsidRPr="00640152" w:rsidRDefault="00640152" w:rsidP="00640152">
      <w:pPr>
        <w:spacing w:after="0" w:line="216" w:lineRule="auto"/>
        <w:ind w:left="360" w:right="366" w:firstLine="430"/>
        <w:jc w:val="both"/>
        <w:rPr>
          <w:rFonts w:ascii="Calibri" w:eastAsia="Calibri" w:hAnsi="Calibri" w:cs="Arial"/>
          <w:sz w:val="24"/>
          <w:szCs w:val="20"/>
          <w:lang w:eastAsia="hr-HR"/>
        </w:rPr>
      </w:pPr>
      <w:r w:rsidRPr="00640152">
        <w:rPr>
          <w:rFonts w:ascii="Calibri" w:eastAsia="Calibri" w:hAnsi="Calibri" w:cs="Arial"/>
          <w:sz w:val="24"/>
          <w:szCs w:val="20"/>
          <w:lang w:eastAsia="hr-HR"/>
        </w:rPr>
        <w:t>Danom primjene ove Odluke prestaje važiti Odluka o vrijednosti boda u Općini Postira („Službeni glasnik Općine Postira“ broj 8/13).</w:t>
      </w:r>
    </w:p>
    <w:p w:rsidR="00640152" w:rsidRPr="00640152" w:rsidRDefault="00640152" w:rsidP="00640152">
      <w:pPr>
        <w:spacing w:after="0" w:line="200" w:lineRule="exact"/>
        <w:rPr>
          <w:rFonts w:ascii="Times New Roman" w:eastAsia="Times New Roman" w:hAnsi="Times New Roman" w:cs="Arial"/>
          <w:sz w:val="24"/>
          <w:szCs w:val="20"/>
          <w:lang w:eastAsia="hr-HR"/>
        </w:rPr>
      </w:pPr>
    </w:p>
    <w:p w:rsidR="00640152" w:rsidRPr="00640152" w:rsidRDefault="00640152" w:rsidP="00640152">
      <w:pPr>
        <w:spacing w:after="0" w:line="348" w:lineRule="exact"/>
        <w:rPr>
          <w:rFonts w:ascii="Times New Roman" w:eastAsia="Times New Roman" w:hAnsi="Times New Roman" w:cs="Arial"/>
          <w:sz w:val="24"/>
          <w:szCs w:val="20"/>
          <w:lang w:eastAsia="hr-HR"/>
        </w:rPr>
      </w:pPr>
    </w:p>
    <w:p w:rsidR="00640152" w:rsidRPr="00640152" w:rsidRDefault="00640152" w:rsidP="00640152">
      <w:pPr>
        <w:spacing w:after="0" w:line="0" w:lineRule="atLeast"/>
        <w:ind w:right="6"/>
        <w:jc w:val="center"/>
        <w:rPr>
          <w:rFonts w:ascii="Calibri" w:eastAsia="Calibri" w:hAnsi="Calibri" w:cs="Arial"/>
          <w:b/>
          <w:sz w:val="24"/>
          <w:szCs w:val="20"/>
          <w:lang w:eastAsia="hr-HR"/>
        </w:rPr>
      </w:pPr>
      <w:r w:rsidRPr="00640152">
        <w:rPr>
          <w:rFonts w:ascii="Calibri" w:eastAsia="Calibri" w:hAnsi="Calibri" w:cs="Arial"/>
          <w:b/>
          <w:sz w:val="24"/>
          <w:szCs w:val="20"/>
          <w:lang w:eastAsia="hr-HR"/>
        </w:rPr>
        <w:t>Članak 4.</w:t>
      </w:r>
    </w:p>
    <w:p w:rsidR="00640152" w:rsidRPr="00640152" w:rsidRDefault="00640152" w:rsidP="00640152">
      <w:pPr>
        <w:spacing w:after="0" w:line="53" w:lineRule="exact"/>
        <w:rPr>
          <w:rFonts w:ascii="Times New Roman" w:eastAsia="Times New Roman" w:hAnsi="Times New Roman" w:cs="Arial"/>
          <w:sz w:val="24"/>
          <w:szCs w:val="20"/>
          <w:lang w:eastAsia="hr-HR"/>
        </w:rPr>
      </w:pPr>
    </w:p>
    <w:p w:rsidR="00640152" w:rsidRPr="00640152" w:rsidRDefault="00640152" w:rsidP="00640152">
      <w:pPr>
        <w:spacing w:after="0" w:line="216" w:lineRule="auto"/>
        <w:ind w:left="360" w:right="366" w:firstLine="720"/>
        <w:jc w:val="both"/>
        <w:rPr>
          <w:rFonts w:ascii="Calibri" w:eastAsia="Calibri" w:hAnsi="Calibri" w:cs="Arial"/>
          <w:sz w:val="24"/>
          <w:szCs w:val="20"/>
          <w:lang w:eastAsia="hr-HR"/>
        </w:rPr>
      </w:pPr>
      <w:r w:rsidRPr="00640152">
        <w:rPr>
          <w:rFonts w:ascii="Calibri" w:eastAsia="Calibri" w:hAnsi="Calibri" w:cs="Arial"/>
          <w:sz w:val="24"/>
          <w:szCs w:val="20"/>
          <w:lang w:eastAsia="hr-HR"/>
        </w:rPr>
        <w:t>Ova odluka stupa na snagu osmog dana od dana objave u Službenom glasniku Općine Postira, a primjenjuje se od 1. siječnja 2019. godine.</w:t>
      </w:r>
    </w:p>
    <w:p w:rsidR="00640152" w:rsidRPr="00640152" w:rsidRDefault="00640152" w:rsidP="00640152">
      <w:pPr>
        <w:spacing w:after="0" w:line="200" w:lineRule="exact"/>
        <w:rPr>
          <w:rFonts w:ascii="Times New Roman" w:eastAsia="Times New Roman" w:hAnsi="Times New Roman" w:cs="Arial"/>
          <w:sz w:val="24"/>
          <w:szCs w:val="20"/>
          <w:lang w:eastAsia="hr-HR"/>
        </w:rPr>
      </w:pPr>
    </w:p>
    <w:p w:rsidR="00640152" w:rsidRPr="00640152" w:rsidRDefault="00640152" w:rsidP="00640152">
      <w:pPr>
        <w:spacing w:after="0" w:line="386" w:lineRule="exact"/>
        <w:rPr>
          <w:rFonts w:ascii="Times New Roman" w:eastAsia="Times New Roman" w:hAnsi="Times New Roman" w:cs="Arial"/>
          <w:sz w:val="24"/>
          <w:szCs w:val="20"/>
          <w:lang w:eastAsia="hr-HR"/>
        </w:rPr>
      </w:pPr>
    </w:p>
    <w:p w:rsidR="00640152" w:rsidRPr="00640152" w:rsidRDefault="00640152" w:rsidP="00640152">
      <w:pPr>
        <w:spacing w:after="0" w:line="0" w:lineRule="atLeast"/>
        <w:ind w:left="4100"/>
        <w:rPr>
          <w:rFonts w:ascii="Calibri" w:eastAsia="Calibri" w:hAnsi="Calibri" w:cs="Arial"/>
          <w:sz w:val="24"/>
          <w:szCs w:val="20"/>
          <w:lang w:eastAsia="hr-HR"/>
        </w:rPr>
      </w:pPr>
      <w:r w:rsidRPr="00640152">
        <w:rPr>
          <w:rFonts w:ascii="Calibri" w:eastAsia="Calibri" w:hAnsi="Calibri" w:cs="Arial"/>
          <w:sz w:val="24"/>
          <w:szCs w:val="20"/>
          <w:lang w:eastAsia="hr-HR"/>
        </w:rPr>
        <w:t>PREDSJEDNIK OPĆINSKOG VIJEĆA</w:t>
      </w:r>
    </w:p>
    <w:p w:rsidR="00640152" w:rsidRPr="00640152" w:rsidRDefault="00640152" w:rsidP="00640152">
      <w:pPr>
        <w:spacing w:after="0" w:line="0" w:lineRule="atLeast"/>
        <w:ind w:left="4880"/>
        <w:rPr>
          <w:rFonts w:ascii="Calibri" w:eastAsia="Calibri" w:hAnsi="Calibri" w:cs="Arial"/>
          <w:sz w:val="24"/>
          <w:szCs w:val="20"/>
          <w:lang w:eastAsia="hr-HR"/>
        </w:rPr>
      </w:pPr>
      <w:r w:rsidRPr="00640152">
        <w:rPr>
          <w:rFonts w:ascii="Calibri" w:eastAsia="Calibri" w:hAnsi="Calibri" w:cs="Arial"/>
          <w:sz w:val="24"/>
          <w:szCs w:val="20"/>
          <w:lang w:eastAsia="hr-HR"/>
        </w:rPr>
        <w:t>Marko Radić</w:t>
      </w:r>
    </w:p>
    <w:p w:rsidR="00640152" w:rsidRPr="00640152" w:rsidRDefault="00640152" w:rsidP="00640152">
      <w:pPr>
        <w:spacing w:after="0" w:line="240" w:lineRule="auto"/>
        <w:rPr>
          <w:rFonts w:ascii="Calibri" w:eastAsia="Calibri" w:hAnsi="Calibri" w:cs="Arial"/>
          <w:sz w:val="24"/>
          <w:szCs w:val="20"/>
          <w:lang w:eastAsia="hr-HR"/>
        </w:rPr>
        <w:sectPr w:rsidR="00640152" w:rsidRPr="00640152">
          <w:pgSz w:w="11900" w:h="16838"/>
          <w:pgMar w:top="1440" w:right="1440" w:bottom="1440" w:left="1440" w:header="0" w:footer="0" w:gutter="0"/>
          <w:cols w:space="720"/>
        </w:sectPr>
      </w:pPr>
    </w:p>
    <w:p w:rsidR="00640152" w:rsidRPr="00640152" w:rsidRDefault="00640152" w:rsidP="00640152">
      <w:pPr>
        <w:spacing w:after="0" w:line="0" w:lineRule="atLeast"/>
        <w:ind w:right="6"/>
        <w:jc w:val="center"/>
        <w:rPr>
          <w:rFonts w:ascii="Calibri" w:eastAsia="Calibri" w:hAnsi="Calibri" w:cs="Arial"/>
          <w:b/>
          <w:sz w:val="24"/>
          <w:szCs w:val="20"/>
          <w:lang w:eastAsia="hr-HR"/>
        </w:rPr>
      </w:pPr>
      <w:bookmarkStart w:id="14" w:name="page2"/>
      <w:bookmarkEnd w:id="14"/>
      <w:r w:rsidRPr="00640152">
        <w:rPr>
          <w:rFonts w:ascii="Calibri" w:eastAsia="Calibri" w:hAnsi="Calibri" w:cs="Arial"/>
          <w:b/>
          <w:sz w:val="24"/>
          <w:szCs w:val="20"/>
          <w:lang w:eastAsia="hr-HR"/>
        </w:rPr>
        <w:lastRenderedPageBreak/>
        <w:t>O B R AZ L O Ž E NJ E</w:t>
      </w:r>
    </w:p>
    <w:p w:rsidR="00640152" w:rsidRPr="00640152" w:rsidRDefault="00640152" w:rsidP="00640152">
      <w:pPr>
        <w:spacing w:after="0" w:line="200" w:lineRule="exact"/>
        <w:rPr>
          <w:rFonts w:ascii="Times New Roman" w:eastAsia="Times New Roman" w:hAnsi="Times New Roman" w:cs="Arial"/>
          <w:sz w:val="20"/>
          <w:szCs w:val="20"/>
          <w:lang w:eastAsia="hr-HR"/>
        </w:rPr>
      </w:pPr>
    </w:p>
    <w:p w:rsidR="00640152" w:rsidRPr="00640152" w:rsidRDefault="00640152" w:rsidP="00640152">
      <w:pPr>
        <w:spacing w:after="0" w:line="200" w:lineRule="exact"/>
        <w:rPr>
          <w:rFonts w:ascii="Times New Roman" w:eastAsia="Times New Roman" w:hAnsi="Times New Roman" w:cs="Arial"/>
          <w:sz w:val="20"/>
          <w:szCs w:val="20"/>
          <w:lang w:eastAsia="hr-HR"/>
        </w:rPr>
      </w:pPr>
    </w:p>
    <w:p w:rsidR="00640152" w:rsidRPr="00640152" w:rsidRDefault="00640152" w:rsidP="00640152">
      <w:pPr>
        <w:spacing w:after="0" w:line="238" w:lineRule="exact"/>
        <w:rPr>
          <w:rFonts w:ascii="Times New Roman" w:eastAsia="Times New Roman" w:hAnsi="Times New Roman" w:cs="Arial"/>
          <w:sz w:val="20"/>
          <w:szCs w:val="20"/>
          <w:lang w:eastAsia="hr-HR"/>
        </w:rPr>
      </w:pPr>
    </w:p>
    <w:p w:rsidR="00640152" w:rsidRPr="00640152" w:rsidRDefault="00640152" w:rsidP="00640152">
      <w:pPr>
        <w:spacing w:after="0" w:line="223" w:lineRule="auto"/>
        <w:ind w:left="360" w:right="366"/>
        <w:jc w:val="both"/>
        <w:rPr>
          <w:rFonts w:ascii="Calibri" w:eastAsia="Calibri" w:hAnsi="Calibri" w:cs="Arial"/>
          <w:sz w:val="24"/>
          <w:szCs w:val="20"/>
          <w:lang w:eastAsia="hr-HR"/>
        </w:rPr>
      </w:pPr>
      <w:r w:rsidRPr="00640152">
        <w:rPr>
          <w:rFonts w:ascii="Calibri" w:eastAsia="Calibri" w:hAnsi="Calibri" w:cs="Arial"/>
          <w:sz w:val="24"/>
          <w:szCs w:val="20"/>
          <w:lang w:eastAsia="hr-HR"/>
        </w:rPr>
        <w:t>Hrvatski sabor na svojoj sjednici održanoj dana 13. srpnja 2018. Godine donio je Zakon o komunalnom gospodarstvu („Narodne novine“ broj 68/18) koji je stupio na snagu 4. kolovoza 2018. godine.</w:t>
      </w:r>
    </w:p>
    <w:p w:rsidR="00640152" w:rsidRPr="00640152" w:rsidRDefault="00640152" w:rsidP="00640152">
      <w:pPr>
        <w:spacing w:after="0" w:line="347" w:lineRule="exact"/>
        <w:rPr>
          <w:rFonts w:ascii="Times New Roman" w:eastAsia="Times New Roman" w:hAnsi="Times New Roman" w:cs="Arial"/>
          <w:sz w:val="20"/>
          <w:szCs w:val="20"/>
          <w:lang w:eastAsia="hr-HR"/>
        </w:rPr>
      </w:pPr>
    </w:p>
    <w:p w:rsidR="00640152" w:rsidRPr="00640152" w:rsidRDefault="00640152" w:rsidP="00640152">
      <w:pPr>
        <w:spacing w:after="0" w:line="232" w:lineRule="auto"/>
        <w:ind w:left="360" w:right="366"/>
        <w:jc w:val="both"/>
        <w:rPr>
          <w:rFonts w:ascii="Calibri" w:eastAsia="Calibri" w:hAnsi="Calibri" w:cs="Arial"/>
          <w:sz w:val="24"/>
          <w:szCs w:val="20"/>
          <w:lang w:eastAsia="hr-HR"/>
        </w:rPr>
      </w:pPr>
      <w:r w:rsidRPr="00640152">
        <w:rPr>
          <w:rFonts w:ascii="Calibri" w:eastAsia="Calibri" w:hAnsi="Calibri" w:cs="Arial"/>
          <w:sz w:val="24"/>
          <w:szCs w:val="20"/>
          <w:lang w:eastAsia="hr-HR"/>
        </w:rPr>
        <w:t>Slijedom odredbi novog Zakona o komunalnom gospodarstvu jedinice lokalne samouprave u obvezi su donijeti nove odluke u skladu i rokovima propisanim spomenutim Zakonom, pa su tako jedinice lokalne samouprave dužne donijeti novu Odluku o vrijednosti boda komunalne naknade (B) najkasnije 30 dana prije isteka kalendarske godine za koju su doneseni programi građenja i održavanja komunalne infrastrukture sukladno odredbi članka 129. Predmetnog Zakona.</w:t>
      </w:r>
    </w:p>
    <w:p w:rsidR="00640152" w:rsidRPr="00640152" w:rsidRDefault="00640152" w:rsidP="00640152">
      <w:pPr>
        <w:spacing w:after="0" w:line="346" w:lineRule="exact"/>
        <w:rPr>
          <w:rFonts w:ascii="Times New Roman" w:eastAsia="Times New Roman" w:hAnsi="Times New Roman" w:cs="Arial"/>
          <w:sz w:val="20"/>
          <w:szCs w:val="20"/>
          <w:lang w:eastAsia="hr-HR"/>
        </w:rPr>
      </w:pPr>
    </w:p>
    <w:p w:rsidR="00640152" w:rsidRPr="00640152" w:rsidRDefault="00640152" w:rsidP="00640152">
      <w:pPr>
        <w:spacing w:after="0" w:line="223" w:lineRule="auto"/>
        <w:ind w:left="360" w:right="346"/>
        <w:jc w:val="both"/>
        <w:rPr>
          <w:rFonts w:ascii="Calibri" w:eastAsia="Calibri" w:hAnsi="Calibri" w:cs="Arial"/>
          <w:sz w:val="24"/>
          <w:szCs w:val="20"/>
          <w:lang w:eastAsia="hr-HR"/>
        </w:rPr>
      </w:pPr>
      <w:r w:rsidRPr="00640152">
        <w:rPr>
          <w:rFonts w:ascii="Calibri" w:eastAsia="Calibri" w:hAnsi="Calibri" w:cs="Arial"/>
          <w:sz w:val="24"/>
          <w:szCs w:val="20"/>
          <w:lang w:eastAsia="hr-HR"/>
        </w:rPr>
        <w:t>Sadašnja vrijednost boda za izračun komunalne naknade utvrđena je Odlukom o vrijednosti boda u Općini Postira („Službeni glasnik Općine Postira“ broj 8/13) u iznosu od 0,25 kn/m2 korisne površine (mjesečno).</w:t>
      </w:r>
    </w:p>
    <w:p w:rsidR="00640152" w:rsidRPr="00640152" w:rsidRDefault="00640152" w:rsidP="00640152">
      <w:pPr>
        <w:spacing w:after="0" w:line="347" w:lineRule="exact"/>
        <w:rPr>
          <w:rFonts w:ascii="Times New Roman" w:eastAsia="Times New Roman" w:hAnsi="Times New Roman" w:cs="Arial"/>
          <w:sz w:val="20"/>
          <w:szCs w:val="20"/>
          <w:lang w:eastAsia="hr-HR"/>
        </w:rPr>
      </w:pPr>
    </w:p>
    <w:p w:rsidR="00640152" w:rsidRPr="00640152" w:rsidRDefault="00640152" w:rsidP="00640152">
      <w:pPr>
        <w:spacing w:after="0" w:line="232" w:lineRule="auto"/>
        <w:ind w:left="360" w:right="366"/>
        <w:jc w:val="both"/>
        <w:rPr>
          <w:rFonts w:ascii="Calibri" w:eastAsia="Calibri" w:hAnsi="Calibri" w:cs="Arial"/>
          <w:sz w:val="24"/>
          <w:szCs w:val="20"/>
          <w:lang w:eastAsia="hr-HR"/>
        </w:rPr>
      </w:pPr>
      <w:r w:rsidRPr="00640152">
        <w:rPr>
          <w:rFonts w:ascii="Calibri" w:eastAsia="Calibri" w:hAnsi="Calibri" w:cs="Arial"/>
          <w:sz w:val="24"/>
          <w:szCs w:val="20"/>
          <w:lang w:eastAsia="hr-HR"/>
        </w:rPr>
        <w:t>Zakonom o komunalnom gospodarstvu koji je prestao važiti stupanjem na snagu novog Zakona o komunalnom gospodarstvu, vrijednost boda bila je određena na mjesečnoj razini. Novim Zakonom utvrđeno je da se vrijednost boda komunalne naknade utvrđuje na godišnjoj razini, što bi značilo da umnoškom vrijednosti boda, koeficijenta zone, koeficijenta namjene i površine nekretnine dobivamo godišnji iznos komunalne naknade, a ne kao do sada mjesečni iznos.</w:t>
      </w:r>
    </w:p>
    <w:p w:rsidR="00640152" w:rsidRPr="00640152" w:rsidRDefault="00640152" w:rsidP="00640152">
      <w:pPr>
        <w:spacing w:after="0" w:line="346" w:lineRule="exact"/>
        <w:rPr>
          <w:rFonts w:ascii="Times New Roman" w:eastAsia="Times New Roman" w:hAnsi="Times New Roman" w:cs="Arial"/>
          <w:sz w:val="20"/>
          <w:szCs w:val="20"/>
          <w:lang w:eastAsia="hr-HR"/>
        </w:rPr>
      </w:pPr>
    </w:p>
    <w:p w:rsidR="00640152" w:rsidRPr="00640152" w:rsidRDefault="00640152" w:rsidP="00640152">
      <w:pPr>
        <w:spacing w:after="0" w:line="230" w:lineRule="auto"/>
        <w:ind w:left="360" w:right="346"/>
        <w:jc w:val="both"/>
        <w:rPr>
          <w:rFonts w:ascii="Calibri" w:eastAsia="Calibri" w:hAnsi="Calibri" w:cs="Arial"/>
          <w:i/>
          <w:sz w:val="24"/>
          <w:szCs w:val="20"/>
          <w:lang w:eastAsia="hr-HR"/>
        </w:rPr>
      </w:pPr>
      <w:r w:rsidRPr="00640152">
        <w:rPr>
          <w:rFonts w:ascii="Calibri" w:eastAsia="Calibri" w:hAnsi="Calibri" w:cs="Arial"/>
          <w:sz w:val="24"/>
          <w:szCs w:val="20"/>
          <w:lang w:eastAsia="hr-HR"/>
        </w:rPr>
        <w:t xml:space="preserve">Kako bi visina komunalne naknade ostala na istoj razini kao i dosada, predloženom Odlukom o određivanju vrijednosti boda (B) određena je vrijednost boda u iznosu od 3,00 kn /m2 godišnje, do kojeg izračuna se došlo umnoškom dosadašnje vrijednosti boda sa dvanaest mjeseci (0,25 x 12). Prethodno navedeno znači da se vrijednost boda iz dosadašnjeg mjesečnog iznosa mijenja u godišnji, te da se </w:t>
      </w:r>
      <w:r w:rsidRPr="00640152">
        <w:rPr>
          <w:rFonts w:ascii="Calibri" w:eastAsia="Calibri" w:hAnsi="Calibri" w:cs="Arial"/>
          <w:i/>
          <w:sz w:val="24"/>
          <w:szCs w:val="20"/>
          <w:lang w:eastAsia="hr-HR"/>
        </w:rPr>
        <w:t>ne radi o</w:t>
      </w:r>
      <w:r w:rsidRPr="00640152">
        <w:rPr>
          <w:rFonts w:ascii="Calibri" w:eastAsia="Calibri" w:hAnsi="Calibri" w:cs="Arial"/>
          <w:sz w:val="24"/>
          <w:szCs w:val="20"/>
          <w:lang w:eastAsia="hr-HR"/>
        </w:rPr>
        <w:t xml:space="preserve"> </w:t>
      </w:r>
      <w:r w:rsidRPr="00640152">
        <w:rPr>
          <w:rFonts w:ascii="Calibri" w:eastAsia="Calibri" w:hAnsi="Calibri" w:cs="Arial"/>
          <w:i/>
          <w:sz w:val="24"/>
          <w:szCs w:val="20"/>
          <w:lang w:eastAsia="hr-HR"/>
        </w:rPr>
        <w:t>povećanju iznosa komunalne naknade.</w:t>
      </w:r>
    </w:p>
    <w:p w:rsidR="00640152" w:rsidRDefault="0064015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37447" w:rsidRDefault="00C3744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37447" w:rsidRDefault="00C3744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37447" w:rsidRDefault="00C3744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37447" w:rsidRDefault="00C3744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37447" w:rsidRDefault="00C3744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D39A9" w:rsidRDefault="004D39A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D39A9" w:rsidRDefault="004D39A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D39A9" w:rsidRDefault="004D39A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D39A9" w:rsidRDefault="004D39A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D39A9" w:rsidRDefault="004D39A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D39A9" w:rsidRDefault="004D39A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D39A9" w:rsidRDefault="004D39A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D39A9" w:rsidRDefault="004D39A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D39A9" w:rsidRDefault="004D39A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D39A9" w:rsidRDefault="004D39A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D39A9" w:rsidRDefault="004D39A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D39A9" w:rsidRDefault="004D39A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D39A9" w:rsidRDefault="004D39A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D39A9" w:rsidRDefault="004D39A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D39A9" w:rsidRPr="004D39A9" w:rsidRDefault="004D39A9" w:rsidP="004D39A9">
      <w:pPr>
        <w:spacing w:after="0" w:line="240" w:lineRule="auto"/>
        <w:rPr>
          <w:rFonts w:ascii="Calibri" w:eastAsia="Times New Roman" w:hAnsi="Calibri" w:cs="Calibri"/>
          <w:sz w:val="24"/>
          <w:szCs w:val="24"/>
          <w:lang w:eastAsia="hr-HR"/>
        </w:rPr>
      </w:pPr>
      <w:r w:rsidRPr="004D39A9">
        <w:rPr>
          <w:rFonts w:ascii="Calibri" w:eastAsia="Times New Roman" w:hAnsi="Calibri" w:cs="Calibri"/>
          <w:sz w:val="24"/>
          <w:szCs w:val="24"/>
          <w:lang w:eastAsia="hr-HR"/>
        </w:rPr>
        <w:lastRenderedPageBreak/>
        <w:t xml:space="preserve">                      </w:t>
      </w:r>
      <w:r w:rsidRPr="004D39A9">
        <w:rPr>
          <w:rFonts w:ascii="Calibri" w:eastAsia="Times New Roman" w:hAnsi="Calibri" w:cs="Calibri"/>
          <w:noProof/>
          <w:sz w:val="24"/>
          <w:szCs w:val="24"/>
          <w:lang w:eastAsia="hr-HR"/>
        </w:rPr>
        <w:drawing>
          <wp:inline distT="0" distB="0" distL="0" distR="0" wp14:anchorId="60C98EF8" wp14:editId="5BB62D0E">
            <wp:extent cx="495300" cy="733425"/>
            <wp:effectExtent l="0" t="0" r="0" b="9525"/>
            <wp:docPr id="10"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4D39A9" w:rsidRPr="004D39A9" w:rsidRDefault="004D39A9" w:rsidP="004D39A9">
      <w:pPr>
        <w:spacing w:after="0" w:line="240" w:lineRule="auto"/>
        <w:outlineLvl w:val="0"/>
        <w:rPr>
          <w:rFonts w:ascii="Calibri" w:eastAsia="Times New Roman" w:hAnsi="Calibri" w:cs="Calibri"/>
          <w:sz w:val="24"/>
          <w:szCs w:val="24"/>
          <w:lang w:eastAsia="hr-HR"/>
        </w:rPr>
      </w:pPr>
      <w:r w:rsidRPr="004D39A9">
        <w:rPr>
          <w:rFonts w:ascii="Calibri" w:eastAsia="Times New Roman" w:hAnsi="Calibri" w:cs="Calibri"/>
          <w:sz w:val="24"/>
          <w:szCs w:val="24"/>
          <w:lang w:eastAsia="hr-HR"/>
        </w:rPr>
        <w:t xml:space="preserve">         </w:t>
      </w:r>
      <w:r w:rsidRPr="004D39A9">
        <w:rPr>
          <w:rFonts w:ascii="Calibri" w:eastAsia="Times New Roman" w:hAnsi="Calibri" w:cs="Calibri"/>
          <w:sz w:val="24"/>
          <w:szCs w:val="24"/>
          <w:lang w:val="de-DE" w:eastAsia="hr-HR"/>
        </w:rPr>
        <w:t>REPUBLIKA</w:t>
      </w:r>
      <w:r w:rsidRPr="004D39A9">
        <w:rPr>
          <w:rFonts w:ascii="Calibri" w:eastAsia="Times New Roman" w:hAnsi="Calibri" w:cs="Calibri"/>
          <w:sz w:val="24"/>
          <w:szCs w:val="24"/>
          <w:lang w:eastAsia="hr-HR"/>
        </w:rPr>
        <w:t xml:space="preserve">  </w:t>
      </w:r>
      <w:r w:rsidRPr="004D39A9">
        <w:rPr>
          <w:rFonts w:ascii="Calibri" w:eastAsia="Times New Roman" w:hAnsi="Calibri" w:cs="Calibri"/>
          <w:sz w:val="24"/>
          <w:szCs w:val="24"/>
          <w:lang w:val="de-DE" w:eastAsia="hr-HR"/>
        </w:rPr>
        <w:t>HRVATSKA</w:t>
      </w:r>
    </w:p>
    <w:p w:rsidR="004D39A9" w:rsidRPr="004D39A9" w:rsidRDefault="004D39A9" w:rsidP="004D39A9">
      <w:pPr>
        <w:spacing w:after="0" w:line="240" w:lineRule="auto"/>
        <w:outlineLvl w:val="0"/>
        <w:rPr>
          <w:rFonts w:ascii="Calibri" w:eastAsia="Times New Roman" w:hAnsi="Calibri" w:cs="Calibri"/>
          <w:sz w:val="24"/>
          <w:szCs w:val="24"/>
          <w:lang w:eastAsia="hr-HR"/>
        </w:rPr>
      </w:pPr>
      <w:r w:rsidRPr="004D39A9">
        <w:rPr>
          <w:rFonts w:ascii="Calibri" w:eastAsia="Times New Roman" w:hAnsi="Calibri" w:cs="Calibri"/>
          <w:sz w:val="24"/>
          <w:szCs w:val="24"/>
          <w:lang w:val="de-DE" w:eastAsia="hr-HR"/>
        </w:rPr>
        <w:t>SPLITSKO DALMATINSKA ŽUPANIJA</w:t>
      </w:r>
    </w:p>
    <w:p w:rsidR="004D39A9" w:rsidRPr="004D39A9" w:rsidRDefault="004D39A9" w:rsidP="004D39A9">
      <w:pPr>
        <w:spacing w:after="0" w:line="240" w:lineRule="auto"/>
        <w:outlineLvl w:val="0"/>
        <w:rPr>
          <w:rFonts w:ascii="Calibri" w:eastAsia="Times New Roman" w:hAnsi="Calibri" w:cs="Calibri"/>
          <w:sz w:val="24"/>
          <w:szCs w:val="24"/>
          <w:lang w:eastAsia="hr-HR"/>
        </w:rPr>
      </w:pPr>
      <w:r w:rsidRPr="004D39A9">
        <w:rPr>
          <w:rFonts w:ascii="Calibri" w:eastAsia="Times New Roman" w:hAnsi="Calibri" w:cs="Calibri"/>
          <w:sz w:val="24"/>
          <w:szCs w:val="24"/>
          <w:lang w:eastAsia="hr-HR"/>
        </w:rPr>
        <w:t xml:space="preserve">             </w:t>
      </w:r>
      <w:r w:rsidRPr="004D39A9">
        <w:rPr>
          <w:rFonts w:ascii="Calibri" w:eastAsia="Times New Roman" w:hAnsi="Calibri" w:cs="Calibri"/>
          <w:sz w:val="24"/>
          <w:szCs w:val="24"/>
          <w:lang w:val="en-GB" w:eastAsia="hr-HR"/>
        </w:rPr>
        <w:t>OP</w:t>
      </w:r>
      <w:r w:rsidRPr="004D39A9">
        <w:rPr>
          <w:rFonts w:ascii="Calibri" w:eastAsia="Times New Roman" w:hAnsi="Calibri" w:cs="Calibri"/>
          <w:sz w:val="24"/>
          <w:szCs w:val="24"/>
          <w:lang w:eastAsia="hr-HR"/>
        </w:rPr>
        <w:t>Ć</w:t>
      </w:r>
      <w:r w:rsidRPr="004D39A9">
        <w:rPr>
          <w:rFonts w:ascii="Calibri" w:eastAsia="Times New Roman" w:hAnsi="Calibri" w:cs="Calibri"/>
          <w:sz w:val="24"/>
          <w:szCs w:val="24"/>
          <w:lang w:val="en-GB" w:eastAsia="hr-HR"/>
        </w:rPr>
        <w:t>INA POSTIRA</w:t>
      </w:r>
    </w:p>
    <w:p w:rsidR="004D39A9" w:rsidRPr="004D39A9" w:rsidRDefault="004D39A9" w:rsidP="004D39A9">
      <w:pPr>
        <w:spacing w:after="0" w:line="240" w:lineRule="auto"/>
        <w:outlineLvl w:val="0"/>
        <w:rPr>
          <w:rFonts w:ascii="Calibri" w:eastAsia="Times New Roman" w:hAnsi="Calibri" w:cs="Calibri"/>
          <w:sz w:val="24"/>
          <w:szCs w:val="24"/>
          <w:lang w:val="it-IT" w:eastAsia="hr-HR"/>
        </w:rPr>
      </w:pPr>
      <w:r w:rsidRPr="004D39A9">
        <w:rPr>
          <w:rFonts w:ascii="Calibri" w:eastAsia="Times New Roman" w:hAnsi="Calibri" w:cs="Calibri"/>
          <w:sz w:val="24"/>
          <w:szCs w:val="24"/>
          <w:lang w:val="it-IT" w:eastAsia="hr-HR"/>
        </w:rPr>
        <w:t xml:space="preserve">Polježice 2, 21410 POSTIRA </w:t>
      </w:r>
    </w:p>
    <w:p w:rsidR="004D39A9" w:rsidRPr="004D39A9" w:rsidRDefault="004D39A9" w:rsidP="004D39A9">
      <w:pPr>
        <w:spacing w:after="0" w:line="240" w:lineRule="auto"/>
        <w:outlineLvl w:val="0"/>
        <w:rPr>
          <w:rFonts w:ascii="Calibri" w:eastAsia="Times New Roman" w:hAnsi="Calibri" w:cs="Calibri"/>
          <w:sz w:val="24"/>
          <w:szCs w:val="24"/>
          <w:lang w:val="it-IT" w:eastAsia="hr-HR"/>
        </w:rPr>
      </w:pPr>
      <w:r w:rsidRPr="004D39A9">
        <w:rPr>
          <w:rFonts w:ascii="Calibri" w:eastAsia="Times New Roman" w:hAnsi="Calibri" w:cs="Calibri"/>
          <w:sz w:val="24"/>
          <w:szCs w:val="24"/>
          <w:lang w:val="it-IT" w:eastAsia="hr-HR"/>
        </w:rPr>
        <w:t>tel (021) 63 21 33</w:t>
      </w:r>
    </w:p>
    <w:p w:rsidR="004D39A9" w:rsidRPr="004D39A9" w:rsidRDefault="004D39A9" w:rsidP="004D39A9">
      <w:pPr>
        <w:spacing w:after="0" w:line="240" w:lineRule="auto"/>
        <w:rPr>
          <w:rFonts w:ascii="Calibri" w:eastAsia="Times New Roman" w:hAnsi="Calibri" w:cs="Calibri"/>
          <w:sz w:val="24"/>
          <w:szCs w:val="24"/>
          <w:lang w:val="it-IT" w:eastAsia="hr-HR"/>
        </w:rPr>
      </w:pPr>
      <w:r w:rsidRPr="004D39A9">
        <w:rPr>
          <w:rFonts w:ascii="Calibri" w:eastAsia="Times New Roman" w:hAnsi="Calibri" w:cs="Calibri"/>
          <w:sz w:val="24"/>
          <w:szCs w:val="24"/>
          <w:lang w:val="it-IT" w:eastAsia="hr-HR"/>
        </w:rPr>
        <w:t>fax (021) 63 21 07</w:t>
      </w:r>
    </w:p>
    <w:p w:rsidR="004D39A9" w:rsidRPr="004D39A9" w:rsidRDefault="004D39A9" w:rsidP="004D39A9">
      <w:pPr>
        <w:spacing w:after="0" w:line="240" w:lineRule="auto"/>
        <w:rPr>
          <w:rFonts w:ascii="Calibri" w:eastAsia="Times New Roman" w:hAnsi="Calibri" w:cs="Calibri"/>
          <w:sz w:val="24"/>
          <w:szCs w:val="24"/>
          <w:lang w:val="it-IT" w:eastAsia="hr-HR"/>
        </w:rPr>
      </w:pPr>
      <w:r w:rsidRPr="004D39A9">
        <w:rPr>
          <w:rFonts w:ascii="Calibri" w:eastAsia="Times New Roman" w:hAnsi="Calibri" w:cs="Calibri"/>
          <w:sz w:val="24"/>
          <w:szCs w:val="24"/>
          <w:lang w:val="it-IT" w:eastAsia="hr-HR"/>
        </w:rPr>
        <w:t>e-mail: info@ opcina-postira.hr</w:t>
      </w:r>
    </w:p>
    <w:p w:rsidR="004D39A9" w:rsidRPr="004D39A9" w:rsidRDefault="004D39A9" w:rsidP="004D39A9">
      <w:pPr>
        <w:spacing w:after="0" w:line="240" w:lineRule="auto"/>
        <w:jc w:val="both"/>
        <w:rPr>
          <w:rFonts w:ascii="Calibri" w:eastAsia="Times New Roman" w:hAnsi="Calibri" w:cs="Calibri"/>
          <w:sz w:val="24"/>
          <w:szCs w:val="24"/>
          <w:lang w:val="it-IT" w:eastAsia="hr-HR"/>
        </w:rPr>
      </w:pPr>
      <w:r w:rsidRPr="004D39A9">
        <w:rPr>
          <w:rFonts w:ascii="Calibri" w:eastAsia="Times New Roman" w:hAnsi="Calibri" w:cs="Calibri"/>
          <w:sz w:val="24"/>
          <w:szCs w:val="24"/>
          <w:lang w:val="it-IT" w:eastAsia="hr-HR"/>
        </w:rPr>
        <w:t>Općinsko vijeće</w:t>
      </w:r>
    </w:p>
    <w:p w:rsidR="004D39A9" w:rsidRPr="004D39A9" w:rsidRDefault="004D39A9" w:rsidP="004D39A9">
      <w:pPr>
        <w:spacing w:after="0" w:line="240" w:lineRule="auto"/>
        <w:rPr>
          <w:rFonts w:ascii="Calibri" w:eastAsia="Times New Roman" w:hAnsi="Calibri" w:cs="Calibri"/>
          <w:sz w:val="24"/>
          <w:szCs w:val="24"/>
          <w:lang w:val="it-IT" w:eastAsia="hr-HR"/>
        </w:rPr>
      </w:pPr>
      <w:r w:rsidRPr="004D39A9">
        <w:rPr>
          <w:rFonts w:ascii="Calibri" w:eastAsia="Times New Roman" w:hAnsi="Calibri" w:cs="Calibri"/>
          <w:sz w:val="24"/>
          <w:szCs w:val="24"/>
          <w:lang w:val="it-IT" w:eastAsia="hr-HR"/>
        </w:rPr>
        <w:t>KLASA: 021-05/18-01/51</w:t>
      </w:r>
    </w:p>
    <w:p w:rsidR="004D39A9" w:rsidRPr="004D39A9" w:rsidRDefault="004D39A9" w:rsidP="004D39A9">
      <w:pPr>
        <w:spacing w:after="0" w:line="240" w:lineRule="auto"/>
        <w:rPr>
          <w:rFonts w:ascii="Calibri" w:eastAsia="Times New Roman" w:hAnsi="Calibri" w:cs="Calibri"/>
          <w:sz w:val="24"/>
          <w:szCs w:val="24"/>
          <w:lang w:val="it-IT" w:eastAsia="hr-HR"/>
        </w:rPr>
      </w:pPr>
      <w:r w:rsidRPr="004D39A9">
        <w:rPr>
          <w:rFonts w:ascii="Calibri" w:eastAsia="Times New Roman" w:hAnsi="Calibri" w:cs="Calibri"/>
          <w:sz w:val="24"/>
          <w:szCs w:val="24"/>
          <w:lang w:val="it-IT" w:eastAsia="hr-HR"/>
        </w:rPr>
        <w:t>URBROJ: 2104/05-01-18-01</w:t>
      </w:r>
    </w:p>
    <w:p w:rsidR="004D39A9" w:rsidRPr="004D39A9" w:rsidRDefault="004D39A9" w:rsidP="004D39A9">
      <w:pPr>
        <w:spacing w:after="0" w:line="240" w:lineRule="auto"/>
        <w:rPr>
          <w:rFonts w:ascii="Calibri" w:eastAsia="Times New Roman" w:hAnsi="Calibri" w:cs="Calibri"/>
          <w:sz w:val="24"/>
          <w:szCs w:val="24"/>
          <w:lang w:val="it-IT" w:eastAsia="hr-HR"/>
        </w:rPr>
      </w:pPr>
      <w:r w:rsidRPr="004D39A9">
        <w:rPr>
          <w:rFonts w:ascii="Calibri" w:eastAsia="Times New Roman" w:hAnsi="Calibri" w:cs="Calibri"/>
          <w:sz w:val="24"/>
          <w:szCs w:val="24"/>
          <w:lang w:val="it-IT" w:eastAsia="hr-HR"/>
        </w:rPr>
        <w:t>Postira, 21. prosinca 2018. god.</w:t>
      </w:r>
    </w:p>
    <w:p w:rsidR="004D39A9" w:rsidRPr="004D39A9" w:rsidRDefault="004D39A9" w:rsidP="004D39A9">
      <w:pPr>
        <w:spacing w:after="0" w:line="240" w:lineRule="auto"/>
        <w:rPr>
          <w:rFonts w:ascii="Calibri" w:eastAsia="Calibri" w:hAnsi="Calibri" w:cs="Calibri"/>
          <w:b/>
          <w:sz w:val="24"/>
          <w:szCs w:val="24"/>
        </w:rPr>
      </w:pPr>
    </w:p>
    <w:p w:rsidR="004D39A9" w:rsidRPr="004D39A9" w:rsidRDefault="004D39A9" w:rsidP="004D39A9">
      <w:pPr>
        <w:spacing w:after="0" w:line="240" w:lineRule="auto"/>
        <w:ind w:firstLine="708"/>
        <w:rPr>
          <w:rFonts w:ascii="Calibri" w:eastAsia="Times-Roman" w:hAnsi="Calibri" w:cs="Calibri"/>
          <w:sz w:val="24"/>
          <w:szCs w:val="24"/>
          <w:lang w:eastAsia="hr-HR"/>
        </w:rPr>
      </w:pPr>
      <w:r w:rsidRPr="004D39A9">
        <w:rPr>
          <w:rFonts w:ascii="Calibri" w:eastAsia="Times-Roman" w:hAnsi="Calibri" w:cs="Calibri"/>
          <w:sz w:val="24"/>
          <w:szCs w:val="24"/>
          <w:lang w:eastAsia="hr-HR"/>
        </w:rPr>
        <w:t xml:space="preserve">     </w:t>
      </w:r>
    </w:p>
    <w:p w:rsidR="004D39A9" w:rsidRPr="004D39A9" w:rsidRDefault="004D39A9" w:rsidP="004D39A9">
      <w:pPr>
        <w:spacing w:after="0" w:line="240" w:lineRule="auto"/>
        <w:ind w:firstLine="708"/>
        <w:rPr>
          <w:rFonts w:ascii="Calibri" w:eastAsia="Times-Roman" w:hAnsi="Calibri" w:cs="Calibri"/>
          <w:sz w:val="24"/>
          <w:szCs w:val="24"/>
          <w:lang w:eastAsia="hr-HR"/>
        </w:rPr>
      </w:pPr>
      <w:r w:rsidRPr="004D39A9">
        <w:rPr>
          <w:rFonts w:ascii="Calibri" w:eastAsia="Times-Roman" w:hAnsi="Calibri" w:cs="Calibri"/>
          <w:sz w:val="24"/>
          <w:szCs w:val="24"/>
          <w:lang w:eastAsia="hr-HR"/>
        </w:rPr>
        <w:t xml:space="preserve">   Na temelju  članka 32.Statuta Općine Postira ( Službeni glasnik općine Postira 3/13 i 6/13) Općinsko vijeće Općine Postira na svojoj 14. sjednici održanoj dana 21. prosinca 2018. godine donijelo je</w:t>
      </w:r>
    </w:p>
    <w:p w:rsidR="004D39A9" w:rsidRPr="004D39A9" w:rsidRDefault="004D39A9" w:rsidP="004D39A9">
      <w:pPr>
        <w:spacing w:after="0" w:line="240" w:lineRule="auto"/>
        <w:ind w:firstLine="708"/>
        <w:rPr>
          <w:rFonts w:ascii="Calibri" w:eastAsia="Times-Roman" w:hAnsi="Calibri" w:cs="Calibri"/>
          <w:sz w:val="24"/>
          <w:szCs w:val="24"/>
          <w:lang w:eastAsia="hr-HR"/>
        </w:rPr>
      </w:pPr>
    </w:p>
    <w:p w:rsidR="004D39A9" w:rsidRPr="004D39A9" w:rsidRDefault="004D39A9" w:rsidP="004D39A9">
      <w:pPr>
        <w:spacing w:after="0" w:line="240" w:lineRule="auto"/>
        <w:ind w:firstLine="708"/>
        <w:jc w:val="center"/>
        <w:rPr>
          <w:rFonts w:ascii="Calibri" w:eastAsia="Times-Roman" w:hAnsi="Calibri" w:cs="Calibri"/>
          <w:b/>
          <w:sz w:val="24"/>
          <w:szCs w:val="24"/>
          <w:lang w:eastAsia="hr-HR"/>
        </w:rPr>
      </w:pPr>
      <w:r w:rsidRPr="004D39A9">
        <w:rPr>
          <w:rFonts w:ascii="Calibri" w:eastAsia="Times-Roman" w:hAnsi="Calibri" w:cs="Calibri"/>
          <w:b/>
          <w:sz w:val="24"/>
          <w:szCs w:val="24"/>
          <w:lang w:eastAsia="hr-HR"/>
        </w:rPr>
        <w:t>ODLUKU</w:t>
      </w:r>
    </w:p>
    <w:p w:rsidR="004D39A9" w:rsidRPr="004D39A9" w:rsidRDefault="004D39A9" w:rsidP="004D39A9">
      <w:pPr>
        <w:spacing w:after="0" w:line="240" w:lineRule="auto"/>
        <w:jc w:val="center"/>
        <w:rPr>
          <w:rFonts w:ascii="Calibri" w:eastAsia="Times-Roman" w:hAnsi="Calibri" w:cs="Calibri"/>
          <w:b/>
          <w:sz w:val="24"/>
          <w:szCs w:val="24"/>
          <w:lang w:eastAsia="hr-HR"/>
        </w:rPr>
      </w:pPr>
      <w:r w:rsidRPr="004D39A9">
        <w:rPr>
          <w:rFonts w:ascii="Calibri" w:eastAsia="Times-Roman" w:hAnsi="Calibri" w:cs="Calibri"/>
          <w:b/>
          <w:sz w:val="24"/>
          <w:szCs w:val="24"/>
          <w:lang w:eastAsia="hr-HR"/>
        </w:rPr>
        <w:t xml:space="preserve">                o izmjenama i dopunama Pravilnika </w:t>
      </w:r>
    </w:p>
    <w:p w:rsidR="004D39A9" w:rsidRPr="004D39A9" w:rsidRDefault="004D39A9" w:rsidP="004D39A9">
      <w:pPr>
        <w:spacing w:after="0" w:line="240" w:lineRule="auto"/>
        <w:jc w:val="center"/>
        <w:rPr>
          <w:rFonts w:ascii="Calibri" w:eastAsia="Times-Roman" w:hAnsi="Calibri" w:cs="Calibri"/>
          <w:b/>
          <w:sz w:val="24"/>
          <w:szCs w:val="24"/>
          <w:lang w:eastAsia="hr-HR"/>
        </w:rPr>
      </w:pPr>
      <w:r w:rsidRPr="004D39A9">
        <w:rPr>
          <w:rFonts w:ascii="Calibri" w:eastAsia="Times-Roman" w:hAnsi="Calibri" w:cs="Calibri"/>
          <w:b/>
          <w:sz w:val="24"/>
          <w:szCs w:val="24"/>
          <w:lang w:eastAsia="hr-HR"/>
        </w:rPr>
        <w:t xml:space="preserve">                o načinu i uvjetima stipendiranja učenika i studenata Općine Postira</w:t>
      </w:r>
    </w:p>
    <w:p w:rsidR="004D39A9" w:rsidRPr="004D39A9" w:rsidRDefault="004D39A9" w:rsidP="004D39A9">
      <w:pPr>
        <w:spacing w:after="0" w:line="240" w:lineRule="auto"/>
        <w:ind w:firstLine="708"/>
        <w:jc w:val="center"/>
        <w:rPr>
          <w:rFonts w:ascii="Calibri" w:eastAsia="Times-Roman" w:hAnsi="Calibri" w:cs="Calibri"/>
          <w:b/>
          <w:sz w:val="24"/>
          <w:szCs w:val="24"/>
          <w:lang w:eastAsia="hr-HR"/>
        </w:rPr>
      </w:pPr>
    </w:p>
    <w:p w:rsidR="004D39A9" w:rsidRPr="004D39A9" w:rsidRDefault="004D39A9" w:rsidP="004D39A9">
      <w:pPr>
        <w:spacing w:after="0" w:line="240" w:lineRule="auto"/>
        <w:ind w:firstLine="708"/>
        <w:jc w:val="center"/>
        <w:rPr>
          <w:rFonts w:ascii="Calibri" w:eastAsia="Times-Roman" w:hAnsi="Calibri" w:cs="Calibri"/>
          <w:b/>
          <w:sz w:val="24"/>
          <w:szCs w:val="24"/>
          <w:lang w:eastAsia="hr-HR"/>
        </w:rPr>
      </w:pPr>
      <w:r w:rsidRPr="004D39A9">
        <w:rPr>
          <w:rFonts w:ascii="Calibri" w:eastAsia="Times-Roman" w:hAnsi="Calibri" w:cs="Calibri"/>
          <w:b/>
          <w:sz w:val="24"/>
          <w:szCs w:val="24"/>
          <w:lang w:eastAsia="hr-HR"/>
        </w:rPr>
        <w:t>Članak 1.</w:t>
      </w:r>
    </w:p>
    <w:p w:rsidR="004D39A9" w:rsidRPr="004D39A9" w:rsidRDefault="004D39A9" w:rsidP="004D39A9">
      <w:pPr>
        <w:spacing w:after="0" w:line="240" w:lineRule="auto"/>
        <w:ind w:firstLine="708"/>
        <w:jc w:val="center"/>
        <w:rPr>
          <w:rFonts w:ascii="Calibri" w:eastAsia="Times-Roman" w:hAnsi="Calibri" w:cs="Calibri"/>
          <w:b/>
          <w:sz w:val="24"/>
          <w:szCs w:val="24"/>
          <w:lang w:eastAsia="hr-HR"/>
        </w:rPr>
      </w:pPr>
    </w:p>
    <w:p w:rsidR="004D39A9" w:rsidRPr="004D39A9" w:rsidRDefault="004D39A9" w:rsidP="004D39A9">
      <w:pPr>
        <w:spacing w:after="0" w:line="240" w:lineRule="auto"/>
        <w:rPr>
          <w:rFonts w:ascii="Calibri" w:eastAsia="Times-Roman" w:hAnsi="Calibri" w:cs="Calibri"/>
          <w:sz w:val="24"/>
          <w:szCs w:val="24"/>
          <w:lang w:eastAsia="hr-HR"/>
        </w:rPr>
      </w:pPr>
      <w:r w:rsidRPr="004D39A9">
        <w:rPr>
          <w:rFonts w:ascii="Calibri" w:eastAsia="Calibri" w:hAnsi="Calibri" w:cs="Calibri"/>
          <w:sz w:val="24"/>
          <w:szCs w:val="24"/>
        </w:rPr>
        <w:t xml:space="preserve">Članak 10. </w:t>
      </w:r>
      <w:r w:rsidRPr="004D39A9">
        <w:rPr>
          <w:rFonts w:ascii="Calibri" w:eastAsia="Times-Roman" w:hAnsi="Calibri" w:cs="Calibri"/>
          <w:sz w:val="24"/>
          <w:szCs w:val="24"/>
          <w:lang w:eastAsia="hr-HR"/>
        </w:rPr>
        <w:t xml:space="preserve">Pravilnika o načinu i uvjetima stipendiranja učenika i studenata Općine Postira </w:t>
      </w:r>
    </w:p>
    <w:p w:rsidR="004D39A9" w:rsidRPr="004D39A9" w:rsidRDefault="004D39A9" w:rsidP="004D39A9">
      <w:pPr>
        <w:spacing w:after="0" w:line="240" w:lineRule="auto"/>
        <w:rPr>
          <w:rFonts w:ascii="Calibri" w:eastAsia="Times-Roman" w:hAnsi="Calibri" w:cs="Calibri"/>
          <w:sz w:val="24"/>
          <w:szCs w:val="24"/>
          <w:lang w:eastAsia="hr-HR"/>
        </w:rPr>
      </w:pPr>
      <w:r w:rsidRPr="004D39A9">
        <w:rPr>
          <w:rFonts w:ascii="Calibri" w:eastAsia="Calibri" w:hAnsi="Calibri" w:cs="Calibri"/>
          <w:sz w:val="24"/>
          <w:szCs w:val="24"/>
        </w:rPr>
        <w:t>( Službeni glasnik Općine Postira 6/13) , se mijenja i sada glasi:</w:t>
      </w:r>
    </w:p>
    <w:p w:rsidR="004D39A9" w:rsidRPr="004D39A9" w:rsidRDefault="004D39A9" w:rsidP="004D39A9">
      <w:pPr>
        <w:suppressAutoHyphens/>
        <w:spacing w:after="120" w:line="240" w:lineRule="auto"/>
        <w:jc w:val="both"/>
        <w:rPr>
          <w:rFonts w:ascii="Calibri" w:eastAsia="Times New Roman" w:hAnsi="Calibri" w:cs="Calibri"/>
          <w:sz w:val="24"/>
          <w:szCs w:val="24"/>
          <w:lang w:eastAsia="ar-SA"/>
        </w:rPr>
      </w:pPr>
    </w:p>
    <w:p w:rsidR="004D39A9" w:rsidRPr="004D39A9" w:rsidRDefault="004D39A9" w:rsidP="004D39A9">
      <w:pPr>
        <w:rPr>
          <w:rFonts w:ascii="Calibri" w:eastAsia="Calibri" w:hAnsi="Calibri" w:cs="Times New Roman"/>
          <w:sz w:val="24"/>
          <w:szCs w:val="24"/>
        </w:rPr>
      </w:pPr>
      <w:r w:rsidRPr="004D39A9">
        <w:rPr>
          <w:rFonts w:ascii="Calibri" w:eastAsia="Calibri" w:hAnsi="Calibri" w:cs="Times New Roman"/>
          <w:sz w:val="24"/>
          <w:szCs w:val="24"/>
        </w:rPr>
        <w:t>Komisija razmatra prijave i prijedlog liste kandidata za dodjelu stipendije dostavlja Općinskom načelniku u roku od petnaest (15) dana od dana isteka roka za podnošenje prijava na Natječaj.</w:t>
      </w:r>
    </w:p>
    <w:p w:rsidR="004D39A9" w:rsidRPr="004D39A9" w:rsidRDefault="004D39A9" w:rsidP="004D39A9">
      <w:pPr>
        <w:rPr>
          <w:rFonts w:ascii="Calibri" w:eastAsia="Calibri" w:hAnsi="Calibri" w:cs="Times New Roman"/>
          <w:sz w:val="24"/>
          <w:szCs w:val="24"/>
        </w:rPr>
      </w:pPr>
      <w:r w:rsidRPr="004D39A9">
        <w:rPr>
          <w:rFonts w:ascii="Calibri" w:eastAsia="Calibri" w:hAnsi="Calibri" w:cs="Times New Roman"/>
          <w:sz w:val="24"/>
          <w:szCs w:val="24"/>
        </w:rPr>
        <w:t>Prijave dostavljene izvan roka i bez potrebne dokumentacije neće se uzimati u razmatranje.</w:t>
      </w:r>
    </w:p>
    <w:p w:rsidR="004D39A9" w:rsidRPr="004D39A9" w:rsidRDefault="004D39A9" w:rsidP="004D39A9">
      <w:pPr>
        <w:rPr>
          <w:rFonts w:ascii="Calibri" w:eastAsia="Times New Roman" w:hAnsi="Calibri" w:cs="Times New Roman"/>
          <w:b/>
          <w:sz w:val="24"/>
          <w:szCs w:val="24"/>
          <w:lang w:val="en-US"/>
        </w:rPr>
      </w:pPr>
      <w:r w:rsidRPr="004D39A9">
        <w:rPr>
          <w:rFonts w:ascii="Calibri" w:eastAsia="Calibri" w:hAnsi="Calibri" w:cs="Times New Roman"/>
          <w:sz w:val="24"/>
          <w:szCs w:val="24"/>
        </w:rPr>
        <w:t>Općinsko vijeće Odlukom</w:t>
      </w:r>
      <w:r w:rsidRPr="004D39A9">
        <w:rPr>
          <w:rFonts w:ascii="Calibri" w:eastAsia="Times New Roman" w:hAnsi="Calibri" w:cs="Times New Roman"/>
          <w:b/>
          <w:sz w:val="24"/>
          <w:szCs w:val="24"/>
          <w:lang w:val="en-US"/>
        </w:rPr>
        <w:t xml:space="preserve"> </w:t>
      </w:r>
      <w:r w:rsidRPr="004D39A9">
        <w:rPr>
          <w:rFonts w:ascii="Calibri" w:eastAsia="Times New Roman" w:hAnsi="Calibri" w:cs="Times New Roman"/>
          <w:sz w:val="24"/>
          <w:szCs w:val="24"/>
          <w:lang w:val="en-US"/>
        </w:rPr>
        <w:t xml:space="preserve">o isplati novčanih nagrada učenicima i studentima Općine Postira za osobite uspjehe za tekuću školsku godinu </w:t>
      </w:r>
      <w:r w:rsidRPr="004D39A9">
        <w:rPr>
          <w:rFonts w:ascii="Calibri" w:eastAsia="Calibri" w:hAnsi="Calibri" w:cs="Times New Roman"/>
          <w:sz w:val="24"/>
          <w:szCs w:val="24"/>
        </w:rPr>
        <w:t>utvrđuje listu učenika i studenata-korisnika stipendije.</w:t>
      </w:r>
    </w:p>
    <w:p w:rsidR="004D39A9" w:rsidRPr="004D39A9" w:rsidRDefault="004D39A9" w:rsidP="004D39A9">
      <w:pPr>
        <w:rPr>
          <w:rFonts w:ascii="Calibri" w:eastAsia="Calibri" w:hAnsi="Calibri" w:cs="Times New Roman"/>
          <w:sz w:val="24"/>
          <w:szCs w:val="24"/>
        </w:rPr>
      </w:pPr>
      <w:r w:rsidRPr="004D39A9">
        <w:rPr>
          <w:rFonts w:ascii="Calibri" w:eastAsia="Calibri" w:hAnsi="Calibri" w:cs="Times New Roman"/>
          <w:sz w:val="24"/>
          <w:szCs w:val="24"/>
        </w:rPr>
        <w:t>O rezultatima natječaja sudionici će biti obaviješteni u roku od deset (10) dana od dana donošenja Odluke o isplati putem oglasne ploče te na web stranici Općine Postira.</w:t>
      </w:r>
    </w:p>
    <w:p w:rsidR="004D39A9" w:rsidRPr="004D39A9" w:rsidRDefault="004D39A9" w:rsidP="004D39A9">
      <w:pPr>
        <w:rPr>
          <w:rFonts w:ascii="Calibri" w:eastAsia="Calibri" w:hAnsi="Calibri" w:cs="Times New Roman"/>
          <w:sz w:val="24"/>
          <w:szCs w:val="24"/>
        </w:rPr>
      </w:pPr>
      <w:r w:rsidRPr="004D39A9">
        <w:rPr>
          <w:rFonts w:ascii="Calibri" w:eastAsia="Calibri" w:hAnsi="Calibri" w:cs="Times New Roman"/>
          <w:sz w:val="24"/>
          <w:szCs w:val="24"/>
        </w:rPr>
        <w:t>U roku od osam (8) dana od dana objave liste učenika i studenata-korisnika stipendije na oglasnoj ploči , odnosno web stranici, svaki nezadovoljni sudionik natječaja može podnijeti pismeni prigovor Općinskom načelniku.</w:t>
      </w:r>
    </w:p>
    <w:p w:rsidR="004D39A9" w:rsidRPr="004D39A9" w:rsidRDefault="004D39A9" w:rsidP="004D39A9">
      <w:pPr>
        <w:rPr>
          <w:rFonts w:ascii="Calibri" w:eastAsia="Calibri" w:hAnsi="Calibri" w:cs="Times New Roman"/>
          <w:sz w:val="24"/>
          <w:szCs w:val="24"/>
        </w:rPr>
      </w:pPr>
      <w:r w:rsidRPr="004D39A9">
        <w:rPr>
          <w:rFonts w:ascii="Calibri" w:eastAsia="Calibri" w:hAnsi="Calibri" w:cs="Times New Roman"/>
          <w:sz w:val="24"/>
          <w:szCs w:val="24"/>
        </w:rPr>
        <w:t>U daljnjem roku od petnaest (15) dana od isteka roka za prigovore Općinski načelnik je dužan donijeti akt po prigovoru.</w:t>
      </w:r>
    </w:p>
    <w:p w:rsidR="004D39A9" w:rsidRPr="004D39A9" w:rsidRDefault="004D39A9" w:rsidP="004D39A9">
      <w:pPr>
        <w:rPr>
          <w:rFonts w:ascii="Calibri" w:eastAsia="Calibri" w:hAnsi="Calibri" w:cs="Times New Roman"/>
          <w:sz w:val="24"/>
          <w:szCs w:val="24"/>
        </w:rPr>
      </w:pPr>
      <w:r w:rsidRPr="004D39A9">
        <w:rPr>
          <w:rFonts w:ascii="Calibri" w:eastAsia="Calibri" w:hAnsi="Calibri" w:cs="Times New Roman"/>
          <w:sz w:val="24"/>
          <w:szCs w:val="24"/>
        </w:rPr>
        <w:lastRenderedPageBreak/>
        <w:t>Akt Općinskog načelnika po prigovoru je konačan.</w:t>
      </w:r>
    </w:p>
    <w:p w:rsidR="004D39A9" w:rsidRPr="004D39A9" w:rsidRDefault="004D39A9" w:rsidP="004D39A9">
      <w:pPr>
        <w:suppressAutoHyphens/>
        <w:spacing w:after="0" w:line="240" w:lineRule="auto"/>
        <w:jc w:val="both"/>
        <w:rPr>
          <w:rFonts w:ascii="Calibri" w:eastAsia="Times New Roman" w:hAnsi="Calibri" w:cs="Calibri"/>
          <w:sz w:val="24"/>
          <w:szCs w:val="24"/>
          <w:lang w:eastAsia="ar-SA"/>
        </w:rPr>
      </w:pPr>
    </w:p>
    <w:p w:rsidR="004D39A9" w:rsidRPr="004D39A9" w:rsidRDefault="004D39A9" w:rsidP="004D39A9">
      <w:pPr>
        <w:suppressAutoHyphens/>
        <w:spacing w:after="0" w:line="240" w:lineRule="auto"/>
        <w:jc w:val="center"/>
        <w:rPr>
          <w:rFonts w:ascii="Calibri" w:eastAsia="Times New Roman" w:hAnsi="Calibri" w:cs="Calibri"/>
          <w:b/>
          <w:sz w:val="24"/>
          <w:szCs w:val="24"/>
          <w:lang w:eastAsia="ar-SA"/>
        </w:rPr>
      </w:pPr>
      <w:r w:rsidRPr="004D39A9">
        <w:rPr>
          <w:rFonts w:ascii="Calibri" w:eastAsia="Times New Roman" w:hAnsi="Calibri" w:cs="Calibri"/>
          <w:b/>
          <w:sz w:val="24"/>
          <w:szCs w:val="24"/>
          <w:lang w:eastAsia="ar-SA"/>
        </w:rPr>
        <w:t>Članak 2.</w:t>
      </w:r>
    </w:p>
    <w:p w:rsidR="004D39A9" w:rsidRPr="004D39A9" w:rsidRDefault="004D39A9" w:rsidP="004D39A9">
      <w:pPr>
        <w:suppressAutoHyphens/>
        <w:spacing w:after="0" w:line="240" w:lineRule="auto"/>
        <w:jc w:val="center"/>
        <w:rPr>
          <w:rFonts w:ascii="Calibri" w:eastAsia="Times New Roman" w:hAnsi="Calibri" w:cs="Calibri"/>
          <w:b/>
          <w:sz w:val="24"/>
          <w:szCs w:val="24"/>
          <w:lang w:eastAsia="ar-SA"/>
        </w:rPr>
      </w:pPr>
    </w:p>
    <w:p w:rsidR="004D39A9" w:rsidRPr="004D39A9" w:rsidRDefault="004D39A9" w:rsidP="004D39A9">
      <w:pPr>
        <w:spacing w:after="0" w:line="240" w:lineRule="auto"/>
        <w:rPr>
          <w:rFonts w:ascii="Calibri" w:eastAsia="Times-Roman" w:hAnsi="Calibri" w:cs="Calibri"/>
          <w:sz w:val="24"/>
          <w:szCs w:val="24"/>
          <w:lang w:eastAsia="hr-HR"/>
        </w:rPr>
      </w:pPr>
      <w:r w:rsidRPr="004D39A9">
        <w:rPr>
          <w:rFonts w:ascii="Calibri" w:eastAsia="Calibri" w:hAnsi="Calibri" w:cs="Calibri"/>
          <w:sz w:val="24"/>
          <w:szCs w:val="24"/>
        </w:rPr>
        <w:t xml:space="preserve">Članak 11. </w:t>
      </w:r>
      <w:r w:rsidRPr="004D39A9">
        <w:rPr>
          <w:rFonts w:ascii="Calibri" w:eastAsia="Times-Roman" w:hAnsi="Calibri" w:cs="Calibri"/>
          <w:sz w:val="24"/>
          <w:szCs w:val="24"/>
          <w:lang w:eastAsia="hr-HR"/>
        </w:rPr>
        <w:t xml:space="preserve">Pravilnika o načinu i uvjetima stipendiranja učenika i studenata Općine Postira </w:t>
      </w:r>
    </w:p>
    <w:p w:rsidR="004D39A9" w:rsidRPr="004D39A9" w:rsidRDefault="004D39A9" w:rsidP="004D39A9">
      <w:pPr>
        <w:spacing w:after="0" w:line="240" w:lineRule="auto"/>
        <w:rPr>
          <w:rFonts w:ascii="Calibri" w:eastAsia="Calibri" w:hAnsi="Calibri" w:cs="Calibri"/>
          <w:sz w:val="24"/>
          <w:szCs w:val="24"/>
        </w:rPr>
      </w:pPr>
      <w:r w:rsidRPr="004D39A9">
        <w:rPr>
          <w:rFonts w:ascii="Calibri" w:eastAsia="Calibri" w:hAnsi="Calibri" w:cs="Calibri"/>
          <w:sz w:val="24"/>
          <w:szCs w:val="24"/>
        </w:rPr>
        <w:t>( Službeni glasnik Općine Postira 6/13) , se mijenja i sada glasi:</w:t>
      </w:r>
    </w:p>
    <w:p w:rsidR="004D39A9" w:rsidRPr="004D39A9" w:rsidRDefault="004D39A9" w:rsidP="004D39A9">
      <w:pPr>
        <w:spacing w:after="0" w:line="240" w:lineRule="auto"/>
        <w:rPr>
          <w:rFonts w:ascii="Calibri" w:eastAsia="Calibri" w:hAnsi="Calibri" w:cs="Calibri"/>
          <w:sz w:val="24"/>
          <w:szCs w:val="24"/>
        </w:rPr>
      </w:pPr>
    </w:p>
    <w:p w:rsidR="004D39A9" w:rsidRPr="004D39A9" w:rsidRDefault="004D39A9" w:rsidP="004D39A9">
      <w:pPr>
        <w:spacing w:after="0" w:line="240" w:lineRule="auto"/>
        <w:jc w:val="both"/>
        <w:rPr>
          <w:rFonts w:ascii="Calibri" w:eastAsia="Times-Roman" w:hAnsi="Calibri" w:cs="Calibri"/>
          <w:sz w:val="24"/>
          <w:szCs w:val="24"/>
          <w:lang w:eastAsia="hr-HR"/>
        </w:rPr>
      </w:pPr>
      <w:r w:rsidRPr="004D39A9">
        <w:rPr>
          <w:rFonts w:ascii="Calibri" w:eastAsia="Times-Roman" w:hAnsi="Calibri" w:cs="Calibri"/>
          <w:sz w:val="24"/>
          <w:szCs w:val="24"/>
          <w:lang w:eastAsia="hr-HR"/>
        </w:rPr>
        <w:t xml:space="preserve">Na temelju Odluke o </w:t>
      </w:r>
      <w:r w:rsidRPr="004D39A9">
        <w:rPr>
          <w:rFonts w:ascii="Calibri" w:eastAsia="Times New Roman" w:hAnsi="Calibri" w:cs="Times New Roman"/>
          <w:sz w:val="24"/>
          <w:szCs w:val="24"/>
          <w:lang w:val="en-US"/>
        </w:rPr>
        <w:t>isplati novčanih nagrada učenicima i studentima Općine Postira za osobite uspjehe za tekuću školsku/akademsku godinu Općina Postira vršiti će isplate učenicima i studentima u narednih deset (10) mjeseci tj. do završetka tekuće školske/akademske godine.</w:t>
      </w:r>
    </w:p>
    <w:p w:rsidR="004D39A9" w:rsidRPr="004D39A9" w:rsidRDefault="004D39A9" w:rsidP="004D39A9">
      <w:pPr>
        <w:suppressAutoHyphens/>
        <w:spacing w:after="0" w:line="240" w:lineRule="auto"/>
        <w:jc w:val="center"/>
        <w:rPr>
          <w:rFonts w:ascii="Calibri" w:eastAsia="Times New Roman" w:hAnsi="Calibri" w:cs="Calibri"/>
          <w:b/>
          <w:sz w:val="24"/>
          <w:szCs w:val="24"/>
          <w:lang w:eastAsia="ar-SA"/>
        </w:rPr>
      </w:pPr>
    </w:p>
    <w:p w:rsidR="004D39A9" w:rsidRPr="004D39A9" w:rsidRDefault="004D39A9" w:rsidP="004D39A9">
      <w:pPr>
        <w:jc w:val="center"/>
        <w:rPr>
          <w:rFonts w:ascii="Calibri" w:eastAsia="Calibri" w:hAnsi="Calibri" w:cs="Calibri"/>
          <w:b/>
          <w:sz w:val="24"/>
          <w:szCs w:val="24"/>
        </w:rPr>
      </w:pPr>
      <w:r w:rsidRPr="004D39A9">
        <w:rPr>
          <w:rFonts w:ascii="Calibri" w:eastAsia="Calibri" w:hAnsi="Calibri" w:cs="Calibri"/>
          <w:b/>
          <w:sz w:val="24"/>
          <w:szCs w:val="24"/>
        </w:rPr>
        <w:t>Članak 3.</w:t>
      </w:r>
    </w:p>
    <w:p w:rsidR="004D39A9" w:rsidRPr="004D39A9" w:rsidRDefault="004D39A9" w:rsidP="004D39A9">
      <w:pPr>
        <w:jc w:val="both"/>
        <w:rPr>
          <w:rFonts w:ascii="Calibri" w:eastAsia="Calibri" w:hAnsi="Calibri" w:cs="Calibri"/>
          <w:sz w:val="24"/>
          <w:szCs w:val="24"/>
        </w:rPr>
      </w:pPr>
      <w:r w:rsidRPr="004D39A9">
        <w:rPr>
          <w:rFonts w:ascii="Calibri" w:eastAsia="Times New Roman" w:hAnsi="Calibri" w:cs="Calibri"/>
          <w:sz w:val="24"/>
          <w:szCs w:val="24"/>
          <w:lang w:eastAsia="ar-SA"/>
        </w:rPr>
        <w:t>Ova Odluka objavit će se u Službenom glasniku Općine Postira, a stupa na snagu osmi dan od dana objave</w:t>
      </w:r>
      <w:r w:rsidRPr="004D39A9">
        <w:rPr>
          <w:rFonts w:ascii="Calibri" w:eastAsia="Calibri" w:hAnsi="Calibri" w:cs="Calibri"/>
          <w:sz w:val="24"/>
          <w:szCs w:val="24"/>
        </w:rPr>
        <w:t xml:space="preserve">.          </w:t>
      </w:r>
    </w:p>
    <w:p w:rsidR="004D39A9" w:rsidRPr="004D39A9" w:rsidRDefault="004D39A9" w:rsidP="004D39A9">
      <w:pPr>
        <w:jc w:val="center"/>
        <w:rPr>
          <w:rFonts w:ascii="Calibri" w:eastAsia="Times New Roman" w:hAnsi="Calibri" w:cs="Calibri"/>
          <w:b/>
          <w:sz w:val="24"/>
          <w:szCs w:val="24"/>
          <w:lang w:eastAsia="ar-SA"/>
        </w:rPr>
      </w:pPr>
    </w:p>
    <w:p w:rsidR="004D39A9" w:rsidRPr="004D39A9" w:rsidRDefault="004D39A9" w:rsidP="004D39A9">
      <w:pPr>
        <w:spacing w:after="0" w:line="240" w:lineRule="auto"/>
        <w:ind w:firstLine="708"/>
        <w:jc w:val="right"/>
        <w:rPr>
          <w:rFonts w:ascii="Calibri" w:eastAsia="Calibri" w:hAnsi="Calibri" w:cs="Calibri"/>
          <w:sz w:val="24"/>
          <w:szCs w:val="24"/>
        </w:rPr>
      </w:pPr>
      <w:r w:rsidRPr="004D39A9">
        <w:rPr>
          <w:rFonts w:ascii="Calibri" w:eastAsia="Calibri" w:hAnsi="Calibri" w:cs="Calibri"/>
          <w:sz w:val="24"/>
          <w:szCs w:val="24"/>
        </w:rPr>
        <w:t>Predsjednik Općinskog vijeća</w:t>
      </w:r>
    </w:p>
    <w:p w:rsidR="004D39A9" w:rsidRPr="004D39A9" w:rsidRDefault="004D39A9" w:rsidP="004D39A9">
      <w:pPr>
        <w:spacing w:after="0" w:line="240" w:lineRule="auto"/>
        <w:jc w:val="center"/>
        <w:rPr>
          <w:rFonts w:ascii="Calibri" w:eastAsia="Calibri" w:hAnsi="Calibri" w:cs="Calibri"/>
          <w:sz w:val="24"/>
          <w:szCs w:val="24"/>
        </w:rPr>
      </w:pPr>
      <w:r w:rsidRPr="004D39A9">
        <w:rPr>
          <w:rFonts w:ascii="Calibri" w:eastAsia="Calibri" w:hAnsi="Calibri" w:cs="Calibri"/>
          <w:sz w:val="24"/>
          <w:szCs w:val="24"/>
        </w:rPr>
        <w:t xml:space="preserve">                                                                                                                     Marko Radić </w:t>
      </w:r>
    </w:p>
    <w:p w:rsidR="004D39A9" w:rsidRDefault="004D39A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D39A9" w:rsidRDefault="004D39A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Pr="00CA4145" w:rsidRDefault="00CA4145" w:rsidP="00CA4145">
      <w:pPr>
        <w:spacing w:after="0" w:line="240" w:lineRule="auto"/>
        <w:rPr>
          <w:rFonts w:ascii="Calibri" w:eastAsia="Times New Roman" w:hAnsi="Calibri" w:cs="Calibri"/>
          <w:sz w:val="24"/>
          <w:szCs w:val="24"/>
          <w:lang w:eastAsia="hr-HR"/>
        </w:rPr>
      </w:pPr>
    </w:p>
    <w:p w:rsidR="00CA4145" w:rsidRPr="00CA4145" w:rsidRDefault="00CA4145" w:rsidP="00CA4145">
      <w:pPr>
        <w:spacing w:after="0" w:line="240" w:lineRule="auto"/>
        <w:rPr>
          <w:rFonts w:ascii="Calibri" w:eastAsia="Times New Roman" w:hAnsi="Calibri" w:cs="Calibri"/>
          <w:sz w:val="24"/>
          <w:szCs w:val="24"/>
          <w:lang w:eastAsia="hr-HR"/>
        </w:rPr>
      </w:pPr>
      <w:r w:rsidRPr="00CA4145">
        <w:rPr>
          <w:rFonts w:ascii="Calibri" w:eastAsia="Times New Roman" w:hAnsi="Calibri" w:cs="Calibri"/>
          <w:sz w:val="24"/>
          <w:szCs w:val="24"/>
          <w:lang w:eastAsia="hr-HR"/>
        </w:rPr>
        <w:t xml:space="preserve">                       </w:t>
      </w:r>
      <w:r w:rsidRPr="00CA4145">
        <w:rPr>
          <w:rFonts w:ascii="Calibri" w:eastAsia="Times New Roman" w:hAnsi="Calibri" w:cs="Calibri"/>
          <w:noProof/>
          <w:sz w:val="24"/>
          <w:szCs w:val="24"/>
          <w:lang w:eastAsia="hr-HR"/>
        </w:rPr>
        <w:drawing>
          <wp:inline distT="0" distB="0" distL="0" distR="0">
            <wp:extent cx="495300" cy="733425"/>
            <wp:effectExtent l="0" t="0" r="0" b="9525"/>
            <wp:docPr id="12"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CA4145" w:rsidRPr="00CA4145" w:rsidRDefault="00CA4145" w:rsidP="00CA4145">
      <w:pPr>
        <w:spacing w:after="0" w:line="240" w:lineRule="auto"/>
        <w:outlineLvl w:val="0"/>
        <w:rPr>
          <w:rFonts w:ascii="Calibri" w:eastAsia="Times New Roman" w:hAnsi="Calibri" w:cs="Calibri"/>
          <w:sz w:val="24"/>
          <w:szCs w:val="24"/>
          <w:lang w:eastAsia="hr-HR"/>
        </w:rPr>
      </w:pPr>
      <w:r w:rsidRPr="00CA4145">
        <w:rPr>
          <w:rFonts w:ascii="Calibri" w:eastAsia="Times New Roman" w:hAnsi="Calibri" w:cs="Calibri"/>
          <w:sz w:val="24"/>
          <w:szCs w:val="24"/>
          <w:lang w:eastAsia="hr-HR"/>
        </w:rPr>
        <w:t xml:space="preserve">         </w:t>
      </w:r>
      <w:r w:rsidRPr="00CA4145">
        <w:rPr>
          <w:rFonts w:ascii="Calibri" w:eastAsia="Times New Roman" w:hAnsi="Calibri" w:cs="Calibri"/>
          <w:sz w:val="24"/>
          <w:szCs w:val="24"/>
          <w:lang w:val="de-DE" w:eastAsia="hr-HR"/>
        </w:rPr>
        <w:t>REPUBLIKA</w:t>
      </w:r>
      <w:r w:rsidRPr="00CA4145">
        <w:rPr>
          <w:rFonts w:ascii="Calibri" w:eastAsia="Times New Roman" w:hAnsi="Calibri" w:cs="Calibri"/>
          <w:sz w:val="24"/>
          <w:szCs w:val="24"/>
          <w:lang w:eastAsia="hr-HR"/>
        </w:rPr>
        <w:t xml:space="preserve">  </w:t>
      </w:r>
      <w:r w:rsidRPr="00CA4145">
        <w:rPr>
          <w:rFonts w:ascii="Calibri" w:eastAsia="Times New Roman" w:hAnsi="Calibri" w:cs="Calibri"/>
          <w:sz w:val="24"/>
          <w:szCs w:val="24"/>
          <w:lang w:val="de-DE" w:eastAsia="hr-HR"/>
        </w:rPr>
        <w:t>HRVATSKA</w:t>
      </w:r>
    </w:p>
    <w:p w:rsidR="00CA4145" w:rsidRPr="00CA4145" w:rsidRDefault="00CA4145" w:rsidP="00CA4145">
      <w:pPr>
        <w:spacing w:after="0" w:line="240" w:lineRule="auto"/>
        <w:outlineLvl w:val="0"/>
        <w:rPr>
          <w:rFonts w:ascii="Calibri" w:eastAsia="Times New Roman" w:hAnsi="Calibri" w:cs="Calibri"/>
          <w:sz w:val="24"/>
          <w:szCs w:val="24"/>
          <w:lang w:eastAsia="hr-HR"/>
        </w:rPr>
      </w:pPr>
      <w:r w:rsidRPr="00CA4145">
        <w:rPr>
          <w:rFonts w:ascii="Calibri" w:eastAsia="Times New Roman" w:hAnsi="Calibri" w:cs="Calibri"/>
          <w:sz w:val="24"/>
          <w:szCs w:val="24"/>
          <w:lang w:eastAsia="hr-HR"/>
        </w:rPr>
        <w:t>Ž</w:t>
      </w:r>
      <w:r w:rsidRPr="00CA4145">
        <w:rPr>
          <w:rFonts w:ascii="Calibri" w:eastAsia="Times New Roman" w:hAnsi="Calibri" w:cs="Calibri"/>
          <w:sz w:val="24"/>
          <w:szCs w:val="24"/>
          <w:lang w:val="de-DE" w:eastAsia="hr-HR"/>
        </w:rPr>
        <w:t>UPANIJA</w:t>
      </w:r>
      <w:r w:rsidRPr="00CA4145">
        <w:rPr>
          <w:rFonts w:ascii="Calibri" w:eastAsia="Times New Roman" w:hAnsi="Calibri" w:cs="Calibri"/>
          <w:sz w:val="24"/>
          <w:szCs w:val="24"/>
          <w:lang w:eastAsia="hr-HR"/>
        </w:rPr>
        <w:t xml:space="preserve"> </w:t>
      </w:r>
      <w:r w:rsidRPr="00CA4145">
        <w:rPr>
          <w:rFonts w:ascii="Calibri" w:eastAsia="Times New Roman" w:hAnsi="Calibri" w:cs="Calibri"/>
          <w:sz w:val="24"/>
          <w:szCs w:val="24"/>
          <w:lang w:val="de-DE" w:eastAsia="hr-HR"/>
        </w:rPr>
        <w:t>SPLITSKO</w:t>
      </w:r>
      <w:r w:rsidRPr="00CA4145">
        <w:rPr>
          <w:rFonts w:ascii="Calibri" w:eastAsia="Times New Roman" w:hAnsi="Calibri" w:cs="Calibri"/>
          <w:sz w:val="24"/>
          <w:szCs w:val="24"/>
          <w:lang w:eastAsia="hr-HR"/>
        </w:rPr>
        <w:t xml:space="preserve"> </w:t>
      </w:r>
      <w:r w:rsidRPr="00CA4145">
        <w:rPr>
          <w:rFonts w:ascii="Calibri" w:eastAsia="Times New Roman" w:hAnsi="Calibri" w:cs="Calibri"/>
          <w:sz w:val="24"/>
          <w:szCs w:val="24"/>
          <w:lang w:val="de-DE" w:eastAsia="hr-HR"/>
        </w:rPr>
        <w:t>DALMATINSKA</w:t>
      </w:r>
    </w:p>
    <w:p w:rsidR="00CA4145" w:rsidRPr="00CA4145" w:rsidRDefault="00CA4145" w:rsidP="00CA4145">
      <w:pPr>
        <w:spacing w:after="0" w:line="240" w:lineRule="auto"/>
        <w:outlineLvl w:val="0"/>
        <w:rPr>
          <w:rFonts w:ascii="Calibri" w:eastAsia="Times New Roman" w:hAnsi="Calibri" w:cs="Calibri"/>
          <w:sz w:val="24"/>
          <w:szCs w:val="24"/>
          <w:lang w:eastAsia="hr-HR"/>
        </w:rPr>
      </w:pPr>
      <w:r w:rsidRPr="00CA4145">
        <w:rPr>
          <w:rFonts w:ascii="Calibri" w:eastAsia="Times New Roman" w:hAnsi="Calibri" w:cs="Calibri"/>
          <w:sz w:val="24"/>
          <w:szCs w:val="24"/>
          <w:lang w:eastAsia="hr-HR"/>
        </w:rPr>
        <w:t xml:space="preserve">             </w:t>
      </w:r>
      <w:r w:rsidRPr="00CA4145">
        <w:rPr>
          <w:rFonts w:ascii="Calibri" w:eastAsia="Times New Roman" w:hAnsi="Calibri" w:cs="Calibri"/>
          <w:sz w:val="24"/>
          <w:szCs w:val="24"/>
          <w:lang w:val="en-GB" w:eastAsia="hr-HR"/>
        </w:rPr>
        <w:t>OP</w:t>
      </w:r>
      <w:r w:rsidRPr="00CA4145">
        <w:rPr>
          <w:rFonts w:ascii="Calibri" w:eastAsia="Times New Roman" w:hAnsi="Calibri" w:cs="Calibri"/>
          <w:sz w:val="24"/>
          <w:szCs w:val="24"/>
          <w:lang w:eastAsia="hr-HR"/>
        </w:rPr>
        <w:t>Ć</w:t>
      </w:r>
      <w:r w:rsidRPr="00CA4145">
        <w:rPr>
          <w:rFonts w:ascii="Calibri" w:eastAsia="Times New Roman" w:hAnsi="Calibri" w:cs="Calibri"/>
          <w:sz w:val="24"/>
          <w:szCs w:val="24"/>
          <w:lang w:val="en-GB" w:eastAsia="hr-HR"/>
        </w:rPr>
        <w:t>INA</w:t>
      </w:r>
      <w:r w:rsidRPr="00CA4145">
        <w:rPr>
          <w:rFonts w:ascii="Calibri" w:eastAsia="Times New Roman" w:hAnsi="Calibri" w:cs="Calibri"/>
          <w:sz w:val="24"/>
          <w:szCs w:val="24"/>
          <w:lang w:eastAsia="hr-HR"/>
        </w:rPr>
        <w:t xml:space="preserve"> </w:t>
      </w:r>
      <w:r w:rsidRPr="00CA4145">
        <w:rPr>
          <w:rFonts w:ascii="Calibri" w:eastAsia="Times New Roman" w:hAnsi="Calibri" w:cs="Calibri"/>
          <w:sz w:val="24"/>
          <w:szCs w:val="24"/>
          <w:lang w:val="en-GB" w:eastAsia="hr-HR"/>
        </w:rPr>
        <w:t>POSTIRA</w:t>
      </w:r>
    </w:p>
    <w:p w:rsidR="00CA4145" w:rsidRPr="00CA4145" w:rsidRDefault="00CA4145" w:rsidP="00CA4145">
      <w:pPr>
        <w:spacing w:after="0" w:line="240" w:lineRule="auto"/>
        <w:rPr>
          <w:rFonts w:ascii="Calibri" w:eastAsia="Times New Roman" w:hAnsi="Calibri" w:cs="Calibri"/>
          <w:sz w:val="24"/>
          <w:szCs w:val="24"/>
          <w:lang w:eastAsia="hr-HR"/>
        </w:rPr>
      </w:pPr>
      <w:r w:rsidRPr="00CA4145">
        <w:rPr>
          <w:rFonts w:ascii="Calibri" w:eastAsia="Times New Roman" w:hAnsi="Calibri" w:cs="Calibri"/>
          <w:sz w:val="24"/>
          <w:szCs w:val="24"/>
          <w:lang w:eastAsia="hr-HR"/>
        </w:rPr>
        <w:t>KLASA    : 022-05/18-01/75</w:t>
      </w:r>
    </w:p>
    <w:p w:rsidR="00CA4145" w:rsidRPr="00CA4145" w:rsidRDefault="00CA4145" w:rsidP="00CA4145">
      <w:pPr>
        <w:spacing w:after="0" w:line="240" w:lineRule="auto"/>
        <w:rPr>
          <w:rFonts w:ascii="Calibri" w:eastAsia="Times New Roman" w:hAnsi="Calibri" w:cs="Calibri"/>
          <w:sz w:val="24"/>
          <w:szCs w:val="24"/>
          <w:lang w:eastAsia="hr-HR"/>
        </w:rPr>
      </w:pPr>
      <w:r w:rsidRPr="00CA4145">
        <w:rPr>
          <w:rFonts w:ascii="Calibri" w:eastAsia="Times New Roman" w:hAnsi="Calibri" w:cs="Calibri"/>
          <w:sz w:val="24"/>
          <w:szCs w:val="24"/>
          <w:lang w:eastAsia="hr-HR"/>
        </w:rPr>
        <w:t>URBROJ : 2104/05-02-18-1</w:t>
      </w:r>
    </w:p>
    <w:p w:rsidR="00CA4145" w:rsidRPr="00CA4145" w:rsidRDefault="00CA4145" w:rsidP="00CA4145">
      <w:pPr>
        <w:spacing w:after="0" w:line="240" w:lineRule="auto"/>
        <w:rPr>
          <w:rFonts w:ascii="Calibri" w:eastAsia="Times New Roman" w:hAnsi="Calibri" w:cs="Calibri"/>
          <w:sz w:val="24"/>
          <w:szCs w:val="24"/>
          <w:lang w:eastAsia="hr-HR"/>
        </w:rPr>
      </w:pPr>
      <w:r w:rsidRPr="00CA4145">
        <w:rPr>
          <w:rFonts w:ascii="Calibri" w:eastAsia="Times New Roman" w:hAnsi="Calibri" w:cs="Calibri"/>
          <w:sz w:val="24"/>
          <w:szCs w:val="24"/>
          <w:lang w:eastAsia="hr-HR"/>
        </w:rPr>
        <w:t>Postira, 14. prosinca 2018. god.</w:t>
      </w:r>
    </w:p>
    <w:p w:rsidR="00CA4145" w:rsidRPr="00CA4145" w:rsidRDefault="00CA4145" w:rsidP="00CA4145">
      <w:pPr>
        <w:spacing w:after="0" w:line="240" w:lineRule="auto"/>
        <w:rPr>
          <w:rFonts w:ascii="Calibri" w:eastAsia="Times New Roman" w:hAnsi="Calibri" w:cs="Calibri"/>
          <w:sz w:val="24"/>
          <w:szCs w:val="24"/>
          <w:lang w:eastAsia="hr-HR"/>
        </w:rPr>
      </w:pPr>
    </w:p>
    <w:p w:rsidR="00CA4145" w:rsidRPr="00CA4145" w:rsidRDefault="00CA4145" w:rsidP="00CA4145">
      <w:pPr>
        <w:spacing w:before="100" w:beforeAutospacing="1" w:after="100" w:afterAutospacing="1" w:line="240" w:lineRule="auto"/>
        <w:ind w:firstLine="708"/>
        <w:rPr>
          <w:rFonts w:ascii="Calibri" w:eastAsia="Times New Roman" w:hAnsi="Calibri" w:cs="Calibri"/>
          <w:color w:val="000000"/>
          <w:sz w:val="24"/>
          <w:szCs w:val="24"/>
          <w:lang w:eastAsia="hr-HR"/>
        </w:rPr>
      </w:pPr>
      <w:r w:rsidRPr="00CA4145">
        <w:rPr>
          <w:rFonts w:ascii="Calibri" w:eastAsia="Times New Roman" w:hAnsi="Calibri" w:cs="Calibri"/>
          <w:color w:val="000000"/>
          <w:sz w:val="24"/>
          <w:szCs w:val="24"/>
          <w:lang w:eastAsia="hr-HR"/>
        </w:rPr>
        <w:t>Na temelju članka 46.  Statuta Općine Postira ("Službeni glasnik Općine Postira", broj: 3/13 i 6/13) Općinski načelnik Općine Postira, dana 14. prosinca 2018. godine, donosi</w:t>
      </w:r>
    </w:p>
    <w:p w:rsidR="00CA4145" w:rsidRPr="00CA4145" w:rsidRDefault="00CA4145" w:rsidP="00CA4145">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CA4145" w:rsidRPr="00CA4145" w:rsidRDefault="00CA4145" w:rsidP="00CA4145">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CA4145">
        <w:rPr>
          <w:rFonts w:ascii="Calibri" w:eastAsia="Times New Roman" w:hAnsi="Calibri" w:cs="Calibri"/>
          <w:b/>
          <w:color w:val="000000"/>
          <w:sz w:val="24"/>
          <w:szCs w:val="24"/>
          <w:lang w:eastAsia="hr-HR"/>
        </w:rPr>
        <w:t>ODLUKU</w:t>
      </w:r>
    </w:p>
    <w:p w:rsidR="00CA4145" w:rsidRPr="00CA4145" w:rsidRDefault="00CA4145" w:rsidP="00CA4145">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CA4145">
        <w:rPr>
          <w:rFonts w:ascii="Calibri" w:eastAsia="Times New Roman" w:hAnsi="Calibri" w:cs="Calibri"/>
          <w:b/>
          <w:color w:val="000000"/>
          <w:sz w:val="24"/>
          <w:szCs w:val="24"/>
          <w:lang w:eastAsia="hr-HR"/>
        </w:rPr>
        <w:t xml:space="preserve">o imenovanju članova povjerenstva za provedbu javnih natječaja na području Općine Postira </w:t>
      </w:r>
    </w:p>
    <w:p w:rsidR="00CA4145" w:rsidRPr="00CA4145" w:rsidRDefault="00CA4145" w:rsidP="00CA4145">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CA4145">
        <w:rPr>
          <w:rFonts w:ascii="Calibri" w:eastAsia="Times New Roman" w:hAnsi="Calibri" w:cs="Calibri"/>
          <w:b/>
          <w:color w:val="000000"/>
          <w:sz w:val="24"/>
          <w:szCs w:val="24"/>
          <w:lang w:eastAsia="hr-HR"/>
        </w:rPr>
        <w:t>Članak 1.</w:t>
      </w:r>
    </w:p>
    <w:p w:rsidR="00CA4145" w:rsidRPr="00CA4145" w:rsidRDefault="00CA4145" w:rsidP="00CA4145">
      <w:pPr>
        <w:spacing w:after="0" w:line="240" w:lineRule="auto"/>
        <w:jc w:val="both"/>
        <w:rPr>
          <w:rFonts w:ascii="Calibri" w:eastAsia="Times New Roman" w:hAnsi="Calibri" w:cs="Calibri"/>
          <w:sz w:val="24"/>
          <w:szCs w:val="24"/>
          <w:lang w:eastAsia="hr-HR"/>
        </w:rPr>
      </w:pPr>
      <w:r w:rsidRPr="00CA4145">
        <w:rPr>
          <w:rFonts w:ascii="Calibri" w:eastAsia="Times New Roman" w:hAnsi="Calibri" w:cs="Calibri"/>
          <w:color w:val="000000"/>
          <w:sz w:val="24"/>
          <w:szCs w:val="24"/>
          <w:lang w:eastAsia="hr-HR"/>
        </w:rPr>
        <w:t xml:space="preserve">U  povjerenstvo Općine Postira za provedbu javnih natječaja za zakup i kupoprodaju objekta u vlasništvu Općine Postira te zakup javnih površina </w:t>
      </w:r>
      <w:r w:rsidRPr="00CA4145">
        <w:rPr>
          <w:rFonts w:ascii="Calibri" w:eastAsia="Times New Roman" w:hAnsi="Calibri" w:cs="Calibri"/>
          <w:sz w:val="24"/>
          <w:szCs w:val="24"/>
          <w:lang w:eastAsia="hr-HR"/>
        </w:rPr>
        <w:t xml:space="preserve">imenuju se: </w:t>
      </w:r>
    </w:p>
    <w:p w:rsidR="00CA4145" w:rsidRPr="00CA4145" w:rsidRDefault="00CA4145" w:rsidP="00CA4145">
      <w:pPr>
        <w:spacing w:before="100" w:beforeAutospacing="1" w:after="100" w:afterAutospacing="1" w:line="240" w:lineRule="auto"/>
        <w:ind w:firstLine="708"/>
        <w:jc w:val="center"/>
        <w:rPr>
          <w:rFonts w:ascii="Calibri" w:eastAsia="Times New Roman" w:hAnsi="Calibri" w:cs="Calibri"/>
          <w:color w:val="000000"/>
          <w:sz w:val="24"/>
          <w:szCs w:val="24"/>
          <w:lang w:eastAsia="hr-HR"/>
        </w:rPr>
      </w:pPr>
      <w:r w:rsidRPr="00CA4145">
        <w:rPr>
          <w:rFonts w:ascii="Calibri" w:eastAsia="Times New Roman" w:hAnsi="Calibri" w:cs="Calibri"/>
          <w:color w:val="000000"/>
          <w:sz w:val="24"/>
          <w:szCs w:val="24"/>
          <w:lang w:eastAsia="hr-HR"/>
        </w:rPr>
        <w:t>Marko Radić, predsjednik;</w:t>
      </w:r>
    </w:p>
    <w:p w:rsidR="00CA4145" w:rsidRPr="00CA4145" w:rsidRDefault="00CA4145" w:rsidP="00CA4145">
      <w:pPr>
        <w:spacing w:before="100" w:beforeAutospacing="1" w:after="100" w:afterAutospacing="1" w:line="240" w:lineRule="auto"/>
        <w:ind w:firstLine="708"/>
        <w:jc w:val="center"/>
        <w:rPr>
          <w:rFonts w:ascii="Calibri" w:eastAsia="Times New Roman" w:hAnsi="Calibri" w:cs="Calibri"/>
          <w:color w:val="000000"/>
          <w:sz w:val="24"/>
          <w:szCs w:val="24"/>
          <w:lang w:eastAsia="hr-HR"/>
        </w:rPr>
      </w:pPr>
      <w:r w:rsidRPr="00CA4145">
        <w:rPr>
          <w:rFonts w:ascii="Calibri" w:eastAsia="Times New Roman" w:hAnsi="Calibri" w:cs="Calibri"/>
          <w:color w:val="000000"/>
          <w:sz w:val="24"/>
          <w:szCs w:val="24"/>
          <w:lang w:eastAsia="hr-HR"/>
        </w:rPr>
        <w:t>Toni Svoinac, član;</w:t>
      </w:r>
    </w:p>
    <w:p w:rsidR="00CA4145" w:rsidRPr="00CA4145" w:rsidRDefault="00CA4145" w:rsidP="00CA4145">
      <w:pPr>
        <w:spacing w:before="100" w:beforeAutospacing="1" w:after="100" w:afterAutospacing="1" w:line="240" w:lineRule="auto"/>
        <w:ind w:firstLine="708"/>
        <w:jc w:val="center"/>
        <w:rPr>
          <w:rFonts w:ascii="Calibri" w:eastAsia="Times New Roman" w:hAnsi="Calibri" w:cs="Calibri"/>
          <w:color w:val="000000"/>
          <w:sz w:val="24"/>
          <w:szCs w:val="24"/>
          <w:lang w:eastAsia="hr-HR"/>
        </w:rPr>
      </w:pPr>
      <w:r w:rsidRPr="00CA4145">
        <w:rPr>
          <w:rFonts w:ascii="Calibri" w:eastAsia="Times New Roman" w:hAnsi="Calibri" w:cs="Calibri"/>
          <w:color w:val="000000"/>
          <w:sz w:val="24"/>
          <w:szCs w:val="24"/>
          <w:lang w:eastAsia="hr-HR"/>
        </w:rPr>
        <w:t>Toni Buljević, član.</w:t>
      </w:r>
    </w:p>
    <w:p w:rsidR="00CA4145" w:rsidRPr="00CA4145" w:rsidRDefault="00CA4145" w:rsidP="00CA4145">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CA4145">
        <w:rPr>
          <w:rFonts w:ascii="Calibri" w:eastAsia="Times New Roman" w:hAnsi="Calibri" w:cs="Calibri"/>
          <w:b/>
          <w:color w:val="000000"/>
          <w:sz w:val="24"/>
          <w:szCs w:val="24"/>
          <w:lang w:eastAsia="hr-HR"/>
        </w:rPr>
        <w:t>Članak 2.</w:t>
      </w:r>
    </w:p>
    <w:p w:rsidR="00CA4145" w:rsidRPr="00CA4145" w:rsidRDefault="00CA4145" w:rsidP="00CA4145">
      <w:pPr>
        <w:spacing w:before="100" w:beforeAutospacing="1" w:after="100" w:afterAutospacing="1" w:line="240" w:lineRule="auto"/>
        <w:ind w:firstLine="708"/>
        <w:jc w:val="center"/>
        <w:rPr>
          <w:rFonts w:ascii="Calibri" w:eastAsia="Times New Roman" w:hAnsi="Calibri" w:cs="Calibri"/>
          <w:color w:val="000000"/>
          <w:sz w:val="24"/>
          <w:szCs w:val="24"/>
          <w:lang w:eastAsia="hr-HR"/>
        </w:rPr>
      </w:pPr>
      <w:r w:rsidRPr="00CA4145">
        <w:rPr>
          <w:rFonts w:ascii="Calibri" w:eastAsia="Times New Roman" w:hAnsi="Calibri" w:cs="Calibri"/>
          <w:color w:val="000000"/>
          <w:sz w:val="24"/>
          <w:szCs w:val="24"/>
          <w:lang w:eastAsia="hr-HR"/>
        </w:rPr>
        <w:t>Ova Odluka stupa na snagu danom donošenja i objaviti će se u Službenom glasniku Općine Postira.</w:t>
      </w:r>
    </w:p>
    <w:p w:rsidR="00CA4145" w:rsidRPr="00CA4145" w:rsidRDefault="00CA4145" w:rsidP="00CA4145">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CA4145" w:rsidRPr="00CA4145" w:rsidRDefault="00CA4145" w:rsidP="00CA4145">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CA4145" w:rsidRPr="00CA4145" w:rsidRDefault="00CA4145" w:rsidP="00CA4145">
      <w:pPr>
        <w:spacing w:before="100" w:beforeAutospacing="1" w:after="100" w:afterAutospacing="1" w:line="240" w:lineRule="auto"/>
        <w:ind w:firstLine="708"/>
        <w:rPr>
          <w:rFonts w:ascii="Calibri" w:eastAsia="Times New Roman" w:hAnsi="Calibri" w:cs="Calibri"/>
          <w:color w:val="000000"/>
          <w:sz w:val="24"/>
          <w:szCs w:val="24"/>
          <w:lang w:eastAsia="hr-HR"/>
        </w:rPr>
      </w:pPr>
      <w:r w:rsidRPr="00CA4145">
        <w:rPr>
          <w:rFonts w:ascii="Calibri" w:eastAsia="Times New Roman" w:hAnsi="Calibri" w:cs="Calibri"/>
          <w:color w:val="000000"/>
          <w:sz w:val="24"/>
          <w:szCs w:val="24"/>
          <w:lang w:eastAsia="hr-HR"/>
        </w:rPr>
        <w:tab/>
      </w:r>
      <w:r w:rsidRPr="00CA4145">
        <w:rPr>
          <w:rFonts w:ascii="Calibri" w:eastAsia="Times New Roman" w:hAnsi="Calibri" w:cs="Calibri"/>
          <w:color w:val="000000"/>
          <w:sz w:val="24"/>
          <w:szCs w:val="24"/>
          <w:lang w:eastAsia="hr-HR"/>
        </w:rPr>
        <w:tab/>
      </w:r>
      <w:r w:rsidRPr="00CA4145">
        <w:rPr>
          <w:rFonts w:ascii="Calibri" w:eastAsia="Times New Roman" w:hAnsi="Calibri" w:cs="Calibri"/>
          <w:color w:val="000000"/>
          <w:sz w:val="24"/>
          <w:szCs w:val="24"/>
          <w:lang w:eastAsia="hr-HR"/>
        </w:rPr>
        <w:tab/>
      </w:r>
      <w:r w:rsidRPr="00CA4145">
        <w:rPr>
          <w:rFonts w:ascii="Calibri" w:eastAsia="Times New Roman" w:hAnsi="Calibri" w:cs="Calibri"/>
          <w:color w:val="000000"/>
          <w:sz w:val="24"/>
          <w:szCs w:val="24"/>
          <w:lang w:eastAsia="hr-HR"/>
        </w:rPr>
        <w:tab/>
      </w:r>
      <w:r w:rsidRPr="00CA4145">
        <w:rPr>
          <w:rFonts w:ascii="Calibri" w:eastAsia="Times New Roman" w:hAnsi="Calibri" w:cs="Calibri"/>
          <w:color w:val="000000"/>
          <w:sz w:val="24"/>
          <w:szCs w:val="24"/>
          <w:lang w:eastAsia="hr-HR"/>
        </w:rPr>
        <w:tab/>
      </w:r>
      <w:r w:rsidRPr="00CA4145">
        <w:rPr>
          <w:rFonts w:ascii="Calibri" w:eastAsia="Times New Roman" w:hAnsi="Calibri" w:cs="Calibri"/>
          <w:color w:val="000000"/>
          <w:sz w:val="24"/>
          <w:szCs w:val="24"/>
          <w:lang w:eastAsia="hr-HR"/>
        </w:rPr>
        <w:tab/>
      </w:r>
      <w:r w:rsidRPr="00CA4145">
        <w:rPr>
          <w:rFonts w:ascii="Calibri" w:eastAsia="Times New Roman" w:hAnsi="Calibri" w:cs="Calibri"/>
          <w:color w:val="000000"/>
          <w:sz w:val="24"/>
          <w:szCs w:val="24"/>
          <w:lang w:eastAsia="hr-HR"/>
        </w:rPr>
        <w:tab/>
        <w:t>Načelnik Općine Postira</w:t>
      </w:r>
    </w:p>
    <w:p w:rsidR="00CA4145" w:rsidRPr="00CA4145" w:rsidRDefault="00CA4145" w:rsidP="00CA4145">
      <w:pPr>
        <w:spacing w:before="100" w:beforeAutospacing="1" w:after="100" w:afterAutospacing="1" w:line="240" w:lineRule="auto"/>
        <w:ind w:firstLine="708"/>
        <w:rPr>
          <w:rFonts w:ascii="Calibri" w:eastAsia="Times New Roman" w:hAnsi="Calibri" w:cs="Calibri"/>
          <w:color w:val="000000"/>
          <w:sz w:val="24"/>
          <w:szCs w:val="24"/>
          <w:lang w:eastAsia="hr-HR"/>
        </w:rPr>
      </w:pPr>
      <w:r w:rsidRPr="00CA4145">
        <w:rPr>
          <w:rFonts w:ascii="Calibri" w:eastAsia="Times New Roman" w:hAnsi="Calibri" w:cs="Calibri"/>
          <w:color w:val="000000"/>
          <w:sz w:val="24"/>
          <w:szCs w:val="24"/>
          <w:lang w:eastAsia="hr-HR"/>
        </w:rPr>
        <w:tab/>
      </w:r>
      <w:r w:rsidRPr="00CA4145">
        <w:rPr>
          <w:rFonts w:ascii="Calibri" w:eastAsia="Times New Roman" w:hAnsi="Calibri" w:cs="Calibri"/>
          <w:color w:val="000000"/>
          <w:sz w:val="24"/>
          <w:szCs w:val="24"/>
          <w:lang w:eastAsia="hr-HR"/>
        </w:rPr>
        <w:tab/>
      </w:r>
      <w:r w:rsidRPr="00CA4145">
        <w:rPr>
          <w:rFonts w:ascii="Calibri" w:eastAsia="Times New Roman" w:hAnsi="Calibri" w:cs="Calibri"/>
          <w:color w:val="000000"/>
          <w:sz w:val="24"/>
          <w:szCs w:val="24"/>
          <w:lang w:eastAsia="hr-HR"/>
        </w:rPr>
        <w:tab/>
      </w:r>
      <w:r w:rsidRPr="00CA4145">
        <w:rPr>
          <w:rFonts w:ascii="Calibri" w:eastAsia="Times New Roman" w:hAnsi="Calibri" w:cs="Calibri"/>
          <w:color w:val="000000"/>
          <w:sz w:val="24"/>
          <w:szCs w:val="24"/>
          <w:lang w:eastAsia="hr-HR"/>
        </w:rPr>
        <w:tab/>
      </w:r>
      <w:r w:rsidRPr="00CA4145">
        <w:rPr>
          <w:rFonts w:ascii="Calibri" w:eastAsia="Times New Roman" w:hAnsi="Calibri" w:cs="Calibri"/>
          <w:color w:val="000000"/>
          <w:sz w:val="24"/>
          <w:szCs w:val="24"/>
          <w:lang w:eastAsia="hr-HR"/>
        </w:rPr>
        <w:tab/>
      </w:r>
      <w:r w:rsidRPr="00CA4145">
        <w:rPr>
          <w:rFonts w:ascii="Calibri" w:eastAsia="Times New Roman" w:hAnsi="Calibri" w:cs="Calibri"/>
          <w:color w:val="000000"/>
          <w:sz w:val="24"/>
          <w:szCs w:val="24"/>
          <w:lang w:eastAsia="hr-HR"/>
        </w:rPr>
        <w:tab/>
      </w:r>
      <w:r w:rsidRPr="00CA4145">
        <w:rPr>
          <w:rFonts w:ascii="Calibri" w:eastAsia="Times New Roman" w:hAnsi="Calibri" w:cs="Calibri"/>
          <w:color w:val="000000"/>
          <w:sz w:val="24"/>
          <w:szCs w:val="24"/>
          <w:lang w:eastAsia="hr-HR"/>
        </w:rPr>
        <w:tab/>
        <w:t xml:space="preserve">       Siniša Marović</w:t>
      </w:r>
    </w:p>
    <w:p w:rsidR="00CA4145" w:rsidRDefault="00CA4145" w:rsidP="00CA4145">
      <w:pPr>
        <w:spacing w:before="100" w:beforeAutospacing="1" w:after="100" w:afterAutospacing="1" w:line="240" w:lineRule="auto"/>
        <w:rPr>
          <w:rFonts w:ascii="Calibri" w:eastAsia="Times New Roman" w:hAnsi="Calibri" w:cs="Times New Roman"/>
          <w:sz w:val="24"/>
          <w:szCs w:val="24"/>
          <w:lang w:eastAsia="hr-HR"/>
        </w:rPr>
      </w:pPr>
    </w:p>
    <w:p w:rsidR="00CA4145" w:rsidRDefault="00CA4145" w:rsidP="00CA4145">
      <w:pPr>
        <w:spacing w:before="100" w:beforeAutospacing="1" w:after="100" w:afterAutospacing="1" w:line="240" w:lineRule="auto"/>
        <w:rPr>
          <w:rFonts w:ascii="Calibri" w:eastAsia="Times New Roman" w:hAnsi="Calibri" w:cs="Times New Roman"/>
          <w:sz w:val="24"/>
          <w:szCs w:val="24"/>
          <w:lang w:eastAsia="hr-HR"/>
        </w:rPr>
      </w:pPr>
    </w:p>
    <w:p w:rsidR="00CA4145" w:rsidRDefault="00CA4145" w:rsidP="00CA4145">
      <w:pPr>
        <w:spacing w:before="100" w:beforeAutospacing="1" w:after="100" w:afterAutospacing="1" w:line="240" w:lineRule="auto"/>
        <w:rPr>
          <w:rFonts w:ascii="Calibri" w:eastAsia="Times New Roman" w:hAnsi="Calibri" w:cs="Times New Roman"/>
          <w:sz w:val="24"/>
          <w:szCs w:val="24"/>
          <w:lang w:eastAsia="hr-HR"/>
        </w:rPr>
      </w:pPr>
    </w:p>
    <w:p w:rsidR="00CA4145" w:rsidRPr="00CA4145" w:rsidRDefault="00CA4145" w:rsidP="00CA4145">
      <w:pPr>
        <w:spacing w:before="100" w:beforeAutospacing="1" w:after="100" w:afterAutospacing="1" w:line="240" w:lineRule="auto"/>
        <w:rPr>
          <w:rFonts w:ascii="Calibri" w:eastAsia="Times New Roman" w:hAnsi="Calibri" w:cs="Times New Roman"/>
          <w:sz w:val="24"/>
          <w:szCs w:val="24"/>
          <w:lang w:eastAsia="hr-HR"/>
        </w:rPr>
      </w:pPr>
    </w:p>
    <w:p w:rsidR="00CA4145" w:rsidRPr="00CA4145" w:rsidRDefault="00CA4145" w:rsidP="00CA4145">
      <w:pPr>
        <w:spacing w:after="0" w:line="240" w:lineRule="auto"/>
        <w:ind w:left="720" w:firstLine="720"/>
        <w:rPr>
          <w:rFonts w:ascii="Calibri" w:eastAsia="Times New Roman" w:hAnsi="Calibri" w:cs="Times New Roman"/>
          <w:sz w:val="24"/>
          <w:szCs w:val="24"/>
          <w:lang w:eastAsia="hr-HR"/>
        </w:rPr>
      </w:pPr>
      <w:r w:rsidRPr="00CA4145">
        <w:rPr>
          <w:rFonts w:ascii="Calibri" w:eastAsia="Times New Roman" w:hAnsi="Calibri" w:cs="Times New Roman"/>
          <w:sz w:val="24"/>
          <w:szCs w:val="24"/>
          <w:lang w:eastAsia="hr-HR"/>
        </w:rPr>
        <w:t xml:space="preserve">   </w:t>
      </w:r>
      <w:r w:rsidRPr="00CA4145">
        <w:rPr>
          <w:rFonts w:ascii="Calibri" w:eastAsia="Times New Roman" w:hAnsi="Calibri" w:cs="Times New Roman"/>
          <w:noProof/>
          <w:sz w:val="24"/>
          <w:szCs w:val="24"/>
          <w:lang w:eastAsia="hr-HR"/>
        </w:rPr>
        <w:drawing>
          <wp:inline distT="0" distB="0" distL="0" distR="0">
            <wp:extent cx="495300" cy="733425"/>
            <wp:effectExtent l="0" t="0" r="0" b="9525"/>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CA4145" w:rsidRPr="00CA4145" w:rsidRDefault="00CA4145" w:rsidP="00CA4145">
      <w:pPr>
        <w:spacing w:after="0" w:line="240" w:lineRule="auto"/>
        <w:outlineLvl w:val="0"/>
        <w:rPr>
          <w:rFonts w:ascii="Calibri" w:eastAsia="Times New Roman" w:hAnsi="Calibri" w:cs="Times New Roman"/>
          <w:sz w:val="24"/>
          <w:szCs w:val="24"/>
          <w:lang w:eastAsia="hr-HR"/>
        </w:rPr>
      </w:pPr>
      <w:r w:rsidRPr="00CA4145">
        <w:rPr>
          <w:rFonts w:ascii="Calibri" w:eastAsia="Times New Roman" w:hAnsi="Calibri" w:cs="Times New Roman"/>
          <w:sz w:val="24"/>
          <w:szCs w:val="24"/>
          <w:lang w:eastAsia="hr-HR"/>
        </w:rPr>
        <w:t xml:space="preserve">         </w:t>
      </w:r>
      <w:r w:rsidRPr="00CA4145">
        <w:rPr>
          <w:rFonts w:ascii="Calibri" w:eastAsia="Times New Roman" w:hAnsi="Calibri" w:cs="Times New Roman"/>
          <w:sz w:val="24"/>
          <w:szCs w:val="24"/>
          <w:lang w:val="de-DE" w:eastAsia="hr-HR"/>
        </w:rPr>
        <w:t>REPUBLIKA</w:t>
      </w:r>
      <w:r w:rsidRPr="00CA4145">
        <w:rPr>
          <w:rFonts w:ascii="Calibri" w:eastAsia="Times New Roman" w:hAnsi="Calibri" w:cs="Times New Roman"/>
          <w:sz w:val="24"/>
          <w:szCs w:val="24"/>
          <w:lang w:eastAsia="hr-HR"/>
        </w:rPr>
        <w:t xml:space="preserve">  </w:t>
      </w:r>
      <w:r w:rsidRPr="00CA4145">
        <w:rPr>
          <w:rFonts w:ascii="Calibri" w:eastAsia="Times New Roman" w:hAnsi="Calibri" w:cs="Times New Roman"/>
          <w:sz w:val="24"/>
          <w:szCs w:val="24"/>
          <w:lang w:val="de-DE" w:eastAsia="hr-HR"/>
        </w:rPr>
        <w:t>HRVATSKA</w:t>
      </w:r>
    </w:p>
    <w:p w:rsidR="00CA4145" w:rsidRPr="00CA4145" w:rsidRDefault="00CA4145" w:rsidP="00CA4145">
      <w:pPr>
        <w:spacing w:after="0" w:line="240" w:lineRule="auto"/>
        <w:outlineLvl w:val="0"/>
        <w:rPr>
          <w:rFonts w:ascii="Calibri" w:eastAsia="Times New Roman" w:hAnsi="Calibri" w:cs="Times New Roman"/>
          <w:sz w:val="24"/>
          <w:szCs w:val="24"/>
          <w:lang w:eastAsia="hr-HR"/>
        </w:rPr>
      </w:pPr>
      <w:r w:rsidRPr="00CA4145">
        <w:rPr>
          <w:rFonts w:ascii="Calibri" w:eastAsia="Times New Roman" w:hAnsi="Calibri" w:cs="Times New Roman"/>
          <w:sz w:val="24"/>
          <w:szCs w:val="24"/>
          <w:lang w:eastAsia="hr-HR"/>
        </w:rPr>
        <w:t>Ž</w:t>
      </w:r>
      <w:r w:rsidRPr="00CA4145">
        <w:rPr>
          <w:rFonts w:ascii="Calibri" w:eastAsia="Times New Roman" w:hAnsi="Calibri" w:cs="Times New Roman"/>
          <w:sz w:val="24"/>
          <w:szCs w:val="24"/>
          <w:lang w:val="de-DE" w:eastAsia="hr-HR"/>
        </w:rPr>
        <w:t>UPANIJA</w:t>
      </w:r>
      <w:r w:rsidRPr="00CA4145">
        <w:rPr>
          <w:rFonts w:ascii="Calibri" w:eastAsia="Times New Roman" w:hAnsi="Calibri" w:cs="Times New Roman"/>
          <w:sz w:val="24"/>
          <w:szCs w:val="24"/>
          <w:lang w:eastAsia="hr-HR"/>
        </w:rPr>
        <w:t xml:space="preserve"> </w:t>
      </w:r>
      <w:r w:rsidRPr="00CA4145">
        <w:rPr>
          <w:rFonts w:ascii="Calibri" w:eastAsia="Times New Roman" w:hAnsi="Calibri" w:cs="Times New Roman"/>
          <w:sz w:val="24"/>
          <w:szCs w:val="24"/>
          <w:lang w:val="de-DE" w:eastAsia="hr-HR"/>
        </w:rPr>
        <w:t>SPLITSKO</w:t>
      </w:r>
      <w:r w:rsidRPr="00CA4145">
        <w:rPr>
          <w:rFonts w:ascii="Calibri" w:eastAsia="Times New Roman" w:hAnsi="Calibri" w:cs="Times New Roman"/>
          <w:sz w:val="24"/>
          <w:szCs w:val="24"/>
          <w:lang w:eastAsia="hr-HR"/>
        </w:rPr>
        <w:t xml:space="preserve"> </w:t>
      </w:r>
      <w:r w:rsidRPr="00CA4145">
        <w:rPr>
          <w:rFonts w:ascii="Calibri" w:eastAsia="Times New Roman" w:hAnsi="Calibri" w:cs="Times New Roman"/>
          <w:sz w:val="24"/>
          <w:szCs w:val="24"/>
          <w:lang w:val="de-DE" w:eastAsia="hr-HR"/>
        </w:rPr>
        <w:t>DALMATINSKA</w:t>
      </w:r>
    </w:p>
    <w:p w:rsidR="00CA4145" w:rsidRPr="00CA4145" w:rsidRDefault="00CA4145" w:rsidP="00CA4145">
      <w:pPr>
        <w:spacing w:after="0" w:line="240" w:lineRule="auto"/>
        <w:outlineLvl w:val="0"/>
        <w:rPr>
          <w:rFonts w:ascii="Calibri" w:eastAsia="Times New Roman" w:hAnsi="Calibri" w:cs="Times New Roman"/>
          <w:sz w:val="24"/>
          <w:szCs w:val="24"/>
          <w:lang w:eastAsia="hr-HR"/>
        </w:rPr>
      </w:pPr>
      <w:r w:rsidRPr="00CA4145">
        <w:rPr>
          <w:rFonts w:ascii="Calibri" w:eastAsia="Times New Roman" w:hAnsi="Calibri" w:cs="Times New Roman"/>
          <w:sz w:val="24"/>
          <w:szCs w:val="24"/>
          <w:lang w:eastAsia="hr-HR"/>
        </w:rPr>
        <w:t xml:space="preserve">             </w:t>
      </w:r>
      <w:r w:rsidRPr="00CA4145">
        <w:rPr>
          <w:rFonts w:ascii="Calibri" w:eastAsia="Times New Roman" w:hAnsi="Calibri" w:cs="Times New Roman"/>
          <w:sz w:val="24"/>
          <w:szCs w:val="24"/>
          <w:lang w:val="de-DE" w:eastAsia="hr-HR"/>
        </w:rPr>
        <w:t>OP</w:t>
      </w:r>
      <w:r w:rsidRPr="00CA4145">
        <w:rPr>
          <w:rFonts w:ascii="Calibri" w:eastAsia="Times New Roman" w:hAnsi="Calibri" w:cs="Times New Roman"/>
          <w:sz w:val="24"/>
          <w:szCs w:val="24"/>
          <w:lang w:eastAsia="hr-HR"/>
        </w:rPr>
        <w:t>Ć</w:t>
      </w:r>
      <w:r w:rsidRPr="00CA4145">
        <w:rPr>
          <w:rFonts w:ascii="Calibri" w:eastAsia="Times New Roman" w:hAnsi="Calibri" w:cs="Times New Roman"/>
          <w:sz w:val="24"/>
          <w:szCs w:val="24"/>
          <w:lang w:val="de-DE" w:eastAsia="hr-HR"/>
        </w:rPr>
        <w:t>INA</w:t>
      </w:r>
      <w:r w:rsidRPr="00CA4145">
        <w:rPr>
          <w:rFonts w:ascii="Calibri" w:eastAsia="Times New Roman" w:hAnsi="Calibri" w:cs="Times New Roman"/>
          <w:sz w:val="24"/>
          <w:szCs w:val="24"/>
          <w:lang w:eastAsia="hr-HR"/>
        </w:rPr>
        <w:t xml:space="preserve">  </w:t>
      </w:r>
      <w:r w:rsidRPr="00CA4145">
        <w:rPr>
          <w:rFonts w:ascii="Calibri" w:eastAsia="Times New Roman" w:hAnsi="Calibri" w:cs="Times New Roman"/>
          <w:sz w:val="24"/>
          <w:szCs w:val="24"/>
          <w:lang w:val="de-DE" w:eastAsia="hr-HR"/>
        </w:rPr>
        <w:t>POSTIRA</w:t>
      </w:r>
    </w:p>
    <w:p w:rsidR="00CA4145" w:rsidRPr="00CA4145" w:rsidRDefault="00CA4145" w:rsidP="00CA4145">
      <w:pPr>
        <w:spacing w:after="0" w:line="240" w:lineRule="auto"/>
        <w:rPr>
          <w:rFonts w:ascii="Calibri" w:eastAsia="Times New Roman" w:hAnsi="Calibri" w:cs="Times New Roman"/>
          <w:sz w:val="24"/>
          <w:szCs w:val="24"/>
          <w:lang w:eastAsia="hr-HR"/>
        </w:rPr>
      </w:pPr>
      <w:r w:rsidRPr="00CA4145">
        <w:rPr>
          <w:rFonts w:ascii="Calibri" w:eastAsia="Times New Roman" w:hAnsi="Calibri" w:cs="Times New Roman"/>
          <w:sz w:val="24"/>
          <w:szCs w:val="24"/>
          <w:lang w:val="it-IT" w:eastAsia="hr-HR"/>
        </w:rPr>
        <w:t>KLASA</w:t>
      </w:r>
      <w:r w:rsidRPr="00CA4145">
        <w:rPr>
          <w:rFonts w:ascii="Calibri" w:eastAsia="Times New Roman" w:hAnsi="Calibri" w:cs="Times New Roman"/>
          <w:sz w:val="24"/>
          <w:szCs w:val="24"/>
          <w:lang w:eastAsia="hr-HR"/>
        </w:rPr>
        <w:t xml:space="preserve"> : 022-05/18-01/81</w:t>
      </w:r>
    </w:p>
    <w:p w:rsidR="00CA4145" w:rsidRPr="00CA4145" w:rsidRDefault="00CA4145" w:rsidP="00CA4145">
      <w:pPr>
        <w:spacing w:after="0" w:line="240" w:lineRule="auto"/>
        <w:outlineLvl w:val="0"/>
        <w:rPr>
          <w:rFonts w:ascii="Calibri" w:eastAsia="Times New Roman" w:hAnsi="Calibri" w:cs="Times New Roman"/>
          <w:sz w:val="24"/>
          <w:szCs w:val="24"/>
          <w:lang w:eastAsia="hr-HR"/>
        </w:rPr>
      </w:pPr>
      <w:r w:rsidRPr="00CA4145">
        <w:rPr>
          <w:rFonts w:ascii="Calibri" w:eastAsia="Times New Roman" w:hAnsi="Calibri" w:cs="Times New Roman"/>
          <w:sz w:val="24"/>
          <w:szCs w:val="24"/>
          <w:lang w:val="it-IT" w:eastAsia="hr-HR"/>
        </w:rPr>
        <w:t>URBROJ</w:t>
      </w:r>
      <w:r w:rsidRPr="00CA4145">
        <w:rPr>
          <w:rFonts w:ascii="Calibri" w:eastAsia="Times New Roman" w:hAnsi="Calibri" w:cs="Times New Roman"/>
          <w:sz w:val="24"/>
          <w:szCs w:val="24"/>
          <w:lang w:eastAsia="hr-HR"/>
        </w:rPr>
        <w:t xml:space="preserve"> : 2104/05-02-18-01</w:t>
      </w:r>
    </w:p>
    <w:p w:rsidR="00CA4145" w:rsidRPr="00CA4145" w:rsidRDefault="00CA4145" w:rsidP="00CA4145">
      <w:pPr>
        <w:spacing w:after="0" w:line="240" w:lineRule="auto"/>
        <w:outlineLvl w:val="0"/>
        <w:rPr>
          <w:rFonts w:ascii="Calibri" w:eastAsia="Times New Roman" w:hAnsi="Calibri" w:cs="Times New Roman"/>
          <w:sz w:val="24"/>
          <w:szCs w:val="24"/>
          <w:lang w:eastAsia="hr-HR"/>
        </w:rPr>
      </w:pPr>
      <w:r w:rsidRPr="00CA4145">
        <w:rPr>
          <w:rFonts w:ascii="Calibri" w:eastAsia="Times New Roman" w:hAnsi="Calibri" w:cs="Times New Roman"/>
          <w:sz w:val="24"/>
          <w:szCs w:val="24"/>
          <w:lang w:val="it-IT" w:eastAsia="hr-HR"/>
        </w:rPr>
        <w:t>Postira</w:t>
      </w:r>
      <w:r w:rsidRPr="00CA4145">
        <w:rPr>
          <w:rFonts w:ascii="Calibri" w:eastAsia="Times New Roman" w:hAnsi="Calibri" w:cs="Times New Roman"/>
          <w:sz w:val="24"/>
          <w:szCs w:val="24"/>
          <w:lang w:eastAsia="hr-HR"/>
        </w:rPr>
        <w:t>,19. prosinca 2018. god.</w:t>
      </w:r>
    </w:p>
    <w:p w:rsidR="00CA4145" w:rsidRPr="00CA4145" w:rsidRDefault="00CA4145" w:rsidP="00CA4145">
      <w:pPr>
        <w:spacing w:before="100" w:beforeAutospacing="1" w:after="100" w:afterAutospacing="1" w:line="240" w:lineRule="auto"/>
        <w:jc w:val="both"/>
        <w:rPr>
          <w:rFonts w:ascii="Calibri" w:eastAsia="Times New Roman" w:hAnsi="Calibri" w:cs="Times New Roman"/>
          <w:sz w:val="24"/>
          <w:szCs w:val="24"/>
          <w:lang w:eastAsia="hr-HR"/>
        </w:rPr>
      </w:pPr>
      <w:r w:rsidRPr="00CA4145">
        <w:rPr>
          <w:rFonts w:ascii="Calibri" w:eastAsia="Times New Roman" w:hAnsi="Calibri" w:cs="Times New Roman"/>
          <w:sz w:val="24"/>
          <w:szCs w:val="24"/>
          <w:lang w:eastAsia="hr-HR"/>
        </w:rPr>
        <w:tab/>
        <w:t xml:space="preserve">Na temelju članka 10. stavka 2. Zakona o službenicima i namještenicima u lokalnoj i područnoj (regionalnoj) samoupravi (NN RH 86/08 i 61/11) i članka 46. Statuta Općine Postira (Sl. glasnik Općine Postira 3/13 i 6/13) Općinski načelnik Općine Postira donosi </w:t>
      </w:r>
    </w:p>
    <w:p w:rsidR="00CA4145" w:rsidRPr="00CA4145" w:rsidRDefault="00CA4145" w:rsidP="00CA4145">
      <w:pPr>
        <w:spacing w:after="0" w:line="240" w:lineRule="auto"/>
        <w:jc w:val="center"/>
        <w:rPr>
          <w:rFonts w:ascii="Calibri" w:eastAsia="Times New Roman" w:hAnsi="Calibri" w:cs="Times New Roman"/>
          <w:b/>
          <w:bCs/>
          <w:sz w:val="24"/>
          <w:szCs w:val="24"/>
          <w:lang w:eastAsia="hr-HR"/>
        </w:rPr>
      </w:pPr>
    </w:p>
    <w:p w:rsidR="00CA4145" w:rsidRPr="00CA4145" w:rsidRDefault="00CA4145" w:rsidP="00CA4145">
      <w:pPr>
        <w:spacing w:after="0" w:line="240" w:lineRule="auto"/>
        <w:jc w:val="center"/>
        <w:rPr>
          <w:rFonts w:ascii="Calibri" w:eastAsia="Times New Roman" w:hAnsi="Calibri" w:cs="Times New Roman"/>
          <w:b/>
          <w:bCs/>
          <w:sz w:val="24"/>
          <w:szCs w:val="24"/>
          <w:lang w:eastAsia="hr-HR"/>
        </w:rPr>
      </w:pPr>
      <w:r w:rsidRPr="00CA4145">
        <w:rPr>
          <w:rFonts w:ascii="Calibri" w:eastAsia="Times New Roman" w:hAnsi="Calibri" w:cs="Times New Roman"/>
          <w:b/>
          <w:bCs/>
          <w:sz w:val="24"/>
          <w:szCs w:val="24"/>
          <w:lang w:eastAsia="hr-HR"/>
        </w:rPr>
        <w:t xml:space="preserve">PLAN PRIJMA U SLUŽBU </w:t>
      </w:r>
    </w:p>
    <w:p w:rsidR="00CA4145" w:rsidRPr="00CA4145" w:rsidRDefault="00CA4145" w:rsidP="00CA4145">
      <w:pPr>
        <w:spacing w:after="0" w:line="240" w:lineRule="auto"/>
        <w:jc w:val="center"/>
        <w:rPr>
          <w:rFonts w:ascii="Calibri" w:eastAsia="Times New Roman" w:hAnsi="Calibri" w:cs="Times New Roman"/>
          <w:b/>
          <w:bCs/>
          <w:sz w:val="24"/>
          <w:szCs w:val="24"/>
          <w:lang w:eastAsia="hr-HR"/>
        </w:rPr>
      </w:pPr>
      <w:r w:rsidRPr="00CA4145">
        <w:rPr>
          <w:rFonts w:ascii="Calibri" w:eastAsia="Times New Roman" w:hAnsi="Calibri" w:cs="Times New Roman"/>
          <w:b/>
          <w:bCs/>
          <w:sz w:val="24"/>
          <w:szCs w:val="24"/>
          <w:lang w:eastAsia="hr-HR"/>
        </w:rPr>
        <w:t xml:space="preserve">U JEDINSTVENI UPRAVNI ODJEL </w:t>
      </w:r>
    </w:p>
    <w:p w:rsidR="00CA4145" w:rsidRPr="00CA4145" w:rsidRDefault="00CA4145" w:rsidP="00CA4145">
      <w:pPr>
        <w:spacing w:after="0" w:line="240" w:lineRule="auto"/>
        <w:jc w:val="center"/>
        <w:rPr>
          <w:rFonts w:ascii="Calibri" w:eastAsia="Times New Roman" w:hAnsi="Calibri" w:cs="Times New Roman"/>
          <w:sz w:val="24"/>
          <w:szCs w:val="24"/>
          <w:lang w:eastAsia="hr-HR"/>
        </w:rPr>
      </w:pPr>
      <w:r w:rsidRPr="00CA4145">
        <w:rPr>
          <w:rFonts w:ascii="Calibri" w:eastAsia="Times New Roman" w:hAnsi="Calibri" w:cs="Times New Roman"/>
          <w:b/>
          <w:bCs/>
          <w:sz w:val="24"/>
          <w:szCs w:val="24"/>
          <w:lang w:eastAsia="hr-HR"/>
        </w:rPr>
        <w:t xml:space="preserve">OPĆINE POSTIRA ZA 2019. GODINU </w:t>
      </w:r>
    </w:p>
    <w:p w:rsidR="00CA4145" w:rsidRPr="00CA4145" w:rsidRDefault="00CA4145" w:rsidP="00CA4145">
      <w:pPr>
        <w:spacing w:after="240" w:line="240" w:lineRule="auto"/>
        <w:rPr>
          <w:rFonts w:ascii="Calibri" w:eastAsia="Times New Roman" w:hAnsi="Calibri" w:cs="Times New Roman"/>
          <w:sz w:val="24"/>
          <w:szCs w:val="24"/>
          <w:lang w:eastAsia="hr-HR"/>
        </w:rPr>
      </w:pPr>
      <w:r w:rsidRPr="00CA4145">
        <w:rPr>
          <w:rFonts w:ascii="Calibri" w:eastAsia="Times New Roman" w:hAnsi="Calibri" w:cs="Times New Roman"/>
          <w:sz w:val="24"/>
          <w:szCs w:val="24"/>
          <w:lang w:eastAsia="hr-HR"/>
        </w:rPr>
        <w:t xml:space="preserve">         </w:t>
      </w:r>
    </w:p>
    <w:p w:rsidR="00CA4145" w:rsidRPr="00CA4145" w:rsidRDefault="00CA4145" w:rsidP="00CA4145">
      <w:pPr>
        <w:spacing w:after="0" w:line="240" w:lineRule="auto"/>
        <w:jc w:val="center"/>
        <w:rPr>
          <w:rFonts w:ascii="Calibri" w:eastAsia="Times New Roman" w:hAnsi="Calibri" w:cs="Times New Roman"/>
          <w:b/>
          <w:sz w:val="24"/>
          <w:szCs w:val="24"/>
          <w:lang w:eastAsia="hr-HR"/>
        </w:rPr>
      </w:pPr>
      <w:r w:rsidRPr="00CA4145">
        <w:rPr>
          <w:rFonts w:ascii="Calibri" w:eastAsia="Times New Roman" w:hAnsi="Calibri" w:cs="Times New Roman"/>
          <w:b/>
          <w:sz w:val="24"/>
          <w:szCs w:val="24"/>
          <w:lang w:eastAsia="hr-HR"/>
        </w:rPr>
        <w:t>Članak 1.</w:t>
      </w:r>
    </w:p>
    <w:p w:rsidR="00CA4145" w:rsidRPr="00CA4145" w:rsidRDefault="00CA4145" w:rsidP="00CA4145">
      <w:pPr>
        <w:spacing w:after="0" w:line="240" w:lineRule="auto"/>
        <w:jc w:val="both"/>
        <w:rPr>
          <w:rFonts w:ascii="Calibri" w:eastAsia="Times New Roman" w:hAnsi="Calibri" w:cs="Times New Roman"/>
          <w:sz w:val="24"/>
          <w:szCs w:val="24"/>
          <w:lang w:eastAsia="hr-HR"/>
        </w:rPr>
      </w:pPr>
      <w:r w:rsidRPr="00CA4145">
        <w:rPr>
          <w:rFonts w:ascii="Calibri" w:eastAsia="Times New Roman" w:hAnsi="Calibri" w:cs="Times New Roman"/>
          <w:sz w:val="24"/>
          <w:szCs w:val="24"/>
          <w:lang w:eastAsia="hr-HR"/>
        </w:rPr>
        <w:br/>
        <w:t>    </w:t>
      </w:r>
      <w:r w:rsidRPr="00CA4145">
        <w:rPr>
          <w:rFonts w:ascii="Calibri" w:eastAsia="Times New Roman" w:hAnsi="Calibri" w:cs="Times New Roman"/>
          <w:sz w:val="24"/>
          <w:szCs w:val="24"/>
          <w:lang w:eastAsia="hr-HR"/>
        </w:rPr>
        <w:tab/>
        <w:t>Ovim planom prijma službenika i namještenika utvrđuje se:</w:t>
      </w:r>
    </w:p>
    <w:p w:rsidR="00CA4145" w:rsidRPr="00CA4145" w:rsidRDefault="00CA4145" w:rsidP="00CA4145">
      <w:pPr>
        <w:spacing w:after="0" w:line="240" w:lineRule="auto"/>
        <w:jc w:val="both"/>
        <w:rPr>
          <w:rFonts w:ascii="Calibri" w:eastAsia="Times New Roman" w:hAnsi="Calibri" w:cs="Times New Roman"/>
          <w:sz w:val="24"/>
          <w:szCs w:val="24"/>
          <w:lang w:eastAsia="hr-HR"/>
        </w:rPr>
      </w:pPr>
      <w:r w:rsidRPr="00CA4145">
        <w:rPr>
          <w:rFonts w:ascii="Calibri" w:eastAsia="Times New Roman" w:hAnsi="Calibri" w:cs="Times New Roman"/>
          <w:sz w:val="24"/>
          <w:szCs w:val="24"/>
          <w:lang w:eastAsia="hr-HR"/>
        </w:rPr>
        <w:t>- stvarno stanje popunjenosti radnih mjesta u Jedinstvenom upravnom odjelu Općine Postira</w:t>
      </w:r>
    </w:p>
    <w:p w:rsidR="00CA4145" w:rsidRPr="00CA4145" w:rsidRDefault="00CA4145" w:rsidP="00CA4145">
      <w:pPr>
        <w:spacing w:after="0" w:line="240" w:lineRule="auto"/>
        <w:jc w:val="both"/>
        <w:rPr>
          <w:rFonts w:ascii="Calibri" w:eastAsia="Times New Roman" w:hAnsi="Calibri" w:cs="Times New Roman"/>
          <w:sz w:val="24"/>
          <w:szCs w:val="24"/>
          <w:lang w:eastAsia="hr-HR"/>
        </w:rPr>
      </w:pPr>
      <w:r w:rsidRPr="00CA4145">
        <w:rPr>
          <w:rFonts w:ascii="Calibri" w:eastAsia="Times New Roman" w:hAnsi="Calibri" w:cs="Times New Roman"/>
          <w:sz w:val="24"/>
          <w:szCs w:val="24"/>
          <w:lang w:eastAsia="hr-HR"/>
        </w:rPr>
        <w:t>- potreban broj službenika i namještenika na neodređeno vrijeme za 2019. godinu</w:t>
      </w:r>
    </w:p>
    <w:p w:rsidR="00CA4145" w:rsidRPr="00CA4145" w:rsidRDefault="00CA4145" w:rsidP="00CA4145">
      <w:pPr>
        <w:autoSpaceDE w:val="0"/>
        <w:autoSpaceDN w:val="0"/>
        <w:adjustRightInd w:val="0"/>
        <w:spacing w:after="0" w:line="240" w:lineRule="auto"/>
        <w:jc w:val="center"/>
        <w:rPr>
          <w:rFonts w:ascii="Calibri" w:eastAsia="Times New Roman" w:hAnsi="Calibri" w:cs="Times New Roman"/>
          <w:b/>
          <w:sz w:val="24"/>
          <w:szCs w:val="24"/>
          <w:lang w:eastAsia="hr-HR"/>
        </w:rPr>
      </w:pPr>
      <w:r w:rsidRPr="00CA4145">
        <w:rPr>
          <w:rFonts w:ascii="Calibri" w:eastAsia="Times New Roman" w:hAnsi="Calibri" w:cs="Times New Roman"/>
          <w:sz w:val="24"/>
          <w:szCs w:val="24"/>
          <w:lang w:eastAsia="hr-HR"/>
        </w:rPr>
        <w:br/>
      </w:r>
    </w:p>
    <w:p w:rsidR="00CA4145" w:rsidRPr="00CA4145" w:rsidRDefault="00CA4145" w:rsidP="00CA4145">
      <w:pPr>
        <w:autoSpaceDE w:val="0"/>
        <w:autoSpaceDN w:val="0"/>
        <w:adjustRightInd w:val="0"/>
        <w:spacing w:after="0" w:line="240" w:lineRule="auto"/>
        <w:jc w:val="center"/>
        <w:rPr>
          <w:rFonts w:ascii="Calibri" w:eastAsia="Times New Roman" w:hAnsi="Calibri" w:cs="Times New Roman"/>
          <w:b/>
          <w:sz w:val="24"/>
          <w:szCs w:val="24"/>
          <w:lang w:eastAsia="hr-HR"/>
        </w:rPr>
      </w:pPr>
      <w:r w:rsidRPr="00CA4145">
        <w:rPr>
          <w:rFonts w:ascii="Calibri" w:eastAsia="Times New Roman" w:hAnsi="Calibri" w:cs="Times New Roman"/>
          <w:b/>
          <w:sz w:val="24"/>
          <w:szCs w:val="24"/>
          <w:lang w:eastAsia="hr-HR"/>
        </w:rPr>
        <w:t>Članak 2.</w:t>
      </w:r>
    </w:p>
    <w:p w:rsidR="00CA4145" w:rsidRPr="00CA4145" w:rsidRDefault="00CA4145" w:rsidP="00CA4145">
      <w:pPr>
        <w:autoSpaceDE w:val="0"/>
        <w:autoSpaceDN w:val="0"/>
        <w:adjustRightInd w:val="0"/>
        <w:spacing w:after="0" w:line="240" w:lineRule="auto"/>
        <w:jc w:val="center"/>
        <w:rPr>
          <w:rFonts w:ascii="Calibri" w:eastAsia="Times New Roman" w:hAnsi="Calibri" w:cs="Times New Roman"/>
          <w:b/>
          <w:sz w:val="24"/>
          <w:szCs w:val="24"/>
          <w:lang w:eastAsia="hr-HR"/>
        </w:rPr>
      </w:pPr>
    </w:p>
    <w:p w:rsidR="00CA4145" w:rsidRPr="00CA4145" w:rsidRDefault="00CA4145" w:rsidP="00CA4145">
      <w:pPr>
        <w:autoSpaceDE w:val="0"/>
        <w:autoSpaceDN w:val="0"/>
        <w:adjustRightInd w:val="0"/>
        <w:spacing w:after="0" w:line="240" w:lineRule="auto"/>
        <w:jc w:val="both"/>
        <w:rPr>
          <w:rFonts w:ascii="Calibri" w:eastAsia="Times New Roman" w:hAnsi="Calibri" w:cs="Times New Roman"/>
          <w:sz w:val="24"/>
          <w:szCs w:val="24"/>
          <w:lang w:eastAsia="hr-HR"/>
        </w:rPr>
      </w:pPr>
      <w:r w:rsidRPr="00CA4145">
        <w:rPr>
          <w:rFonts w:ascii="Calibri" w:eastAsia="Times New Roman" w:hAnsi="Calibri" w:cs="Times New Roman"/>
          <w:sz w:val="24"/>
          <w:szCs w:val="24"/>
          <w:lang w:eastAsia="hr-HR"/>
        </w:rPr>
        <w:t>U jedinstvenom upravnom odjelu Općine Postira zaposleno je 4 službenika na neodređeno vrijeme:</w:t>
      </w:r>
    </w:p>
    <w:p w:rsidR="00CA4145" w:rsidRPr="00CA4145" w:rsidRDefault="00CA4145" w:rsidP="00CA4145">
      <w:pPr>
        <w:numPr>
          <w:ilvl w:val="0"/>
          <w:numId w:val="43"/>
        </w:numPr>
        <w:autoSpaceDE w:val="0"/>
        <w:autoSpaceDN w:val="0"/>
        <w:adjustRightInd w:val="0"/>
        <w:spacing w:after="0" w:line="240" w:lineRule="auto"/>
        <w:jc w:val="both"/>
        <w:rPr>
          <w:rFonts w:ascii="Calibri" w:eastAsia="Times New Roman" w:hAnsi="Calibri" w:cs="Times New Roman"/>
          <w:sz w:val="24"/>
          <w:szCs w:val="24"/>
          <w:lang w:eastAsia="hr-HR"/>
        </w:rPr>
      </w:pPr>
      <w:r w:rsidRPr="00CA4145">
        <w:rPr>
          <w:rFonts w:ascii="Calibri" w:eastAsia="Times New Roman" w:hAnsi="Calibri" w:cs="Times New Roman"/>
          <w:sz w:val="24"/>
          <w:szCs w:val="24"/>
          <w:lang w:eastAsia="hr-HR"/>
        </w:rPr>
        <w:t>pročelnik JUO - 1 službenik - VSS</w:t>
      </w:r>
    </w:p>
    <w:p w:rsidR="00CA4145" w:rsidRPr="00CA4145" w:rsidRDefault="00CA4145" w:rsidP="00CA4145">
      <w:pPr>
        <w:numPr>
          <w:ilvl w:val="0"/>
          <w:numId w:val="43"/>
        </w:numPr>
        <w:autoSpaceDE w:val="0"/>
        <w:autoSpaceDN w:val="0"/>
        <w:adjustRightInd w:val="0"/>
        <w:spacing w:after="0" w:line="240" w:lineRule="auto"/>
        <w:jc w:val="both"/>
        <w:rPr>
          <w:rFonts w:ascii="Calibri" w:eastAsia="Times New Roman" w:hAnsi="Calibri" w:cs="Times New Roman"/>
          <w:sz w:val="24"/>
          <w:szCs w:val="24"/>
          <w:lang w:eastAsia="hr-HR"/>
        </w:rPr>
      </w:pPr>
      <w:r w:rsidRPr="00CA4145">
        <w:rPr>
          <w:rFonts w:ascii="Calibri" w:eastAsia="Times New Roman" w:hAnsi="Calibri" w:cs="Times New Roman"/>
          <w:sz w:val="24"/>
          <w:szCs w:val="24"/>
          <w:lang w:eastAsia="hr-HR"/>
        </w:rPr>
        <w:t>viši referent za proračun i financije - 1 službenik - SSS</w:t>
      </w:r>
    </w:p>
    <w:p w:rsidR="00CA4145" w:rsidRPr="00CA4145" w:rsidRDefault="00CA4145" w:rsidP="00CA4145">
      <w:pPr>
        <w:numPr>
          <w:ilvl w:val="0"/>
          <w:numId w:val="43"/>
        </w:numPr>
        <w:autoSpaceDE w:val="0"/>
        <w:autoSpaceDN w:val="0"/>
        <w:adjustRightInd w:val="0"/>
        <w:spacing w:after="0" w:line="240" w:lineRule="auto"/>
        <w:jc w:val="both"/>
        <w:rPr>
          <w:rFonts w:ascii="Calibri" w:eastAsia="Times New Roman" w:hAnsi="Calibri" w:cs="Times New Roman"/>
          <w:sz w:val="24"/>
          <w:szCs w:val="24"/>
          <w:lang w:eastAsia="hr-HR"/>
        </w:rPr>
      </w:pPr>
      <w:r w:rsidRPr="00CA4145">
        <w:rPr>
          <w:rFonts w:ascii="Calibri" w:eastAsia="Times New Roman" w:hAnsi="Calibri" w:cs="Times New Roman"/>
          <w:sz w:val="24"/>
          <w:szCs w:val="24"/>
          <w:lang w:eastAsia="hr-HR"/>
        </w:rPr>
        <w:t>računovodstveno - administrativni referent - 1 službenik - SSS</w:t>
      </w:r>
    </w:p>
    <w:p w:rsidR="00CA4145" w:rsidRPr="00CA4145" w:rsidRDefault="00CA4145" w:rsidP="00CA4145">
      <w:pPr>
        <w:numPr>
          <w:ilvl w:val="0"/>
          <w:numId w:val="43"/>
        </w:numPr>
        <w:autoSpaceDE w:val="0"/>
        <w:autoSpaceDN w:val="0"/>
        <w:adjustRightInd w:val="0"/>
        <w:spacing w:after="0" w:line="240" w:lineRule="auto"/>
        <w:jc w:val="both"/>
        <w:rPr>
          <w:rFonts w:ascii="Calibri" w:eastAsia="Times New Roman" w:hAnsi="Calibri" w:cs="Times New Roman"/>
          <w:sz w:val="24"/>
          <w:szCs w:val="24"/>
          <w:lang w:eastAsia="hr-HR"/>
        </w:rPr>
      </w:pPr>
      <w:r w:rsidRPr="00CA4145">
        <w:rPr>
          <w:rFonts w:ascii="Calibri" w:eastAsia="Times New Roman" w:hAnsi="Calibri" w:cs="Times New Roman"/>
          <w:sz w:val="24"/>
          <w:szCs w:val="24"/>
          <w:lang w:eastAsia="hr-HR"/>
        </w:rPr>
        <w:t>referent - prometno komunalni redar - 1 službenik - SSS</w:t>
      </w:r>
    </w:p>
    <w:p w:rsidR="00CA4145" w:rsidRPr="00CA4145" w:rsidRDefault="00CA4145" w:rsidP="00CA4145">
      <w:pPr>
        <w:autoSpaceDE w:val="0"/>
        <w:autoSpaceDN w:val="0"/>
        <w:adjustRightInd w:val="0"/>
        <w:spacing w:after="0" w:line="240" w:lineRule="auto"/>
        <w:jc w:val="both"/>
        <w:rPr>
          <w:rFonts w:ascii="Calibri" w:eastAsia="Times New Roman" w:hAnsi="Calibri" w:cs="Times New Roman"/>
          <w:sz w:val="24"/>
          <w:szCs w:val="24"/>
          <w:lang w:eastAsia="hr-HR"/>
        </w:rPr>
      </w:pPr>
    </w:p>
    <w:p w:rsidR="00CA4145" w:rsidRPr="00CA4145" w:rsidRDefault="00CA4145" w:rsidP="00CA4145">
      <w:pPr>
        <w:autoSpaceDE w:val="0"/>
        <w:autoSpaceDN w:val="0"/>
        <w:adjustRightInd w:val="0"/>
        <w:spacing w:after="0" w:line="240" w:lineRule="auto"/>
        <w:jc w:val="both"/>
        <w:rPr>
          <w:rFonts w:ascii="Calibri" w:eastAsia="Times New Roman" w:hAnsi="Calibri" w:cs="Times New Roman"/>
          <w:sz w:val="24"/>
          <w:szCs w:val="24"/>
          <w:lang w:eastAsia="hr-HR"/>
        </w:rPr>
      </w:pPr>
      <w:r w:rsidRPr="00CA4145">
        <w:rPr>
          <w:rFonts w:ascii="Calibri" w:eastAsia="Times New Roman" w:hAnsi="Calibri" w:cs="Times New Roman"/>
          <w:sz w:val="24"/>
          <w:szCs w:val="24"/>
          <w:lang w:eastAsia="hr-HR"/>
        </w:rPr>
        <w:t>U jedinstvenom upravnom odjelu Općine Postira zaposleno je 4 namještenika na neodređeno vrijeme:</w:t>
      </w:r>
    </w:p>
    <w:p w:rsidR="00CA4145" w:rsidRPr="00CA4145" w:rsidRDefault="00CA4145" w:rsidP="00CA4145">
      <w:pPr>
        <w:numPr>
          <w:ilvl w:val="0"/>
          <w:numId w:val="44"/>
        </w:numPr>
        <w:autoSpaceDE w:val="0"/>
        <w:autoSpaceDN w:val="0"/>
        <w:adjustRightInd w:val="0"/>
        <w:spacing w:after="0" w:line="240" w:lineRule="auto"/>
        <w:jc w:val="both"/>
        <w:rPr>
          <w:rFonts w:ascii="Calibri" w:eastAsia="Times New Roman" w:hAnsi="Calibri" w:cs="Times New Roman"/>
          <w:sz w:val="24"/>
          <w:szCs w:val="24"/>
          <w:lang w:eastAsia="hr-HR"/>
        </w:rPr>
      </w:pPr>
      <w:r w:rsidRPr="00CA4145">
        <w:rPr>
          <w:rFonts w:ascii="Calibri" w:eastAsia="Times New Roman" w:hAnsi="Calibri" w:cs="Times New Roman"/>
          <w:sz w:val="24"/>
          <w:szCs w:val="24"/>
          <w:lang w:eastAsia="hr-HR"/>
        </w:rPr>
        <w:t>voditelj poslova namještenika - 1 namještenik - SSS</w:t>
      </w:r>
    </w:p>
    <w:p w:rsidR="00CA4145" w:rsidRPr="00CA4145" w:rsidRDefault="00CA4145" w:rsidP="00CA4145">
      <w:pPr>
        <w:numPr>
          <w:ilvl w:val="0"/>
          <w:numId w:val="44"/>
        </w:numPr>
        <w:autoSpaceDE w:val="0"/>
        <w:autoSpaceDN w:val="0"/>
        <w:adjustRightInd w:val="0"/>
        <w:spacing w:after="0" w:line="240" w:lineRule="auto"/>
        <w:jc w:val="both"/>
        <w:rPr>
          <w:rFonts w:ascii="Calibri" w:eastAsia="Times New Roman" w:hAnsi="Calibri" w:cs="Times New Roman"/>
          <w:sz w:val="24"/>
          <w:szCs w:val="24"/>
          <w:lang w:eastAsia="hr-HR"/>
        </w:rPr>
      </w:pPr>
      <w:r w:rsidRPr="00CA4145">
        <w:rPr>
          <w:rFonts w:ascii="Calibri" w:eastAsia="Times New Roman" w:hAnsi="Calibri" w:cs="Times New Roman"/>
          <w:sz w:val="24"/>
          <w:szCs w:val="24"/>
          <w:lang w:eastAsia="hr-HR"/>
        </w:rPr>
        <w:t>pomoćni radnik - 2 namještenika - SSS</w:t>
      </w:r>
    </w:p>
    <w:p w:rsidR="00CA4145" w:rsidRPr="00CA4145" w:rsidRDefault="00CA4145" w:rsidP="00CA4145">
      <w:pPr>
        <w:numPr>
          <w:ilvl w:val="0"/>
          <w:numId w:val="44"/>
        </w:numPr>
        <w:autoSpaceDE w:val="0"/>
        <w:autoSpaceDN w:val="0"/>
        <w:adjustRightInd w:val="0"/>
        <w:spacing w:after="0" w:line="240" w:lineRule="auto"/>
        <w:jc w:val="both"/>
        <w:rPr>
          <w:rFonts w:ascii="Calibri" w:eastAsia="Times New Roman" w:hAnsi="Calibri" w:cs="Times New Roman"/>
          <w:sz w:val="24"/>
          <w:szCs w:val="24"/>
          <w:lang w:eastAsia="hr-HR"/>
        </w:rPr>
      </w:pPr>
      <w:r w:rsidRPr="00CA4145">
        <w:rPr>
          <w:rFonts w:ascii="Calibri" w:eastAsia="Times New Roman" w:hAnsi="Calibri" w:cs="Times New Roman"/>
          <w:sz w:val="24"/>
          <w:szCs w:val="24"/>
          <w:lang w:eastAsia="hr-HR"/>
        </w:rPr>
        <w:t>spremač - 1 namještenika na pola radnog vremena - SSS</w:t>
      </w:r>
    </w:p>
    <w:p w:rsidR="00CA4145" w:rsidRPr="00CA4145" w:rsidRDefault="00CA4145" w:rsidP="00CA4145">
      <w:pPr>
        <w:autoSpaceDE w:val="0"/>
        <w:autoSpaceDN w:val="0"/>
        <w:adjustRightInd w:val="0"/>
        <w:spacing w:after="0" w:line="240" w:lineRule="auto"/>
        <w:ind w:left="720"/>
        <w:jc w:val="both"/>
        <w:rPr>
          <w:rFonts w:ascii="Calibri" w:eastAsia="Times New Roman" w:hAnsi="Calibri" w:cs="Times New Roman"/>
          <w:sz w:val="24"/>
          <w:szCs w:val="24"/>
          <w:lang w:eastAsia="hr-HR"/>
        </w:rPr>
      </w:pPr>
    </w:p>
    <w:p w:rsidR="00CA4145" w:rsidRPr="00CA4145" w:rsidRDefault="00CA4145" w:rsidP="00CA4145">
      <w:pPr>
        <w:autoSpaceDE w:val="0"/>
        <w:autoSpaceDN w:val="0"/>
        <w:adjustRightInd w:val="0"/>
        <w:spacing w:after="0" w:line="240" w:lineRule="auto"/>
        <w:ind w:left="720"/>
        <w:rPr>
          <w:rFonts w:ascii="Calibri" w:eastAsia="Times New Roman" w:hAnsi="Calibri" w:cs="Times New Roman"/>
          <w:b/>
          <w:sz w:val="24"/>
          <w:szCs w:val="24"/>
          <w:lang w:eastAsia="hr-HR"/>
        </w:rPr>
      </w:pPr>
      <w:r w:rsidRPr="00CA4145">
        <w:rPr>
          <w:rFonts w:ascii="Calibri" w:eastAsia="Times New Roman" w:hAnsi="Calibri" w:cs="Times New Roman"/>
          <w:b/>
          <w:sz w:val="24"/>
          <w:szCs w:val="24"/>
          <w:lang w:eastAsia="hr-HR"/>
        </w:rPr>
        <w:t xml:space="preserve">                                                                </w:t>
      </w:r>
    </w:p>
    <w:p w:rsidR="00CA4145" w:rsidRPr="00CA4145" w:rsidRDefault="00CA4145" w:rsidP="00CA4145">
      <w:pPr>
        <w:autoSpaceDE w:val="0"/>
        <w:autoSpaceDN w:val="0"/>
        <w:adjustRightInd w:val="0"/>
        <w:spacing w:after="0" w:line="240" w:lineRule="auto"/>
        <w:rPr>
          <w:rFonts w:ascii="Calibri" w:eastAsia="Times New Roman" w:hAnsi="Calibri" w:cs="Times New Roman"/>
          <w:b/>
          <w:sz w:val="24"/>
          <w:szCs w:val="24"/>
          <w:lang w:eastAsia="hr-HR"/>
        </w:rPr>
      </w:pPr>
    </w:p>
    <w:p w:rsidR="00CA4145" w:rsidRDefault="00CA4145" w:rsidP="00CA4145">
      <w:pPr>
        <w:autoSpaceDE w:val="0"/>
        <w:autoSpaceDN w:val="0"/>
        <w:adjustRightInd w:val="0"/>
        <w:spacing w:after="0" w:line="240" w:lineRule="auto"/>
        <w:ind w:left="720"/>
        <w:rPr>
          <w:rFonts w:ascii="Calibri" w:eastAsia="Times New Roman" w:hAnsi="Calibri" w:cs="Times New Roman"/>
          <w:b/>
          <w:sz w:val="24"/>
          <w:szCs w:val="24"/>
          <w:lang w:eastAsia="hr-HR"/>
        </w:rPr>
      </w:pPr>
      <w:r w:rsidRPr="00CA4145">
        <w:rPr>
          <w:rFonts w:ascii="Calibri" w:eastAsia="Times New Roman" w:hAnsi="Calibri" w:cs="Times New Roman"/>
          <w:b/>
          <w:sz w:val="24"/>
          <w:szCs w:val="24"/>
          <w:lang w:eastAsia="hr-HR"/>
        </w:rPr>
        <w:t xml:space="preserve">                                                           </w:t>
      </w:r>
    </w:p>
    <w:p w:rsidR="00CA4145" w:rsidRDefault="00CA4145" w:rsidP="00CA4145">
      <w:pPr>
        <w:autoSpaceDE w:val="0"/>
        <w:autoSpaceDN w:val="0"/>
        <w:adjustRightInd w:val="0"/>
        <w:spacing w:after="0" w:line="240" w:lineRule="auto"/>
        <w:ind w:left="720"/>
        <w:rPr>
          <w:rFonts w:ascii="Calibri" w:eastAsia="Times New Roman" w:hAnsi="Calibri" w:cs="Times New Roman"/>
          <w:b/>
          <w:sz w:val="24"/>
          <w:szCs w:val="24"/>
          <w:lang w:eastAsia="hr-HR"/>
        </w:rPr>
      </w:pPr>
    </w:p>
    <w:p w:rsidR="00CA4145" w:rsidRPr="00CA4145" w:rsidRDefault="00CA4145" w:rsidP="00CA4145">
      <w:pPr>
        <w:autoSpaceDE w:val="0"/>
        <w:autoSpaceDN w:val="0"/>
        <w:adjustRightInd w:val="0"/>
        <w:spacing w:after="0" w:line="240" w:lineRule="auto"/>
        <w:ind w:left="720"/>
        <w:rPr>
          <w:rFonts w:ascii="Calibri" w:eastAsia="Times New Roman" w:hAnsi="Calibri" w:cs="Times New Roman"/>
          <w:b/>
          <w:sz w:val="24"/>
          <w:szCs w:val="24"/>
          <w:lang w:eastAsia="hr-HR"/>
        </w:rPr>
      </w:pPr>
      <w:r>
        <w:rPr>
          <w:rFonts w:ascii="Calibri" w:eastAsia="Times New Roman" w:hAnsi="Calibri" w:cs="Times New Roman"/>
          <w:b/>
          <w:sz w:val="24"/>
          <w:szCs w:val="24"/>
          <w:lang w:eastAsia="hr-HR"/>
        </w:rPr>
        <w:lastRenderedPageBreak/>
        <w:t xml:space="preserve">                                                            </w:t>
      </w:r>
      <w:r w:rsidRPr="00CA4145">
        <w:rPr>
          <w:rFonts w:ascii="Calibri" w:eastAsia="Times New Roman" w:hAnsi="Calibri" w:cs="Times New Roman"/>
          <w:b/>
          <w:sz w:val="24"/>
          <w:szCs w:val="24"/>
          <w:lang w:eastAsia="hr-HR"/>
        </w:rPr>
        <w:t>Članak 3.</w:t>
      </w:r>
    </w:p>
    <w:p w:rsidR="00CA4145" w:rsidRPr="00CA4145" w:rsidRDefault="00CA4145" w:rsidP="00CA4145">
      <w:pPr>
        <w:autoSpaceDE w:val="0"/>
        <w:autoSpaceDN w:val="0"/>
        <w:adjustRightInd w:val="0"/>
        <w:spacing w:after="0" w:line="240" w:lineRule="auto"/>
        <w:ind w:left="720"/>
        <w:rPr>
          <w:rFonts w:ascii="Calibri" w:eastAsia="Times New Roman" w:hAnsi="Calibri" w:cs="Times New Roman"/>
          <w:b/>
          <w:sz w:val="24"/>
          <w:szCs w:val="24"/>
          <w:lang w:eastAsia="hr-HR"/>
        </w:rPr>
      </w:pPr>
    </w:p>
    <w:p w:rsidR="00CA4145" w:rsidRPr="00CA4145" w:rsidRDefault="00CA4145" w:rsidP="00CA4145">
      <w:pPr>
        <w:autoSpaceDE w:val="0"/>
        <w:autoSpaceDN w:val="0"/>
        <w:adjustRightInd w:val="0"/>
        <w:spacing w:after="0" w:line="240" w:lineRule="auto"/>
        <w:ind w:left="720"/>
        <w:rPr>
          <w:rFonts w:ascii="Calibri" w:eastAsia="Times New Roman" w:hAnsi="Calibri" w:cs="Times New Roman"/>
          <w:sz w:val="24"/>
          <w:szCs w:val="24"/>
          <w:lang w:eastAsia="hr-HR"/>
        </w:rPr>
      </w:pPr>
      <w:r w:rsidRPr="00CA4145">
        <w:rPr>
          <w:rFonts w:ascii="Calibri" w:eastAsia="Times New Roman" w:hAnsi="Calibri" w:cs="Times New Roman"/>
          <w:sz w:val="24"/>
          <w:szCs w:val="24"/>
          <w:lang w:eastAsia="hr-HR"/>
        </w:rPr>
        <w:t>Tijekom 2019. godine ne planira se prijam u službu službenika i namještenika na neodređeno vrijeme.</w:t>
      </w:r>
    </w:p>
    <w:p w:rsidR="00CA4145" w:rsidRPr="00CA4145" w:rsidRDefault="00CA4145" w:rsidP="00CA4145">
      <w:pPr>
        <w:autoSpaceDE w:val="0"/>
        <w:autoSpaceDN w:val="0"/>
        <w:adjustRightInd w:val="0"/>
        <w:spacing w:after="0" w:line="240" w:lineRule="auto"/>
        <w:ind w:left="720"/>
        <w:rPr>
          <w:rFonts w:ascii="Calibri" w:eastAsia="Times New Roman" w:hAnsi="Calibri" w:cs="Times New Roman"/>
          <w:b/>
          <w:sz w:val="24"/>
          <w:szCs w:val="24"/>
          <w:lang w:eastAsia="hr-HR"/>
        </w:rPr>
      </w:pPr>
    </w:p>
    <w:p w:rsidR="00CA4145" w:rsidRPr="00CA4145" w:rsidRDefault="00CA4145" w:rsidP="00CA4145">
      <w:pPr>
        <w:autoSpaceDE w:val="0"/>
        <w:autoSpaceDN w:val="0"/>
        <w:adjustRightInd w:val="0"/>
        <w:spacing w:after="0" w:line="240" w:lineRule="auto"/>
        <w:ind w:left="720"/>
        <w:rPr>
          <w:rFonts w:ascii="Calibri" w:eastAsia="Times New Roman" w:hAnsi="Calibri" w:cs="Times New Roman"/>
          <w:b/>
          <w:sz w:val="24"/>
          <w:szCs w:val="24"/>
          <w:lang w:eastAsia="hr-HR"/>
        </w:rPr>
      </w:pPr>
      <w:r w:rsidRPr="00CA4145">
        <w:rPr>
          <w:rFonts w:ascii="Calibri" w:eastAsia="Times New Roman" w:hAnsi="Calibri" w:cs="Times New Roman"/>
          <w:b/>
          <w:sz w:val="24"/>
          <w:szCs w:val="24"/>
          <w:lang w:eastAsia="hr-HR"/>
        </w:rPr>
        <w:t xml:space="preserve">                                                              Članak 4.</w:t>
      </w:r>
    </w:p>
    <w:p w:rsidR="00CA4145" w:rsidRPr="00CA4145" w:rsidRDefault="00CA4145" w:rsidP="00CA4145">
      <w:pPr>
        <w:autoSpaceDE w:val="0"/>
        <w:autoSpaceDN w:val="0"/>
        <w:adjustRightInd w:val="0"/>
        <w:spacing w:after="0" w:line="240" w:lineRule="auto"/>
        <w:ind w:left="720"/>
        <w:rPr>
          <w:rFonts w:ascii="Calibri" w:eastAsia="Times New Roman" w:hAnsi="Calibri" w:cs="Times New Roman"/>
          <w:b/>
          <w:sz w:val="24"/>
          <w:szCs w:val="24"/>
          <w:lang w:eastAsia="hr-HR"/>
        </w:rPr>
      </w:pPr>
    </w:p>
    <w:p w:rsidR="00CA4145" w:rsidRPr="00CA4145" w:rsidRDefault="00CA4145" w:rsidP="00CA4145">
      <w:pPr>
        <w:autoSpaceDE w:val="0"/>
        <w:autoSpaceDN w:val="0"/>
        <w:adjustRightInd w:val="0"/>
        <w:spacing w:after="0" w:line="240" w:lineRule="auto"/>
        <w:ind w:left="720"/>
        <w:rPr>
          <w:rFonts w:ascii="Calibri" w:eastAsia="Times New Roman" w:hAnsi="Calibri" w:cs="Times New Roman"/>
          <w:sz w:val="24"/>
          <w:szCs w:val="24"/>
          <w:lang w:eastAsia="hr-HR"/>
        </w:rPr>
      </w:pPr>
      <w:r w:rsidRPr="00CA4145">
        <w:rPr>
          <w:rFonts w:ascii="Calibri" w:eastAsia="Times New Roman" w:hAnsi="Calibri" w:cs="Times New Roman"/>
          <w:sz w:val="24"/>
          <w:szCs w:val="24"/>
          <w:lang w:eastAsia="hr-HR"/>
        </w:rPr>
        <w:t>U 2019. godini ne planira se prijam u službu vježbenika.</w:t>
      </w:r>
    </w:p>
    <w:p w:rsidR="00CA4145" w:rsidRPr="00CA4145" w:rsidRDefault="00CA4145" w:rsidP="00CA4145">
      <w:pPr>
        <w:autoSpaceDE w:val="0"/>
        <w:autoSpaceDN w:val="0"/>
        <w:adjustRightInd w:val="0"/>
        <w:spacing w:after="0" w:line="240" w:lineRule="auto"/>
        <w:jc w:val="both"/>
        <w:rPr>
          <w:rFonts w:ascii="Calibri" w:eastAsia="Times New Roman" w:hAnsi="Calibri" w:cs="Times New Roman"/>
          <w:sz w:val="24"/>
          <w:szCs w:val="24"/>
          <w:lang w:eastAsia="hr-HR"/>
        </w:rPr>
      </w:pPr>
    </w:p>
    <w:p w:rsidR="00CA4145" w:rsidRPr="00CA4145" w:rsidRDefault="00CA4145" w:rsidP="00CA4145">
      <w:pPr>
        <w:autoSpaceDE w:val="0"/>
        <w:autoSpaceDN w:val="0"/>
        <w:adjustRightInd w:val="0"/>
        <w:spacing w:after="0" w:line="240" w:lineRule="auto"/>
        <w:ind w:left="780"/>
        <w:jc w:val="both"/>
        <w:rPr>
          <w:rFonts w:ascii="Calibri" w:eastAsia="Times New Roman" w:hAnsi="Calibri" w:cs="Times New Roman"/>
          <w:sz w:val="24"/>
          <w:szCs w:val="24"/>
          <w:lang w:eastAsia="hr-HR"/>
        </w:rPr>
      </w:pPr>
    </w:p>
    <w:p w:rsidR="00CA4145" w:rsidRPr="00CA4145" w:rsidRDefault="00CA4145" w:rsidP="00CA4145">
      <w:pPr>
        <w:autoSpaceDE w:val="0"/>
        <w:autoSpaceDN w:val="0"/>
        <w:adjustRightInd w:val="0"/>
        <w:spacing w:after="0" w:line="240" w:lineRule="auto"/>
        <w:jc w:val="center"/>
        <w:rPr>
          <w:rFonts w:ascii="Calibri" w:eastAsia="Times New Roman" w:hAnsi="Calibri" w:cs="Times New Roman"/>
          <w:b/>
          <w:sz w:val="24"/>
          <w:szCs w:val="24"/>
          <w:lang w:eastAsia="hr-HR"/>
        </w:rPr>
      </w:pPr>
      <w:r>
        <w:rPr>
          <w:rFonts w:ascii="Calibri" w:eastAsia="Times New Roman" w:hAnsi="Calibri" w:cs="Times New Roman"/>
          <w:sz w:val="24"/>
          <w:szCs w:val="24"/>
          <w:lang w:eastAsia="hr-HR"/>
        </w:rPr>
        <w:t xml:space="preserve"> </w:t>
      </w:r>
      <w:r w:rsidRPr="00CA4145">
        <w:rPr>
          <w:rFonts w:ascii="Calibri" w:eastAsia="Times New Roman" w:hAnsi="Calibri" w:cs="Times New Roman"/>
          <w:sz w:val="24"/>
          <w:szCs w:val="24"/>
          <w:lang w:eastAsia="hr-HR"/>
        </w:rPr>
        <w:t xml:space="preserve"> </w:t>
      </w:r>
      <w:r w:rsidRPr="00CA4145">
        <w:rPr>
          <w:rFonts w:ascii="Calibri" w:eastAsia="Times New Roman" w:hAnsi="Calibri" w:cs="Times New Roman"/>
          <w:b/>
          <w:sz w:val="24"/>
          <w:szCs w:val="24"/>
          <w:lang w:eastAsia="hr-HR"/>
        </w:rPr>
        <w:t>Članak 5.</w:t>
      </w:r>
    </w:p>
    <w:p w:rsidR="00CA4145" w:rsidRPr="00CA4145" w:rsidRDefault="00CA4145" w:rsidP="00CA4145">
      <w:pPr>
        <w:autoSpaceDE w:val="0"/>
        <w:autoSpaceDN w:val="0"/>
        <w:adjustRightInd w:val="0"/>
        <w:spacing w:after="0" w:line="240" w:lineRule="auto"/>
        <w:rPr>
          <w:rFonts w:ascii="Calibri" w:eastAsia="Times New Roman" w:hAnsi="Calibri" w:cs="Arial"/>
          <w:sz w:val="24"/>
          <w:szCs w:val="24"/>
          <w:lang w:eastAsia="hr-HR"/>
        </w:rPr>
      </w:pPr>
      <w:r w:rsidRPr="00CA4145">
        <w:rPr>
          <w:rFonts w:ascii="Calibri" w:eastAsia="Times New Roman" w:hAnsi="Calibri" w:cs="Times New Roman"/>
          <w:sz w:val="24"/>
          <w:szCs w:val="24"/>
          <w:lang w:eastAsia="hr-HR"/>
        </w:rPr>
        <w:br/>
        <w:t> </w:t>
      </w:r>
      <w:r w:rsidRPr="00CA4145">
        <w:rPr>
          <w:rFonts w:ascii="Calibri" w:eastAsia="Times New Roman" w:hAnsi="Calibri" w:cs="Times New Roman"/>
          <w:sz w:val="24"/>
          <w:szCs w:val="24"/>
          <w:lang w:eastAsia="hr-HR"/>
        </w:rPr>
        <w:tab/>
        <w:t> Ovaj Plan stupa na snagu danom donošenja i objavit će se u Službenom glasniku Općine Postira.</w:t>
      </w:r>
    </w:p>
    <w:p w:rsidR="00CA4145" w:rsidRPr="00CA4145" w:rsidRDefault="00CA4145" w:rsidP="00CA4145">
      <w:pPr>
        <w:spacing w:after="0" w:line="240" w:lineRule="auto"/>
        <w:rPr>
          <w:rFonts w:ascii="Calibri" w:eastAsia="Times New Roman" w:hAnsi="Calibri" w:cs="Times New Roman"/>
          <w:sz w:val="24"/>
          <w:szCs w:val="24"/>
          <w:lang w:eastAsia="hr-HR"/>
        </w:rPr>
      </w:pPr>
    </w:p>
    <w:p w:rsidR="00CA4145" w:rsidRPr="00CA4145" w:rsidRDefault="00CA4145" w:rsidP="00CA4145">
      <w:pPr>
        <w:spacing w:after="0" w:line="240" w:lineRule="auto"/>
        <w:rPr>
          <w:rFonts w:ascii="Calibri" w:eastAsia="Times New Roman" w:hAnsi="Calibri" w:cs="Times New Roman"/>
          <w:sz w:val="24"/>
          <w:szCs w:val="24"/>
          <w:lang w:eastAsia="hr-HR"/>
        </w:rPr>
      </w:pPr>
    </w:p>
    <w:p w:rsidR="00CA4145" w:rsidRPr="00CA4145" w:rsidRDefault="00CA4145" w:rsidP="00CA4145">
      <w:pPr>
        <w:spacing w:after="0" w:line="240" w:lineRule="auto"/>
        <w:rPr>
          <w:rFonts w:ascii="Calibri" w:eastAsia="Times New Roman" w:hAnsi="Calibri" w:cs="Times New Roman"/>
          <w:sz w:val="24"/>
          <w:szCs w:val="24"/>
          <w:lang w:eastAsia="hr-HR"/>
        </w:rPr>
      </w:pPr>
    </w:p>
    <w:p w:rsidR="00CA4145" w:rsidRPr="00CA4145" w:rsidRDefault="00CA4145" w:rsidP="00CA4145">
      <w:pPr>
        <w:spacing w:after="0" w:line="240" w:lineRule="auto"/>
        <w:rPr>
          <w:rFonts w:ascii="Calibri" w:eastAsia="Times New Roman" w:hAnsi="Calibri" w:cs="Times New Roman"/>
          <w:sz w:val="24"/>
          <w:szCs w:val="24"/>
          <w:lang w:eastAsia="hr-HR"/>
        </w:rPr>
      </w:pPr>
      <w:r w:rsidRPr="00CA4145">
        <w:rPr>
          <w:rFonts w:ascii="Calibri" w:eastAsia="Times New Roman" w:hAnsi="Calibri" w:cs="Times New Roman"/>
          <w:sz w:val="24"/>
          <w:szCs w:val="24"/>
          <w:lang w:eastAsia="hr-HR"/>
        </w:rPr>
        <w:tab/>
      </w:r>
      <w:r w:rsidRPr="00CA4145">
        <w:rPr>
          <w:rFonts w:ascii="Calibri" w:eastAsia="Times New Roman" w:hAnsi="Calibri" w:cs="Times New Roman"/>
          <w:sz w:val="24"/>
          <w:szCs w:val="24"/>
          <w:lang w:eastAsia="hr-HR"/>
        </w:rPr>
        <w:tab/>
      </w:r>
      <w:r w:rsidRPr="00CA4145">
        <w:rPr>
          <w:rFonts w:ascii="Calibri" w:eastAsia="Times New Roman" w:hAnsi="Calibri" w:cs="Times New Roman"/>
          <w:sz w:val="24"/>
          <w:szCs w:val="24"/>
          <w:lang w:eastAsia="hr-HR"/>
        </w:rPr>
        <w:tab/>
      </w:r>
      <w:r w:rsidRPr="00CA4145">
        <w:rPr>
          <w:rFonts w:ascii="Calibri" w:eastAsia="Times New Roman" w:hAnsi="Calibri" w:cs="Times New Roman"/>
          <w:sz w:val="24"/>
          <w:szCs w:val="24"/>
          <w:lang w:eastAsia="hr-HR"/>
        </w:rPr>
        <w:tab/>
      </w:r>
      <w:r w:rsidRPr="00CA4145">
        <w:rPr>
          <w:rFonts w:ascii="Calibri" w:eastAsia="Times New Roman" w:hAnsi="Calibri" w:cs="Times New Roman"/>
          <w:sz w:val="24"/>
          <w:szCs w:val="24"/>
          <w:lang w:eastAsia="hr-HR"/>
        </w:rPr>
        <w:tab/>
      </w:r>
      <w:r w:rsidRPr="00CA4145">
        <w:rPr>
          <w:rFonts w:ascii="Calibri" w:eastAsia="Times New Roman" w:hAnsi="Calibri" w:cs="Times New Roman"/>
          <w:sz w:val="24"/>
          <w:szCs w:val="24"/>
          <w:lang w:eastAsia="hr-HR"/>
        </w:rPr>
        <w:tab/>
      </w:r>
      <w:r w:rsidRPr="00CA4145">
        <w:rPr>
          <w:rFonts w:ascii="Calibri" w:eastAsia="Times New Roman" w:hAnsi="Calibri" w:cs="Times New Roman"/>
          <w:sz w:val="24"/>
          <w:szCs w:val="24"/>
          <w:lang w:eastAsia="hr-HR"/>
        </w:rPr>
        <w:tab/>
        <w:t xml:space="preserve">          Općinski načelnik</w:t>
      </w:r>
    </w:p>
    <w:p w:rsidR="00CA4145" w:rsidRPr="00CA4145" w:rsidRDefault="00CA4145" w:rsidP="00CA4145">
      <w:pPr>
        <w:spacing w:after="0" w:line="240" w:lineRule="auto"/>
        <w:rPr>
          <w:rFonts w:ascii="Calibri" w:eastAsia="Times New Roman" w:hAnsi="Calibri" w:cs="Times New Roman"/>
          <w:sz w:val="24"/>
          <w:szCs w:val="24"/>
          <w:lang w:eastAsia="hr-HR"/>
        </w:rPr>
      </w:pPr>
    </w:p>
    <w:p w:rsidR="00CA4145" w:rsidRPr="00CA4145" w:rsidRDefault="00CA4145" w:rsidP="00CA4145">
      <w:pPr>
        <w:spacing w:after="0" w:line="240" w:lineRule="auto"/>
        <w:rPr>
          <w:rFonts w:ascii="Calibri" w:eastAsia="Times New Roman" w:hAnsi="Calibri" w:cs="Times New Roman"/>
          <w:sz w:val="24"/>
          <w:szCs w:val="24"/>
          <w:lang w:eastAsia="hr-HR"/>
        </w:rPr>
      </w:pPr>
      <w:r w:rsidRPr="00CA4145">
        <w:rPr>
          <w:rFonts w:ascii="Calibri" w:eastAsia="Times New Roman" w:hAnsi="Calibri" w:cs="Times New Roman"/>
          <w:sz w:val="24"/>
          <w:szCs w:val="24"/>
          <w:lang w:eastAsia="hr-HR"/>
        </w:rPr>
        <w:tab/>
      </w:r>
      <w:r w:rsidRPr="00CA4145">
        <w:rPr>
          <w:rFonts w:ascii="Calibri" w:eastAsia="Times New Roman" w:hAnsi="Calibri" w:cs="Times New Roman"/>
          <w:sz w:val="24"/>
          <w:szCs w:val="24"/>
          <w:lang w:eastAsia="hr-HR"/>
        </w:rPr>
        <w:tab/>
      </w:r>
      <w:r w:rsidRPr="00CA4145">
        <w:rPr>
          <w:rFonts w:ascii="Calibri" w:eastAsia="Times New Roman" w:hAnsi="Calibri" w:cs="Times New Roman"/>
          <w:sz w:val="24"/>
          <w:szCs w:val="24"/>
          <w:lang w:eastAsia="hr-HR"/>
        </w:rPr>
        <w:tab/>
      </w:r>
      <w:r w:rsidRPr="00CA4145">
        <w:rPr>
          <w:rFonts w:ascii="Calibri" w:eastAsia="Times New Roman" w:hAnsi="Calibri" w:cs="Times New Roman"/>
          <w:sz w:val="24"/>
          <w:szCs w:val="24"/>
          <w:lang w:eastAsia="hr-HR"/>
        </w:rPr>
        <w:tab/>
      </w:r>
      <w:r w:rsidRPr="00CA4145">
        <w:rPr>
          <w:rFonts w:ascii="Calibri" w:eastAsia="Times New Roman" w:hAnsi="Calibri" w:cs="Times New Roman"/>
          <w:sz w:val="24"/>
          <w:szCs w:val="24"/>
          <w:lang w:eastAsia="hr-HR"/>
        </w:rPr>
        <w:tab/>
        <w:t xml:space="preserve">                           </w:t>
      </w:r>
      <w:r w:rsidRPr="00CA4145">
        <w:rPr>
          <w:rFonts w:ascii="Calibri" w:eastAsia="Times New Roman" w:hAnsi="Calibri" w:cs="Times New Roman"/>
          <w:sz w:val="24"/>
          <w:szCs w:val="24"/>
          <w:lang w:eastAsia="hr-HR"/>
        </w:rPr>
        <w:tab/>
        <w:t>Siniša Marović</w:t>
      </w: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Default="00CA4145"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A4145" w:rsidRPr="005F4C6C" w:rsidRDefault="00CA4145" w:rsidP="005F4C6C">
      <w:pPr>
        <w:widowControl w:val="0"/>
        <w:autoSpaceDE w:val="0"/>
        <w:autoSpaceDN w:val="0"/>
        <w:adjustRightInd w:val="0"/>
        <w:spacing w:after="0" w:line="240" w:lineRule="auto"/>
        <w:rPr>
          <w:rFonts w:ascii="Calibri" w:eastAsia="Times New Roman" w:hAnsi="Calibri" w:cs="Calibri"/>
          <w:vanish/>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b/>
          <w:i/>
          <w:u w:val="single"/>
          <w:lang w:val="it-IT"/>
        </w:rPr>
        <w:t>Izdava</w:t>
      </w:r>
      <w:r>
        <w:rPr>
          <w:rFonts w:ascii="Calibri" w:hAnsi="Calibri" w:cs="Calibri"/>
          <w:b/>
          <w:i/>
          <w:u w:val="single"/>
        </w:rPr>
        <w:t xml:space="preserve">č: </w:t>
      </w:r>
      <w:r>
        <w:rPr>
          <w:rFonts w:ascii="Calibri" w:hAnsi="Calibri" w:cs="Calibri"/>
          <w:b/>
          <w:i/>
          <w:u w:val="single"/>
          <w:lang w:val="it-IT"/>
        </w:rPr>
        <w:t>Op</w:t>
      </w:r>
      <w:r>
        <w:rPr>
          <w:rFonts w:ascii="Calibri" w:hAnsi="Calibri" w:cs="Calibri"/>
          <w:b/>
          <w:i/>
          <w:u w:val="single"/>
        </w:rPr>
        <w:t>ć</w:t>
      </w:r>
      <w:r>
        <w:rPr>
          <w:rFonts w:ascii="Calibri" w:hAnsi="Calibri" w:cs="Calibri"/>
          <w:b/>
          <w:i/>
          <w:u w:val="single"/>
          <w:lang w:val="it-IT"/>
        </w:rPr>
        <w:t>ina Postira</w:t>
      </w:r>
      <w:r>
        <w:rPr>
          <w:rFonts w:ascii="Calibri" w:hAnsi="Calibri" w:cs="Calibri"/>
          <w:b/>
          <w:i/>
          <w:u w:val="single"/>
        </w:rPr>
        <w:t>,</w:t>
      </w:r>
      <w:r>
        <w:rPr>
          <w:rFonts w:ascii="Calibri" w:hAnsi="Calibri" w:cs="Calibri"/>
          <w:b/>
          <w:i/>
          <w:u w:val="single"/>
          <w:lang w:val="it-IT"/>
        </w:rPr>
        <w:t>Splitsko</w:t>
      </w:r>
      <w:r>
        <w:rPr>
          <w:rFonts w:ascii="Calibri" w:hAnsi="Calibri" w:cs="Calibri"/>
          <w:b/>
          <w:i/>
          <w:u w:val="single"/>
        </w:rPr>
        <w:t>-</w:t>
      </w:r>
      <w:r>
        <w:rPr>
          <w:rFonts w:ascii="Calibri" w:hAnsi="Calibri" w:cs="Calibri"/>
          <w:b/>
          <w:i/>
          <w:u w:val="single"/>
          <w:lang w:val="it-IT"/>
        </w:rPr>
        <w:t>Dalmatinska Županija</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i/>
          <w:u w:val="single"/>
          <w:lang w:val="it-IT"/>
        </w:rPr>
        <w:t>Glavni i odgovorni urednik</w:t>
      </w:r>
      <w:r>
        <w:rPr>
          <w:rFonts w:ascii="Calibri" w:hAnsi="Calibri" w:cs="Calibri"/>
          <w:i/>
          <w:u w:val="single"/>
        </w:rPr>
        <w:t xml:space="preserve">: </w:t>
      </w:r>
      <w:r w:rsidR="00821B8D" w:rsidRPr="00821B8D">
        <w:rPr>
          <w:rFonts w:ascii="Calibri" w:hAnsi="Calibri" w:cs="Calibri"/>
          <w:b/>
          <w:i/>
          <w:u w:val="single"/>
        </w:rPr>
        <w:t>Siniša Marović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r>
        <w:rPr>
          <w:rFonts w:ascii="Calibri" w:hAnsi="Calibri" w:cs="Calibri"/>
          <w:i/>
          <w:u w:val="single"/>
          <w:lang w:val="it-IT"/>
        </w:rPr>
        <w:t>Tehni</w:t>
      </w:r>
      <w:r>
        <w:rPr>
          <w:rFonts w:ascii="Calibri" w:hAnsi="Calibri" w:cs="Calibri"/>
          <w:i/>
          <w:u w:val="single"/>
        </w:rPr>
        <w:t>č</w:t>
      </w:r>
      <w:r>
        <w:rPr>
          <w:rFonts w:ascii="Calibri" w:hAnsi="Calibri" w:cs="Calibri"/>
          <w:i/>
          <w:u w:val="single"/>
          <w:lang w:val="it-IT"/>
        </w:rPr>
        <w:t>ki urednik</w:t>
      </w:r>
      <w:r>
        <w:rPr>
          <w:rFonts w:ascii="Calibri" w:hAnsi="Calibri" w:cs="Calibri"/>
          <w:i/>
          <w:u w:val="single"/>
        </w:rPr>
        <w:t xml:space="preserve">: </w:t>
      </w:r>
      <w:r>
        <w:rPr>
          <w:rFonts w:ascii="Calibri" w:hAnsi="Calibri" w:cs="Calibri"/>
          <w:b/>
          <w:i/>
          <w:u w:val="single"/>
        </w:rPr>
        <w:t>Ivo Matulić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r>
        <w:rPr>
          <w:rFonts w:ascii="Calibri" w:hAnsi="Calibri" w:cs="Calibri"/>
          <w:i/>
          <w:lang w:val="it-IT"/>
        </w:rPr>
        <w:t>Lektori</w:t>
      </w:r>
      <w:r>
        <w:rPr>
          <w:rFonts w:ascii="Calibri" w:hAnsi="Calibri" w:cs="Calibri"/>
          <w:i/>
        </w:rPr>
        <w:t xml:space="preserve">: </w:t>
      </w:r>
      <w:r>
        <w:rPr>
          <w:rFonts w:ascii="Calibri" w:hAnsi="Calibri" w:cs="Calibri"/>
          <w:b/>
          <w:i/>
          <w:lang w:val="it-IT"/>
        </w:rPr>
        <w:t>Marija Galetovi</w:t>
      </w:r>
      <w:r>
        <w:rPr>
          <w:rFonts w:ascii="Calibri" w:hAnsi="Calibri" w:cs="Calibri"/>
          <w:b/>
          <w:i/>
        </w:rPr>
        <w:t xml:space="preserve">ć </w:t>
      </w:r>
      <w:r>
        <w:rPr>
          <w:rFonts w:ascii="Calibri" w:hAnsi="Calibri" w:cs="Calibri"/>
          <w:b/>
          <w:i/>
          <w:lang w:val="it-IT"/>
        </w:rPr>
        <w:t xml:space="preserve">i </w:t>
      </w:r>
      <w:r w:rsidR="00112715">
        <w:rPr>
          <w:rFonts w:ascii="Calibri" w:hAnsi="Calibri" w:cs="Calibri"/>
          <w:b/>
          <w:i/>
          <w:lang w:val="it-IT"/>
        </w:rPr>
        <w:t>Ivan Matulić</w:t>
      </w:r>
    </w:p>
    <w:p w:rsidR="00762343" w:rsidRDefault="00762343" w:rsidP="00A1017F"/>
    <w:p w:rsidR="002D2477" w:rsidRDefault="002D2477" w:rsidP="00A1017F"/>
    <w:p w:rsidR="002D2477" w:rsidRDefault="002D2477" w:rsidP="00A1017F"/>
    <w:p w:rsidR="002D2477" w:rsidRDefault="002D2477" w:rsidP="00A1017F"/>
    <w:sectPr w:rsidR="002D2477" w:rsidSect="00B00B01">
      <w:headerReference w:type="even" r:id="rId10"/>
      <w:headerReference w:type="default" r:id="rId11"/>
      <w:footerReference w:type="even" r:id="rId12"/>
      <w:footerReference w:type="default" r:id="rId13"/>
      <w:headerReference w:type="first" r:id="rId14"/>
      <w:footerReference w:type="first" r:id="rId15"/>
      <w:pgSz w:w="11906" w:h="16838"/>
      <w:pgMar w:top="567" w:right="1418"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5F52" w:rsidRDefault="00475F52" w:rsidP="004A4075">
      <w:pPr>
        <w:spacing w:after="0" w:line="240" w:lineRule="auto"/>
      </w:pPr>
      <w:r>
        <w:separator/>
      </w:r>
    </w:p>
  </w:endnote>
  <w:endnote w:type="continuationSeparator" w:id="0">
    <w:p w:rsidR="00475F52" w:rsidRDefault="00475F52" w:rsidP="004A4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AFF" w:usb1="C000247B" w:usb2="00000009" w:usb3="00000000" w:csb0="000001FF" w:csb1="00000000"/>
  </w:font>
  <w:font w:name="CG Times">
    <w:altName w:val="Times New Roman"/>
    <w:charset w:val="EE"/>
    <w:family w:val="roman"/>
    <w:pitch w:val="variable"/>
    <w:sig w:usb0="00000007" w:usb1="00000000" w:usb2="00000000" w:usb3="00000000" w:csb0="00000093"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Arial (WE)">
    <w:altName w:val="Arial"/>
    <w:panose1 w:val="00000000000000000000"/>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ldine401 BT">
    <w:altName w:val="Book Antiqua"/>
    <w:charset w:val="00"/>
    <w:family w:val="roman"/>
    <w:pitch w:val="variable"/>
    <w:sig w:usb0="00000007" w:usb1="00000000" w:usb2="00000000" w:usb3="00000000" w:csb0="00000011"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Narrow">
    <w:altName w:val="Times New Roman"/>
    <w:panose1 w:val="00000000000000000000"/>
    <w:charset w:val="00"/>
    <w:family w:val="roman"/>
    <w:notTrueType/>
    <w:pitch w:val="default"/>
  </w:font>
  <w:font w:name="ArialNarrow-Italic">
    <w:altName w:val="Times New Roman"/>
    <w:panose1 w:val="00000000000000000000"/>
    <w:charset w:val="00"/>
    <w:family w:val="roman"/>
    <w:notTrueType/>
    <w:pitch w:val="default"/>
  </w:font>
  <w:font w:name="ArialNarrow-Bold">
    <w:altName w:val="Times New Roman"/>
    <w:panose1 w:val="00000000000000000000"/>
    <w:charset w:val="00"/>
    <w:family w:val="roman"/>
    <w:notTrueType/>
    <w:pitch w:val="default"/>
  </w:font>
  <w:font w:name="Lucida Sans Unicode">
    <w:panose1 w:val="020B0602030504020204"/>
    <w:charset w:val="EE"/>
    <w:family w:val="swiss"/>
    <w:pitch w:val="variable"/>
    <w:sig w:usb0="80000AFF" w:usb1="0000396B" w:usb2="00000000" w:usb3="00000000" w:csb0="000000BF" w:csb1="00000000"/>
  </w:font>
  <w:font w:name="F">
    <w:altName w:val="Times New Roman"/>
    <w:charset w:val="00"/>
    <w:family w:val="auto"/>
    <w:pitch w:val="variable"/>
  </w:font>
  <w:font w:name="MS Gothic">
    <w:altName w:val="ＭＳ ゴシック"/>
    <w:panose1 w:val="020B0609070205080204"/>
    <w:charset w:val="80"/>
    <w:family w:val="modern"/>
    <w:pitch w:val="fixed"/>
    <w:sig w:usb0="E00002FF" w:usb1="6AC7FDFB" w:usb2="08000012" w:usb3="00000000" w:csb0="0002009F" w:csb1="00000000"/>
  </w:font>
  <w:font w:name="Times-Roman">
    <w:altName w:val="Arial Unicode MS"/>
    <w:panose1 w:val="00000000000000000000"/>
    <w:charset w:val="80"/>
    <w:family w:val="auto"/>
    <w:notTrueType/>
    <w:pitch w:val="default"/>
    <w:sig w:usb0="00000001" w:usb1="08070000" w:usb2="00000010" w:usb3="00000000" w:csb0="00020000" w:csb1="00000000"/>
  </w:font>
  <w:font w:name="Monitorica">
    <w:altName w:val="MS Gothic"/>
    <w:panose1 w:val="00000000000000000000"/>
    <w:charset w:val="00"/>
    <w:family w:val="swiss"/>
    <w:notTrueType/>
    <w:pitch w:val="variable"/>
    <w:sig w:usb0="00000001" w:usb1="5200006A" w:usb2="04000000" w:usb3="00000000" w:csb0="00000097"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Pr="00F23B51" w:rsidRDefault="00D94C82" w:rsidP="00F84A6B">
    <w:pPr>
      <w:pStyle w:val="Podnoje"/>
      <w:spacing w:line="216" w:lineRule="auto"/>
      <w:rPr>
        <w:rFonts w:ascii="Monitorica" w:hAnsi="Monitorica"/>
        <w:sz w:val="16"/>
        <w:szCs w:val="16"/>
      </w:rPr>
    </w:pPr>
  </w:p>
  <w:p w:rsidR="00D94C82" w:rsidRPr="00F23B51" w:rsidRDefault="00D94C82" w:rsidP="00F84A6B">
    <w:pPr>
      <w:pStyle w:val="Podnoje"/>
      <w:pBdr>
        <w:top w:val="single" w:sz="4" w:space="1" w:color="auto"/>
      </w:pBdr>
      <w:spacing w:line="216" w:lineRule="auto"/>
      <w:jc w:val="right"/>
      <w:rPr>
        <w:rFonts w:ascii="Monitorica" w:hAnsi="Monitorica"/>
        <w:sz w:val="16"/>
        <w:szCs w:val="16"/>
      </w:rPr>
    </w:pPr>
    <w:r>
      <w:rPr>
        <w:rFonts w:ascii="Monitorica" w:hAnsi="Monitorica"/>
        <w:sz w:val="16"/>
        <w:szCs w:val="16"/>
      </w:rPr>
      <w:t>Sveučilište</w:t>
    </w:r>
    <w:r w:rsidRPr="00F23B51">
      <w:rPr>
        <w:rFonts w:ascii="Monitorica" w:hAnsi="Monitorica"/>
        <w:sz w:val="16"/>
        <w:szCs w:val="16"/>
      </w:rPr>
      <w:t xml:space="preserve"> u Zagrebu</w:t>
    </w:r>
    <w:r>
      <w:rPr>
        <w:rFonts w:ascii="Monitorica" w:hAnsi="Monitorica"/>
        <w:sz w:val="16"/>
        <w:szCs w:val="16"/>
      </w:rPr>
      <w:t>,</w:t>
    </w:r>
    <w:r w:rsidRPr="00F23B51">
      <w:rPr>
        <w:rFonts w:ascii="Monitorica" w:hAnsi="Monitorica"/>
        <w:sz w:val="16"/>
        <w:szCs w:val="16"/>
      </w:rPr>
      <w:t xml:space="preserve"> Arhitektonski fakultet </w:t>
    </w:r>
  </w:p>
  <w:p w:rsidR="00D94C82" w:rsidRPr="00F23B51" w:rsidRDefault="00D94C82" w:rsidP="00F84A6B">
    <w:pPr>
      <w:pStyle w:val="Podnoje"/>
      <w:tabs>
        <w:tab w:val="right" w:pos="9639"/>
      </w:tabs>
      <w:spacing w:line="216" w:lineRule="auto"/>
      <w:rPr>
        <w:rFonts w:ascii="Monitorica" w:hAnsi="Monitorica"/>
        <w:sz w:val="16"/>
        <w:szCs w:val="16"/>
      </w:rPr>
    </w:pPr>
    <w:r w:rsidRPr="00F23B51">
      <w:rPr>
        <w:rFonts w:ascii="Monitorica" w:hAnsi="Monitorica"/>
      </w:rPr>
      <w:fldChar w:fldCharType="begin"/>
    </w:r>
    <w:r w:rsidRPr="00F23B51">
      <w:rPr>
        <w:rFonts w:ascii="Monitorica" w:hAnsi="Monitorica"/>
      </w:rPr>
      <w:instrText xml:space="preserve"> PAGE   \* MERGEFORMAT </w:instrText>
    </w:r>
    <w:r w:rsidRPr="00F23B51">
      <w:rPr>
        <w:rFonts w:ascii="Monitorica" w:hAnsi="Monitorica"/>
      </w:rPr>
      <w:fldChar w:fldCharType="separate"/>
    </w:r>
    <w:r>
      <w:rPr>
        <w:rFonts w:ascii="Monitorica" w:hAnsi="Monitorica"/>
        <w:noProof/>
      </w:rPr>
      <w:t>2</w:t>
    </w:r>
    <w:r w:rsidRPr="00F23B51">
      <w:rPr>
        <w:rFonts w:ascii="Monitorica" w:hAnsi="Monitorica"/>
      </w:rPr>
      <w:fldChar w:fldCharType="end"/>
    </w:r>
    <w:r>
      <w:rPr>
        <w:rFonts w:ascii="Monitorica" w:hAnsi="Monitorica"/>
      </w:rPr>
      <w:tab/>
    </w:r>
    <w:r w:rsidRPr="00F23B51">
      <w:rPr>
        <w:rFonts w:ascii="Monitorica" w:hAnsi="Monitorica"/>
        <w:sz w:val="16"/>
        <w:szCs w:val="16"/>
      </w:rPr>
      <w:t>Zavod za urbanizam, prostorno planiranje i pejzažnu arhitekturu</w:t>
    </w:r>
  </w:p>
  <w:p w:rsidR="00D94C82" w:rsidRPr="0066040E" w:rsidRDefault="00D94C82" w:rsidP="003F38F3">
    <w:pPr>
      <w:pStyle w:val="Podnoje"/>
      <w:tabs>
        <w:tab w:val="right" w:pos="9639"/>
      </w:tabs>
      <w:spacing w:line="216" w:lineRule="auto"/>
      <w:jc w:val="right"/>
      <w:rPr>
        <w:rFonts w:ascii="Monitorica" w:hAnsi="Monitorica"/>
        <w:sz w:val="16"/>
        <w:szCs w:val="16"/>
      </w:rPr>
    </w:pPr>
    <w:r>
      <w:rPr>
        <w:rFonts w:ascii="Monitorica" w:hAnsi="Monitorica"/>
        <w:sz w:val="16"/>
        <w:szCs w:val="16"/>
        <w:lang w:val="hr-HR"/>
      </w:rPr>
      <w:t>rujan</w:t>
    </w:r>
    <w:r>
      <w:rPr>
        <w:rFonts w:ascii="Monitorica" w:hAnsi="Monitorica"/>
        <w:sz w:val="16"/>
        <w:szCs w:val="16"/>
      </w:rPr>
      <w:t xml:space="preserve"> 2018.</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Pr="00D943EC" w:rsidRDefault="00D94C82" w:rsidP="003F38F3">
    <w:pPr>
      <w:pStyle w:val="Podnoje"/>
      <w:tabs>
        <w:tab w:val="right" w:pos="9639"/>
      </w:tabs>
      <w:spacing w:line="216" w:lineRule="auto"/>
      <w:rPr>
        <w:rFonts w:ascii="Monitorica" w:hAnsi="Monitorica"/>
        <w:sz w:val="16"/>
        <w:szCs w:val="16"/>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Default="00D94C82" w:rsidP="001A580C">
    <w:pPr>
      <w:pStyle w:val="Podnoje"/>
      <w:spacing w:line="216" w:lineRule="auto"/>
      <w:rPr>
        <w:rFonts w:ascii="Monitorica" w:hAnsi="Monitorica"/>
        <w:sz w:val="16"/>
        <w:szCs w:val="16"/>
        <w:lang w:val="hr-HR"/>
      </w:rPr>
    </w:pPr>
  </w:p>
  <w:p w:rsidR="00D94C82" w:rsidRPr="00D943EC" w:rsidRDefault="00D94C82" w:rsidP="001A580C">
    <w:pPr>
      <w:pStyle w:val="Podnoje"/>
      <w:pBdr>
        <w:top w:val="single" w:sz="4" w:space="1" w:color="auto"/>
      </w:pBdr>
      <w:spacing w:line="216" w:lineRule="auto"/>
      <w:rPr>
        <w:rFonts w:ascii="Monitorica" w:hAnsi="Monitorica"/>
        <w:sz w:val="16"/>
        <w:szCs w:val="16"/>
      </w:rPr>
    </w:pPr>
    <w:r w:rsidRPr="00D943EC">
      <w:rPr>
        <w:rFonts w:ascii="Monitorica" w:hAnsi="Monitorica"/>
        <w:sz w:val="16"/>
        <w:szCs w:val="16"/>
      </w:rPr>
      <w:t>Sveučilište u Zagrebu, Arhitektonski fakultet</w:t>
    </w:r>
  </w:p>
  <w:p w:rsidR="00D94C82" w:rsidRPr="001A580C" w:rsidRDefault="00D94C82" w:rsidP="005223EE">
    <w:pPr>
      <w:pStyle w:val="Podnoje"/>
      <w:tabs>
        <w:tab w:val="right" w:pos="9639"/>
      </w:tabs>
      <w:spacing w:line="216" w:lineRule="auto"/>
      <w:rPr>
        <w:rFonts w:ascii="Monitorica" w:hAnsi="Monitorica"/>
        <w:sz w:val="16"/>
        <w:szCs w:val="16"/>
        <w:lang w:val="hr-HR"/>
      </w:rPr>
    </w:pPr>
    <w:r w:rsidRPr="006D5866">
      <w:rPr>
        <w:rFonts w:ascii="Monitorica" w:hAnsi="Monitorica"/>
        <w:sz w:val="16"/>
        <w:szCs w:val="16"/>
      </w:rPr>
      <w:t>Zavod za urbanizam, prostorno planiranje i pejzažnu arhitekturu</w:t>
    </w:r>
    <w:r>
      <w:rPr>
        <w:rFonts w:ascii="Monitorica" w:hAnsi="Monitorica"/>
        <w:sz w:val="16"/>
        <w:szCs w:val="16"/>
        <w:lang w:val="hr-HR"/>
      </w:rPr>
      <w:tab/>
    </w:r>
    <w:r w:rsidRPr="001A580C">
      <w:rPr>
        <w:rFonts w:ascii="Monitorica" w:hAnsi="Monitorica"/>
        <w:sz w:val="16"/>
        <w:szCs w:val="16"/>
        <w:lang w:val="hr-HR"/>
      </w:rPr>
      <w:fldChar w:fldCharType="begin"/>
    </w:r>
    <w:r w:rsidRPr="001A580C">
      <w:rPr>
        <w:rFonts w:ascii="Monitorica" w:hAnsi="Monitorica"/>
        <w:sz w:val="16"/>
        <w:szCs w:val="16"/>
        <w:lang w:val="hr-HR"/>
      </w:rPr>
      <w:instrText xml:space="preserve"> PAGE   \* MERGEFORMAT </w:instrText>
    </w:r>
    <w:r w:rsidRPr="001A580C">
      <w:rPr>
        <w:rFonts w:ascii="Monitorica" w:hAnsi="Monitorica"/>
        <w:sz w:val="16"/>
        <w:szCs w:val="16"/>
        <w:lang w:val="hr-HR"/>
      </w:rPr>
      <w:fldChar w:fldCharType="separate"/>
    </w:r>
    <w:r>
      <w:rPr>
        <w:rFonts w:ascii="Monitorica" w:hAnsi="Monitorica"/>
        <w:noProof/>
        <w:sz w:val="16"/>
        <w:szCs w:val="16"/>
        <w:lang w:val="hr-HR"/>
      </w:rPr>
      <w:t>1</w:t>
    </w:r>
    <w:r w:rsidRPr="001A580C">
      <w:rPr>
        <w:rFonts w:ascii="Monitorica" w:hAnsi="Monitorica"/>
        <w:sz w:val="16"/>
        <w:szCs w:val="16"/>
        <w:lang w:val="hr-HR"/>
      </w:rPr>
      <w:fldChar w:fldCharType="end"/>
    </w:r>
  </w:p>
  <w:p w:rsidR="00D94C82" w:rsidRPr="0066040E" w:rsidRDefault="00D94C82" w:rsidP="005223EE">
    <w:pPr>
      <w:pStyle w:val="Podnoje"/>
      <w:tabs>
        <w:tab w:val="right" w:pos="9639"/>
      </w:tabs>
      <w:spacing w:line="216" w:lineRule="auto"/>
      <w:rPr>
        <w:rFonts w:ascii="Monitorica" w:hAnsi="Monitorica"/>
        <w:sz w:val="16"/>
        <w:szCs w:val="16"/>
      </w:rPr>
    </w:pPr>
    <w:r>
      <w:rPr>
        <w:rFonts w:ascii="Monitorica" w:hAnsi="Monitorica"/>
        <w:sz w:val="16"/>
        <w:szCs w:val="16"/>
        <w:lang w:val="hr-HR"/>
      </w:rPr>
      <w:t>kolovoz</w:t>
    </w:r>
    <w:r>
      <w:rPr>
        <w:rFonts w:ascii="Monitorica" w:hAnsi="Monitorica"/>
        <w:sz w:val="16"/>
        <w:szCs w:val="16"/>
      </w:rPr>
      <w:t xml:space="preserve"> 2018.</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5F52" w:rsidRDefault="00475F52" w:rsidP="004A4075">
      <w:pPr>
        <w:spacing w:after="0" w:line="240" w:lineRule="auto"/>
      </w:pPr>
      <w:r>
        <w:separator/>
      </w:r>
    </w:p>
  </w:footnote>
  <w:footnote w:type="continuationSeparator" w:id="0">
    <w:p w:rsidR="00475F52" w:rsidRDefault="00475F52" w:rsidP="004A40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Default="00D94C82" w:rsidP="00F84A6B">
    <w:pPr>
      <w:pStyle w:val="Zaglavlje"/>
      <w:spacing w:line="216" w:lineRule="auto"/>
      <w:jc w:val="right"/>
      <w:rPr>
        <w:rFonts w:ascii="Monitorica" w:hAnsi="Monitorica"/>
        <w:sz w:val="16"/>
        <w:szCs w:val="16"/>
      </w:rPr>
    </w:pPr>
    <w:r>
      <w:rPr>
        <w:rFonts w:ascii="Monitorica" w:hAnsi="Monitorica"/>
        <w:sz w:val="16"/>
        <w:szCs w:val="16"/>
      </w:rPr>
      <w:t>Splitsko-dalmatinska županija</w:t>
    </w:r>
  </w:p>
  <w:p w:rsidR="00D94C82" w:rsidRPr="00824E4A" w:rsidRDefault="00D94C82" w:rsidP="00F84A6B">
    <w:pPr>
      <w:pStyle w:val="Zaglavlje"/>
      <w:spacing w:line="216" w:lineRule="auto"/>
      <w:jc w:val="right"/>
      <w:rPr>
        <w:rFonts w:ascii="Monitorica" w:hAnsi="Monitorica"/>
        <w:b/>
        <w:sz w:val="16"/>
        <w:szCs w:val="16"/>
      </w:rPr>
    </w:pPr>
    <w:r w:rsidRPr="00824E4A">
      <w:rPr>
        <w:rFonts w:ascii="Monitorica" w:hAnsi="Monitorica"/>
        <w:b/>
        <w:sz w:val="16"/>
        <w:szCs w:val="16"/>
      </w:rPr>
      <w:t xml:space="preserve">OPĆINA </w:t>
    </w:r>
    <w:r>
      <w:rPr>
        <w:rFonts w:ascii="Monitorica" w:hAnsi="Monitorica"/>
        <w:b/>
        <w:sz w:val="16"/>
        <w:szCs w:val="16"/>
      </w:rPr>
      <w:t>POSTIRA</w:t>
    </w:r>
  </w:p>
  <w:p w:rsidR="00D94C82" w:rsidRPr="00824E4A" w:rsidRDefault="00D94C82" w:rsidP="00F84A6B">
    <w:pPr>
      <w:pStyle w:val="Zaglavlje"/>
      <w:pBdr>
        <w:bottom w:val="single" w:sz="4" w:space="1" w:color="auto"/>
      </w:pBdr>
      <w:tabs>
        <w:tab w:val="right" w:pos="9639"/>
      </w:tabs>
      <w:spacing w:line="216" w:lineRule="auto"/>
      <w:rPr>
        <w:rFonts w:ascii="Monitorica" w:hAnsi="Monitorica"/>
        <w:b/>
        <w:sz w:val="16"/>
        <w:szCs w:val="16"/>
      </w:rPr>
    </w:pPr>
    <w:r>
      <w:rPr>
        <w:rFonts w:ascii="Monitorica" w:hAnsi="Monitorica"/>
        <w:b/>
        <w:sz w:val="16"/>
        <w:szCs w:val="16"/>
        <w:lang w:val="hr-HR"/>
      </w:rPr>
      <w:t>ODLUKA O DONOŠENJU</w:t>
    </w:r>
    <w:r w:rsidRPr="00F23B51">
      <w:rPr>
        <w:rFonts w:ascii="Monitorica" w:hAnsi="Monitorica"/>
        <w:sz w:val="16"/>
        <w:szCs w:val="16"/>
      </w:rPr>
      <w:t xml:space="preserve"> </w:t>
    </w:r>
    <w:r>
      <w:rPr>
        <w:rFonts w:ascii="Monitorica" w:hAnsi="Monitorica"/>
        <w:sz w:val="16"/>
        <w:szCs w:val="16"/>
      </w:rPr>
      <w:tab/>
    </w:r>
    <w:r w:rsidRPr="006D5866">
      <w:rPr>
        <w:rFonts w:ascii="Monitorica" w:hAnsi="Monitorica"/>
        <w:b/>
        <w:sz w:val="16"/>
        <w:szCs w:val="16"/>
      </w:rPr>
      <w:t>II. Izmjene i dopune Prostornog plana uređenja Općine Postira</w:t>
    </w:r>
  </w:p>
  <w:p w:rsidR="00D94C82" w:rsidRPr="001A580C" w:rsidRDefault="00D94C82" w:rsidP="00F84A6B">
    <w:pPr>
      <w:pStyle w:val="Zaglavlje"/>
      <w:rPr>
        <w:rFonts w:ascii="Monitorica" w:hAnsi="Monitorica"/>
        <w:sz w:val="16"/>
        <w:szCs w:val="16"/>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Pr="00D94C82" w:rsidRDefault="00D94C82" w:rsidP="00D94C82">
    <w:pPr>
      <w:pStyle w:val="Zaglavlje"/>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Pr="000C42AB" w:rsidRDefault="00D94C82" w:rsidP="0066040E">
    <w:pPr>
      <w:pStyle w:val="Zaglavlje"/>
      <w:spacing w:line="216" w:lineRule="auto"/>
      <w:rPr>
        <w:rFonts w:ascii="Monitorica" w:hAnsi="Monitorica"/>
        <w:sz w:val="16"/>
        <w:szCs w:val="16"/>
      </w:rPr>
    </w:pPr>
    <w:r w:rsidRPr="000C42AB">
      <w:rPr>
        <w:rFonts w:ascii="Monitorica" w:hAnsi="Monitorica"/>
        <w:sz w:val="16"/>
        <w:szCs w:val="16"/>
      </w:rPr>
      <w:t>Splitsko-dalmatinska županija</w:t>
    </w:r>
  </w:p>
  <w:p w:rsidR="00D94C82" w:rsidRPr="000C42AB" w:rsidRDefault="00D94C82" w:rsidP="0066040E">
    <w:pPr>
      <w:pStyle w:val="Zaglavlje"/>
      <w:spacing w:line="216" w:lineRule="auto"/>
      <w:rPr>
        <w:rFonts w:ascii="Monitorica" w:hAnsi="Monitorica"/>
        <w:b/>
        <w:sz w:val="16"/>
        <w:szCs w:val="16"/>
      </w:rPr>
    </w:pPr>
    <w:r w:rsidRPr="000C42AB">
      <w:rPr>
        <w:rFonts w:ascii="Monitorica" w:hAnsi="Monitorica"/>
        <w:b/>
        <w:sz w:val="16"/>
        <w:szCs w:val="16"/>
      </w:rPr>
      <w:t>OPĆINA POSTIRA</w:t>
    </w:r>
  </w:p>
  <w:p w:rsidR="00D94C82" w:rsidRPr="00913745" w:rsidRDefault="00D94C82" w:rsidP="0066040E">
    <w:pPr>
      <w:pStyle w:val="Zaglavlje"/>
      <w:pBdr>
        <w:bottom w:val="single" w:sz="4" w:space="1" w:color="auto"/>
      </w:pBdr>
      <w:tabs>
        <w:tab w:val="right" w:pos="9639"/>
      </w:tabs>
      <w:spacing w:line="216" w:lineRule="auto"/>
      <w:rPr>
        <w:rFonts w:ascii="Monitorica" w:hAnsi="Monitorica"/>
        <w:b/>
        <w:sz w:val="16"/>
        <w:szCs w:val="16"/>
        <w:lang w:val="hr-HR"/>
      </w:rPr>
    </w:pPr>
    <w:r w:rsidRPr="006D5866">
      <w:rPr>
        <w:rFonts w:ascii="Monitorica" w:hAnsi="Monitorica"/>
        <w:b/>
        <w:sz w:val="16"/>
        <w:szCs w:val="16"/>
      </w:rPr>
      <w:t>II. Izmjene i dopune Prostornog plana uređenja Općine Postira</w:t>
    </w:r>
    <w:r w:rsidRPr="000C42AB">
      <w:rPr>
        <w:rFonts w:ascii="Monitorica" w:hAnsi="Monitorica"/>
        <w:b/>
        <w:sz w:val="16"/>
        <w:szCs w:val="16"/>
      </w:rPr>
      <w:tab/>
    </w:r>
    <w:r>
      <w:rPr>
        <w:rFonts w:ascii="Monitorica" w:hAnsi="Monitorica"/>
        <w:b/>
        <w:sz w:val="16"/>
        <w:szCs w:val="16"/>
      </w:rPr>
      <w:tab/>
    </w:r>
    <w:r>
      <w:rPr>
        <w:rFonts w:ascii="Monitorica" w:hAnsi="Monitorica"/>
        <w:b/>
        <w:sz w:val="16"/>
        <w:szCs w:val="16"/>
        <w:lang w:val="hr-HR"/>
      </w:rPr>
      <w:t>ODLUKA O DONOŠENJU</w:t>
    </w:r>
  </w:p>
  <w:p w:rsidR="00D94C82" w:rsidRDefault="00D94C82" w:rsidP="0066040E">
    <w:pPr>
      <w:pStyle w:val="Zaglavlje"/>
      <w:rPr>
        <w:rFonts w:ascii="Monitorica" w:hAnsi="Monitorica" w:cs="Arial"/>
        <w:color w:val="FF0000"/>
        <w:sz w:val="16"/>
        <w:szCs w:val="16"/>
        <w:lang w:val="pl-PL"/>
      </w:rPr>
    </w:pPr>
    <w:r>
      <w:rPr>
        <w:rFonts w:ascii="Monitorica" w:hAnsi="Monitorica" w:cs="Arial"/>
        <w:color w:val="FF0000"/>
        <w:sz w:val="16"/>
        <w:szCs w:val="16"/>
        <w:lang w:val="pl-PL"/>
      </w:rPr>
      <w:t>konačni prijedlog plana</w:t>
    </w:r>
  </w:p>
  <w:p w:rsidR="00D94C82" w:rsidRPr="001A580C" w:rsidRDefault="00D94C82">
    <w:pPr>
      <w:pStyle w:val="Zaglavlje"/>
      <w:rPr>
        <w:rFonts w:ascii="Monitorica" w:hAnsi="Monitorica"/>
        <w:sz w:val="16"/>
        <w:szCs w:val="16"/>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upperRoman"/>
      <w:lvlText w:val="%1."/>
      <w:lvlJc w:val="left"/>
      <w:pPr>
        <w:tabs>
          <w:tab w:val="num" w:pos="1620"/>
        </w:tabs>
        <w:ind w:left="1620" w:hanging="720"/>
      </w:pPr>
    </w:lvl>
  </w:abstractNum>
  <w:abstractNum w:abstractNumId="1" w15:restartNumberingAfterBreak="0">
    <w:nsid w:val="016F3516"/>
    <w:multiLevelType w:val="multilevel"/>
    <w:tmpl w:val="5FA24E86"/>
    <w:styleLink w:val="1ai1"/>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03796DC5"/>
    <w:multiLevelType w:val="hybridMultilevel"/>
    <w:tmpl w:val="E5E05FA4"/>
    <w:lvl w:ilvl="0" w:tplc="2BB88BA0">
      <w:start w:val="1"/>
      <w:numFmt w:val="bullet"/>
      <w:lvlText w:val="-"/>
      <w:lvlJc w:val="left"/>
      <w:pPr>
        <w:ind w:left="720" w:hanging="360"/>
      </w:pPr>
      <w:rPr>
        <w:rFonts w:ascii="Verdana" w:hAnsi="Verdana" w:hint="default"/>
        <w:b w:val="0"/>
        <w:i w:val="0"/>
        <w:sz w:val="20"/>
        <w:szCs w:val="22"/>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037A1F9D"/>
    <w:multiLevelType w:val="multilevel"/>
    <w:tmpl w:val="4606A7CA"/>
    <w:styleLink w:val="Style6"/>
    <w:lvl w:ilvl="0">
      <w:start w:val="1"/>
      <w:numFmt w:val="bullet"/>
      <w:lvlText w:val=""/>
      <w:lvlJc w:val="left"/>
      <w:pPr>
        <w:tabs>
          <w:tab w:val="num" w:pos="1701"/>
        </w:tabs>
        <w:ind w:left="1701"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3B85A0F"/>
    <w:multiLevelType w:val="hybridMultilevel"/>
    <w:tmpl w:val="88ACA0A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04851D9E"/>
    <w:multiLevelType w:val="hybridMultilevel"/>
    <w:tmpl w:val="C956A3EA"/>
    <w:lvl w:ilvl="0" w:tplc="10223C22">
      <w:start w:val="1"/>
      <w:numFmt w:val="decimal"/>
      <w:lvlText w:val="%1."/>
      <w:lvlJc w:val="left"/>
      <w:pPr>
        <w:tabs>
          <w:tab w:val="num" w:pos="1068"/>
        </w:tabs>
        <w:ind w:left="1068" w:hanging="360"/>
      </w:pPr>
    </w:lvl>
    <w:lvl w:ilvl="1" w:tplc="041A0019">
      <w:start w:val="1"/>
      <w:numFmt w:val="lowerLetter"/>
      <w:lvlText w:val="%2."/>
      <w:lvlJc w:val="left"/>
      <w:pPr>
        <w:tabs>
          <w:tab w:val="num" w:pos="1788"/>
        </w:tabs>
        <w:ind w:left="1788" w:hanging="360"/>
      </w:pPr>
    </w:lvl>
    <w:lvl w:ilvl="2" w:tplc="041A001B">
      <w:start w:val="1"/>
      <w:numFmt w:val="lowerRoman"/>
      <w:lvlText w:val="%3."/>
      <w:lvlJc w:val="right"/>
      <w:pPr>
        <w:tabs>
          <w:tab w:val="num" w:pos="2508"/>
        </w:tabs>
        <w:ind w:left="2508" w:hanging="180"/>
      </w:pPr>
    </w:lvl>
    <w:lvl w:ilvl="3" w:tplc="041A000F">
      <w:start w:val="1"/>
      <w:numFmt w:val="decimal"/>
      <w:lvlText w:val="%4."/>
      <w:lvlJc w:val="left"/>
      <w:pPr>
        <w:tabs>
          <w:tab w:val="num" w:pos="3228"/>
        </w:tabs>
        <w:ind w:left="3228" w:hanging="360"/>
      </w:pPr>
    </w:lvl>
    <w:lvl w:ilvl="4" w:tplc="041A0019">
      <w:start w:val="1"/>
      <w:numFmt w:val="lowerLetter"/>
      <w:lvlText w:val="%5."/>
      <w:lvlJc w:val="left"/>
      <w:pPr>
        <w:tabs>
          <w:tab w:val="num" w:pos="3948"/>
        </w:tabs>
        <w:ind w:left="3948" w:hanging="360"/>
      </w:pPr>
    </w:lvl>
    <w:lvl w:ilvl="5" w:tplc="041A001B">
      <w:start w:val="1"/>
      <w:numFmt w:val="lowerRoman"/>
      <w:lvlText w:val="%6."/>
      <w:lvlJc w:val="right"/>
      <w:pPr>
        <w:tabs>
          <w:tab w:val="num" w:pos="4668"/>
        </w:tabs>
        <w:ind w:left="4668" w:hanging="180"/>
      </w:pPr>
    </w:lvl>
    <w:lvl w:ilvl="6" w:tplc="041A000F">
      <w:start w:val="1"/>
      <w:numFmt w:val="decimal"/>
      <w:lvlText w:val="%7."/>
      <w:lvlJc w:val="left"/>
      <w:pPr>
        <w:tabs>
          <w:tab w:val="num" w:pos="5388"/>
        </w:tabs>
        <w:ind w:left="5388" w:hanging="360"/>
      </w:pPr>
    </w:lvl>
    <w:lvl w:ilvl="7" w:tplc="041A0019">
      <w:start w:val="1"/>
      <w:numFmt w:val="lowerLetter"/>
      <w:lvlText w:val="%8."/>
      <w:lvlJc w:val="left"/>
      <w:pPr>
        <w:tabs>
          <w:tab w:val="num" w:pos="6108"/>
        </w:tabs>
        <w:ind w:left="6108" w:hanging="360"/>
      </w:pPr>
    </w:lvl>
    <w:lvl w:ilvl="8" w:tplc="041A001B">
      <w:start w:val="1"/>
      <w:numFmt w:val="lowerRoman"/>
      <w:lvlText w:val="%9."/>
      <w:lvlJc w:val="right"/>
      <w:pPr>
        <w:tabs>
          <w:tab w:val="num" w:pos="6828"/>
        </w:tabs>
        <w:ind w:left="6828" w:hanging="180"/>
      </w:pPr>
    </w:lvl>
  </w:abstractNum>
  <w:abstractNum w:abstractNumId="6" w15:restartNumberingAfterBreak="0">
    <w:nsid w:val="113E3ABE"/>
    <w:multiLevelType w:val="singleLevel"/>
    <w:tmpl w:val="73225E68"/>
    <w:lvl w:ilvl="0">
      <w:start w:val="1"/>
      <w:numFmt w:val="decimal"/>
      <w:lvlText w:val="%1.)"/>
      <w:lvlJc w:val="left"/>
      <w:pPr>
        <w:tabs>
          <w:tab w:val="num" w:pos="927"/>
        </w:tabs>
        <w:ind w:left="927" w:hanging="360"/>
      </w:pPr>
      <w:rPr>
        <w:rFonts w:hint="default"/>
      </w:rPr>
    </w:lvl>
  </w:abstractNum>
  <w:abstractNum w:abstractNumId="7" w15:restartNumberingAfterBreak="0">
    <w:nsid w:val="11410C4D"/>
    <w:multiLevelType w:val="hybridMultilevel"/>
    <w:tmpl w:val="51885F2C"/>
    <w:lvl w:ilvl="0" w:tplc="949E14A4">
      <w:start w:val="1"/>
      <w:numFmt w:val="decimal"/>
      <w:lvlText w:val="%1."/>
      <w:lvlJc w:val="left"/>
      <w:pPr>
        <w:tabs>
          <w:tab w:val="num" w:pos="1653"/>
        </w:tabs>
        <w:ind w:left="1653" w:hanging="945"/>
      </w:pPr>
      <w:rPr>
        <w:rFonts w:hint="default"/>
      </w:rPr>
    </w:lvl>
    <w:lvl w:ilvl="1" w:tplc="041A0019" w:tentative="1">
      <w:start w:val="1"/>
      <w:numFmt w:val="lowerLetter"/>
      <w:lvlText w:val="%2."/>
      <w:lvlJc w:val="left"/>
      <w:pPr>
        <w:tabs>
          <w:tab w:val="num" w:pos="1788"/>
        </w:tabs>
        <w:ind w:left="1788" w:hanging="360"/>
      </w:pPr>
    </w:lvl>
    <w:lvl w:ilvl="2" w:tplc="041A001B" w:tentative="1">
      <w:start w:val="1"/>
      <w:numFmt w:val="lowerRoman"/>
      <w:lvlText w:val="%3."/>
      <w:lvlJc w:val="right"/>
      <w:pPr>
        <w:tabs>
          <w:tab w:val="num" w:pos="2508"/>
        </w:tabs>
        <w:ind w:left="2508" w:hanging="180"/>
      </w:pPr>
    </w:lvl>
    <w:lvl w:ilvl="3" w:tplc="041A000F" w:tentative="1">
      <w:start w:val="1"/>
      <w:numFmt w:val="decimal"/>
      <w:lvlText w:val="%4."/>
      <w:lvlJc w:val="left"/>
      <w:pPr>
        <w:tabs>
          <w:tab w:val="num" w:pos="3228"/>
        </w:tabs>
        <w:ind w:left="3228" w:hanging="360"/>
      </w:pPr>
    </w:lvl>
    <w:lvl w:ilvl="4" w:tplc="041A0019" w:tentative="1">
      <w:start w:val="1"/>
      <w:numFmt w:val="lowerLetter"/>
      <w:lvlText w:val="%5."/>
      <w:lvlJc w:val="left"/>
      <w:pPr>
        <w:tabs>
          <w:tab w:val="num" w:pos="3948"/>
        </w:tabs>
        <w:ind w:left="3948" w:hanging="360"/>
      </w:pPr>
    </w:lvl>
    <w:lvl w:ilvl="5" w:tplc="041A001B" w:tentative="1">
      <w:start w:val="1"/>
      <w:numFmt w:val="lowerRoman"/>
      <w:lvlText w:val="%6."/>
      <w:lvlJc w:val="right"/>
      <w:pPr>
        <w:tabs>
          <w:tab w:val="num" w:pos="4668"/>
        </w:tabs>
        <w:ind w:left="4668" w:hanging="180"/>
      </w:pPr>
    </w:lvl>
    <w:lvl w:ilvl="6" w:tplc="041A000F" w:tentative="1">
      <w:start w:val="1"/>
      <w:numFmt w:val="decimal"/>
      <w:lvlText w:val="%7."/>
      <w:lvlJc w:val="left"/>
      <w:pPr>
        <w:tabs>
          <w:tab w:val="num" w:pos="5388"/>
        </w:tabs>
        <w:ind w:left="5388" w:hanging="360"/>
      </w:pPr>
    </w:lvl>
    <w:lvl w:ilvl="7" w:tplc="041A0019" w:tentative="1">
      <w:start w:val="1"/>
      <w:numFmt w:val="lowerLetter"/>
      <w:lvlText w:val="%8."/>
      <w:lvlJc w:val="left"/>
      <w:pPr>
        <w:tabs>
          <w:tab w:val="num" w:pos="6108"/>
        </w:tabs>
        <w:ind w:left="6108" w:hanging="360"/>
      </w:pPr>
    </w:lvl>
    <w:lvl w:ilvl="8" w:tplc="041A001B" w:tentative="1">
      <w:start w:val="1"/>
      <w:numFmt w:val="lowerRoman"/>
      <w:lvlText w:val="%9."/>
      <w:lvlJc w:val="right"/>
      <w:pPr>
        <w:tabs>
          <w:tab w:val="num" w:pos="6828"/>
        </w:tabs>
        <w:ind w:left="6828" w:hanging="180"/>
      </w:pPr>
    </w:lvl>
  </w:abstractNum>
  <w:abstractNum w:abstractNumId="8" w15:restartNumberingAfterBreak="0">
    <w:nsid w:val="15F45CEA"/>
    <w:multiLevelType w:val="singleLevel"/>
    <w:tmpl w:val="0C090013"/>
    <w:lvl w:ilvl="0">
      <w:start w:val="1"/>
      <w:numFmt w:val="upperRoman"/>
      <w:lvlText w:val="%1."/>
      <w:lvlJc w:val="left"/>
      <w:pPr>
        <w:tabs>
          <w:tab w:val="num" w:pos="720"/>
        </w:tabs>
        <w:ind w:left="720" w:hanging="720"/>
      </w:pPr>
      <w:rPr>
        <w:rFonts w:hint="default"/>
      </w:rPr>
    </w:lvl>
  </w:abstractNum>
  <w:abstractNum w:abstractNumId="9" w15:restartNumberingAfterBreak="0">
    <w:nsid w:val="195C14BF"/>
    <w:multiLevelType w:val="hybridMultilevel"/>
    <w:tmpl w:val="537C4008"/>
    <w:lvl w:ilvl="0" w:tplc="C3FC4838">
      <w:start w:val="1"/>
      <w:numFmt w:val="decimal"/>
      <w:lvlText w:val="%1."/>
      <w:lvlJc w:val="left"/>
      <w:pPr>
        <w:ind w:left="360" w:hanging="360"/>
      </w:pPr>
      <w:rPr>
        <w:rFonts w:ascii="Times New Roman" w:eastAsia="Times New Roman" w:hAnsi="Times New Roman" w:cs="Times New Roman" w:hint="default"/>
        <w:b/>
        <w:bCs/>
        <w:spacing w:val="-4"/>
        <w:w w:val="100"/>
        <w:sz w:val="24"/>
        <w:szCs w:val="24"/>
      </w:rPr>
    </w:lvl>
    <w:lvl w:ilvl="1" w:tplc="F7147C06">
      <w:numFmt w:val="bullet"/>
      <w:lvlText w:val="•"/>
      <w:lvlJc w:val="left"/>
      <w:pPr>
        <w:ind w:left="1246" w:hanging="360"/>
      </w:pPr>
    </w:lvl>
    <w:lvl w:ilvl="2" w:tplc="66DC7A66">
      <w:numFmt w:val="bullet"/>
      <w:lvlText w:val="•"/>
      <w:lvlJc w:val="left"/>
      <w:pPr>
        <w:ind w:left="2128" w:hanging="360"/>
      </w:pPr>
    </w:lvl>
    <w:lvl w:ilvl="3" w:tplc="1CE49B50">
      <w:numFmt w:val="bullet"/>
      <w:lvlText w:val="•"/>
      <w:lvlJc w:val="left"/>
      <w:pPr>
        <w:ind w:left="3010" w:hanging="360"/>
      </w:pPr>
    </w:lvl>
    <w:lvl w:ilvl="4" w:tplc="E1563944">
      <w:numFmt w:val="bullet"/>
      <w:lvlText w:val="•"/>
      <w:lvlJc w:val="left"/>
      <w:pPr>
        <w:ind w:left="3892" w:hanging="360"/>
      </w:pPr>
    </w:lvl>
    <w:lvl w:ilvl="5" w:tplc="5A248948">
      <w:numFmt w:val="bullet"/>
      <w:lvlText w:val="•"/>
      <w:lvlJc w:val="left"/>
      <w:pPr>
        <w:ind w:left="4774" w:hanging="360"/>
      </w:pPr>
    </w:lvl>
    <w:lvl w:ilvl="6" w:tplc="EF006672">
      <w:numFmt w:val="bullet"/>
      <w:lvlText w:val="•"/>
      <w:lvlJc w:val="left"/>
      <w:pPr>
        <w:ind w:left="5656" w:hanging="360"/>
      </w:pPr>
    </w:lvl>
    <w:lvl w:ilvl="7" w:tplc="BAF03A5A">
      <w:numFmt w:val="bullet"/>
      <w:lvlText w:val="•"/>
      <w:lvlJc w:val="left"/>
      <w:pPr>
        <w:ind w:left="6538" w:hanging="360"/>
      </w:pPr>
    </w:lvl>
    <w:lvl w:ilvl="8" w:tplc="1F8A6602">
      <w:numFmt w:val="bullet"/>
      <w:lvlText w:val="•"/>
      <w:lvlJc w:val="left"/>
      <w:pPr>
        <w:ind w:left="7420" w:hanging="360"/>
      </w:pPr>
    </w:lvl>
  </w:abstractNum>
  <w:abstractNum w:abstractNumId="10" w15:restartNumberingAfterBreak="0">
    <w:nsid w:val="1BD60890"/>
    <w:multiLevelType w:val="hybridMultilevel"/>
    <w:tmpl w:val="0D5862AE"/>
    <w:lvl w:ilvl="0" w:tplc="63345FCC">
      <w:start w:val="1"/>
      <w:numFmt w:val="bullet"/>
      <w:lvlText w:val="-"/>
      <w:lvlJc w:val="left"/>
      <w:pPr>
        <w:tabs>
          <w:tab w:val="num" w:pos="720"/>
        </w:tabs>
        <w:ind w:left="720" w:hanging="360"/>
      </w:pPr>
      <w:rPr>
        <w:rFonts w:ascii="Times New Roman" w:eastAsia="Times New Roman" w:hAnsi="Times New Roman" w:cs="Times New Roman" w:hint="default"/>
      </w:rPr>
    </w:lvl>
    <w:lvl w:ilvl="1" w:tplc="181099EE">
      <w:start w:val="2"/>
      <w:numFmt w:val="decimal"/>
      <w:lvlText w:val="%2."/>
      <w:lvlJc w:val="left"/>
      <w:pPr>
        <w:tabs>
          <w:tab w:val="num" w:pos="1440"/>
        </w:tabs>
        <w:ind w:left="1440" w:hanging="360"/>
      </w:pPr>
      <w:rPr>
        <w:rFonts w:hint="default"/>
      </w:r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1" w15:restartNumberingAfterBreak="0">
    <w:nsid w:val="2CC94C12"/>
    <w:multiLevelType w:val="hybridMultilevel"/>
    <w:tmpl w:val="22B4D79A"/>
    <w:lvl w:ilvl="0" w:tplc="BB2E8998">
      <w:numFmt w:val="bullet"/>
      <w:lvlText w:val="-"/>
      <w:lvlJc w:val="left"/>
      <w:pPr>
        <w:ind w:left="1497" w:hanging="570"/>
      </w:pPr>
      <w:rPr>
        <w:rFonts w:ascii="Tahoma" w:eastAsia="Tahoma" w:hAnsi="Tahoma" w:cs="Tahoma" w:hint="default"/>
      </w:rPr>
    </w:lvl>
    <w:lvl w:ilvl="1" w:tplc="041A0003" w:tentative="1">
      <w:start w:val="1"/>
      <w:numFmt w:val="bullet"/>
      <w:lvlText w:val="o"/>
      <w:lvlJc w:val="left"/>
      <w:pPr>
        <w:ind w:left="2007" w:hanging="360"/>
      </w:pPr>
      <w:rPr>
        <w:rFonts w:ascii="Courier New" w:hAnsi="Courier New" w:cs="Courier New" w:hint="default"/>
      </w:rPr>
    </w:lvl>
    <w:lvl w:ilvl="2" w:tplc="041A0005" w:tentative="1">
      <w:start w:val="1"/>
      <w:numFmt w:val="bullet"/>
      <w:lvlText w:val=""/>
      <w:lvlJc w:val="left"/>
      <w:pPr>
        <w:ind w:left="2727" w:hanging="360"/>
      </w:pPr>
      <w:rPr>
        <w:rFonts w:ascii="Wingdings" w:hAnsi="Wingdings" w:hint="default"/>
      </w:rPr>
    </w:lvl>
    <w:lvl w:ilvl="3" w:tplc="041A0001" w:tentative="1">
      <w:start w:val="1"/>
      <w:numFmt w:val="bullet"/>
      <w:lvlText w:val=""/>
      <w:lvlJc w:val="left"/>
      <w:pPr>
        <w:ind w:left="3447" w:hanging="360"/>
      </w:pPr>
      <w:rPr>
        <w:rFonts w:ascii="Symbol" w:hAnsi="Symbol" w:hint="default"/>
      </w:rPr>
    </w:lvl>
    <w:lvl w:ilvl="4" w:tplc="041A0003" w:tentative="1">
      <w:start w:val="1"/>
      <w:numFmt w:val="bullet"/>
      <w:lvlText w:val="o"/>
      <w:lvlJc w:val="left"/>
      <w:pPr>
        <w:ind w:left="4167" w:hanging="360"/>
      </w:pPr>
      <w:rPr>
        <w:rFonts w:ascii="Courier New" w:hAnsi="Courier New" w:cs="Courier New" w:hint="default"/>
      </w:rPr>
    </w:lvl>
    <w:lvl w:ilvl="5" w:tplc="041A0005" w:tentative="1">
      <w:start w:val="1"/>
      <w:numFmt w:val="bullet"/>
      <w:lvlText w:val=""/>
      <w:lvlJc w:val="left"/>
      <w:pPr>
        <w:ind w:left="4887" w:hanging="360"/>
      </w:pPr>
      <w:rPr>
        <w:rFonts w:ascii="Wingdings" w:hAnsi="Wingdings" w:hint="default"/>
      </w:rPr>
    </w:lvl>
    <w:lvl w:ilvl="6" w:tplc="041A0001" w:tentative="1">
      <w:start w:val="1"/>
      <w:numFmt w:val="bullet"/>
      <w:lvlText w:val=""/>
      <w:lvlJc w:val="left"/>
      <w:pPr>
        <w:ind w:left="5607" w:hanging="360"/>
      </w:pPr>
      <w:rPr>
        <w:rFonts w:ascii="Symbol" w:hAnsi="Symbol" w:hint="default"/>
      </w:rPr>
    </w:lvl>
    <w:lvl w:ilvl="7" w:tplc="041A0003" w:tentative="1">
      <w:start w:val="1"/>
      <w:numFmt w:val="bullet"/>
      <w:lvlText w:val="o"/>
      <w:lvlJc w:val="left"/>
      <w:pPr>
        <w:ind w:left="6327" w:hanging="360"/>
      </w:pPr>
      <w:rPr>
        <w:rFonts w:ascii="Courier New" w:hAnsi="Courier New" w:cs="Courier New" w:hint="default"/>
      </w:rPr>
    </w:lvl>
    <w:lvl w:ilvl="8" w:tplc="041A0005" w:tentative="1">
      <w:start w:val="1"/>
      <w:numFmt w:val="bullet"/>
      <w:lvlText w:val=""/>
      <w:lvlJc w:val="left"/>
      <w:pPr>
        <w:ind w:left="7047" w:hanging="360"/>
      </w:pPr>
      <w:rPr>
        <w:rFonts w:ascii="Wingdings" w:hAnsi="Wingdings" w:hint="default"/>
      </w:rPr>
    </w:lvl>
  </w:abstractNum>
  <w:abstractNum w:abstractNumId="12" w15:restartNumberingAfterBreak="0">
    <w:nsid w:val="2E7F04D6"/>
    <w:multiLevelType w:val="multilevel"/>
    <w:tmpl w:val="3D6A8368"/>
    <w:styleLink w:val="Style5"/>
    <w:lvl w:ilvl="0">
      <w:start w:val="1"/>
      <w:numFmt w:val="bullet"/>
      <w:lvlText w:val=""/>
      <w:lvlJc w:val="left"/>
      <w:pPr>
        <w:tabs>
          <w:tab w:val="num" w:pos="1134"/>
        </w:tabs>
        <w:ind w:left="1134"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2FA86CB2"/>
    <w:multiLevelType w:val="hybridMultilevel"/>
    <w:tmpl w:val="81FC2A80"/>
    <w:lvl w:ilvl="0" w:tplc="041A0001">
      <w:start w:val="1"/>
      <w:numFmt w:val="bullet"/>
      <w:lvlText w:val=""/>
      <w:lvlJc w:val="left"/>
      <w:pPr>
        <w:ind w:left="1980" w:hanging="360"/>
      </w:pPr>
      <w:rPr>
        <w:rFonts w:ascii="Symbol" w:hAnsi="Symbol" w:hint="default"/>
      </w:rPr>
    </w:lvl>
    <w:lvl w:ilvl="1" w:tplc="041A0003" w:tentative="1">
      <w:start w:val="1"/>
      <w:numFmt w:val="bullet"/>
      <w:lvlText w:val="o"/>
      <w:lvlJc w:val="left"/>
      <w:pPr>
        <w:ind w:left="2700" w:hanging="360"/>
      </w:pPr>
      <w:rPr>
        <w:rFonts w:ascii="Courier New" w:hAnsi="Courier New" w:cs="Courier New" w:hint="default"/>
      </w:rPr>
    </w:lvl>
    <w:lvl w:ilvl="2" w:tplc="041A0005" w:tentative="1">
      <w:start w:val="1"/>
      <w:numFmt w:val="bullet"/>
      <w:lvlText w:val=""/>
      <w:lvlJc w:val="left"/>
      <w:pPr>
        <w:ind w:left="3420" w:hanging="360"/>
      </w:pPr>
      <w:rPr>
        <w:rFonts w:ascii="Wingdings" w:hAnsi="Wingdings" w:hint="default"/>
      </w:rPr>
    </w:lvl>
    <w:lvl w:ilvl="3" w:tplc="041A0001" w:tentative="1">
      <w:start w:val="1"/>
      <w:numFmt w:val="bullet"/>
      <w:lvlText w:val=""/>
      <w:lvlJc w:val="left"/>
      <w:pPr>
        <w:ind w:left="4140" w:hanging="360"/>
      </w:pPr>
      <w:rPr>
        <w:rFonts w:ascii="Symbol" w:hAnsi="Symbol" w:hint="default"/>
      </w:rPr>
    </w:lvl>
    <w:lvl w:ilvl="4" w:tplc="041A0003" w:tentative="1">
      <w:start w:val="1"/>
      <w:numFmt w:val="bullet"/>
      <w:lvlText w:val="o"/>
      <w:lvlJc w:val="left"/>
      <w:pPr>
        <w:ind w:left="4860" w:hanging="360"/>
      </w:pPr>
      <w:rPr>
        <w:rFonts w:ascii="Courier New" w:hAnsi="Courier New" w:cs="Courier New" w:hint="default"/>
      </w:rPr>
    </w:lvl>
    <w:lvl w:ilvl="5" w:tplc="041A0005" w:tentative="1">
      <w:start w:val="1"/>
      <w:numFmt w:val="bullet"/>
      <w:lvlText w:val=""/>
      <w:lvlJc w:val="left"/>
      <w:pPr>
        <w:ind w:left="5580" w:hanging="360"/>
      </w:pPr>
      <w:rPr>
        <w:rFonts w:ascii="Wingdings" w:hAnsi="Wingdings" w:hint="default"/>
      </w:rPr>
    </w:lvl>
    <w:lvl w:ilvl="6" w:tplc="041A0001" w:tentative="1">
      <w:start w:val="1"/>
      <w:numFmt w:val="bullet"/>
      <w:lvlText w:val=""/>
      <w:lvlJc w:val="left"/>
      <w:pPr>
        <w:ind w:left="6300" w:hanging="360"/>
      </w:pPr>
      <w:rPr>
        <w:rFonts w:ascii="Symbol" w:hAnsi="Symbol" w:hint="default"/>
      </w:rPr>
    </w:lvl>
    <w:lvl w:ilvl="7" w:tplc="041A0003" w:tentative="1">
      <w:start w:val="1"/>
      <w:numFmt w:val="bullet"/>
      <w:lvlText w:val="o"/>
      <w:lvlJc w:val="left"/>
      <w:pPr>
        <w:ind w:left="7020" w:hanging="360"/>
      </w:pPr>
      <w:rPr>
        <w:rFonts w:ascii="Courier New" w:hAnsi="Courier New" w:cs="Courier New" w:hint="default"/>
      </w:rPr>
    </w:lvl>
    <w:lvl w:ilvl="8" w:tplc="041A0005" w:tentative="1">
      <w:start w:val="1"/>
      <w:numFmt w:val="bullet"/>
      <w:lvlText w:val=""/>
      <w:lvlJc w:val="left"/>
      <w:pPr>
        <w:ind w:left="7740" w:hanging="360"/>
      </w:pPr>
      <w:rPr>
        <w:rFonts w:ascii="Wingdings" w:hAnsi="Wingdings" w:hint="default"/>
      </w:rPr>
    </w:lvl>
  </w:abstractNum>
  <w:abstractNum w:abstractNumId="14" w15:restartNumberingAfterBreak="0">
    <w:nsid w:val="2FEA64F0"/>
    <w:multiLevelType w:val="multilevel"/>
    <w:tmpl w:val="0409001D"/>
    <w:styleLink w:val="Style4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30920381"/>
    <w:multiLevelType w:val="hybridMultilevel"/>
    <w:tmpl w:val="BACA9090"/>
    <w:lvl w:ilvl="0" w:tplc="C6F06038">
      <w:start w:val="1"/>
      <w:numFmt w:val="upperRoman"/>
      <w:lvlText w:val="%1."/>
      <w:lvlJc w:val="left"/>
      <w:pPr>
        <w:tabs>
          <w:tab w:val="num" w:pos="1080"/>
        </w:tabs>
        <w:ind w:left="1080" w:hanging="72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6" w15:restartNumberingAfterBreak="0">
    <w:nsid w:val="316655A0"/>
    <w:multiLevelType w:val="hybridMultilevel"/>
    <w:tmpl w:val="3C90CE46"/>
    <w:lvl w:ilvl="0" w:tplc="63345FCC">
      <w:start w:val="1"/>
      <w:numFmt w:val="bullet"/>
      <w:lvlText w:val="-"/>
      <w:lvlJc w:val="left"/>
      <w:pPr>
        <w:tabs>
          <w:tab w:val="num" w:pos="720"/>
        </w:tabs>
        <w:ind w:left="720" w:hanging="360"/>
      </w:pPr>
      <w:rPr>
        <w:rFonts w:ascii="Times New Roman" w:eastAsia="Times New Roman" w:hAnsi="Times New Roman" w:cs="Times New Roman"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7" w15:restartNumberingAfterBreak="0">
    <w:nsid w:val="333F3589"/>
    <w:multiLevelType w:val="hybridMultilevel"/>
    <w:tmpl w:val="BADE46AE"/>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8" w15:restartNumberingAfterBreak="0">
    <w:nsid w:val="35443C33"/>
    <w:multiLevelType w:val="multilevel"/>
    <w:tmpl w:val="54F83374"/>
    <w:styleLink w:val="Style2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9" w15:restartNumberingAfterBreak="0">
    <w:nsid w:val="37835D8F"/>
    <w:multiLevelType w:val="hybridMultilevel"/>
    <w:tmpl w:val="BA4EBDF0"/>
    <w:lvl w:ilvl="0" w:tplc="041A0001">
      <w:start w:val="1"/>
      <w:numFmt w:val="bullet"/>
      <w:lvlText w:val=""/>
      <w:lvlJc w:val="left"/>
      <w:pPr>
        <w:ind w:left="2520" w:hanging="360"/>
      </w:pPr>
      <w:rPr>
        <w:rFonts w:ascii="Symbol" w:hAnsi="Symbol" w:hint="default"/>
      </w:rPr>
    </w:lvl>
    <w:lvl w:ilvl="1" w:tplc="041A0003" w:tentative="1">
      <w:start w:val="1"/>
      <w:numFmt w:val="bullet"/>
      <w:lvlText w:val="o"/>
      <w:lvlJc w:val="left"/>
      <w:pPr>
        <w:ind w:left="3240" w:hanging="360"/>
      </w:pPr>
      <w:rPr>
        <w:rFonts w:ascii="Courier New" w:hAnsi="Courier New" w:cs="Courier New" w:hint="default"/>
      </w:rPr>
    </w:lvl>
    <w:lvl w:ilvl="2" w:tplc="041A0005" w:tentative="1">
      <w:start w:val="1"/>
      <w:numFmt w:val="bullet"/>
      <w:lvlText w:val=""/>
      <w:lvlJc w:val="left"/>
      <w:pPr>
        <w:ind w:left="3960" w:hanging="360"/>
      </w:pPr>
      <w:rPr>
        <w:rFonts w:ascii="Wingdings" w:hAnsi="Wingdings" w:hint="default"/>
      </w:rPr>
    </w:lvl>
    <w:lvl w:ilvl="3" w:tplc="041A0001" w:tentative="1">
      <w:start w:val="1"/>
      <w:numFmt w:val="bullet"/>
      <w:lvlText w:val=""/>
      <w:lvlJc w:val="left"/>
      <w:pPr>
        <w:ind w:left="4680" w:hanging="360"/>
      </w:pPr>
      <w:rPr>
        <w:rFonts w:ascii="Symbol" w:hAnsi="Symbol" w:hint="default"/>
      </w:rPr>
    </w:lvl>
    <w:lvl w:ilvl="4" w:tplc="041A0003" w:tentative="1">
      <w:start w:val="1"/>
      <w:numFmt w:val="bullet"/>
      <w:lvlText w:val="o"/>
      <w:lvlJc w:val="left"/>
      <w:pPr>
        <w:ind w:left="5400" w:hanging="360"/>
      </w:pPr>
      <w:rPr>
        <w:rFonts w:ascii="Courier New" w:hAnsi="Courier New" w:cs="Courier New" w:hint="default"/>
      </w:rPr>
    </w:lvl>
    <w:lvl w:ilvl="5" w:tplc="041A0005" w:tentative="1">
      <w:start w:val="1"/>
      <w:numFmt w:val="bullet"/>
      <w:lvlText w:val=""/>
      <w:lvlJc w:val="left"/>
      <w:pPr>
        <w:ind w:left="6120" w:hanging="360"/>
      </w:pPr>
      <w:rPr>
        <w:rFonts w:ascii="Wingdings" w:hAnsi="Wingdings" w:hint="default"/>
      </w:rPr>
    </w:lvl>
    <w:lvl w:ilvl="6" w:tplc="041A0001" w:tentative="1">
      <w:start w:val="1"/>
      <w:numFmt w:val="bullet"/>
      <w:lvlText w:val=""/>
      <w:lvlJc w:val="left"/>
      <w:pPr>
        <w:ind w:left="6840" w:hanging="360"/>
      </w:pPr>
      <w:rPr>
        <w:rFonts w:ascii="Symbol" w:hAnsi="Symbol" w:hint="default"/>
      </w:rPr>
    </w:lvl>
    <w:lvl w:ilvl="7" w:tplc="041A0003" w:tentative="1">
      <w:start w:val="1"/>
      <w:numFmt w:val="bullet"/>
      <w:lvlText w:val="o"/>
      <w:lvlJc w:val="left"/>
      <w:pPr>
        <w:ind w:left="7560" w:hanging="360"/>
      </w:pPr>
      <w:rPr>
        <w:rFonts w:ascii="Courier New" w:hAnsi="Courier New" w:cs="Courier New" w:hint="default"/>
      </w:rPr>
    </w:lvl>
    <w:lvl w:ilvl="8" w:tplc="041A0005" w:tentative="1">
      <w:start w:val="1"/>
      <w:numFmt w:val="bullet"/>
      <w:lvlText w:val=""/>
      <w:lvlJc w:val="left"/>
      <w:pPr>
        <w:ind w:left="8280" w:hanging="360"/>
      </w:pPr>
      <w:rPr>
        <w:rFonts w:ascii="Wingdings" w:hAnsi="Wingdings" w:hint="default"/>
      </w:rPr>
    </w:lvl>
  </w:abstractNum>
  <w:abstractNum w:abstractNumId="20" w15:restartNumberingAfterBreak="0">
    <w:nsid w:val="385F6046"/>
    <w:multiLevelType w:val="hybridMultilevel"/>
    <w:tmpl w:val="4DEA7BD4"/>
    <w:lvl w:ilvl="0" w:tplc="CF8E24B6">
      <w:start w:val="1"/>
      <w:numFmt w:val="bullet"/>
      <w:lvlText w:val="-"/>
      <w:lvlJc w:val="left"/>
      <w:pPr>
        <w:ind w:left="1080" w:hanging="360"/>
      </w:pPr>
      <w:rPr>
        <w:rFonts w:ascii="Tahoma" w:hAnsi="Tahoma" w:cs="Tahoma" w:hint="default"/>
        <w:b w:val="0"/>
        <w:i w:val="0"/>
        <w:sz w:val="20"/>
        <w:szCs w:val="20"/>
      </w:rPr>
    </w:lvl>
    <w:lvl w:ilvl="1" w:tplc="041A0003">
      <w:start w:val="1"/>
      <w:numFmt w:val="bullet"/>
      <w:lvlText w:val="o"/>
      <w:lvlJc w:val="left"/>
      <w:pPr>
        <w:ind w:left="1800" w:hanging="360"/>
      </w:pPr>
      <w:rPr>
        <w:rFonts w:ascii="Courier New" w:hAnsi="Courier New" w:cs="Courier New" w:hint="default"/>
      </w:rPr>
    </w:lvl>
    <w:lvl w:ilvl="2" w:tplc="041A0005">
      <w:start w:val="1"/>
      <w:numFmt w:val="bullet"/>
      <w:lvlText w:val=""/>
      <w:lvlJc w:val="left"/>
      <w:pPr>
        <w:ind w:left="2520" w:hanging="360"/>
      </w:pPr>
      <w:rPr>
        <w:rFonts w:ascii="Wingdings" w:hAnsi="Wingdings" w:hint="default"/>
      </w:rPr>
    </w:lvl>
    <w:lvl w:ilvl="3" w:tplc="041A0001">
      <w:start w:val="1"/>
      <w:numFmt w:val="bullet"/>
      <w:lvlText w:val=""/>
      <w:lvlJc w:val="left"/>
      <w:pPr>
        <w:ind w:left="3240" w:hanging="360"/>
      </w:pPr>
      <w:rPr>
        <w:rFonts w:ascii="Symbol" w:hAnsi="Symbol" w:hint="default"/>
      </w:rPr>
    </w:lvl>
    <w:lvl w:ilvl="4" w:tplc="041A0003">
      <w:start w:val="1"/>
      <w:numFmt w:val="bullet"/>
      <w:lvlText w:val="o"/>
      <w:lvlJc w:val="left"/>
      <w:pPr>
        <w:ind w:left="3960" w:hanging="360"/>
      </w:pPr>
      <w:rPr>
        <w:rFonts w:ascii="Courier New" w:hAnsi="Courier New" w:cs="Courier New" w:hint="default"/>
      </w:rPr>
    </w:lvl>
    <w:lvl w:ilvl="5" w:tplc="041A0005">
      <w:start w:val="1"/>
      <w:numFmt w:val="bullet"/>
      <w:lvlText w:val=""/>
      <w:lvlJc w:val="left"/>
      <w:pPr>
        <w:ind w:left="4680" w:hanging="360"/>
      </w:pPr>
      <w:rPr>
        <w:rFonts w:ascii="Wingdings" w:hAnsi="Wingdings" w:hint="default"/>
      </w:rPr>
    </w:lvl>
    <w:lvl w:ilvl="6" w:tplc="041A0001">
      <w:start w:val="1"/>
      <w:numFmt w:val="bullet"/>
      <w:lvlText w:val=""/>
      <w:lvlJc w:val="left"/>
      <w:pPr>
        <w:ind w:left="5400" w:hanging="360"/>
      </w:pPr>
      <w:rPr>
        <w:rFonts w:ascii="Symbol" w:hAnsi="Symbol" w:hint="default"/>
      </w:rPr>
    </w:lvl>
    <w:lvl w:ilvl="7" w:tplc="041A0003">
      <w:start w:val="1"/>
      <w:numFmt w:val="bullet"/>
      <w:lvlText w:val="o"/>
      <w:lvlJc w:val="left"/>
      <w:pPr>
        <w:ind w:left="6120" w:hanging="360"/>
      </w:pPr>
      <w:rPr>
        <w:rFonts w:ascii="Courier New" w:hAnsi="Courier New" w:cs="Courier New" w:hint="default"/>
      </w:rPr>
    </w:lvl>
    <w:lvl w:ilvl="8" w:tplc="041A0005">
      <w:start w:val="1"/>
      <w:numFmt w:val="bullet"/>
      <w:lvlText w:val=""/>
      <w:lvlJc w:val="left"/>
      <w:pPr>
        <w:ind w:left="6840" w:hanging="360"/>
      </w:pPr>
      <w:rPr>
        <w:rFonts w:ascii="Wingdings" w:hAnsi="Wingdings" w:hint="default"/>
      </w:rPr>
    </w:lvl>
  </w:abstractNum>
  <w:abstractNum w:abstractNumId="21" w15:restartNumberingAfterBreak="0">
    <w:nsid w:val="39BB7366"/>
    <w:multiLevelType w:val="multilevel"/>
    <w:tmpl w:val="0409001D"/>
    <w:styleLink w:val="Style3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23" w15:restartNumberingAfterBreak="0">
    <w:nsid w:val="3C9842A8"/>
    <w:multiLevelType w:val="hybridMultilevel"/>
    <w:tmpl w:val="EB0A7AB0"/>
    <w:lvl w:ilvl="0" w:tplc="63345FCC">
      <w:start w:val="1"/>
      <w:numFmt w:val="bullet"/>
      <w:lvlText w:val="-"/>
      <w:lvlJc w:val="left"/>
      <w:pPr>
        <w:tabs>
          <w:tab w:val="num" w:pos="720"/>
        </w:tabs>
        <w:ind w:left="720" w:hanging="360"/>
      </w:pPr>
      <w:rPr>
        <w:rFonts w:ascii="Times New Roman" w:eastAsia="Times New Roman" w:hAnsi="Times New Roman" w:cs="Times New Roman"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24" w15:restartNumberingAfterBreak="0">
    <w:nsid w:val="447F6D33"/>
    <w:multiLevelType w:val="multilevel"/>
    <w:tmpl w:val="0409001D"/>
    <w:styleLink w:val="Style6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4D1317F0"/>
    <w:multiLevelType w:val="hybridMultilevel"/>
    <w:tmpl w:val="12C20BA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15:restartNumberingAfterBreak="0">
    <w:nsid w:val="4D271525"/>
    <w:multiLevelType w:val="hybridMultilevel"/>
    <w:tmpl w:val="B20C10FC"/>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7" w15:restartNumberingAfterBreak="0">
    <w:nsid w:val="4F70444B"/>
    <w:multiLevelType w:val="singleLevel"/>
    <w:tmpl w:val="824864AE"/>
    <w:lvl w:ilvl="0">
      <w:start w:val="1"/>
      <w:numFmt w:val="bullet"/>
      <w:lvlText w:val="-"/>
      <w:lvlJc w:val="left"/>
      <w:pPr>
        <w:tabs>
          <w:tab w:val="num" w:pos="927"/>
        </w:tabs>
        <w:ind w:left="927" w:hanging="360"/>
      </w:pPr>
      <w:rPr>
        <w:rFonts w:hint="default"/>
      </w:rPr>
    </w:lvl>
  </w:abstractNum>
  <w:abstractNum w:abstractNumId="28" w15:restartNumberingAfterBreak="0">
    <w:nsid w:val="5DC352BA"/>
    <w:multiLevelType w:val="singleLevel"/>
    <w:tmpl w:val="FD9868F6"/>
    <w:lvl w:ilvl="0">
      <w:start w:val="1"/>
      <w:numFmt w:val="decimal"/>
      <w:lvlText w:val="%1."/>
      <w:lvlJc w:val="left"/>
      <w:pPr>
        <w:tabs>
          <w:tab w:val="num" w:pos="927"/>
        </w:tabs>
        <w:ind w:left="927" w:hanging="360"/>
      </w:pPr>
      <w:rPr>
        <w:rFonts w:hint="default"/>
      </w:rPr>
    </w:lvl>
  </w:abstractNum>
  <w:abstractNum w:abstractNumId="29" w15:restartNumberingAfterBreak="0">
    <w:nsid w:val="64247C9F"/>
    <w:multiLevelType w:val="hybridMultilevel"/>
    <w:tmpl w:val="47AE44E6"/>
    <w:lvl w:ilvl="0" w:tplc="141A727A">
      <w:start w:val="1"/>
      <w:numFmt w:val="decimal"/>
      <w:lvlText w:val="%1."/>
      <w:lvlJc w:val="left"/>
      <w:pPr>
        <w:tabs>
          <w:tab w:val="num" w:pos="720"/>
        </w:tabs>
        <w:ind w:left="720" w:hanging="360"/>
      </w:pPr>
      <w:rPr>
        <w:rFonts w:hint="default"/>
        <w:b/>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30" w15:restartNumberingAfterBreak="0">
    <w:nsid w:val="693E344A"/>
    <w:multiLevelType w:val="hybridMultilevel"/>
    <w:tmpl w:val="94BA07B4"/>
    <w:lvl w:ilvl="0" w:tplc="041A0001">
      <w:start w:val="1"/>
      <w:numFmt w:val="bullet"/>
      <w:lvlText w:val=""/>
      <w:lvlJc w:val="left"/>
      <w:pPr>
        <w:ind w:left="1996" w:hanging="360"/>
      </w:pPr>
      <w:rPr>
        <w:rFonts w:ascii="Symbol" w:hAnsi="Symbol" w:hint="default"/>
      </w:rPr>
    </w:lvl>
    <w:lvl w:ilvl="1" w:tplc="041A0003" w:tentative="1">
      <w:start w:val="1"/>
      <w:numFmt w:val="bullet"/>
      <w:lvlText w:val="o"/>
      <w:lvlJc w:val="left"/>
      <w:pPr>
        <w:ind w:left="2716" w:hanging="360"/>
      </w:pPr>
      <w:rPr>
        <w:rFonts w:ascii="Courier New" w:hAnsi="Courier New" w:cs="Courier New" w:hint="default"/>
      </w:rPr>
    </w:lvl>
    <w:lvl w:ilvl="2" w:tplc="041A0005" w:tentative="1">
      <w:start w:val="1"/>
      <w:numFmt w:val="bullet"/>
      <w:lvlText w:val=""/>
      <w:lvlJc w:val="left"/>
      <w:pPr>
        <w:ind w:left="3436" w:hanging="360"/>
      </w:pPr>
      <w:rPr>
        <w:rFonts w:ascii="Wingdings" w:hAnsi="Wingdings" w:hint="default"/>
      </w:rPr>
    </w:lvl>
    <w:lvl w:ilvl="3" w:tplc="041A0001" w:tentative="1">
      <w:start w:val="1"/>
      <w:numFmt w:val="bullet"/>
      <w:lvlText w:val=""/>
      <w:lvlJc w:val="left"/>
      <w:pPr>
        <w:ind w:left="4156" w:hanging="360"/>
      </w:pPr>
      <w:rPr>
        <w:rFonts w:ascii="Symbol" w:hAnsi="Symbol" w:hint="default"/>
      </w:rPr>
    </w:lvl>
    <w:lvl w:ilvl="4" w:tplc="041A0003" w:tentative="1">
      <w:start w:val="1"/>
      <w:numFmt w:val="bullet"/>
      <w:lvlText w:val="o"/>
      <w:lvlJc w:val="left"/>
      <w:pPr>
        <w:ind w:left="4876" w:hanging="360"/>
      </w:pPr>
      <w:rPr>
        <w:rFonts w:ascii="Courier New" w:hAnsi="Courier New" w:cs="Courier New" w:hint="default"/>
      </w:rPr>
    </w:lvl>
    <w:lvl w:ilvl="5" w:tplc="041A0005" w:tentative="1">
      <w:start w:val="1"/>
      <w:numFmt w:val="bullet"/>
      <w:lvlText w:val=""/>
      <w:lvlJc w:val="left"/>
      <w:pPr>
        <w:ind w:left="5596" w:hanging="360"/>
      </w:pPr>
      <w:rPr>
        <w:rFonts w:ascii="Wingdings" w:hAnsi="Wingdings" w:hint="default"/>
      </w:rPr>
    </w:lvl>
    <w:lvl w:ilvl="6" w:tplc="041A0001" w:tentative="1">
      <w:start w:val="1"/>
      <w:numFmt w:val="bullet"/>
      <w:lvlText w:val=""/>
      <w:lvlJc w:val="left"/>
      <w:pPr>
        <w:ind w:left="6316" w:hanging="360"/>
      </w:pPr>
      <w:rPr>
        <w:rFonts w:ascii="Symbol" w:hAnsi="Symbol" w:hint="default"/>
      </w:rPr>
    </w:lvl>
    <w:lvl w:ilvl="7" w:tplc="041A0003" w:tentative="1">
      <w:start w:val="1"/>
      <w:numFmt w:val="bullet"/>
      <w:lvlText w:val="o"/>
      <w:lvlJc w:val="left"/>
      <w:pPr>
        <w:ind w:left="7036" w:hanging="360"/>
      </w:pPr>
      <w:rPr>
        <w:rFonts w:ascii="Courier New" w:hAnsi="Courier New" w:cs="Courier New" w:hint="default"/>
      </w:rPr>
    </w:lvl>
    <w:lvl w:ilvl="8" w:tplc="041A0005" w:tentative="1">
      <w:start w:val="1"/>
      <w:numFmt w:val="bullet"/>
      <w:lvlText w:val=""/>
      <w:lvlJc w:val="left"/>
      <w:pPr>
        <w:ind w:left="7756" w:hanging="360"/>
      </w:pPr>
      <w:rPr>
        <w:rFonts w:ascii="Wingdings" w:hAnsi="Wingdings" w:hint="default"/>
      </w:rPr>
    </w:lvl>
  </w:abstractNum>
  <w:abstractNum w:abstractNumId="31" w15:restartNumberingAfterBreak="0">
    <w:nsid w:val="69CC03A9"/>
    <w:multiLevelType w:val="hybridMultilevel"/>
    <w:tmpl w:val="1206C896"/>
    <w:lvl w:ilvl="0" w:tplc="041A000F">
      <w:start w:val="1"/>
      <w:numFmt w:val="decimal"/>
      <w:lvlText w:val="%1."/>
      <w:lvlJc w:val="left"/>
      <w:pPr>
        <w:tabs>
          <w:tab w:val="num" w:pos="360"/>
        </w:tabs>
        <w:ind w:left="360" w:hanging="360"/>
      </w:p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32" w15:restartNumberingAfterBreak="0">
    <w:nsid w:val="6C0E1865"/>
    <w:multiLevelType w:val="hybridMultilevel"/>
    <w:tmpl w:val="8C68DE58"/>
    <w:lvl w:ilvl="0" w:tplc="EBF6EBEE">
      <w:start w:val="1"/>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33" w15:restartNumberingAfterBreak="0">
    <w:nsid w:val="6C84421B"/>
    <w:multiLevelType w:val="hybridMultilevel"/>
    <w:tmpl w:val="56242360"/>
    <w:lvl w:ilvl="0" w:tplc="99327A26">
      <w:start w:val="1"/>
      <w:numFmt w:val="upperRoman"/>
      <w:lvlText w:val="%1"/>
      <w:lvlJc w:val="left"/>
      <w:pPr>
        <w:ind w:left="269" w:hanging="154"/>
      </w:pPr>
      <w:rPr>
        <w:rFonts w:ascii="Times New Roman" w:eastAsia="Times New Roman" w:hAnsi="Times New Roman" w:cs="Times New Roman" w:hint="default"/>
        <w:b/>
        <w:bCs/>
        <w:spacing w:val="-3"/>
        <w:w w:val="100"/>
        <w:sz w:val="24"/>
        <w:szCs w:val="24"/>
      </w:rPr>
    </w:lvl>
    <w:lvl w:ilvl="1" w:tplc="9EAC95DA">
      <w:numFmt w:val="bullet"/>
      <w:lvlText w:val="•"/>
      <w:lvlJc w:val="left"/>
      <w:pPr>
        <w:ind w:left="1040" w:hanging="154"/>
      </w:pPr>
    </w:lvl>
    <w:lvl w:ilvl="2" w:tplc="7AE4DCA4">
      <w:numFmt w:val="bullet"/>
      <w:lvlText w:val="•"/>
      <w:lvlJc w:val="left"/>
      <w:pPr>
        <w:ind w:left="1957" w:hanging="154"/>
      </w:pPr>
    </w:lvl>
    <w:lvl w:ilvl="3" w:tplc="FF62E7E4">
      <w:numFmt w:val="bullet"/>
      <w:lvlText w:val="•"/>
      <w:lvlJc w:val="left"/>
      <w:pPr>
        <w:ind w:left="2875" w:hanging="154"/>
      </w:pPr>
    </w:lvl>
    <w:lvl w:ilvl="4" w:tplc="936C3DB6">
      <w:numFmt w:val="bullet"/>
      <w:lvlText w:val="•"/>
      <w:lvlJc w:val="left"/>
      <w:pPr>
        <w:ind w:left="3793" w:hanging="154"/>
      </w:pPr>
    </w:lvl>
    <w:lvl w:ilvl="5" w:tplc="F05C9198">
      <w:numFmt w:val="bullet"/>
      <w:lvlText w:val="•"/>
      <w:lvlJc w:val="left"/>
      <w:pPr>
        <w:ind w:left="4711" w:hanging="154"/>
      </w:pPr>
    </w:lvl>
    <w:lvl w:ilvl="6" w:tplc="166457C4">
      <w:numFmt w:val="bullet"/>
      <w:lvlText w:val="•"/>
      <w:lvlJc w:val="left"/>
      <w:pPr>
        <w:ind w:left="5628" w:hanging="154"/>
      </w:pPr>
    </w:lvl>
    <w:lvl w:ilvl="7" w:tplc="92DC7BDE">
      <w:numFmt w:val="bullet"/>
      <w:lvlText w:val="•"/>
      <w:lvlJc w:val="left"/>
      <w:pPr>
        <w:ind w:left="6546" w:hanging="154"/>
      </w:pPr>
    </w:lvl>
    <w:lvl w:ilvl="8" w:tplc="5C0EE65C">
      <w:numFmt w:val="bullet"/>
      <w:lvlText w:val="•"/>
      <w:lvlJc w:val="left"/>
      <w:pPr>
        <w:ind w:left="7464" w:hanging="154"/>
      </w:pPr>
    </w:lvl>
  </w:abstractNum>
  <w:abstractNum w:abstractNumId="34" w15:restartNumberingAfterBreak="0">
    <w:nsid w:val="6E160A66"/>
    <w:multiLevelType w:val="hybridMultilevel"/>
    <w:tmpl w:val="4E1E428E"/>
    <w:lvl w:ilvl="0" w:tplc="041A0001">
      <w:start w:val="1"/>
      <w:numFmt w:val="bullet"/>
      <w:lvlText w:val=""/>
      <w:lvlJc w:val="left"/>
      <w:pPr>
        <w:tabs>
          <w:tab w:val="num" w:pos="360"/>
        </w:tabs>
        <w:ind w:left="360" w:hanging="360"/>
      </w:pPr>
      <w:rPr>
        <w:rFonts w:ascii="Symbol" w:hAnsi="Symbol" w:hint="default"/>
      </w:rPr>
    </w:lvl>
    <w:lvl w:ilvl="1" w:tplc="041A0003" w:tentative="1">
      <w:start w:val="1"/>
      <w:numFmt w:val="bullet"/>
      <w:lvlText w:val="o"/>
      <w:lvlJc w:val="left"/>
      <w:pPr>
        <w:tabs>
          <w:tab w:val="num" w:pos="1800"/>
        </w:tabs>
        <w:ind w:left="1800" w:hanging="360"/>
      </w:pPr>
      <w:rPr>
        <w:rFonts w:ascii="Courier New" w:hAnsi="Courier New" w:cs="Courier New" w:hint="default"/>
      </w:rPr>
    </w:lvl>
    <w:lvl w:ilvl="2" w:tplc="041A0005" w:tentative="1">
      <w:start w:val="1"/>
      <w:numFmt w:val="bullet"/>
      <w:lvlText w:val=""/>
      <w:lvlJc w:val="left"/>
      <w:pPr>
        <w:tabs>
          <w:tab w:val="num" w:pos="2520"/>
        </w:tabs>
        <w:ind w:left="2520" w:hanging="360"/>
      </w:pPr>
      <w:rPr>
        <w:rFonts w:ascii="Wingdings" w:hAnsi="Wingdings" w:hint="default"/>
      </w:rPr>
    </w:lvl>
    <w:lvl w:ilvl="3" w:tplc="041A0001" w:tentative="1">
      <w:start w:val="1"/>
      <w:numFmt w:val="bullet"/>
      <w:lvlText w:val=""/>
      <w:lvlJc w:val="left"/>
      <w:pPr>
        <w:tabs>
          <w:tab w:val="num" w:pos="3240"/>
        </w:tabs>
        <w:ind w:left="3240" w:hanging="360"/>
      </w:pPr>
      <w:rPr>
        <w:rFonts w:ascii="Symbol" w:hAnsi="Symbol" w:hint="default"/>
      </w:rPr>
    </w:lvl>
    <w:lvl w:ilvl="4" w:tplc="041A0003" w:tentative="1">
      <w:start w:val="1"/>
      <w:numFmt w:val="bullet"/>
      <w:lvlText w:val="o"/>
      <w:lvlJc w:val="left"/>
      <w:pPr>
        <w:tabs>
          <w:tab w:val="num" w:pos="3960"/>
        </w:tabs>
        <w:ind w:left="3960" w:hanging="360"/>
      </w:pPr>
      <w:rPr>
        <w:rFonts w:ascii="Courier New" w:hAnsi="Courier New" w:cs="Courier New" w:hint="default"/>
      </w:rPr>
    </w:lvl>
    <w:lvl w:ilvl="5" w:tplc="041A0005" w:tentative="1">
      <w:start w:val="1"/>
      <w:numFmt w:val="bullet"/>
      <w:lvlText w:val=""/>
      <w:lvlJc w:val="left"/>
      <w:pPr>
        <w:tabs>
          <w:tab w:val="num" w:pos="4680"/>
        </w:tabs>
        <w:ind w:left="4680" w:hanging="360"/>
      </w:pPr>
      <w:rPr>
        <w:rFonts w:ascii="Wingdings" w:hAnsi="Wingdings" w:hint="default"/>
      </w:rPr>
    </w:lvl>
    <w:lvl w:ilvl="6" w:tplc="041A0001" w:tentative="1">
      <w:start w:val="1"/>
      <w:numFmt w:val="bullet"/>
      <w:lvlText w:val=""/>
      <w:lvlJc w:val="left"/>
      <w:pPr>
        <w:tabs>
          <w:tab w:val="num" w:pos="5400"/>
        </w:tabs>
        <w:ind w:left="5400" w:hanging="360"/>
      </w:pPr>
      <w:rPr>
        <w:rFonts w:ascii="Symbol" w:hAnsi="Symbol" w:hint="default"/>
      </w:rPr>
    </w:lvl>
    <w:lvl w:ilvl="7" w:tplc="041A0003" w:tentative="1">
      <w:start w:val="1"/>
      <w:numFmt w:val="bullet"/>
      <w:lvlText w:val="o"/>
      <w:lvlJc w:val="left"/>
      <w:pPr>
        <w:tabs>
          <w:tab w:val="num" w:pos="6120"/>
        </w:tabs>
        <w:ind w:left="6120" w:hanging="360"/>
      </w:pPr>
      <w:rPr>
        <w:rFonts w:ascii="Courier New" w:hAnsi="Courier New" w:cs="Courier New" w:hint="default"/>
      </w:rPr>
    </w:lvl>
    <w:lvl w:ilvl="8" w:tplc="041A0005" w:tentative="1">
      <w:start w:val="1"/>
      <w:numFmt w:val="bullet"/>
      <w:lvlText w:val=""/>
      <w:lvlJc w:val="left"/>
      <w:pPr>
        <w:tabs>
          <w:tab w:val="num" w:pos="6840"/>
        </w:tabs>
        <w:ind w:left="6840" w:hanging="360"/>
      </w:pPr>
      <w:rPr>
        <w:rFonts w:ascii="Wingdings" w:hAnsi="Wingdings" w:hint="default"/>
      </w:rPr>
    </w:lvl>
  </w:abstractNum>
  <w:abstractNum w:abstractNumId="35" w15:restartNumberingAfterBreak="0">
    <w:nsid w:val="6F1371D4"/>
    <w:multiLevelType w:val="hybridMultilevel"/>
    <w:tmpl w:val="2C424EEE"/>
    <w:lvl w:ilvl="0" w:tplc="824864AE">
      <w:start w:val="1"/>
      <w:numFmt w:val="bullet"/>
      <w:lvlText w:val="-"/>
      <w:lvlJc w:val="left"/>
      <w:pPr>
        <w:tabs>
          <w:tab w:val="num" w:pos="927"/>
        </w:tabs>
        <w:ind w:left="927" w:hanging="360"/>
      </w:pPr>
      <w:rPr>
        <w:rFonts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6" w15:restartNumberingAfterBreak="0">
    <w:nsid w:val="6F2A6302"/>
    <w:multiLevelType w:val="hybridMultilevel"/>
    <w:tmpl w:val="4C12DAC4"/>
    <w:lvl w:ilvl="0" w:tplc="B832F88A">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7" w15:restartNumberingAfterBreak="0">
    <w:nsid w:val="6FEE4B77"/>
    <w:multiLevelType w:val="hybridMultilevel"/>
    <w:tmpl w:val="A9AA8172"/>
    <w:lvl w:ilvl="0" w:tplc="041A0001">
      <w:start w:val="1"/>
      <w:numFmt w:val="bullet"/>
      <w:lvlText w:val=""/>
      <w:lvlJc w:val="left"/>
      <w:pPr>
        <w:ind w:left="2138" w:hanging="360"/>
      </w:pPr>
      <w:rPr>
        <w:rFonts w:ascii="Symbol" w:hAnsi="Symbol" w:hint="default"/>
      </w:rPr>
    </w:lvl>
    <w:lvl w:ilvl="1" w:tplc="041A0003" w:tentative="1">
      <w:start w:val="1"/>
      <w:numFmt w:val="bullet"/>
      <w:lvlText w:val="o"/>
      <w:lvlJc w:val="left"/>
      <w:pPr>
        <w:ind w:left="2858" w:hanging="360"/>
      </w:pPr>
      <w:rPr>
        <w:rFonts w:ascii="Courier New" w:hAnsi="Courier New" w:cs="Courier New" w:hint="default"/>
      </w:rPr>
    </w:lvl>
    <w:lvl w:ilvl="2" w:tplc="041A0005" w:tentative="1">
      <w:start w:val="1"/>
      <w:numFmt w:val="bullet"/>
      <w:lvlText w:val=""/>
      <w:lvlJc w:val="left"/>
      <w:pPr>
        <w:ind w:left="3578" w:hanging="360"/>
      </w:pPr>
      <w:rPr>
        <w:rFonts w:ascii="Wingdings" w:hAnsi="Wingdings" w:hint="default"/>
      </w:rPr>
    </w:lvl>
    <w:lvl w:ilvl="3" w:tplc="041A0001" w:tentative="1">
      <w:start w:val="1"/>
      <w:numFmt w:val="bullet"/>
      <w:lvlText w:val=""/>
      <w:lvlJc w:val="left"/>
      <w:pPr>
        <w:ind w:left="4298" w:hanging="360"/>
      </w:pPr>
      <w:rPr>
        <w:rFonts w:ascii="Symbol" w:hAnsi="Symbol" w:hint="default"/>
      </w:rPr>
    </w:lvl>
    <w:lvl w:ilvl="4" w:tplc="041A0003" w:tentative="1">
      <w:start w:val="1"/>
      <w:numFmt w:val="bullet"/>
      <w:lvlText w:val="o"/>
      <w:lvlJc w:val="left"/>
      <w:pPr>
        <w:ind w:left="5018" w:hanging="360"/>
      </w:pPr>
      <w:rPr>
        <w:rFonts w:ascii="Courier New" w:hAnsi="Courier New" w:cs="Courier New" w:hint="default"/>
      </w:rPr>
    </w:lvl>
    <w:lvl w:ilvl="5" w:tplc="041A0005" w:tentative="1">
      <w:start w:val="1"/>
      <w:numFmt w:val="bullet"/>
      <w:lvlText w:val=""/>
      <w:lvlJc w:val="left"/>
      <w:pPr>
        <w:ind w:left="5738" w:hanging="360"/>
      </w:pPr>
      <w:rPr>
        <w:rFonts w:ascii="Wingdings" w:hAnsi="Wingdings" w:hint="default"/>
      </w:rPr>
    </w:lvl>
    <w:lvl w:ilvl="6" w:tplc="041A0001" w:tentative="1">
      <w:start w:val="1"/>
      <w:numFmt w:val="bullet"/>
      <w:lvlText w:val=""/>
      <w:lvlJc w:val="left"/>
      <w:pPr>
        <w:ind w:left="6458" w:hanging="360"/>
      </w:pPr>
      <w:rPr>
        <w:rFonts w:ascii="Symbol" w:hAnsi="Symbol" w:hint="default"/>
      </w:rPr>
    </w:lvl>
    <w:lvl w:ilvl="7" w:tplc="041A0003" w:tentative="1">
      <w:start w:val="1"/>
      <w:numFmt w:val="bullet"/>
      <w:lvlText w:val="o"/>
      <w:lvlJc w:val="left"/>
      <w:pPr>
        <w:ind w:left="7178" w:hanging="360"/>
      </w:pPr>
      <w:rPr>
        <w:rFonts w:ascii="Courier New" w:hAnsi="Courier New" w:cs="Courier New" w:hint="default"/>
      </w:rPr>
    </w:lvl>
    <w:lvl w:ilvl="8" w:tplc="041A0005" w:tentative="1">
      <w:start w:val="1"/>
      <w:numFmt w:val="bullet"/>
      <w:lvlText w:val=""/>
      <w:lvlJc w:val="left"/>
      <w:pPr>
        <w:ind w:left="7898" w:hanging="360"/>
      </w:pPr>
      <w:rPr>
        <w:rFonts w:ascii="Wingdings" w:hAnsi="Wingdings" w:hint="default"/>
      </w:rPr>
    </w:lvl>
  </w:abstractNum>
  <w:abstractNum w:abstractNumId="38" w15:restartNumberingAfterBreak="0">
    <w:nsid w:val="75BD2493"/>
    <w:multiLevelType w:val="hybridMultilevel"/>
    <w:tmpl w:val="A9000F16"/>
    <w:lvl w:ilvl="0" w:tplc="041A0001">
      <w:start w:val="1"/>
      <w:numFmt w:val="bullet"/>
      <w:lvlText w:val=""/>
      <w:lvlJc w:val="left"/>
      <w:pPr>
        <w:ind w:left="780" w:hanging="360"/>
      </w:pPr>
      <w:rPr>
        <w:rFonts w:ascii="Symbol" w:hAnsi="Symbol" w:hint="default"/>
      </w:rPr>
    </w:lvl>
    <w:lvl w:ilvl="1" w:tplc="041A0003" w:tentative="1">
      <w:start w:val="1"/>
      <w:numFmt w:val="bullet"/>
      <w:lvlText w:val="o"/>
      <w:lvlJc w:val="left"/>
      <w:pPr>
        <w:ind w:left="1500" w:hanging="360"/>
      </w:pPr>
      <w:rPr>
        <w:rFonts w:ascii="Courier New" w:hAnsi="Courier New" w:cs="Courier New" w:hint="default"/>
      </w:rPr>
    </w:lvl>
    <w:lvl w:ilvl="2" w:tplc="041A0005" w:tentative="1">
      <w:start w:val="1"/>
      <w:numFmt w:val="bullet"/>
      <w:lvlText w:val=""/>
      <w:lvlJc w:val="left"/>
      <w:pPr>
        <w:ind w:left="2220" w:hanging="360"/>
      </w:pPr>
      <w:rPr>
        <w:rFonts w:ascii="Wingdings" w:hAnsi="Wingdings" w:hint="default"/>
      </w:rPr>
    </w:lvl>
    <w:lvl w:ilvl="3" w:tplc="041A0001" w:tentative="1">
      <w:start w:val="1"/>
      <w:numFmt w:val="bullet"/>
      <w:lvlText w:val=""/>
      <w:lvlJc w:val="left"/>
      <w:pPr>
        <w:ind w:left="2940" w:hanging="360"/>
      </w:pPr>
      <w:rPr>
        <w:rFonts w:ascii="Symbol" w:hAnsi="Symbol" w:hint="default"/>
      </w:rPr>
    </w:lvl>
    <w:lvl w:ilvl="4" w:tplc="041A0003" w:tentative="1">
      <w:start w:val="1"/>
      <w:numFmt w:val="bullet"/>
      <w:lvlText w:val="o"/>
      <w:lvlJc w:val="left"/>
      <w:pPr>
        <w:ind w:left="3660" w:hanging="360"/>
      </w:pPr>
      <w:rPr>
        <w:rFonts w:ascii="Courier New" w:hAnsi="Courier New" w:cs="Courier New" w:hint="default"/>
      </w:rPr>
    </w:lvl>
    <w:lvl w:ilvl="5" w:tplc="041A0005" w:tentative="1">
      <w:start w:val="1"/>
      <w:numFmt w:val="bullet"/>
      <w:lvlText w:val=""/>
      <w:lvlJc w:val="left"/>
      <w:pPr>
        <w:ind w:left="4380" w:hanging="360"/>
      </w:pPr>
      <w:rPr>
        <w:rFonts w:ascii="Wingdings" w:hAnsi="Wingdings" w:hint="default"/>
      </w:rPr>
    </w:lvl>
    <w:lvl w:ilvl="6" w:tplc="041A0001" w:tentative="1">
      <w:start w:val="1"/>
      <w:numFmt w:val="bullet"/>
      <w:lvlText w:val=""/>
      <w:lvlJc w:val="left"/>
      <w:pPr>
        <w:ind w:left="5100" w:hanging="360"/>
      </w:pPr>
      <w:rPr>
        <w:rFonts w:ascii="Symbol" w:hAnsi="Symbol" w:hint="default"/>
      </w:rPr>
    </w:lvl>
    <w:lvl w:ilvl="7" w:tplc="041A0003" w:tentative="1">
      <w:start w:val="1"/>
      <w:numFmt w:val="bullet"/>
      <w:lvlText w:val="o"/>
      <w:lvlJc w:val="left"/>
      <w:pPr>
        <w:ind w:left="5820" w:hanging="360"/>
      </w:pPr>
      <w:rPr>
        <w:rFonts w:ascii="Courier New" w:hAnsi="Courier New" w:cs="Courier New" w:hint="default"/>
      </w:rPr>
    </w:lvl>
    <w:lvl w:ilvl="8" w:tplc="041A0005" w:tentative="1">
      <w:start w:val="1"/>
      <w:numFmt w:val="bullet"/>
      <w:lvlText w:val=""/>
      <w:lvlJc w:val="left"/>
      <w:pPr>
        <w:ind w:left="6540" w:hanging="360"/>
      </w:pPr>
      <w:rPr>
        <w:rFonts w:ascii="Wingdings" w:hAnsi="Wingdings" w:hint="default"/>
      </w:rPr>
    </w:lvl>
  </w:abstractNum>
  <w:abstractNum w:abstractNumId="39" w15:restartNumberingAfterBreak="0">
    <w:nsid w:val="75D41A38"/>
    <w:multiLevelType w:val="multilevel"/>
    <w:tmpl w:val="0409001D"/>
    <w:styleLink w:val="Style5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0" w15:restartNumberingAfterBreak="0">
    <w:nsid w:val="77EB389D"/>
    <w:multiLevelType w:val="hybridMultilevel"/>
    <w:tmpl w:val="54BE64D6"/>
    <w:lvl w:ilvl="0" w:tplc="0CE28F10">
      <w:start w:val="1"/>
      <w:numFmt w:val="decimal"/>
      <w:lvlText w:val="%1."/>
      <w:lvlJc w:val="left"/>
      <w:pPr>
        <w:ind w:left="757" w:hanging="360"/>
      </w:pPr>
      <w:rPr>
        <w:b w:val="0"/>
      </w:rPr>
    </w:lvl>
    <w:lvl w:ilvl="1" w:tplc="041A0019" w:tentative="1">
      <w:start w:val="1"/>
      <w:numFmt w:val="lowerLetter"/>
      <w:lvlText w:val="%2."/>
      <w:lvlJc w:val="left"/>
      <w:pPr>
        <w:ind w:left="1695" w:hanging="360"/>
      </w:pPr>
    </w:lvl>
    <w:lvl w:ilvl="2" w:tplc="041A001B" w:tentative="1">
      <w:start w:val="1"/>
      <w:numFmt w:val="lowerRoman"/>
      <w:lvlText w:val="%3."/>
      <w:lvlJc w:val="right"/>
      <w:pPr>
        <w:ind w:left="2415" w:hanging="180"/>
      </w:pPr>
    </w:lvl>
    <w:lvl w:ilvl="3" w:tplc="041A000F" w:tentative="1">
      <w:start w:val="1"/>
      <w:numFmt w:val="decimal"/>
      <w:lvlText w:val="%4."/>
      <w:lvlJc w:val="left"/>
      <w:pPr>
        <w:ind w:left="3135" w:hanging="360"/>
      </w:pPr>
    </w:lvl>
    <w:lvl w:ilvl="4" w:tplc="041A0019" w:tentative="1">
      <w:start w:val="1"/>
      <w:numFmt w:val="lowerLetter"/>
      <w:lvlText w:val="%5."/>
      <w:lvlJc w:val="left"/>
      <w:pPr>
        <w:ind w:left="3855" w:hanging="360"/>
      </w:pPr>
    </w:lvl>
    <w:lvl w:ilvl="5" w:tplc="041A001B" w:tentative="1">
      <w:start w:val="1"/>
      <w:numFmt w:val="lowerRoman"/>
      <w:lvlText w:val="%6."/>
      <w:lvlJc w:val="right"/>
      <w:pPr>
        <w:ind w:left="4575" w:hanging="180"/>
      </w:pPr>
    </w:lvl>
    <w:lvl w:ilvl="6" w:tplc="041A000F" w:tentative="1">
      <w:start w:val="1"/>
      <w:numFmt w:val="decimal"/>
      <w:lvlText w:val="%7."/>
      <w:lvlJc w:val="left"/>
      <w:pPr>
        <w:ind w:left="5295" w:hanging="360"/>
      </w:pPr>
    </w:lvl>
    <w:lvl w:ilvl="7" w:tplc="041A0019" w:tentative="1">
      <w:start w:val="1"/>
      <w:numFmt w:val="lowerLetter"/>
      <w:lvlText w:val="%8."/>
      <w:lvlJc w:val="left"/>
      <w:pPr>
        <w:ind w:left="6015" w:hanging="360"/>
      </w:pPr>
    </w:lvl>
    <w:lvl w:ilvl="8" w:tplc="041A001B" w:tentative="1">
      <w:start w:val="1"/>
      <w:numFmt w:val="lowerRoman"/>
      <w:lvlText w:val="%9."/>
      <w:lvlJc w:val="right"/>
      <w:pPr>
        <w:ind w:left="6735" w:hanging="180"/>
      </w:pPr>
    </w:lvl>
  </w:abstractNum>
  <w:abstractNum w:abstractNumId="41" w15:restartNumberingAfterBreak="0">
    <w:nsid w:val="7B611452"/>
    <w:multiLevelType w:val="hybridMultilevel"/>
    <w:tmpl w:val="CE089026"/>
    <w:lvl w:ilvl="0" w:tplc="7E88B644">
      <w:start w:val="1"/>
      <w:numFmt w:val="decimal"/>
      <w:lvlText w:val="%1."/>
      <w:lvlJc w:val="left"/>
      <w:pPr>
        <w:ind w:left="990" w:hanging="360"/>
      </w:pPr>
      <w:rPr>
        <w:rFonts w:hint="default"/>
      </w:rPr>
    </w:lvl>
    <w:lvl w:ilvl="1" w:tplc="041A0019">
      <w:start w:val="1"/>
      <w:numFmt w:val="lowerLetter"/>
      <w:lvlText w:val="%2."/>
      <w:lvlJc w:val="left"/>
      <w:pPr>
        <w:ind w:left="1710" w:hanging="360"/>
      </w:pPr>
    </w:lvl>
    <w:lvl w:ilvl="2" w:tplc="041A001B" w:tentative="1">
      <w:start w:val="1"/>
      <w:numFmt w:val="lowerRoman"/>
      <w:lvlText w:val="%3."/>
      <w:lvlJc w:val="right"/>
      <w:pPr>
        <w:ind w:left="2430" w:hanging="180"/>
      </w:pPr>
    </w:lvl>
    <w:lvl w:ilvl="3" w:tplc="041A000F" w:tentative="1">
      <w:start w:val="1"/>
      <w:numFmt w:val="decimal"/>
      <w:lvlText w:val="%4."/>
      <w:lvlJc w:val="left"/>
      <w:pPr>
        <w:ind w:left="3150" w:hanging="360"/>
      </w:pPr>
    </w:lvl>
    <w:lvl w:ilvl="4" w:tplc="041A0019" w:tentative="1">
      <w:start w:val="1"/>
      <w:numFmt w:val="lowerLetter"/>
      <w:lvlText w:val="%5."/>
      <w:lvlJc w:val="left"/>
      <w:pPr>
        <w:ind w:left="3870" w:hanging="360"/>
      </w:pPr>
    </w:lvl>
    <w:lvl w:ilvl="5" w:tplc="041A001B" w:tentative="1">
      <w:start w:val="1"/>
      <w:numFmt w:val="lowerRoman"/>
      <w:lvlText w:val="%6."/>
      <w:lvlJc w:val="right"/>
      <w:pPr>
        <w:ind w:left="4590" w:hanging="180"/>
      </w:pPr>
    </w:lvl>
    <w:lvl w:ilvl="6" w:tplc="041A000F" w:tentative="1">
      <w:start w:val="1"/>
      <w:numFmt w:val="decimal"/>
      <w:lvlText w:val="%7."/>
      <w:lvlJc w:val="left"/>
      <w:pPr>
        <w:ind w:left="5310" w:hanging="360"/>
      </w:pPr>
    </w:lvl>
    <w:lvl w:ilvl="7" w:tplc="041A0019" w:tentative="1">
      <w:start w:val="1"/>
      <w:numFmt w:val="lowerLetter"/>
      <w:lvlText w:val="%8."/>
      <w:lvlJc w:val="left"/>
      <w:pPr>
        <w:ind w:left="6030" w:hanging="360"/>
      </w:pPr>
    </w:lvl>
    <w:lvl w:ilvl="8" w:tplc="041A001B" w:tentative="1">
      <w:start w:val="1"/>
      <w:numFmt w:val="lowerRoman"/>
      <w:lvlText w:val="%9."/>
      <w:lvlJc w:val="right"/>
      <w:pPr>
        <w:ind w:left="6750" w:hanging="180"/>
      </w:pPr>
    </w:lvl>
  </w:abstractNum>
  <w:abstractNum w:abstractNumId="42" w15:restartNumberingAfterBreak="0">
    <w:nsid w:val="7D1D0BA9"/>
    <w:multiLevelType w:val="hybridMultilevel"/>
    <w:tmpl w:val="84AA0EEC"/>
    <w:lvl w:ilvl="0" w:tplc="63345FCC">
      <w:start w:val="1"/>
      <w:numFmt w:val="bullet"/>
      <w:lvlText w:val="-"/>
      <w:lvlJc w:val="left"/>
      <w:pPr>
        <w:tabs>
          <w:tab w:val="num" w:pos="720"/>
        </w:tabs>
        <w:ind w:left="720" w:hanging="360"/>
      </w:pPr>
      <w:rPr>
        <w:rFonts w:ascii="Times New Roman" w:eastAsia="Times New Roman" w:hAnsi="Times New Roman" w:cs="Times New Roman"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E3A45E0"/>
    <w:multiLevelType w:val="hybridMultilevel"/>
    <w:tmpl w:val="A74CB9D2"/>
    <w:lvl w:ilvl="0" w:tplc="63345FCC">
      <w:start w:val="1"/>
      <w:numFmt w:val="bullet"/>
      <w:lvlText w:val="-"/>
      <w:lvlJc w:val="left"/>
      <w:pPr>
        <w:tabs>
          <w:tab w:val="num" w:pos="644"/>
        </w:tabs>
        <w:ind w:left="644" w:hanging="360"/>
      </w:pPr>
      <w:rPr>
        <w:rFonts w:ascii="Times New Roman" w:eastAsia="Times New Roman" w:hAnsi="Times New Roman" w:cs="Times New Roman" w:hint="default"/>
      </w:rPr>
    </w:lvl>
    <w:lvl w:ilvl="1" w:tplc="041A0019" w:tentative="1">
      <w:start w:val="1"/>
      <w:numFmt w:val="lowerLetter"/>
      <w:lvlText w:val="%2."/>
      <w:lvlJc w:val="left"/>
      <w:pPr>
        <w:tabs>
          <w:tab w:val="num" w:pos="1364"/>
        </w:tabs>
        <w:ind w:left="1364" w:hanging="360"/>
      </w:pPr>
    </w:lvl>
    <w:lvl w:ilvl="2" w:tplc="041A001B" w:tentative="1">
      <w:start w:val="1"/>
      <w:numFmt w:val="lowerRoman"/>
      <w:lvlText w:val="%3."/>
      <w:lvlJc w:val="right"/>
      <w:pPr>
        <w:tabs>
          <w:tab w:val="num" w:pos="2084"/>
        </w:tabs>
        <w:ind w:left="2084" w:hanging="180"/>
      </w:pPr>
    </w:lvl>
    <w:lvl w:ilvl="3" w:tplc="041A000F" w:tentative="1">
      <w:start w:val="1"/>
      <w:numFmt w:val="decimal"/>
      <w:lvlText w:val="%4."/>
      <w:lvlJc w:val="left"/>
      <w:pPr>
        <w:tabs>
          <w:tab w:val="num" w:pos="2804"/>
        </w:tabs>
        <w:ind w:left="2804" w:hanging="360"/>
      </w:pPr>
    </w:lvl>
    <w:lvl w:ilvl="4" w:tplc="041A0019" w:tentative="1">
      <w:start w:val="1"/>
      <w:numFmt w:val="lowerLetter"/>
      <w:lvlText w:val="%5."/>
      <w:lvlJc w:val="left"/>
      <w:pPr>
        <w:tabs>
          <w:tab w:val="num" w:pos="3524"/>
        </w:tabs>
        <w:ind w:left="3524" w:hanging="360"/>
      </w:pPr>
    </w:lvl>
    <w:lvl w:ilvl="5" w:tplc="041A001B" w:tentative="1">
      <w:start w:val="1"/>
      <w:numFmt w:val="lowerRoman"/>
      <w:lvlText w:val="%6."/>
      <w:lvlJc w:val="right"/>
      <w:pPr>
        <w:tabs>
          <w:tab w:val="num" w:pos="4244"/>
        </w:tabs>
        <w:ind w:left="4244" w:hanging="180"/>
      </w:pPr>
    </w:lvl>
    <w:lvl w:ilvl="6" w:tplc="041A000F" w:tentative="1">
      <w:start w:val="1"/>
      <w:numFmt w:val="decimal"/>
      <w:lvlText w:val="%7."/>
      <w:lvlJc w:val="left"/>
      <w:pPr>
        <w:tabs>
          <w:tab w:val="num" w:pos="4964"/>
        </w:tabs>
        <w:ind w:left="4964" w:hanging="360"/>
      </w:pPr>
    </w:lvl>
    <w:lvl w:ilvl="7" w:tplc="041A0019" w:tentative="1">
      <w:start w:val="1"/>
      <w:numFmt w:val="lowerLetter"/>
      <w:lvlText w:val="%8."/>
      <w:lvlJc w:val="left"/>
      <w:pPr>
        <w:tabs>
          <w:tab w:val="num" w:pos="5684"/>
        </w:tabs>
        <w:ind w:left="5684" w:hanging="360"/>
      </w:pPr>
    </w:lvl>
    <w:lvl w:ilvl="8" w:tplc="041A001B" w:tentative="1">
      <w:start w:val="1"/>
      <w:numFmt w:val="lowerRoman"/>
      <w:lvlText w:val="%9."/>
      <w:lvlJc w:val="right"/>
      <w:pPr>
        <w:tabs>
          <w:tab w:val="num" w:pos="6404"/>
        </w:tabs>
        <w:ind w:left="6404" w:hanging="180"/>
      </w:pPr>
    </w:lvl>
  </w:abstractNum>
  <w:abstractNum w:abstractNumId="44" w15:restartNumberingAfterBreak="0">
    <w:nsid w:val="7EE32079"/>
    <w:multiLevelType w:val="hybridMultilevel"/>
    <w:tmpl w:val="310CF634"/>
    <w:lvl w:ilvl="0" w:tplc="67049088">
      <w:start w:val="2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
  </w:num>
  <w:num w:numId="2">
    <w:abstractNumId w:val="22"/>
  </w:num>
  <w:num w:numId="3">
    <w:abstractNumId w:val="18"/>
  </w:num>
  <w:num w:numId="4">
    <w:abstractNumId w:val="21"/>
  </w:num>
  <w:num w:numId="5">
    <w:abstractNumId w:val="14"/>
  </w:num>
  <w:num w:numId="6">
    <w:abstractNumId w:val="39"/>
  </w:num>
  <w:num w:numId="7">
    <w:abstractNumId w:val="24"/>
  </w:num>
  <w:num w:numId="8">
    <w:abstractNumId w:val="12"/>
  </w:num>
  <w:num w:numId="9">
    <w:abstractNumId w:val="3"/>
  </w:num>
  <w:num w:numId="10">
    <w:abstractNumId w:val="19"/>
  </w:num>
  <w:num w:numId="11">
    <w:abstractNumId w:val="30"/>
  </w:num>
  <w:num w:numId="12">
    <w:abstractNumId w:val="15"/>
  </w:num>
  <w:num w:numId="13">
    <w:abstractNumId w:val="17"/>
  </w:num>
  <w:num w:numId="14">
    <w:abstractNumId w:val="42"/>
  </w:num>
  <w:num w:numId="15">
    <w:abstractNumId w:val="31"/>
  </w:num>
  <w:num w:numId="16">
    <w:abstractNumId w:val="23"/>
  </w:num>
  <w:num w:numId="17">
    <w:abstractNumId w:val="10"/>
  </w:num>
  <w:num w:numId="18">
    <w:abstractNumId w:val="16"/>
  </w:num>
  <w:num w:numId="19">
    <w:abstractNumId w:val="43"/>
  </w:num>
  <w:num w:numId="20">
    <w:abstractNumId w:val="34"/>
  </w:num>
  <w:num w:numId="21">
    <w:abstractNumId w:val="7"/>
  </w:num>
  <w:num w:numId="22">
    <w:abstractNumId w:val="29"/>
  </w:num>
  <w:num w:numId="23">
    <w:abstractNumId w:val="41"/>
  </w:num>
  <w:num w:numId="24">
    <w:abstractNumId w:val="33"/>
    <w:lvlOverride w:ilvl="0">
      <w:startOverride w:val="1"/>
    </w:lvlOverride>
    <w:lvlOverride w:ilvl="1"/>
    <w:lvlOverride w:ilvl="2"/>
    <w:lvlOverride w:ilvl="3"/>
    <w:lvlOverride w:ilvl="4"/>
    <w:lvlOverride w:ilvl="5"/>
    <w:lvlOverride w:ilvl="6"/>
    <w:lvlOverride w:ilvl="7"/>
    <w:lvlOverride w:ilvl="8"/>
  </w:num>
  <w:num w:numId="25">
    <w:abstractNumId w:val="9"/>
    <w:lvlOverride w:ilvl="0">
      <w:startOverride w:val="1"/>
    </w:lvlOverride>
    <w:lvlOverride w:ilvl="1"/>
    <w:lvlOverride w:ilvl="2"/>
    <w:lvlOverride w:ilvl="3"/>
    <w:lvlOverride w:ilvl="4"/>
    <w:lvlOverride w:ilvl="5"/>
    <w:lvlOverride w:ilvl="6"/>
    <w:lvlOverride w:ilvl="7"/>
    <w:lvlOverride w:ilvl="8"/>
  </w:num>
  <w:num w:numId="26">
    <w:abstractNumId w:val="5"/>
  </w:num>
  <w:num w:numId="27">
    <w:abstractNumId w:val="40"/>
  </w:num>
  <w:num w:numId="28">
    <w:abstractNumId w:val="2"/>
  </w:num>
  <w:num w:numId="29">
    <w:abstractNumId w:val="20"/>
  </w:num>
  <w:num w:numId="30">
    <w:abstractNumId w:val="32"/>
  </w:num>
  <w:num w:numId="31">
    <w:abstractNumId w:val="11"/>
  </w:num>
  <w:num w:numId="32">
    <w:abstractNumId w:val="4"/>
  </w:num>
  <w:num w:numId="33">
    <w:abstractNumId w:val="44"/>
  </w:num>
  <w:num w:numId="34">
    <w:abstractNumId w:val="26"/>
  </w:num>
  <w:num w:numId="35">
    <w:abstractNumId w:val="36"/>
  </w:num>
  <w:num w:numId="36">
    <w:abstractNumId w:val="13"/>
  </w:num>
  <w:num w:numId="37">
    <w:abstractNumId w:val="8"/>
  </w:num>
  <w:num w:numId="38">
    <w:abstractNumId w:val="27"/>
  </w:num>
  <w:num w:numId="39">
    <w:abstractNumId w:val="28"/>
  </w:num>
  <w:num w:numId="40">
    <w:abstractNumId w:val="6"/>
  </w:num>
  <w:num w:numId="41">
    <w:abstractNumId w:val="35"/>
  </w:num>
  <w:num w:numId="42">
    <w:abstractNumId w:val="37"/>
  </w:num>
  <w:num w:numId="43">
    <w:abstractNumId w:val="38"/>
  </w:num>
  <w:num w:numId="44">
    <w:abstractNumId w:val="25"/>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04C"/>
    <w:rsid w:val="000025DA"/>
    <w:rsid w:val="00016256"/>
    <w:rsid w:val="0003210D"/>
    <w:rsid w:val="000608D5"/>
    <w:rsid w:val="00092A35"/>
    <w:rsid w:val="000A4D40"/>
    <w:rsid w:val="000C01DC"/>
    <w:rsid w:val="000D6F27"/>
    <w:rsid w:val="000F68EC"/>
    <w:rsid w:val="001045E0"/>
    <w:rsid w:val="00107CFD"/>
    <w:rsid w:val="00111E9F"/>
    <w:rsid w:val="00112715"/>
    <w:rsid w:val="0011718D"/>
    <w:rsid w:val="001268C4"/>
    <w:rsid w:val="001317A6"/>
    <w:rsid w:val="0015583B"/>
    <w:rsid w:val="00167ACD"/>
    <w:rsid w:val="00184379"/>
    <w:rsid w:val="001874A8"/>
    <w:rsid w:val="001A43EF"/>
    <w:rsid w:val="001D73E9"/>
    <w:rsid w:val="001E4CB4"/>
    <w:rsid w:val="001F326F"/>
    <w:rsid w:val="001F45F2"/>
    <w:rsid w:val="00216B94"/>
    <w:rsid w:val="0023505B"/>
    <w:rsid w:val="002643EF"/>
    <w:rsid w:val="002767DB"/>
    <w:rsid w:val="002A4D0E"/>
    <w:rsid w:val="002C040D"/>
    <w:rsid w:val="002D2477"/>
    <w:rsid w:val="002E2A14"/>
    <w:rsid w:val="003060FD"/>
    <w:rsid w:val="00317BC2"/>
    <w:rsid w:val="00325176"/>
    <w:rsid w:val="00347796"/>
    <w:rsid w:val="00362D67"/>
    <w:rsid w:val="00371FCB"/>
    <w:rsid w:val="00377D54"/>
    <w:rsid w:val="00393C2B"/>
    <w:rsid w:val="003B3DFE"/>
    <w:rsid w:val="003D4F36"/>
    <w:rsid w:val="003F69D5"/>
    <w:rsid w:val="0041123F"/>
    <w:rsid w:val="00436A98"/>
    <w:rsid w:val="00442D70"/>
    <w:rsid w:val="00467F5F"/>
    <w:rsid w:val="00475F52"/>
    <w:rsid w:val="00475F58"/>
    <w:rsid w:val="004966A1"/>
    <w:rsid w:val="004A4075"/>
    <w:rsid w:val="004B453A"/>
    <w:rsid w:val="004D39A9"/>
    <w:rsid w:val="00505EBA"/>
    <w:rsid w:val="005155B4"/>
    <w:rsid w:val="00532F57"/>
    <w:rsid w:val="00542BCF"/>
    <w:rsid w:val="00544EEE"/>
    <w:rsid w:val="00563F54"/>
    <w:rsid w:val="0057559A"/>
    <w:rsid w:val="005779F9"/>
    <w:rsid w:val="00582106"/>
    <w:rsid w:val="00597CA3"/>
    <w:rsid w:val="005A79B4"/>
    <w:rsid w:val="005B0235"/>
    <w:rsid w:val="005B447F"/>
    <w:rsid w:val="005D73AD"/>
    <w:rsid w:val="005E0E72"/>
    <w:rsid w:val="005E41B7"/>
    <w:rsid w:val="005E44DA"/>
    <w:rsid w:val="005F0143"/>
    <w:rsid w:val="005F1810"/>
    <w:rsid w:val="005F4C6C"/>
    <w:rsid w:val="00606DAD"/>
    <w:rsid w:val="00610B65"/>
    <w:rsid w:val="00633E6F"/>
    <w:rsid w:val="00640152"/>
    <w:rsid w:val="00644C51"/>
    <w:rsid w:val="00646D7A"/>
    <w:rsid w:val="00671ED3"/>
    <w:rsid w:val="00687A2D"/>
    <w:rsid w:val="00691F1C"/>
    <w:rsid w:val="006A0EBE"/>
    <w:rsid w:val="006B1F79"/>
    <w:rsid w:val="006B3FC2"/>
    <w:rsid w:val="006C4A21"/>
    <w:rsid w:val="006C606A"/>
    <w:rsid w:val="006C7AC1"/>
    <w:rsid w:val="006D5FE9"/>
    <w:rsid w:val="006E4929"/>
    <w:rsid w:val="006E7678"/>
    <w:rsid w:val="0071077A"/>
    <w:rsid w:val="00727463"/>
    <w:rsid w:val="007351F4"/>
    <w:rsid w:val="00762343"/>
    <w:rsid w:val="00765A95"/>
    <w:rsid w:val="00771084"/>
    <w:rsid w:val="007738DB"/>
    <w:rsid w:val="007B707F"/>
    <w:rsid w:val="007B7A68"/>
    <w:rsid w:val="007C0F94"/>
    <w:rsid w:val="007D7CD1"/>
    <w:rsid w:val="007F0B4B"/>
    <w:rsid w:val="007F0E69"/>
    <w:rsid w:val="008007DF"/>
    <w:rsid w:val="0080570A"/>
    <w:rsid w:val="008079CE"/>
    <w:rsid w:val="00820939"/>
    <w:rsid w:val="00821B8D"/>
    <w:rsid w:val="00844477"/>
    <w:rsid w:val="008508A3"/>
    <w:rsid w:val="00850C1B"/>
    <w:rsid w:val="008629D4"/>
    <w:rsid w:val="008917B7"/>
    <w:rsid w:val="008C0C7B"/>
    <w:rsid w:val="008D2ECB"/>
    <w:rsid w:val="008D789A"/>
    <w:rsid w:val="008E45C0"/>
    <w:rsid w:val="008E5678"/>
    <w:rsid w:val="008E68EB"/>
    <w:rsid w:val="00940FB2"/>
    <w:rsid w:val="00944628"/>
    <w:rsid w:val="009450C6"/>
    <w:rsid w:val="00955123"/>
    <w:rsid w:val="009664AF"/>
    <w:rsid w:val="0098788F"/>
    <w:rsid w:val="009C70ED"/>
    <w:rsid w:val="00A011A3"/>
    <w:rsid w:val="00A1017F"/>
    <w:rsid w:val="00A42080"/>
    <w:rsid w:val="00A85690"/>
    <w:rsid w:val="00A86C08"/>
    <w:rsid w:val="00AD39E4"/>
    <w:rsid w:val="00B00B01"/>
    <w:rsid w:val="00B24918"/>
    <w:rsid w:val="00B37150"/>
    <w:rsid w:val="00B42E14"/>
    <w:rsid w:val="00B84CD0"/>
    <w:rsid w:val="00B87179"/>
    <w:rsid w:val="00B9180A"/>
    <w:rsid w:val="00B9679F"/>
    <w:rsid w:val="00B96C14"/>
    <w:rsid w:val="00B97551"/>
    <w:rsid w:val="00BA06AC"/>
    <w:rsid w:val="00BA7CBB"/>
    <w:rsid w:val="00BB124E"/>
    <w:rsid w:val="00BD1812"/>
    <w:rsid w:val="00C13C88"/>
    <w:rsid w:val="00C37447"/>
    <w:rsid w:val="00C53A37"/>
    <w:rsid w:val="00C60F83"/>
    <w:rsid w:val="00C801E9"/>
    <w:rsid w:val="00C837FE"/>
    <w:rsid w:val="00CA4145"/>
    <w:rsid w:val="00CB5E72"/>
    <w:rsid w:val="00CC3556"/>
    <w:rsid w:val="00CD1C1E"/>
    <w:rsid w:val="00CD59E9"/>
    <w:rsid w:val="00D10B91"/>
    <w:rsid w:val="00D146B7"/>
    <w:rsid w:val="00D170BA"/>
    <w:rsid w:val="00D21488"/>
    <w:rsid w:val="00D23BB7"/>
    <w:rsid w:val="00D343C8"/>
    <w:rsid w:val="00D5676F"/>
    <w:rsid w:val="00D63C38"/>
    <w:rsid w:val="00D94C82"/>
    <w:rsid w:val="00DA069B"/>
    <w:rsid w:val="00DC2584"/>
    <w:rsid w:val="00DE25BF"/>
    <w:rsid w:val="00DE3561"/>
    <w:rsid w:val="00E045CD"/>
    <w:rsid w:val="00E1204C"/>
    <w:rsid w:val="00E146A5"/>
    <w:rsid w:val="00E16C69"/>
    <w:rsid w:val="00E2656B"/>
    <w:rsid w:val="00E3042B"/>
    <w:rsid w:val="00E34DAE"/>
    <w:rsid w:val="00E377DB"/>
    <w:rsid w:val="00E44B72"/>
    <w:rsid w:val="00E45164"/>
    <w:rsid w:val="00E73AE8"/>
    <w:rsid w:val="00EC069D"/>
    <w:rsid w:val="00ED7C87"/>
    <w:rsid w:val="00F02ACF"/>
    <w:rsid w:val="00F301C3"/>
    <w:rsid w:val="00F31095"/>
    <w:rsid w:val="00F52C21"/>
    <w:rsid w:val="00F6000A"/>
    <w:rsid w:val="00F67A28"/>
    <w:rsid w:val="00F703F4"/>
    <w:rsid w:val="00F73F94"/>
    <w:rsid w:val="00F854E9"/>
    <w:rsid w:val="00F862A0"/>
    <w:rsid w:val="00FA0730"/>
    <w:rsid w:val="00FA4208"/>
    <w:rsid w:val="00FA5C71"/>
    <w:rsid w:val="00FB31B4"/>
    <w:rsid w:val="00FD1B7C"/>
    <w:rsid w:val="00FD24BB"/>
    <w:rsid w:val="00FE2E19"/>
    <w:rsid w:val="00FE6006"/>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396437"/>
  <w15:docId w15:val="{331B0C7E-19B5-4C9B-A836-13A9D898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0"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iPriority="0"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iPriority="0"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2080"/>
    <w:pPr>
      <w:spacing w:after="200" w:line="276" w:lineRule="auto"/>
      <w:jc w:val="left"/>
    </w:pPr>
  </w:style>
  <w:style w:type="paragraph" w:styleId="Naslov1">
    <w:name w:val="heading 1"/>
    <w:basedOn w:val="Normal"/>
    <w:next w:val="Normal"/>
    <w:link w:val="Naslov1Char"/>
    <w:uiPriority w:val="1"/>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Naslov2">
    <w:name w:val="heading 2"/>
    <w:basedOn w:val="Normal"/>
    <w:next w:val="Normal"/>
    <w:link w:val="Naslov2Char"/>
    <w:uiPriority w:val="1"/>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Naslov3">
    <w:name w:val="heading 3"/>
    <w:basedOn w:val="Normal"/>
    <w:next w:val="Normal"/>
    <w:link w:val="Naslov3Char"/>
    <w:uiPriority w:val="1"/>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Naslov4">
    <w:name w:val="heading 4"/>
    <w:basedOn w:val="Normal"/>
    <w:next w:val="Normal"/>
    <w:link w:val="Naslov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Naslov5">
    <w:name w:val="heading 5"/>
    <w:basedOn w:val="Normal"/>
    <w:next w:val="Normal"/>
    <w:link w:val="Naslov5Char"/>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Naslov6">
    <w:name w:val="heading 6"/>
    <w:basedOn w:val="Normal"/>
    <w:next w:val="Normal"/>
    <w:link w:val="Naslov6Char"/>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Naslov7">
    <w:name w:val="heading 7"/>
    <w:basedOn w:val="Normal"/>
    <w:next w:val="Normal"/>
    <w:link w:val="Naslov7Char"/>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Naslov8">
    <w:name w:val="heading 8"/>
    <w:basedOn w:val="Normal"/>
    <w:next w:val="Normal"/>
    <w:link w:val="Naslov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Naslov9">
    <w:name w:val="heading 9"/>
    <w:basedOn w:val="Normal"/>
    <w:next w:val="Normal"/>
    <w:link w:val="Naslov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1"/>
    <w:qFormat/>
    <w:rsid w:val="00A42080"/>
    <w:pPr>
      <w:ind w:left="720"/>
      <w:contextualSpacing/>
    </w:pPr>
  </w:style>
  <w:style w:type="character" w:customStyle="1" w:styleId="Naslov1Char">
    <w:name w:val="Naslov 1 Char"/>
    <w:basedOn w:val="Zadanifontodlomka"/>
    <w:link w:val="Naslov1"/>
    <w:uiPriority w:val="1"/>
    <w:rsid w:val="00D170BA"/>
    <w:rPr>
      <w:rFonts w:ascii="CG Times" w:eastAsia="Times New Roman" w:hAnsi="CG Times" w:cs="Tahoma"/>
      <w:b/>
      <w:i/>
      <w:sz w:val="36"/>
      <w:szCs w:val="20"/>
      <w:lang w:val="en-GB" w:eastAsia="hr-HR"/>
    </w:rPr>
  </w:style>
  <w:style w:type="character" w:customStyle="1" w:styleId="Naslov2Char">
    <w:name w:val="Naslov 2 Char"/>
    <w:basedOn w:val="Zadanifontodlomka"/>
    <w:link w:val="Naslov2"/>
    <w:rsid w:val="00D170BA"/>
    <w:rPr>
      <w:rFonts w:ascii="CG Times" w:eastAsia="Times New Roman" w:hAnsi="CG Times" w:cs="Tahoma"/>
      <w:b/>
      <w:i/>
      <w:sz w:val="36"/>
      <w:szCs w:val="20"/>
      <w:lang w:val="en-GB" w:eastAsia="hr-HR"/>
    </w:rPr>
  </w:style>
  <w:style w:type="character" w:customStyle="1" w:styleId="Naslov3Char">
    <w:name w:val="Naslov 3 Char"/>
    <w:basedOn w:val="Zadanifontodlomka"/>
    <w:link w:val="Naslov3"/>
    <w:rsid w:val="00D170BA"/>
    <w:rPr>
      <w:rFonts w:ascii="CG Times" w:eastAsia="Times New Roman" w:hAnsi="CG Times" w:cs="Tahoma"/>
      <w:b/>
      <w:i/>
      <w:sz w:val="32"/>
      <w:szCs w:val="20"/>
      <w:lang w:val="en-GB" w:eastAsia="hr-HR"/>
    </w:rPr>
  </w:style>
  <w:style w:type="character" w:customStyle="1" w:styleId="Naslov4Char">
    <w:name w:val="Naslov 4 Char"/>
    <w:basedOn w:val="Zadanifontodlomka"/>
    <w:link w:val="Naslov4"/>
    <w:rsid w:val="00D170BA"/>
    <w:rPr>
      <w:rFonts w:ascii="Tahoma" w:eastAsia="Times New Roman" w:hAnsi="Tahoma" w:cs="Tahoma"/>
      <w:b/>
      <w:sz w:val="20"/>
      <w:szCs w:val="20"/>
      <w:lang w:val="x-none" w:eastAsia="hr-HR"/>
    </w:rPr>
  </w:style>
  <w:style w:type="character" w:customStyle="1" w:styleId="Naslov5Char">
    <w:name w:val="Naslov 5 Char"/>
    <w:basedOn w:val="Zadanifontodlomka"/>
    <w:link w:val="Naslov5"/>
    <w:rsid w:val="00D170BA"/>
    <w:rPr>
      <w:rFonts w:ascii="Tahoma" w:eastAsia="Times New Roman" w:hAnsi="Tahoma" w:cs="Tahoma"/>
      <w:b/>
      <w:sz w:val="20"/>
      <w:szCs w:val="20"/>
      <w:lang w:val="x-none" w:eastAsia="hr-HR"/>
    </w:rPr>
  </w:style>
  <w:style w:type="character" w:customStyle="1" w:styleId="Naslov6Char">
    <w:name w:val="Naslov 6 Char"/>
    <w:basedOn w:val="Zadanifontodlomka"/>
    <w:link w:val="Naslov6"/>
    <w:rsid w:val="00D170BA"/>
    <w:rPr>
      <w:rFonts w:ascii="Tahoma" w:eastAsia="Times New Roman" w:hAnsi="Tahoma" w:cs="Tahoma"/>
      <w:i/>
      <w:sz w:val="20"/>
      <w:szCs w:val="20"/>
      <w:lang w:val="en-GB" w:eastAsia="hr-HR"/>
    </w:rPr>
  </w:style>
  <w:style w:type="character" w:customStyle="1" w:styleId="Naslov7Char">
    <w:name w:val="Naslov 7 Char"/>
    <w:basedOn w:val="Zadanifontodlomka"/>
    <w:link w:val="Naslov7"/>
    <w:rsid w:val="00D170BA"/>
    <w:rPr>
      <w:rFonts w:ascii="Tahoma" w:eastAsia="Times New Roman" w:hAnsi="Tahoma" w:cs="Tahoma"/>
      <w:b/>
      <w:i/>
      <w:sz w:val="20"/>
      <w:szCs w:val="20"/>
      <w:lang w:val="en-GB" w:eastAsia="hr-HR"/>
    </w:rPr>
  </w:style>
  <w:style w:type="character" w:customStyle="1" w:styleId="Naslov8Char">
    <w:name w:val="Naslov 8 Char"/>
    <w:basedOn w:val="Zadanifontodlomka"/>
    <w:link w:val="Naslov8"/>
    <w:rsid w:val="00D170BA"/>
    <w:rPr>
      <w:rFonts w:ascii="Tahoma" w:eastAsia="Times New Roman" w:hAnsi="Tahoma" w:cs="Tahoma"/>
      <w:b/>
      <w:bCs/>
      <w:i/>
      <w:caps/>
      <w:sz w:val="20"/>
      <w:szCs w:val="20"/>
      <w:lang w:val="fr-FR" w:eastAsia="hr-HR"/>
    </w:rPr>
  </w:style>
  <w:style w:type="character" w:customStyle="1" w:styleId="Naslov9Char">
    <w:name w:val="Naslov 9 Char"/>
    <w:basedOn w:val="Zadanifontodlomka"/>
    <w:link w:val="Naslov9"/>
    <w:rsid w:val="00D170BA"/>
    <w:rPr>
      <w:rFonts w:ascii="Tahoma" w:eastAsia="Times New Roman" w:hAnsi="Tahoma" w:cs="Tahoma"/>
      <w:b/>
      <w:bCs/>
      <w:sz w:val="24"/>
      <w:lang w:val="x-none" w:eastAsia="hr-HR"/>
    </w:rPr>
  </w:style>
  <w:style w:type="numbering" w:customStyle="1" w:styleId="NoList1">
    <w:name w:val="No List1"/>
    <w:next w:val="Bezpopisa"/>
    <w:semiHidden/>
    <w:unhideWhenUsed/>
    <w:rsid w:val="00D170BA"/>
  </w:style>
  <w:style w:type="paragraph" w:styleId="Zaglavlje">
    <w:name w:val="header"/>
    <w:aliases w:val=" Char10 Char"/>
    <w:basedOn w:val="Normal"/>
    <w:link w:val="Zaglavl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ZaglavljeChar">
    <w:name w:val="Zaglavlje Char"/>
    <w:aliases w:val=" Char10 Char Char"/>
    <w:basedOn w:val="Zadanifontodlomka"/>
    <w:link w:val="Zaglavlje"/>
    <w:uiPriority w:val="99"/>
    <w:rsid w:val="00D170BA"/>
    <w:rPr>
      <w:rFonts w:ascii="Tahoma" w:eastAsia="Times New Roman" w:hAnsi="Tahoma" w:cs="Tahoma"/>
      <w:i/>
      <w:sz w:val="20"/>
      <w:szCs w:val="20"/>
      <w:lang w:val="en-GB" w:eastAsia="hr-HR"/>
    </w:rPr>
  </w:style>
  <w:style w:type="paragraph" w:styleId="Podnoje">
    <w:name w:val="footer"/>
    <w:aliases w:val=" Char Char, Char4"/>
    <w:basedOn w:val="Normal"/>
    <w:link w:val="PodnojeChar"/>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PodnojeChar">
    <w:name w:val="Podnožje Char"/>
    <w:aliases w:val=" Char Char Char, Char4 Char"/>
    <w:basedOn w:val="Zadanifontodlomka"/>
    <w:link w:val="Podnoje"/>
    <w:rsid w:val="00D170BA"/>
    <w:rPr>
      <w:rFonts w:ascii="Tahoma" w:eastAsia="Times New Roman" w:hAnsi="Tahoma" w:cs="Tahoma"/>
      <w:i/>
      <w:sz w:val="20"/>
      <w:szCs w:val="20"/>
      <w:lang w:val="x-none" w:eastAsia="hr-HR"/>
    </w:rPr>
  </w:style>
  <w:style w:type="paragraph" w:styleId="Tekstkomentara">
    <w:name w:val="annotation text"/>
    <w:aliases w:val=" Char5"/>
    <w:basedOn w:val="Normal"/>
    <w:link w:val="Tekstkomentar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TekstkomentaraChar">
    <w:name w:val="Tekst komentara Char"/>
    <w:aliases w:val=" Char5 Char"/>
    <w:basedOn w:val="Zadanifontodlomka"/>
    <w:link w:val="Tekstkomentara"/>
    <w:semiHidden/>
    <w:rsid w:val="00D170BA"/>
    <w:rPr>
      <w:rFonts w:ascii="Tahoma" w:eastAsia="Times New Roman" w:hAnsi="Tahoma" w:cs="Tahoma"/>
      <w:i/>
      <w:sz w:val="20"/>
      <w:szCs w:val="20"/>
      <w:lang w:val="en-GB" w:eastAsia="hr-HR"/>
    </w:rPr>
  </w:style>
  <w:style w:type="character" w:styleId="Brojstranice">
    <w:name w:val="page number"/>
    <w:basedOn w:val="Zadanifontodlomka"/>
    <w:rsid w:val="00D170BA"/>
  </w:style>
  <w:style w:type="paragraph" w:styleId="Tekstfusnote">
    <w:name w:val="footnote text"/>
    <w:basedOn w:val="Normal"/>
    <w:link w:val="Tekstfusnote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TekstfusnoteChar">
    <w:name w:val="Tekst fusnote Char"/>
    <w:basedOn w:val="Zadanifontodlomka"/>
    <w:link w:val="Tekstfusnote"/>
    <w:rsid w:val="00D170BA"/>
    <w:rPr>
      <w:rFonts w:ascii="Tahoma" w:eastAsia="Times New Roman" w:hAnsi="Tahoma" w:cs="Tahoma"/>
      <w:i/>
      <w:sz w:val="18"/>
      <w:szCs w:val="20"/>
      <w:lang w:val="en-GB" w:eastAsia="hr-HR"/>
    </w:rPr>
  </w:style>
  <w:style w:type="paragraph" w:styleId="Tijeloteksta">
    <w:name w:val="Body Text"/>
    <w:aliases w:val="uvlaka 2,  uvlaka 21, uvlaka 31 Char, uvlaka 3 Char Char"/>
    <w:basedOn w:val="Normal"/>
    <w:link w:val="TijelotekstaChar"/>
    <w:uiPriority w:val="1"/>
    <w:qFormat/>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TijelotekstaChar">
    <w:name w:val="Tijelo teksta Char"/>
    <w:aliases w:val="uvlaka 2 Char,  uvlaka 21 Char, uvlaka 31 Char Char, uvlaka 3 Char Char Char"/>
    <w:basedOn w:val="Zadanifontodlomka"/>
    <w:link w:val="Tijeloteksta"/>
    <w:rsid w:val="00D170BA"/>
    <w:rPr>
      <w:rFonts w:ascii="Times New Roman" w:eastAsia="Times New Roman" w:hAnsi="Times New Roman" w:cs="Tahoma"/>
      <w:sz w:val="20"/>
      <w:szCs w:val="20"/>
      <w:lang w:val="en-GB" w:eastAsia="hr-HR"/>
    </w:rPr>
  </w:style>
  <w:style w:type="paragraph" w:styleId="Uvuenotijeloteksta">
    <w:name w:val="Body Text Indent"/>
    <w:basedOn w:val="Normal"/>
    <w:link w:val="Uvuenotijeloteksta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UvuenotijelotekstaChar">
    <w:name w:val="Uvučeno tijelo teksta Char"/>
    <w:basedOn w:val="Zadanifontodlomka"/>
    <w:link w:val="Uvuenotijeloteksta"/>
    <w:rsid w:val="00D170BA"/>
    <w:rPr>
      <w:rFonts w:ascii="Times New Roman" w:eastAsia="Times New Roman" w:hAnsi="Times New Roman" w:cs="Tahoma"/>
      <w:sz w:val="20"/>
      <w:szCs w:val="20"/>
      <w:lang w:val="en-GB" w:eastAsia="hr-HR"/>
    </w:rPr>
  </w:style>
  <w:style w:type="paragraph" w:styleId="Obinouvueno">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Referencafusnote">
    <w:name w:val="footnote reference"/>
    <w:uiPriority w:val="99"/>
    <w:rsid w:val="00D170BA"/>
    <w:rPr>
      <w:vertAlign w:val="superscript"/>
    </w:rPr>
  </w:style>
  <w:style w:type="paragraph" w:styleId="Tijeloteksta2">
    <w:name w:val="Body Text 2"/>
    <w:basedOn w:val="Normal"/>
    <w:link w:val="Tijeloteksta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Tijeloteksta2Char">
    <w:name w:val="Tijelo teksta 2 Char"/>
    <w:basedOn w:val="Zadanifontodlomka"/>
    <w:link w:val="Tijeloteksta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Tijeloteksta-uvlaka2">
    <w:name w:val="Body Text Indent 2"/>
    <w:aliases w:val="  uvlaka 2,uvlaka 2 Char Char Char Char Char Char Char Char Char Char Char Char Char Char,uvlaka 2 Char Char Char Char Char Char Char Char Char Char Char Char Char Char Char Char Char Char Char Char Char"/>
    <w:basedOn w:val="Normal"/>
    <w:link w:val="Tijeloteksta-uvlaka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Tijeloteksta-uvlaka2Char">
    <w:name w:val="Tijelo teksta - uvlaka 2 Char"/>
    <w:aliases w:val="  uvlaka 2 Char,uvlaka 2 Char Char Char Char Char Char Char Char Char Char Char Char Char Char Char,uvlaka 2 Char Char Char Char Char Char Char Char Char Char Char Char Char Char Char Char Char Char Char Char Char Char"/>
    <w:basedOn w:val="Zadanifontodlomka"/>
    <w:link w:val="Tijeloteksta-uvlaka2"/>
    <w:rsid w:val="00D170BA"/>
    <w:rPr>
      <w:rFonts w:ascii="Tahoma" w:eastAsia="Times New Roman" w:hAnsi="Tahoma" w:cs="Tahoma"/>
      <w:b/>
      <w:sz w:val="24"/>
      <w:szCs w:val="20"/>
      <w:lang w:eastAsia="hr-HR"/>
    </w:rPr>
  </w:style>
  <w:style w:type="paragraph" w:styleId="Obinitekst">
    <w:name w:val="Plain Text"/>
    <w:aliases w:val=" Char22, Char Char1 Char Char Char, Char Char1 Char Char Char C"/>
    <w:basedOn w:val="Normal"/>
    <w:link w:val="Obiniteks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ObinitekstChar">
    <w:name w:val="Obični tekst Char"/>
    <w:aliases w:val=" Char22 Char, Char Char1 Char Char Char Char, Char Char1 Char Char Char C Char"/>
    <w:basedOn w:val="Zadanifontodlomka"/>
    <w:link w:val="Obinitekst"/>
    <w:rsid w:val="00D170BA"/>
    <w:rPr>
      <w:rFonts w:ascii="Courier New" w:eastAsia="Times New Roman" w:hAnsi="Courier New" w:cs="Tahoma"/>
      <w:sz w:val="20"/>
      <w:szCs w:val="20"/>
      <w:lang w:val="en-AU" w:eastAsia="hr-HR"/>
    </w:rPr>
  </w:style>
  <w:style w:type="paragraph" w:styleId="Tijeloteksta3">
    <w:name w:val="Body Text 3"/>
    <w:aliases w:val=" Char, Char6"/>
    <w:basedOn w:val="Normal"/>
    <w:link w:val="Tijeloteksta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Tijeloteksta3Char">
    <w:name w:val="Tijelo teksta 3 Char"/>
    <w:aliases w:val=" Char Char1, Char6 Char"/>
    <w:basedOn w:val="Zadanifontodlomka"/>
    <w:link w:val="Tijeloteksta3"/>
    <w:rsid w:val="00D170BA"/>
    <w:rPr>
      <w:rFonts w:ascii="Arial (WE)" w:eastAsia="Times New Roman" w:hAnsi="Arial (WE)" w:cs="Tahoma"/>
      <w:sz w:val="20"/>
      <w:szCs w:val="20"/>
      <w:lang w:val="en-GB" w:eastAsia="hr-HR"/>
    </w:rPr>
  </w:style>
  <w:style w:type="paragraph" w:styleId="Tijeloteksta-uvlaka3">
    <w:name w:val="Body Text Indent 3"/>
    <w:aliases w:val=" uvlaka 3,uvlaka 3 Char,uvlaka 3"/>
    <w:basedOn w:val="Normal"/>
    <w:link w:val="Tijeloteksta-uvlaka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Tijeloteksta-uvlaka3Char">
    <w:name w:val="Tijelo teksta - uvlaka 3 Char"/>
    <w:aliases w:val=" uvlaka 3 Char,uvlaka 3 Char Char,uvlaka 3 Char1"/>
    <w:basedOn w:val="Zadanifontodlomka"/>
    <w:link w:val="Tijeloteksta-uvlaka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StandardWeb">
    <w:name w:val="Normal (Web)"/>
    <w:basedOn w:val="Normal"/>
    <w:link w:val="Standard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StandardWebChar">
    <w:name w:val="Standard (Web) Char"/>
    <w:link w:val="StandardWeb"/>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Naslov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Naslov">
    <w:name w:val="Title"/>
    <w:aliases w:val=" Char1"/>
    <w:basedOn w:val="Normal"/>
    <w:link w:val="NaslovChar"/>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NaslovChar">
    <w:name w:val="Naslov Char"/>
    <w:aliases w:val=" Char1 Char"/>
    <w:basedOn w:val="Zadanifontodlomka"/>
    <w:link w:val="Naslov"/>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iperveza">
    <w:name w:val="Hyperlink"/>
    <w:uiPriority w:val="99"/>
    <w:rsid w:val="00D170BA"/>
    <w:rPr>
      <w:color w:val="0000FF"/>
      <w:u w:val="single"/>
    </w:rPr>
  </w:style>
  <w:style w:type="paragraph" w:styleId="Blokteksta">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Tijeloteksta"/>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Naslov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Naglaeno">
    <w:name w:val="Strong"/>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SlijeenaHiperveza">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Reetkatablice">
    <w:name w:val="Table Grid"/>
    <w:basedOn w:val="Obinatablica"/>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Grafikeoznake">
    <w:name w:val="List Bullet"/>
    <w:basedOn w:val="Popis"/>
    <w:autoRedefine/>
    <w:rsid w:val="00D170BA"/>
    <w:pPr>
      <w:tabs>
        <w:tab w:val="left" w:pos="426"/>
        <w:tab w:val="left" w:pos="1134"/>
      </w:tabs>
      <w:spacing w:after="0"/>
      <w:ind w:left="0" w:firstLine="0"/>
    </w:pPr>
    <w:rPr>
      <w:sz w:val="18"/>
    </w:rPr>
  </w:style>
  <w:style w:type="paragraph" w:styleId="Popis">
    <w:name w:val="List"/>
    <w:basedOn w:val="BodyTextuvlaka2"/>
    <w:rsid w:val="00D170BA"/>
    <w:pPr>
      <w:ind w:left="360" w:hanging="360"/>
    </w:pPr>
  </w:style>
  <w:style w:type="paragraph" w:styleId="Brojevi">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Grafikeoznake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Popis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Sadraj1">
    <w:name w:val="toc 1"/>
    <w:basedOn w:val="Normal"/>
    <w:next w:val="Normal"/>
    <w:autoRedefine/>
    <w:uiPriority w:val="39"/>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Tijeloteksta-prvauvlaka">
    <w:name w:val="Body Text First Indent"/>
    <w:basedOn w:val="Tijeloteksta"/>
    <w:link w:val="Tijeloteksta-prvauvlakaChar"/>
    <w:rsid w:val="00D170BA"/>
    <w:pPr>
      <w:ind w:firstLine="210"/>
      <w:jc w:val="both"/>
    </w:pPr>
    <w:rPr>
      <w:rFonts w:ascii="Arial" w:hAnsi="Arial"/>
      <w:i/>
      <w:kern w:val="28"/>
      <w:sz w:val="22"/>
    </w:rPr>
  </w:style>
  <w:style w:type="character" w:customStyle="1" w:styleId="Tijeloteksta-prvauvlakaChar">
    <w:name w:val="Tijelo teksta - prva uvlaka Char"/>
    <w:basedOn w:val="TijelotekstaChar"/>
    <w:link w:val="Tijeloteksta-prvauvlaka"/>
    <w:rsid w:val="00D170BA"/>
    <w:rPr>
      <w:rFonts w:ascii="Arial" w:eastAsia="Times New Roman" w:hAnsi="Arial" w:cs="Tahoma"/>
      <w:i/>
      <w:kern w:val="28"/>
      <w:sz w:val="20"/>
      <w:szCs w:val="20"/>
      <w:lang w:val="en-GB" w:eastAsia="hr-HR"/>
    </w:rPr>
  </w:style>
  <w:style w:type="paragraph" w:styleId="Tijeloteksta-prvauvlaka2">
    <w:name w:val="Body Text First Indent 2"/>
    <w:basedOn w:val="Uvuenotijeloteksta"/>
    <w:link w:val="Tijeloteksta-prvauvlaka2Char"/>
    <w:rsid w:val="00D170BA"/>
    <w:pPr>
      <w:ind w:firstLine="210"/>
      <w:jc w:val="both"/>
    </w:pPr>
    <w:rPr>
      <w:rFonts w:ascii="Arial" w:hAnsi="Arial"/>
      <w:i/>
      <w:kern w:val="28"/>
      <w:sz w:val="22"/>
    </w:rPr>
  </w:style>
  <w:style w:type="character" w:customStyle="1" w:styleId="Tijeloteksta-prvauvlaka2Char">
    <w:name w:val="Tijelo teksta - prva uvlaka 2 Char"/>
    <w:basedOn w:val="UvuenotijelotekstaChar"/>
    <w:link w:val="Tijeloteksta-prvauvlaka2"/>
    <w:rsid w:val="00D170BA"/>
    <w:rPr>
      <w:rFonts w:ascii="Arial" w:eastAsia="Times New Roman" w:hAnsi="Arial" w:cs="Tahoma"/>
      <w:i/>
      <w:kern w:val="28"/>
      <w:sz w:val="20"/>
      <w:szCs w:val="20"/>
      <w:lang w:val="en-GB" w:eastAsia="hr-HR"/>
    </w:rPr>
  </w:style>
  <w:style w:type="paragraph" w:styleId="Zavretak">
    <w:name w:val="Closing"/>
    <w:basedOn w:val="Normal"/>
    <w:link w:val="Zavretak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ZavretakChar">
    <w:name w:val="Završetak Char"/>
    <w:basedOn w:val="Zadanifontodlomka"/>
    <w:link w:val="Zavretak"/>
    <w:rsid w:val="00D170BA"/>
    <w:rPr>
      <w:rFonts w:ascii="Tahoma" w:eastAsia="Times New Roman" w:hAnsi="Tahoma" w:cs="Tahoma"/>
      <w:i/>
      <w:sz w:val="20"/>
      <w:szCs w:val="20"/>
      <w:lang w:val="en-GB" w:eastAsia="hr-HR"/>
    </w:rPr>
  </w:style>
  <w:style w:type="paragraph" w:styleId="Datum">
    <w:name w:val="Date"/>
    <w:basedOn w:val="Normal"/>
    <w:next w:val="Normal"/>
    <w:link w:val="Datum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umChar">
    <w:name w:val="Datum Char"/>
    <w:basedOn w:val="Zadanifontodlomka"/>
    <w:link w:val="Datum"/>
    <w:rsid w:val="00D170BA"/>
    <w:rPr>
      <w:rFonts w:ascii="Tahoma" w:eastAsia="Times New Roman" w:hAnsi="Tahoma" w:cs="Tahoma"/>
      <w:i/>
      <w:sz w:val="20"/>
      <w:szCs w:val="20"/>
      <w:lang w:val="en-GB" w:eastAsia="hr-HR"/>
    </w:rPr>
  </w:style>
  <w:style w:type="paragraph" w:styleId="Potpise-pote">
    <w:name w:val="E-mail Signature"/>
    <w:basedOn w:val="Normal"/>
    <w:link w:val="Potpise-po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tpise-poteChar">
    <w:name w:val="Potpis e-pošte Char"/>
    <w:basedOn w:val="Zadanifontodlomka"/>
    <w:link w:val="Potpise-pote"/>
    <w:rsid w:val="00D170BA"/>
    <w:rPr>
      <w:rFonts w:ascii="Tahoma" w:eastAsia="Times New Roman" w:hAnsi="Tahoma" w:cs="Tahoma"/>
      <w:i/>
      <w:sz w:val="20"/>
      <w:szCs w:val="20"/>
      <w:lang w:val="en-GB" w:eastAsia="hr-HR"/>
    </w:rPr>
  </w:style>
  <w:style w:type="paragraph" w:styleId="Adresaomotnice">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Povratnaomotnica">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resa">
    <w:name w:val="HTML Address"/>
    <w:basedOn w:val="Normal"/>
    <w:link w:val="HTML-adresa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resaChar">
    <w:name w:val="HTML-adresa Char"/>
    <w:basedOn w:val="Zadanifontodlomka"/>
    <w:link w:val="HTML-adresa"/>
    <w:rsid w:val="00D170BA"/>
    <w:rPr>
      <w:rFonts w:ascii="Tahoma" w:eastAsia="Times New Roman" w:hAnsi="Tahoma" w:cs="Tahoma"/>
      <w:i/>
      <w:iCs/>
      <w:sz w:val="20"/>
      <w:szCs w:val="20"/>
      <w:lang w:val="en-GB" w:eastAsia="hr-HR"/>
    </w:rPr>
  </w:style>
  <w:style w:type="paragraph" w:styleId="HTMLunaprijedoblikovano">
    <w:name w:val="HTML Preformatted"/>
    <w:basedOn w:val="Normal"/>
    <w:link w:val="HTMLunaprijedoblikovano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unaprijedoblikovanoChar">
    <w:name w:val="HTML unaprijed oblikovano Char"/>
    <w:basedOn w:val="Zadanifontodlomka"/>
    <w:link w:val="HTMLunaprijedoblikovano"/>
    <w:rsid w:val="00D170BA"/>
    <w:rPr>
      <w:rFonts w:ascii="Courier New" w:eastAsia="Times New Roman" w:hAnsi="Courier New" w:cs="Tahoma"/>
      <w:i/>
      <w:sz w:val="20"/>
      <w:szCs w:val="20"/>
      <w:lang w:val="en-GB" w:eastAsia="hr-HR"/>
    </w:rPr>
  </w:style>
  <w:style w:type="paragraph" w:styleId="Indeks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Popis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Popis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Popis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Grafikeoznake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Grafikeoznake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Grafikeoznake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Nastavakpopisa">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Nastavakpopisa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Nastavakpopisa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Nastavakpopisa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Nastavakpopisa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Brojevi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Brojevi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Brojevi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Brojevi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Zaglavljeporuke">
    <w:name w:val="Message Header"/>
    <w:basedOn w:val="Normal"/>
    <w:link w:val="Zaglavljeporuke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ZaglavljeporukeChar">
    <w:name w:val="Zaglavlje poruke Char"/>
    <w:basedOn w:val="Zadanifontodlomka"/>
    <w:link w:val="Zaglavljeporuke"/>
    <w:rsid w:val="00D170BA"/>
    <w:rPr>
      <w:rFonts w:ascii="Tahoma" w:eastAsia="Times New Roman" w:hAnsi="Tahoma" w:cs="Tahoma"/>
      <w:i/>
      <w:sz w:val="24"/>
      <w:szCs w:val="24"/>
      <w:shd w:val="pct20" w:color="auto" w:fill="auto"/>
      <w:lang w:val="en-GB" w:eastAsia="hr-HR"/>
    </w:rPr>
  </w:style>
  <w:style w:type="paragraph" w:styleId="Naslovbiljeke">
    <w:name w:val="Note Heading"/>
    <w:basedOn w:val="Normal"/>
    <w:next w:val="Normal"/>
    <w:link w:val="Naslovbiljek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aslovbiljekeChar">
    <w:name w:val="Naslov bilješke Char"/>
    <w:basedOn w:val="Zadanifontodlomka"/>
    <w:link w:val="Naslovbiljeke"/>
    <w:rsid w:val="00D170BA"/>
    <w:rPr>
      <w:rFonts w:ascii="Tahoma" w:eastAsia="Times New Roman" w:hAnsi="Tahoma" w:cs="Tahoma"/>
      <w:i/>
      <w:sz w:val="20"/>
      <w:szCs w:val="20"/>
      <w:lang w:val="en-GB" w:eastAsia="hr-HR"/>
    </w:rPr>
  </w:style>
  <w:style w:type="paragraph" w:styleId="Pozdrav">
    <w:name w:val="Salutation"/>
    <w:basedOn w:val="Normal"/>
    <w:next w:val="Normal"/>
    <w:link w:val="Pozdrav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zdravChar">
    <w:name w:val="Pozdrav Char"/>
    <w:basedOn w:val="Zadanifontodlomka"/>
    <w:link w:val="Pozdrav"/>
    <w:rsid w:val="00D170BA"/>
    <w:rPr>
      <w:rFonts w:ascii="Tahoma" w:eastAsia="Times New Roman" w:hAnsi="Tahoma" w:cs="Tahoma"/>
      <w:i/>
      <w:sz w:val="20"/>
      <w:szCs w:val="20"/>
      <w:lang w:val="en-GB" w:eastAsia="hr-HR"/>
    </w:rPr>
  </w:style>
  <w:style w:type="paragraph" w:styleId="Potpis">
    <w:name w:val="Signature"/>
    <w:basedOn w:val="Normal"/>
    <w:link w:val="Potpis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PotpisChar">
    <w:name w:val="Potpis Char"/>
    <w:basedOn w:val="Zadanifontodlomka"/>
    <w:link w:val="Potpis"/>
    <w:rsid w:val="00D170BA"/>
    <w:rPr>
      <w:rFonts w:ascii="Tahoma" w:eastAsia="Times New Roman" w:hAnsi="Tahoma" w:cs="Tahoma"/>
      <w:i/>
      <w:sz w:val="20"/>
      <w:szCs w:val="20"/>
      <w:lang w:val="en-GB" w:eastAsia="hr-HR"/>
    </w:rPr>
  </w:style>
  <w:style w:type="paragraph" w:styleId="Podnaslov">
    <w:name w:val="Subtitle"/>
    <w:basedOn w:val="Normal"/>
    <w:link w:val="Podnaslov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PodnaslovChar">
    <w:name w:val="Podnaslov Char"/>
    <w:basedOn w:val="Zadanifontodlomka"/>
    <w:link w:val="Podnaslov"/>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uiPriority w:val="99"/>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uiPriority w:val="99"/>
    <w:rsid w:val="00D170BA"/>
    <w:pPr>
      <w:spacing w:line="268" w:lineRule="atLeast"/>
    </w:pPr>
    <w:rPr>
      <w:color w:val="auto"/>
    </w:rPr>
  </w:style>
  <w:style w:type="paragraph" w:customStyle="1" w:styleId="CM17">
    <w:name w:val="CM17"/>
    <w:basedOn w:val="Default"/>
    <w:next w:val="Default"/>
    <w:uiPriority w:val="99"/>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uiPriority w:val="99"/>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uiPriority w:val="99"/>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Tekstbalonia">
    <w:name w:val="Balloon Text"/>
    <w:aliases w:val=" Char3"/>
    <w:basedOn w:val="Normal"/>
    <w:link w:val="TekstbaloniaChar"/>
    <w:uiPriority w:val="99"/>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TekstbaloniaChar">
    <w:name w:val="Tekst balončića Char"/>
    <w:aliases w:val=" Char3 Char"/>
    <w:basedOn w:val="Zadanifontodlomka"/>
    <w:link w:val="Tekstbalonia"/>
    <w:uiPriority w:val="99"/>
    <w:semiHidden/>
    <w:rsid w:val="00D170BA"/>
    <w:rPr>
      <w:rFonts w:ascii="Tahoma" w:eastAsia="Times New Roman" w:hAnsi="Tahoma" w:cs="Tahoma"/>
      <w:i/>
      <w:sz w:val="16"/>
      <w:szCs w:val="16"/>
      <w:lang w:val="en-GB" w:eastAsia="hr-HR"/>
    </w:rPr>
  </w:style>
  <w:style w:type="paragraph" w:styleId="z-vrhobrasca">
    <w:name w:val="HTML Top of Form"/>
    <w:basedOn w:val="Normal"/>
    <w:next w:val="Normal"/>
    <w:link w:val="z-vrhobrasca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vrhobrascaChar">
    <w:name w:val="z-vrh obrasca Char"/>
    <w:basedOn w:val="Zadanifontodlomka"/>
    <w:link w:val="z-vrhobrasca"/>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dnoobrasca">
    <w:name w:val="HTML Bottom of Form"/>
    <w:aliases w:val=" Char2"/>
    <w:basedOn w:val="Normal"/>
    <w:next w:val="Normal"/>
    <w:link w:val="z-dnoobrasca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dnoobrascaChar">
    <w:name w:val="z-dno obrasca Char"/>
    <w:aliases w:val=" Char2 Char"/>
    <w:basedOn w:val="Zadanifontodlomka"/>
    <w:link w:val="z-dnoobrasca"/>
    <w:rsid w:val="00D170BA"/>
    <w:rPr>
      <w:rFonts w:ascii="Tahoma" w:eastAsia="Times New Roman" w:hAnsi="Tahoma" w:cs="Tahoma"/>
      <w:vanish/>
      <w:color w:val="000000"/>
      <w:sz w:val="16"/>
      <w:szCs w:val="16"/>
      <w:lang w:val="en-US" w:eastAsia="hr-HR"/>
    </w:rPr>
  </w:style>
  <w:style w:type="paragraph" w:customStyle="1" w:styleId="Tekst">
    <w:name w:val="Tekst"/>
    <w:basedOn w:val="Tijeloteksta"/>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Opisslike">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Naslov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Zadanifontodlomka"/>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Standard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0">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0">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Sadraj2">
    <w:name w:val="toc 2"/>
    <w:basedOn w:val="Normal"/>
    <w:next w:val="Normal"/>
    <w:autoRedefine/>
    <w:uiPriority w:val="39"/>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0"/>
    <w:rsid w:val="00D170BA"/>
    <w:pPr>
      <w:tabs>
        <w:tab w:val="num" w:pos="454"/>
      </w:tabs>
      <w:ind w:left="454" w:hanging="170"/>
    </w:pPr>
  </w:style>
  <w:style w:type="paragraph" w:customStyle="1" w:styleId="tijelotekstasnabrajanjima1">
    <w:name w:val="tijelo teksta s nabrajanjima 1"/>
    <w:basedOn w:val="tijeloteksta0"/>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uiPriority w:val="99"/>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uiPriority w:val="99"/>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Zadanifontodlomka"/>
    <w:rsid w:val="00D170BA"/>
  </w:style>
  <w:style w:type="character" w:customStyle="1" w:styleId="AutoList61a">
    <w:name w:val="AutoList6 1a"/>
    <w:basedOn w:val="Zadanifontodlomka"/>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0">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TekstkrajnjebiljekeChar">
    <w:name w:val="Tekst krajnje bilješke Char"/>
    <w:link w:val="Tekstkrajnjebiljeke"/>
    <w:semiHidden/>
    <w:rsid w:val="00D170BA"/>
    <w:rPr>
      <w:rFonts w:ascii="Arial" w:hAnsi="Arial" w:cs="Arial"/>
      <w:lang w:val="en-AU"/>
    </w:rPr>
  </w:style>
  <w:style w:type="paragraph" w:styleId="Tekstkrajnjebiljeke">
    <w:name w:val="endnote text"/>
    <w:basedOn w:val="Normal"/>
    <w:link w:val="TekstkrajnjebiljekeChar"/>
    <w:semiHidden/>
    <w:rsid w:val="00D170BA"/>
    <w:pPr>
      <w:spacing w:after="0" w:line="240" w:lineRule="auto"/>
    </w:pPr>
    <w:rPr>
      <w:rFonts w:ascii="Arial" w:hAnsi="Arial" w:cs="Arial"/>
      <w:lang w:val="en-AU"/>
    </w:rPr>
  </w:style>
  <w:style w:type="character" w:customStyle="1" w:styleId="EndnoteTextChar1">
    <w:name w:val="Endnote Text Char1"/>
    <w:basedOn w:val="Zadanifontodlomka"/>
    <w:uiPriority w:val="99"/>
    <w:semiHidden/>
    <w:rsid w:val="00D170BA"/>
    <w:rPr>
      <w:sz w:val="20"/>
      <w:szCs w:val="20"/>
    </w:rPr>
  </w:style>
  <w:style w:type="character" w:customStyle="1" w:styleId="KartadokumentaChar">
    <w:name w:val="Karta dokumenta Char"/>
    <w:link w:val="Kartadokumenta"/>
    <w:semiHidden/>
    <w:rsid w:val="00D170BA"/>
    <w:rPr>
      <w:shd w:val="clear" w:color="auto" w:fill="000080"/>
      <w:lang w:val="en-AU"/>
    </w:rPr>
  </w:style>
  <w:style w:type="paragraph" w:styleId="Kartadokumenta">
    <w:name w:val="Document Map"/>
    <w:basedOn w:val="Normal"/>
    <w:link w:val="KartadokumentaChar"/>
    <w:semiHidden/>
    <w:rsid w:val="00D170BA"/>
    <w:pPr>
      <w:shd w:val="clear" w:color="auto" w:fill="000080"/>
      <w:spacing w:after="0" w:line="240" w:lineRule="auto"/>
    </w:pPr>
    <w:rPr>
      <w:lang w:val="en-AU"/>
    </w:rPr>
  </w:style>
  <w:style w:type="character" w:customStyle="1" w:styleId="DocumentMapChar1">
    <w:name w:val="Document Map Char1"/>
    <w:basedOn w:val="Zadanifontodlomka"/>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Naslov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Istaknuto">
    <w:name w:val="Emphasis"/>
    <w:uiPriority w:val="20"/>
    <w:qFormat/>
    <w:rsid w:val="00D170BA"/>
    <w:rPr>
      <w:i/>
      <w:iCs/>
    </w:rPr>
  </w:style>
  <w:style w:type="character" w:customStyle="1" w:styleId="style210">
    <w:name w:val="style21"/>
    <w:rsid w:val="00D170BA"/>
    <w:rPr>
      <w:rFonts w:ascii="Arial" w:hAnsi="Arial" w:cs="Arial" w:hint="default"/>
      <w:sz w:val="25"/>
      <w:szCs w:val="25"/>
    </w:rPr>
  </w:style>
  <w:style w:type="character" w:customStyle="1" w:styleId="datum0">
    <w:name w:val="datum"/>
    <w:basedOn w:val="Zadanifontodlomka"/>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PredmetkomentaraChar">
    <w:name w:val="Predmet komentara Char"/>
    <w:link w:val="Predmetkomentara"/>
    <w:semiHidden/>
    <w:rsid w:val="00D170BA"/>
    <w:rPr>
      <w:b/>
      <w:bCs/>
      <w:i/>
      <w:kern w:val="28"/>
      <w:lang w:val="en-US"/>
    </w:rPr>
  </w:style>
  <w:style w:type="paragraph" w:styleId="Predmetkomentara">
    <w:name w:val="annotation subject"/>
    <w:basedOn w:val="Tekstkomentara"/>
    <w:next w:val="Tekstkomentara"/>
    <w:link w:val="PredmetkomentaraChar"/>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Tekstkomentara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Referencakomentara">
    <w:name w:val="annotation reference"/>
    <w:semiHidden/>
    <w:rsid w:val="00D170BA"/>
    <w:rPr>
      <w:sz w:val="16"/>
    </w:rPr>
  </w:style>
  <w:style w:type="paragraph" w:styleId="Bezproreda">
    <w:name w:val="No Spacing"/>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1"/>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1"/>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Uvuenotijeloteksta"/>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2"/>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Naslov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Naslov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Tijeloteksta"/>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uiPriority w:val="99"/>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uiPriority w:val="99"/>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uiPriority w:val="99"/>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uiPriority w:val="99"/>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uiPriority w:val="99"/>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uiPriority w:val="99"/>
    <w:rsid w:val="00D170BA"/>
    <w:pPr>
      <w:spacing w:after="948"/>
    </w:pPr>
    <w:rPr>
      <w:rFonts w:ascii="Arial" w:hAnsi="Arial"/>
      <w:color w:val="auto"/>
    </w:rPr>
  </w:style>
  <w:style w:type="paragraph" w:customStyle="1" w:styleId="CM4">
    <w:name w:val="CM4"/>
    <w:basedOn w:val="Default"/>
    <w:next w:val="Default"/>
    <w:uiPriority w:val="99"/>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uiPriority w:val="99"/>
    <w:rsid w:val="00D170BA"/>
    <w:pPr>
      <w:spacing w:line="276" w:lineRule="atLeast"/>
    </w:pPr>
    <w:rPr>
      <w:rFonts w:ascii="Arial" w:hAnsi="Arial"/>
      <w:color w:val="auto"/>
    </w:rPr>
  </w:style>
  <w:style w:type="paragraph" w:customStyle="1" w:styleId="CM19">
    <w:name w:val="CM19"/>
    <w:basedOn w:val="Default"/>
    <w:next w:val="Default"/>
    <w:uiPriority w:val="99"/>
    <w:rsid w:val="00D170BA"/>
    <w:pPr>
      <w:spacing w:line="276" w:lineRule="atLeast"/>
    </w:pPr>
    <w:rPr>
      <w:rFonts w:ascii="Arial" w:hAnsi="Arial"/>
      <w:color w:val="auto"/>
    </w:rPr>
  </w:style>
  <w:style w:type="paragraph" w:customStyle="1" w:styleId="CM20">
    <w:name w:val="CM20"/>
    <w:basedOn w:val="Default"/>
    <w:next w:val="Default"/>
    <w:uiPriority w:val="99"/>
    <w:rsid w:val="00D170BA"/>
    <w:pPr>
      <w:spacing w:line="276" w:lineRule="atLeast"/>
    </w:pPr>
    <w:rPr>
      <w:rFonts w:ascii="Arial" w:hAnsi="Arial"/>
      <w:color w:val="auto"/>
    </w:rPr>
  </w:style>
  <w:style w:type="paragraph" w:customStyle="1" w:styleId="CM22">
    <w:name w:val="CM22"/>
    <w:basedOn w:val="Default"/>
    <w:next w:val="Default"/>
    <w:uiPriority w:val="99"/>
    <w:rsid w:val="00D170BA"/>
    <w:pPr>
      <w:spacing w:line="276" w:lineRule="atLeast"/>
    </w:pPr>
    <w:rPr>
      <w:rFonts w:ascii="Arial" w:hAnsi="Arial"/>
      <w:color w:val="auto"/>
    </w:rPr>
  </w:style>
  <w:style w:type="paragraph" w:customStyle="1" w:styleId="CM40">
    <w:name w:val="CM40"/>
    <w:basedOn w:val="Default"/>
    <w:next w:val="Default"/>
    <w:uiPriority w:val="99"/>
    <w:rsid w:val="00D170BA"/>
    <w:pPr>
      <w:spacing w:after="553"/>
    </w:pPr>
    <w:rPr>
      <w:rFonts w:ascii="Arial" w:hAnsi="Arial"/>
      <w:color w:val="auto"/>
    </w:rPr>
  </w:style>
  <w:style w:type="paragraph" w:customStyle="1" w:styleId="CM44">
    <w:name w:val="CM44"/>
    <w:basedOn w:val="Default"/>
    <w:next w:val="Default"/>
    <w:uiPriority w:val="99"/>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 w:type="numbering" w:customStyle="1" w:styleId="WWNum1">
    <w:name w:val="WWNum1"/>
    <w:basedOn w:val="Bezpopisa"/>
    <w:rsid w:val="00112715"/>
  </w:style>
  <w:style w:type="paragraph" w:customStyle="1" w:styleId="msonormal0">
    <w:name w:val="msonormal"/>
    <w:basedOn w:val="Normal"/>
    <w:rsid w:val="00BA7CBB"/>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normaltable">
    <w:name w:val="normaltable"/>
    <w:basedOn w:val="Normal"/>
    <w:rsid w:val="00BA7CBB"/>
    <w:pPr>
      <w:pBdr>
        <w:top w:val="single" w:sz="6" w:space="0" w:color="auto"/>
        <w:left w:val="single" w:sz="6" w:space="5" w:color="auto"/>
        <w:bottom w:val="single" w:sz="6" w:space="0" w:color="auto"/>
        <w:right w:val="single" w:sz="6" w:space="5" w:color="auto"/>
        <w:between w:val="single" w:sz="6" w:space="0" w:color="auto"/>
        <w:bar w:val="single" w:sz="6"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fontstyle0">
    <w:name w:val="fontstyle0"/>
    <w:basedOn w:val="Normal"/>
    <w:rsid w:val="00BA7CBB"/>
    <w:pPr>
      <w:spacing w:before="100" w:beforeAutospacing="1" w:after="100" w:afterAutospacing="1" w:line="240" w:lineRule="auto"/>
    </w:pPr>
    <w:rPr>
      <w:rFonts w:ascii="ArialNarrow" w:eastAsia="Times New Roman" w:hAnsi="ArialNarrow" w:cs="Times New Roman"/>
      <w:color w:val="000000"/>
      <w:sz w:val="16"/>
      <w:szCs w:val="16"/>
      <w:lang w:eastAsia="hr-HR"/>
    </w:rPr>
  </w:style>
  <w:style w:type="paragraph" w:customStyle="1" w:styleId="fontstyle1">
    <w:name w:val="fontstyle1"/>
    <w:basedOn w:val="Normal"/>
    <w:rsid w:val="00BA7CBB"/>
    <w:pPr>
      <w:spacing w:before="100" w:beforeAutospacing="1" w:after="100" w:afterAutospacing="1" w:line="240" w:lineRule="auto"/>
    </w:pPr>
    <w:rPr>
      <w:rFonts w:ascii="Times New Roman" w:eastAsia="Times New Roman" w:hAnsi="Times New Roman" w:cs="Times New Roman"/>
      <w:color w:val="000000"/>
      <w:sz w:val="24"/>
      <w:szCs w:val="24"/>
      <w:lang w:eastAsia="hr-HR"/>
    </w:rPr>
  </w:style>
  <w:style w:type="paragraph" w:customStyle="1" w:styleId="fontstyle2">
    <w:name w:val="fontstyle2"/>
    <w:basedOn w:val="Normal"/>
    <w:rsid w:val="00BA7CBB"/>
    <w:pPr>
      <w:spacing w:before="100" w:beforeAutospacing="1" w:after="100" w:afterAutospacing="1" w:line="240" w:lineRule="auto"/>
    </w:pPr>
    <w:rPr>
      <w:rFonts w:ascii="ArialNarrow-Italic" w:eastAsia="Times New Roman" w:hAnsi="ArialNarrow-Italic" w:cs="Times New Roman"/>
      <w:i/>
      <w:iCs/>
      <w:color w:val="000000"/>
      <w:lang w:eastAsia="hr-HR"/>
    </w:rPr>
  </w:style>
  <w:style w:type="paragraph" w:customStyle="1" w:styleId="fontstyle3">
    <w:name w:val="fontstyle3"/>
    <w:basedOn w:val="Normal"/>
    <w:rsid w:val="00BA7CBB"/>
    <w:pPr>
      <w:spacing w:before="100" w:beforeAutospacing="1" w:after="100" w:afterAutospacing="1" w:line="240" w:lineRule="auto"/>
    </w:pPr>
    <w:rPr>
      <w:rFonts w:ascii="ArialNarrow-Bold" w:eastAsia="Times New Roman" w:hAnsi="ArialNarrow-Bold" w:cs="Times New Roman"/>
      <w:b/>
      <w:bCs/>
      <w:color w:val="000000"/>
      <w:sz w:val="28"/>
      <w:szCs w:val="28"/>
      <w:lang w:eastAsia="hr-HR"/>
    </w:rPr>
  </w:style>
  <w:style w:type="character" w:customStyle="1" w:styleId="fontstyle01">
    <w:name w:val="fontstyle01"/>
    <w:basedOn w:val="Zadanifontodlomka"/>
    <w:rsid w:val="00BA7CBB"/>
    <w:rPr>
      <w:rFonts w:ascii="ArialNarrow" w:hAnsi="ArialNarrow" w:hint="default"/>
      <w:b w:val="0"/>
      <w:bCs w:val="0"/>
      <w:i w:val="0"/>
      <w:iCs w:val="0"/>
      <w:color w:val="000000"/>
      <w:sz w:val="16"/>
      <w:szCs w:val="16"/>
    </w:rPr>
  </w:style>
  <w:style w:type="character" w:customStyle="1" w:styleId="fontstyle21">
    <w:name w:val="fontstyle21"/>
    <w:basedOn w:val="Zadanifontodlomka"/>
    <w:rsid w:val="00BA7CBB"/>
    <w:rPr>
      <w:rFonts w:ascii="ArialNarrow-Italic" w:hAnsi="ArialNarrow-Italic" w:hint="default"/>
      <w:b w:val="0"/>
      <w:bCs w:val="0"/>
      <w:i/>
      <w:iCs/>
      <w:color w:val="000000"/>
      <w:sz w:val="22"/>
      <w:szCs w:val="22"/>
    </w:rPr>
  </w:style>
  <w:style w:type="character" w:customStyle="1" w:styleId="fontstyle31">
    <w:name w:val="fontstyle31"/>
    <w:basedOn w:val="Zadanifontodlomka"/>
    <w:rsid w:val="00BA7CBB"/>
    <w:rPr>
      <w:rFonts w:ascii="ArialNarrow-Bold" w:hAnsi="ArialNarrow-Bold" w:hint="default"/>
      <w:b/>
      <w:bCs/>
      <w:i w:val="0"/>
      <w:iCs w:val="0"/>
      <w:color w:val="000000"/>
      <w:sz w:val="28"/>
      <w:szCs w:val="28"/>
    </w:rPr>
  </w:style>
  <w:style w:type="numbering" w:customStyle="1" w:styleId="Bezpopisa1">
    <w:name w:val="Bez popisa1"/>
    <w:next w:val="Bezpopisa"/>
    <w:uiPriority w:val="99"/>
    <w:semiHidden/>
    <w:unhideWhenUsed/>
    <w:rsid w:val="004A4075"/>
  </w:style>
  <w:style w:type="paragraph" w:customStyle="1" w:styleId="CM27">
    <w:name w:val="CM27"/>
    <w:basedOn w:val="Default"/>
    <w:next w:val="Default"/>
    <w:uiPriority w:val="99"/>
    <w:rsid w:val="004A4075"/>
    <w:pPr>
      <w:spacing w:line="231" w:lineRule="atLeast"/>
    </w:pPr>
    <w:rPr>
      <w:rFonts w:ascii="Arial" w:hAnsi="Arial" w:cs="Arial"/>
      <w:i w:val="0"/>
      <w:color w:val="auto"/>
      <w:lang w:val="hr-HR" w:eastAsia="hr-HR"/>
    </w:rPr>
  </w:style>
  <w:style w:type="paragraph" w:customStyle="1" w:styleId="CM30">
    <w:name w:val="CM30"/>
    <w:basedOn w:val="Default"/>
    <w:next w:val="Default"/>
    <w:uiPriority w:val="99"/>
    <w:rsid w:val="004A4075"/>
    <w:rPr>
      <w:rFonts w:ascii="Arial" w:hAnsi="Arial" w:cs="Arial"/>
      <w:i w:val="0"/>
      <w:color w:val="auto"/>
      <w:lang w:val="hr-HR" w:eastAsia="hr-HR"/>
    </w:rPr>
  </w:style>
  <w:style w:type="paragraph" w:customStyle="1" w:styleId="CM31">
    <w:name w:val="CM31"/>
    <w:basedOn w:val="Default"/>
    <w:next w:val="Default"/>
    <w:uiPriority w:val="99"/>
    <w:rsid w:val="004A4075"/>
    <w:rPr>
      <w:rFonts w:ascii="Arial" w:hAnsi="Arial" w:cs="Arial"/>
      <w:i w:val="0"/>
      <w:color w:val="auto"/>
      <w:lang w:val="hr-HR" w:eastAsia="hr-HR"/>
    </w:rPr>
  </w:style>
  <w:style w:type="table" w:customStyle="1" w:styleId="Reetkatablice1">
    <w:name w:val="Rešetka tablice1"/>
    <w:basedOn w:val="Obinatablica"/>
    <w:next w:val="Reetkatablice"/>
    <w:uiPriority w:val="59"/>
    <w:rsid w:val="004A4075"/>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9-8">
    <w:name w:val="t-9-8"/>
    <w:basedOn w:val="Normal"/>
    <w:rsid w:val="004A4075"/>
    <w:pPr>
      <w:spacing w:before="100" w:beforeAutospacing="1" w:after="100" w:afterAutospacing="1" w:line="240" w:lineRule="auto"/>
    </w:pPr>
    <w:rPr>
      <w:rFonts w:ascii="Times New Roman" w:eastAsia="Times New Roman" w:hAnsi="Times New Roman" w:cs="Times New Roman"/>
      <w:sz w:val="24"/>
      <w:szCs w:val="24"/>
      <w:lang w:eastAsia="hr-HR"/>
    </w:rPr>
  </w:style>
  <w:style w:type="numbering" w:customStyle="1" w:styleId="NoList11">
    <w:name w:val="No List11"/>
    <w:next w:val="Bezpopisa"/>
    <w:uiPriority w:val="99"/>
    <w:semiHidden/>
    <w:unhideWhenUsed/>
    <w:rsid w:val="004A4075"/>
  </w:style>
  <w:style w:type="numbering" w:customStyle="1" w:styleId="NoList111">
    <w:name w:val="No List111"/>
    <w:next w:val="Bezpopisa"/>
    <w:semiHidden/>
    <w:rsid w:val="004A4075"/>
  </w:style>
  <w:style w:type="numbering" w:styleId="1ai">
    <w:name w:val="Outline List 1"/>
    <w:basedOn w:val="Bezpopisa"/>
    <w:rsid w:val="004A4075"/>
  </w:style>
  <w:style w:type="numbering" w:customStyle="1" w:styleId="Style2">
    <w:name w:val="Style2"/>
    <w:rsid w:val="004A4075"/>
  </w:style>
  <w:style w:type="numbering" w:customStyle="1" w:styleId="Style3">
    <w:name w:val="Style3"/>
    <w:basedOn w:val="Bezpopisa"/>
    <w:rsid w:val="004A4075"/>
  </w:style>
  <w:style w:type="numbering" w:customStyle="1" w:styleId="Style4">
    <w:name w:val="Style4"/>
    <w:rsid w:val="004A4075"/>
  </w:style>
  <w:style w:type="numbering" w:customStyle="1" w:styleId="Style5">
    <w:name w:val="Style5"/>
    <w:rsid w:val="004A4075"/>
    <w:pPr>
      <w:numPr>
        <w:numId w:val="8"/>
      </w:numPr>
    </w:pPr>
  </w:style>
  <w:style w:type="numbering" w:customStyle="1" w:styleId="Style6">
    <w:name w:val="Style6"/>
    <w:rsid w:val="004A4075"/>
    <w:pPr>
      <w:numPr>
        <w:numId w:val="9"/>
      </w:numPr>
    </w:pPr>
  </w:style>
  <w:style w:type="numbering" w:customStyle="1" w:styleId="NoList2">
    <w:name w:val="No List2"/>
    <w:next w:val="Bezpopisa"/>
    <w:uiPriority w:val="99"/>
    <w:semiHidden/>
    <w:unhideWhenUsed/>
    <w:rsid w:val="004A4075"/>
  </w:style>
  <w:style w:type="numbering" w:customStyle="1" w:styleId="NoList3">
    <w:name w:val="No List3"/>
    <w:next w:val="Bezpopisa"/>
    <w:uiPriority w:val="99"/>
    <w:semiHidden/>
    <w:unhideWhenUsed/>
    <w:rsid w:val="004A4075"/>
  </w:style>
  <w:style w:type="numbering" w:customStyle="1" w:styleId="NoList4">
    <w:name w:val="No List4"/>
    <w:next w:val="Bezpopisa"/>
    <w:uiPriority w:val="99"/>
    <w:semiHidden/>
    <w:unhideWhenUsed/>
    <w:rsid w:val="004A4075"/>
  </w:style>
  <w:style w:type="character" w:customStyle="1" w:styleId="contact-telephone">
    <w:name w:val="contact-telephone"/>
    <w:basedOn w:val="Zadanifontodlomka"/>
    <w:rsid w:val="004A4075"/>
  </w:style>
  <w:style w:type="paragraph" w:customStyle="1" w:styleId="Standard">
    <w:name w:val="Standard"/>
    <w:rsid w:val="00C13C88"/>
    <w:pPr>
      <w:suppressAutoHyphens/>
      <w:autoSpaceDN w:val="0"/>
      <w:spacing w:after="160" w:line="249" w:lineRule="auto"/>
      <w:jc w:val="left"/>
      <w:textAlignment w:val="baseline"/>
    </w:pPr>
    <w:rPr>
      <w:rFonts w:ascii="Calibri" w:eastAsia="Lucida Sans Unicode" w:hAnsi="Calibri" w:cs="F"/>
      <w:kern w:val="3"/>
    </w:rPr>
  </w:style>
  <w:style w:type="table" w:customStyle="1" w:styleId="Reetkatablice2">
    <w:name w:val="Rešetka tablice2"/>
    <w:basedOn w:val="Obinatablica"/>
    <w:next w:val="Reetkatablice"/>
    <w:uiPriority w:val="59"/>
    <w:rsid w:val="00467F5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WWNum11">
    <w:name w:val="WWNum11"/>
    <w:basedOn w:val="Bezpopisa"/>
    <w:rsid w:val="001874A8"/>
  </w:style>
  <w:style w:type="table" w:customStyle="1" w:styleId="Reetkatablice3">
    <w:name w:val="Rešetka tablice3"/>
    <w:basedOn w:val="Obinatablica"/>
    <w:next w:val="Reetkatablice"/>
    <w:uiPriority w:val="39"/>
    <w:rsid w:val="00BA06AC"/>
    <w:pPr>
      <w:ind w:left="113"/>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2">
    <w:name w:val="Bez popisa2"/>
    <w:next w:val="Bezpopisa"/>
    <w:uiPriority w:val="99"/>
    <w:semiHidden/>
    <w:unhideWhenUsed/>
    <w:rsid w:val="00F862A0"/>
  </w:style>
  <w:style w:type="table" w:customStyle="1" w:styleId="Reetkatablice4">
    <w:name w:val="Rešetka tablice4"/>
    <w:basedOn w:val="Obinatablica"/>
    <w:next w:val="Reetkatablice"/>
    <w:uiPriority w:val="59"/>
    <w:rsid w:val="00F862A0"/>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5">
    <w:name w:val="Rešetka tablice5"/>
    <w:basedOn w:val="Obinatablica"/>
    <w:next w:val="Reetkatablice"/>
    <w:uiPriority w:val="59"/>
    <w:rsid w:val="00CB5E72"/>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3">
    <w:name w:val="Bez popisa3"/>
    <w:next w:val="Bezpopisa"/>
    <w:uiPriority w:val="99"/>
    <w:semiHidden/>
    <w:unhideWhenUsed/>
    <w:rsid w:val="00646D7A"/>
  </w:style>
  <w:style w:type="table" w:customStyle="1" w:styleId="TableNormal">
    <w:name w:val="Table Normal"/>
    <w:uiPriority w:val="2"/>
    <w:semiHidden/>
    <w:unhideWhenUsed/>
    <w:qFormat/>
    <w:rsid w:val="00646D7A"/>
    <w:pPr>
      <w:widowControl w:val="0"/>
      <w:autoSpaceDE w:val="0"/>
      <w:autoSpaceDN w:val="0"/>
      <w:jc w:val="left"/>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646D7A"/>
    <w:pPr>
      <w:widowControl w:val="0"/>
      <w:autoSpaceDE w:val="0"/>
      <w:autoSpaceDN w:val="0"/>
      <w:spacing w:after="0" w:line="240" w:lineRule="auto"/>
    </w:pPr>
    <w:rPr>
      <w:rFonts w:ascii="Arial" w:eastAsia="Arial" w:hAnsi="Arial" w:cs="Arial"/>
      <w:lang w:val="en-US"/>
    </w:rPr>
  </w:style>
  <w:style w:type="table" w:customStyle="1" w:styleId="Reetkatablice11">
    <w:name w:val="Rešetka tablice11"/>
    <w:basedOn w:val="Obinatablica"/>
    <w:next w:val="Reetkatablice"/>
    <w:rsid w:val="00505EBA"/>
    <w:pPr>
      <w:jc w:val="left"/>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4">
    <w:name w:val="Bez popisa4"/>
    <w:next w:val="Bezpopisa"/>
    <w:semiHidden/>
    <w:rsid w:val="00D94C82"/>
  </w:style>
  <w:style w:type="numbering" w:customStyle="1" w:styleId="1ai1">
    <w:name w:val="1 / a / i1"/>
    <w:basedOn w:val="Bezpopisa"/>
    <w:next w:val="1ai"/>
    <w:rsid w:val="00D94C82"/>
    <w:pPr>
      <w:numPr>
        <w:numId w:val="1"/>
      </w:numPr>
    </w:pPr>
  </w:style>
  <w:style w:type="numbering" w:customStyle="1" w:styleId="Style21">
    <w:name w:val="Style21"/>
    <w:rsid w:val="00D94C82"/>
    <w:pPr>
      <w:numPr>
        <w:numId w:val="3"/>
      </w:numPr>
    </w:pPr>
  </w:style>
  <w:style w:type="numbering" w:customStyle="1" w:styleId="Style31">
    <w:name w:val="Style31"/>
    <w:basedOn w:val="Bezpopisa"/>
    <w:rsid w:val="00D94C82"/>
    <w:pPr>
      <w:numPr>
        <w:numId w:val="4"/>
      </w:numPr>
    </w:pPr>
  </w:style>
  <w:style w:type="numbering" w:customStyle="1" w:styleId="Style41">
    <w:name w:val="Style41"/>
    <w:rsid w:val="00D94C82"/>
    <w:pPr>
      <w:numPr>
        <w:numId w:val="5"/>
      </w:numPr>
    </w:pPr>
  </w:style>
  <w:style w:type="numbering" w:customStyle="1" w:styleId="Style51">
    <w:name w:val="Style51"/>
    <w:rsid w:val="00D94C82"/>
    <w:pPr>
      <w:numPr>
        <w:numId w:val="6"/>
      </w:numPr>
    </w:pPr>
  </w:style>
  <w:style w:type="numbering" w:customStyle="1" w:styleId="Style61">
    <w:name w:val="Style61"/>
    <w:rsid w:val="00D94C82"/>
    <w:pPr>
      <w:numPr>
        <w:numId w:val="7"/>
      </w:numPr>
    </w:pPr>
  </w:style>
  <w:style w:type="paragraph" w:styleId="TOCNaslov">
    <w:name w:val="TOC Heading"/>
    <w:basedOn w:val="Naslov1"/>
    <w:next w:val="Normal"/>
    <w:uiPriority w:val="39"/>
    <w:semiHidden/>
    <w:unhideWhenUsed/>
    <w:qFormat/>
    <w:rsid w:val="00D94C82"/>
    <w:pPr>
      <w:keepLines/>
      <w:overflowPunct/>
      <w:autoSpaceDE/>
      <w:autoSpaceDN/>
      <w:adjustRightInd/>
      <w:spacing w:before="480" w:after="0" w:line="276" w:lineRule="auto"/>
      <w:jc w:val="left"/>
      <w:textAlignment w:val="auto"/>
      <w:outlineLvl w:val="9"/>
    </w:pPr>
    <w:rPr>
      <w:rFonts w:ascii="Cambria" w:eastAsia="MS Gothic" w:hAnsi="Cambria" w:cs="Times New Roman"/>
      <w:bCs/>
      <w:i w:val="0"/>
      <w:color w:val="365F91"/>
      <w:sz w:val="28"/>
      <w:szCs w:val="28"/>
      <w:lang w:val="en-US" w:eastAsia="ja-JP"/>
    </w:rPr>
  </w:style>
  <w:style w:type="paragraph" w:styleId="Sadraj3">
    <w:name w:val="toc 3"/>
    <w:basedOn w:val="Normal"/>
    <w:next w:val="Normal"/>
    <w:autoRedefine/>
    <w:uiPriority w:val="39"/>
    <w:rsid w:val="00D94C82"/>
    <w:pPr>
      <w:spacing w:after="0" w:line="240" w:lineRule="auto"/>
      <w:ind w:left="480"/>
    </w:pPr>
    <w:rPr>
      <w:rFonts w:ascii="Calibri" w:eastAsia="Times New Roman" w:hAnsi="Calibri" w:cs="Times New Roman"/>
      <w:sz w:val="20"/>
      <w:szCs w:val="20"/>
    </w:rPr>
  </w:style>
  <w:style w:type="paragraph" w:styleId="Sadraj4">
    <w:name w:val="toc 4"/>
    <w:basedOn w:val="Normal"/>
    <w:next w:val="Normal"/>
    <w:autoRedefine/>
    <w:rsid w:val="00D94C82"/>
    <w:pPr>
      <w:spacing w:after="0" w:line="240" w:lineRule="auto"/>
      <w:ind w:left="720"/>
    </w:pPr>
    <w:rPr>
      <w:rFonts w:ascii="Calibri" w:eastAsia="Times New Roman" w:hAnsi="Calibri" w:cs="Times New Roman"/>
      <w:sz w:val="20"/>
      <w:szCs w:val="20"/>
    </w:rPr>
  </w:style>
  <w:style w:type="paragraph" w:styleId="Sadraj5">
    <w:name w:val="toc 5"/>
    <w:basedOn w:val="Normal"/>
    <w:next w:val="Normal"/>
    <w:autoRedefine/>
    <w:rsid w:val="00D94C82"/>
    <w:pPr>
      <w:spacing w:after="0" w:line="240" w:lineRule="auto"/>
      <w:ind w:left="960"/>
    </w:pPr>
    <w:rPr>
      <w:rFonts w:ascii="Calibri" w:eastAsia="Times New Roman" w:hAnsi="Calibri" w:cs="Times New Roman"/>
      <w:sz w:val="20"/>
      <w:szCs w:val="20"/>
    </w:rPr>
  </w:style>
  <w:style w:type="paragraph" w:styleId="Sadraj6">
    <w:name w:val="toc 6"/>
    <w:basedOn w:val="Normal"/>
    <w:next w:val="Normal"/>
    <w:autoRedefine/>
    <w:rsid w:val="00D94C82"/>
    <w:pPr>
      <w:spacing w:after="0" w:line="240" w:lineRule="auto"/>
      <w:ind w:left="1200"/>
    </w:pPr>
    <w:rPr>
      <w:rFonts w:ascii="Calibri" w:eastAsia="Times New Roman" w:hAnsi="Calibri" w:cs="Times New Roman"/>
      <w:sz w:val="20"/>
      <w:szCs w:val="20"/>
    </w:rPr>
  </w:style>
  <w:style w:type="paragraph" w:styleId="Sadraj7">
    <w:name w:val="toc 7"/>
    <w:basedOn w:val="Normal"/>
    <w:next w:val="Normal"/>
    <w:autoRedefine/>
    <w:rsid w:val="00D94C82"/>
    <w:pPr>
      <w:spacing w:after="0" w:line="240" w:lineRule="auto"/>
      <w:ind w:left="1440"/>
    </w:pPr>
    <w:rPr>
      <w:rFonts w:ascii="Calibri" w:eastAsia="Times New Roman" w:hAnsi="Calibri" w:cs="Times New Roman"/>
      <w:sz w:val="20"/>
      <w:szCs w:val="20"/>
    </w:rPr>
  </w:style>
  <w:style w:type="paragraph" w:styleId="Sadraj8">
    <w:name w:val="toc 8"/>
    <w:basedOn w:val="Normal"/>
    <w:next w:val="Normal"/>
    <w:autoRedefine/>
    <w:rsid w:val="00D94C82"/>
    <w:pPr>
      <w:spacing w:after="0" w:line="240" w:lineRule="auto"/>
      <w:ind w:left="1680"/>
    </w:pPr>
    <w:rPr>
      <w:rFonts w:ascii="Calibri" w:eastAsia="Times New Roman" w:hAnsi="Calibri" w:cs="Times New Roman"/>
      <w:sz w:val="20"/>
      <w:szCs w:val="20"/>
    </w:rPr>
  </w:style>
  <w:style w:type="paragraph" w:styleId="Sadraj9">
    <w:name w:val="toc 9"/>
    <w:basedOn w:val="Normal"/>
    <w:next w:val="Normal"/>
    <w:autoRedefine/>
    <w:rsid w:val="00D94C82"/>
    <w:pPr>
      <w:spacing w:after="0" w:line="240" w:lineRule="auto"/>
      <w:ind w:left="1920"/>
    </w:pPr>
    <w:rPr>
      <w:rFonts w:ascii="Calibri" w:eastAsia="Times New Roman" w:hAnsi="Calibri" w:cs="Times New Roman"/>
      <w:sz w:val="20"/>
      <w:szCs w:val="20"/>
    </w:rPr>
  </w:style>
  <w:style w:type="numbering" w:customStyle="1" w:styleId="Bezpopisa5">
    <w:name w:val="Bez popisa5"/>
    <w:next w:val="Bezpopisa"/>
    <w:uiPriority w:val="99"/>
    <w:semiHidden/>
    <w:unhideWhenUsed/>
    <w:rsid w:val="006A0EBE"/>
  </w:style>
  <w:style w:type="numbering" w:customStyle="1" w:styleId="Bezpopisa6">
    <w:name w:val="Bez popisa6"/>
    <w:next w:val="Bezpopisa"/>
    <w:uiPriority w:val="99"/>
    <w:semiHidden/>
    <w:unhideWhenUsed/>
    <w:rsid w:val="005155B4"/>
  </w:style>
  <w:style w:type="numbering" w:customStyle="1" w:styleId="Bezpopisa7">
    <w:name w:val="Bez popisa7"/>
    <w:next w:val="Bezpopisa"/>
    <w:uiPriority w:val="99"/>
    <w:semiHidden/>
    <w:unhideWhenUsed/>
    <w:rsid w:val="005155B4"/>
  </w:style>
  <w:style w:type="numbering" w:customStyle="1" w:styleId="Bezpopisa8">
    <w:name w:val="Bez popisa8"/>
    <w:next w:val="Bezpopisa"/>
    <w:uiPriority w:val="99"/>
    <w:semiHidden/>
    <w:unhideWhenUsed/>
    <w:rsid w:val="004966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490">
      <w:bodyDiv w:val="1"/>
      <w:marLeft w:val="0"/>
      <w:marRight w:val="0"/>
      <w:marTop w:val="0"/>
      <w:marBottom w:val="0"/>
      <w:divBdr>
        <w:top w:val="none" w:sz="0" w:space="0" w:color="auto"/>
        <w:left w:val="none" w:sz="0" w:space="0" w:color="auto"/>
        <w:bottom w:val="none" w:sz="0" w:space="0" w:color="auto"/>
        <w:right w:val="none" w:sz="0" w:space="0" w:color="auto"/>
      </w:divBdr>
    </w:div>
    <w:div w:id="208540507">
      <w:bodyDiv w:val="1"/>
      <w:marLeft w:val="0"/>
      <w:marRight w:val="0"/>
      <w:marTop w:val="0"/>
      <w:marBottom w:val="0"/>
      <w:divBdr>
        <w:top w:val="none" w:sz="0" w:space="0" w:color="auto"/>
        <w:left w:val="none" w:sz="0" w:space="0" w:color="auto"/>
        <w:bottom w:val="none" w:sz="0" w:space="0" w:color="auto"/>
        <w:right w:val="none" w:sz="0" w:space="0" w:color="auto"/>
      </w:divBdr>
    </w:div>
    <w:div w:id="215971524">
      <w:bodyDiv w:val="1"/>
      <w:marLeft w:val="0"/>
      <w:marRight w:val="0"/>
      <w:marTop w:val="0"/>
      <w:marBottom w:val="0"/>
      <w:divBdr>
        <w:top w:val="none" w:sz="0" w:space="0" w:color="auto"/>
        <w:left w:val="none" w:sz="0" w:space="0" w:color="auto"/>
        <w:bottom w:val="none" w:sz="0" w:space="0" w:color="auto"/>
        <w:right w:val="none" w:sz="0" w:space="0" w:color="auto"/>
      </w:divBdr>
    </w:div>
    <w:div w:id="540823012">
      <w:bodyDiv w:val="1"/>
      <w:marLeft w:val="0"/>
      <w:marRight w:val="0"/>
      <w:marTop w:val="0"/>
      <w:marBottom w:val="0"/>
      <w:divBdr>
        <w:top w:val="none" w:sz="0" w:space="0" w:color="auto"/>
        <w:left w:val="none" w:sz="0" w:space="0" w:color="auto"/>
        <w:bottom w:val="none" w:sz="0" w:space="0" w:color="auto"/>
        <w:right w:val="none" w:sz="0" w:space="0" w:color="auto"/>
      </w:divBdr>
    </w:div>
    <w:div w:id="1024673961">
      <w:bodyDiv w:val="1"/>
      <w:marLeft w:val="0"/>
      <w:marRight w:val="0"/>
      <w:marTop w:val="0"/>
      <w:marBottom w:val="0"/>
      <w:divBdr>
        <w:top w:val="none" w:sz="0" w:space="0" w:color="auto"/>
        <w:left w:val="none" w:sz="0" w:space="0" w:color="auto"/>
        <w:bottom w:val="none" w:sz="0" w:space="0" w:color="auto"/>
        <w:right w:val="none" w:sz="0" w:space="0" w:color="auto"/>
      </w:divBdr>
    </w:div>
    <w:div w:id="1418592924">
      <w:bodyDiv w:val="1"/>
      <w:marLeft w:val="0"/>
      <w:marRight w:val="0"/>
      <w:marTop w:val="0"/>
      <w:marBottom w:val="0"/>
      <w:divBdr>
        <w:top w:val="none" w:sz="0" w:space="0" w:color="auto"/>
        <w:left w:val="none" w:sz="0" w:space="0" w:color="auto"/>
        <w:bottom w:val="none" w:sz="0" w:space="0" w:color="auto"/>
        <w:right w:val="none" w:sz="0" w:space="0" w:color="auto"/>
      </w:divBdr>
    </w:div>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3.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11267</Words>
  <Characters>64224</Characters>
  <Application>Microsoft Office Word</Application>
  <DocSecurity>0</DocSecurity>
  <Lines>535</Lines>
  <Paragraphs>150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75341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Opcina Postira</dc:creator>
  <cp:lastModifiedBy>Windows User</cp:lastModifiedBy>
  <cp:revision>13</cp:revision>
  <cp:lastPrinted>2018-10-18T17:37:00Z</cp:lastPrinted>
  <dcterms:created xsi:type="dcterms:W3CDTF">2018-12-24T09:08:00Z</dcterms:created>
  <dcterms:modified xsi:type="dcterms:W3CDTF">2019-01-03T09:35:00Z</dcterms:modified>
</cp:coreProperties>
</file>