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3F9530B" w14:textId="77777777" w:rsidR="007F644B" w:rsidRPr="00E638E4" w:rsidRDefault="007F644B">
      <w:pPr>
        <w:pStyle w:val="BodyText"/>
        <w:rPr>
          <w:rFonts w:asciiTheme="minorHAnsi" w:hAnsiTheme="minorHAnsi" w:cstheme="minorHAnsi"/>
          <w:sz w:val="24"/>
          <w:szCs w:val="24"/>
          <w:lang w:val="pt-PT"/>
        </w:rPr>
      </w:pPr>
    </w:p>
    <w:p w14:paraId="5EF378E7" w14:textId="77777777" w:rsidR="00905ED4" w:rsidRPr="00E638E4" w:rsidRDefault="00905ED4" w:rsidP="009E2BE0">
      <w:pPr>
        <w:pStyle w:val="Heading1"/>
        <w:ind w:left="0" w:right="4728"/>
        <w:rPr>
          <w:rFonts w:asciiTheme="minorHAnsi" w:hAnsiTheme="minorHAnsi" w:cstheme="minorHAnsi"/>
          <w:b/>
          <w:w w:val="105"/>
          <w:sz w:val="24"/>
          <w:szCs w:val="24"/>
          <w:lang w:val="pt-PT"/>
        </w:rPr>
      </w:pPr>
    </w:p>
    <w:p w14:paraId="3D5FEDE4" w14:textId="16C1CC3E" w:rsidR="00703D21" w:rsidRPr="00703D21" w:rsidRDefault="007D42A6" w:rsidP="00703D21">
      <w:pPr>
        <w:pStyle w:val="BodyText"/>
        <w:rPr>
          <w:rFonts w:asciiTheme="minorHAnsi" w:hAnsiTheme="minorHAnsi" w:cstheme="minorHAnsi"/>
          <w:sz w:val="24"/>
          <w:szCs w:val="24"/>
          <w:lang w:val="pt-PT"/>
        </w:rPr>
      </w:pPr>
      <w:r>
        <w:rPr>
          <w:rFonts w:asciiTheme="minorHAnsi" w:hAnsiTheme="minorHAnsi" w:cstheme="minorHAnsi"/>
          <w:sz w:val="24"/>
          <w:szCs w:val="24"/>
          <w:lang w:val="pt-PT"/>
        </w:rPr>
        <w:t>Na temelju</w:t>
      </w:r>
      <w:r w:rsidR="00703D21" w:rsidRPr="00703D21">
        <w:rPr>
          <w:rFonts w:asciiTheme="minorHAnsi" w:hAnsiTheme="minorHAnsi" w:cstheme="minorHAnsi"/>
          <w:sz w:val="24"/>
          <w:szCs w:val="24"/>
          <w:lang w:val="pt-PT"/>
        </w:rPr>
        <w:t xml:space="preserve"> članka 48. stavka 4. Zakona o predškolskom odgoju i obrazovanju („Narodne no</w:t>
      </w:r>
      <w:r>
        <w:rPr>
          <w:rFonts w:asciiTheme="minorHAnsi" w:hAnsiTheme="minorHAnsi" w:cstheme="minorHAnsi"/>
          <w:sz w:val="24"/>
          <w:szCs w:val="24"/>
          <w:lang w:val="pt-PT"/>
        </w:rPr>
        <w:t xml:space="preserve">vine“ broj </w:t>
      </w:r>
      <w:r w:rsidRPr="007D42A6">
        <w:rPr>
          <w:rFonts w:asciiTheme="minorHAnsi" w:hAnsiTheme="minorHAnsi" w:cstheme="minorHAnsi"/>
          <w:sz w:val="24"/>
          <w:szCs w:val="24"/>
          <w:lang w:val="pt-PT"/>
        </w:rPr>
        <w:t>10/97, 107/07, 94/13, 98/19, 57/22, 101/23</w:t>
      </w:r>
      <w:r>
        <w:rPr>
          <w:rFonts w:asciiTheme="minorHAnsi" w:hAnsiTheme="minorHAnsi" w:cstheme="minorHAnsi"/>
          <w:sz w:val="24"/>
          <w:szCs w:val="24"/>
          <w:lang w:val="pt-PT"/>
        </w:rPr>
        <w:t>) i članka 32. Statuta Opć</w:t>
      </w:r>
      <w:r w:rsidR="00703D21" w:rsidRPr="00703D21">
        <w:rPr>
          <w:rFonts w:asciiTheme="minorHAnsi" w:hAnsiTheme="minorHAnsi" w:cstheme="minorHAnsi"/>
          <w:sz w:val="24"/>
          <w:szCs w:val="24"/>
          <w:lang w:val="pt-PT"/>
        </w:rPr>
        <w:t>in</w:t>
      </w:r>
      <w:r>
        <w:rPr>
          <w:rFonts w:asciiTheme="minorHAnsi" w:hAnsiTheme="minorHAnsi" w:cstheme="minorHAnsi"/>
          <w:sz w:val="24"/>
          <w:szCs w:val="24"/>
          <w:lang w:val="pt-PT"/>
        </w:rPr>
        <w:t>e Postira („Službeni glasnik Opć</w:t>
      </w:r>
      <w:r w:rsidR="00703D21" w:rsidRPr="00703D21">
        <w:rPr>
          <w:rFonts w:asciiTheme="minorHAnsi" w:hAnsiTheme="minorHAnsi" w:cstheme="minorHAnsi"/>
          <w:sz w:val="24"/>
          <w:szCs w:val="24"/>
          <w:lang w:val="pt-PT"/>
        </w:rPr>
        <w:t xml:space="preserve">ine </w:t>
      </w:r>
      <w:r>
        <w:rPr>
          <w:rFonts w:asciiTheme="minorHAnsi" w:hAnsiTheme="minorHAnsi" w:cstheme="minorHAnsi"/>
          <w:sz w:val="24"/>
          <w:szCs w:val="24"/>
          <w:lang w:val="pt-PT"/>
        </w:rPr>
        <w:t>Postira“, broj 3/13</w:t>
      </w:r>
      <w:r w:rsidR="003E61CF">
        <w:rPr>
          <w:rFonts w:asciiTheme="minorHAnsi" w:hAnsiTheme="minorHAnsi" w:cstheme="minorHAnsi"/>
          <w:sz w:val="24"/>
          <w:szCs w:val="24"/>
          <w:lang w:val="pt-PT"/>
        </w:rPr>
        <w:t>,</w:t>
      </w:r>
      <w:r>
        <w:rPr>
          <w:rFonts w:asciiTheme="minorHAnsi" w:hAnsiTheme="minorHAnsi" w:cstheme="minorHAnsi"/>
          <w:sz w:val="24"/>
          <w:szCs w:val="24"/>
          <w:lang w:val="pt-PT"/>
        </w:rPr>
        <w:t xml:space="preserve"> 6/13</w:t>
      </w:r>
      <w:r w:rsidR="003E61CF">
        <w:rPr>
          <w:rFonts w:asciiTheme="minorHAnsi" w:hAnsiTheme="minorHAnsi" w:cstheme="minorHAnsi"/>
          <w:sz w:val="24"/>
          <w:szCs w:val="24"/>
          <w:lang w:val="pt-PT"/>
        </w:rPr>
        <w:t>, 5/20 I 5/21</w:t>
      </w:r>
      <w:r>
        <w:rPr>
          <w:rFonts w:asciiTheme="minorHAnsi" w:hAnsiTheme="minorHAnsi" w:cstheme="minorHAnsi"/>
          <w:sz w:val="24"/>
          <w:szCs w:val="24"/>
          <w:lang w:val="pt-PT"/>
        </w:rPr>
        <w:t xml:space="preserve">), Općinsko vijeće Općine Postira na  sjednici dana </w:t>
      </w:r>
      <w:r w:rsidR="003E61CF">
        <w:rPr>
          <w:rFonts w:asciiTheme="minorHAnsi" w:hAnsiTheme="minorHAnsi" w:cstheme="minorHAnsi"/>
          <w:sz w:val="24"/>
          <w:szCs w:val="24"/>
          <w:lang w:val="pt-PT"/>
        </w:rPr>
        <w:t>31.07.2024. god.</w:t>
      </w:r>
      <w:r w:rsidR="00703D21" w:rsidRPr="00703D21">
        <w:rPr>
          <w:rFonts w:asciiTheme="minorHAnsi" w:hAnsiTheme="minorHAnsi" w:cstheme="minorHAnsi"/>
          <w:sz w:val="24"/>
          <w:szCs w:val="24"/>
          <w:lang w:val="pt-PT"/>
        </w:rPr>
        <w:t xml:space="preserve"> donijelo je</w:t>
      </w:r>
    </w:p>
    <w:p w14:paraId="3B508B75" w14:textId="77777777" w:rsidR="00703D21" w:rsidRDefault="00703D21" w:rsidP="00703D21">
      <w:pPr>
        <w:pStyle w:val="BodyText"/>
        <w:rPr>
          <w:rFonts w:asciiTheme="minorHAnsi" w:hAnsiTheme="minorHAnsi" w:cstheme="minorHAnsi"/>
          <w:b/>
          <w:sz w:val="24"/>
          <w:szCs w:val="24"/>
          <w:lang w:val="pt-PT"/>
        </w:rPr>
      </w:pPr>
      <w:r>
        <w:rPr>
          <w:rFonts w:asciiTheme="minorHAnsi" w:hAnsiTheme="minorHAnsi" w:cstheme="minorHAnsi"/>
          <w:b/>
          <w:sz w:val="24"/>
          <w:szCs w:val="24"/>
          <w:lang w:val="pt-PT"/>
        </w:rPr>
        <w:t xml:space="preserve"> </w:t>
      </w:r>
    </w:p>
    <w:p w14:paraId="24362B28" w14:textId="1C02CC71" w:rsidR="00703D21" w:rsidRPr="00703D21" w:rsidRDefault="00703D21" w:rsidP="00703D21">
      <w:pPr>
        <w:pStyle w:val="BodyText"/>
        <w:jc w:val="center"/>
        <w:rPr>
          <w:rFonts w:asciiTheme="minorHAnsi" w:hAnsiTheme="minorHAnsi" w:cstheme="minorHAnsi"/>
          <w:b/>
          <w:sz w:val="24"/>
          <w:szCs w:val="24"/>
          <w:lang w:val="pt-PT"/>
        </w:rPr>
      </w:pPr>
      <w:r w:rsidRPr="00703D21">
        <w:rPr>
          <w:rFonts w:asciiTheme="minorHAnsi" w:hAnsiTheme="minorHAnsi" w:cstheme="minorHAnsi"/>
          <w:b/>
          <w:sz w:val="24"/>
          <w:szCs w:val="24"/>
          <w:lang w:val="pt-PT"/>
        </w:rPr>
        <w:t>ODLUKU</w:t>
      </w:r>
    </w:p>
    <w:p w14:paraId="2FECA17C" w14:textId="65A4F9BF" w:rsidR="007F644B" w:rsidRPr="00703D21" w:rsidRDefault="00703D21" w:rsidP="00703D21">
      <w:pPr>
        <w:pStyle w:val="BodyText"/>
        <w:jc w:val="center"/>
        <w:rPr>
          <w:rFonts w:asciiTheme="minorHAnsi" w:hAnsiTheme="minorHAnsi" w:cstheme="minorHAnsi"/>
          <w:b/>
          <w:sz w:val="24"/>
          <w:szCs w:val="24"/>
          <w:lang w:val="pt-PT"/>
        </w:rPr>
      </w:pPr>
      <w:r w:rsidRPr="00703D21">
        <w:rPr>
          <w:rFonts w:asciiTheme="minorHAnsi" w:hAnsiTheme="minorHAnsi" w:cstheme="minorHAnsi"/>
          <w:b/>
          <w:sz w:val="24"/>
          <w:szCs w:val="24"/>
          <w:lang w:val="pt-PT"/>
        </w:rPr>
        <w:t xml:space="preserve">o </w:t>
      </w:r>
      <w:r>
        <w:rPr>
          <w:rFonts w:asciiTheme="minorHAnsi" w:hAnsiTheme="minorHAnsi" w:cstheme="minorHAnsi"/>
          <w:b/>
          <w:sz w:val="24"/>
          <w:szCs w:val="24"/>
          <w:lang w:val="pt-PT"/>
        </w:rPr>
        <w:t xml:space="preserve">izmjenama i dopunama Odluke o </w:t>
      </w:r>
      <w:r w:rsidRPr="00703D21">
        <w:rPr>
          <w:rFonts w:asciiTheme="minorHAnsi" w:hAnsiTheme="minorHAnsi" w:cstheme="minorHAnsi"/>
          <w:b/>
          <w:sz w:val="24"/>
          <w:szCs w:val="24"/>
          <w:lang w:val="pt-PT"/>
        </w:rPr>
        <w:t>mjerilima za utvrđivanje cijene usluga Dječjeg vrtića „Grdelin“</w:t>
      </w:r>
    </w:p>
    <w:p w14:paraId="050DF798" w14:textId="77777777" w:rsidR="00703D21" w:rsidRDefault="00703D21" w:rsidP="00703D21">
      <w:pPr>
        <w:pStyle w:val="BodyText"/>
        <w:spacing w:before="222"/>
        <w:ind w:left="3875" w:right="4728"/>
        <w:jc w:val="center"/>
        <w:rPr>
          <w:rFonts w:asciiTheme="minorHAnsi" w:hAnsiTheme="minorHAnsi" w:cstheme="minorHAnsi"/>
          <w:b/>
          <w:w w:val="110"/>
          <w:sz w:val="24"/>
          <w:szCs w:val="24"/>
          <w:lang w:val="pt-PT"/>
        </w:rPr>
      </w:pPr>
    </w:p>
    <w:p w14:paraId="23FBE837" w14:textId="77777777" w:rsidR="007F644B" w:rsidRPr="00E638E4" w:rsidRDefault="00653641" w:rsidP="00703D21">
      <w:pPr>
        <w:pStyle w:val="BodyText"/>
        <w:spacing w:before="222"/>
        <w:ind w:left="3875" w:right="4728"/>
        <w:jc w:val="center"/>
        <w:rPr>
          <w:rFonts w:asciiTheme="minorHAnsi" w:hAnsiTheme="minorHAnsi" w:cstheme="minorHAnsi"/>
          <w:sz w:val="24"/>
          <w:szCs w:val="24"/>
          <w:lang w:val="pt-PT"/>
        </w:rPr>
      </w:pPr>
      <w:r w:rsidRPr="00E638E4">
        <w:rPr>
          <w:rFonts w:asciiTheme="minorHAnsi" w:hAnsiTheme="minorHAnsi" w:cstheme="minorHAnsi"/>
          <w:b/>
          <w:w w:val="110"/>
          <w:sz w:val="24"/>
          <w:szCs w:val="24"/>
          <w:lang w:val="pt-PT"/>
        </w:rPr>
        <w:t>Članak 1</w:t>
      </w:r>
      <w:r w:rsidRPr="00E638E4">
        <w:rPr>
          <w:rFonts w:asciiTheme="minorHAnsi" w:hAnsiTheme="minorHAnsi" w:cstheme="minorHAnsi"/>
          <w:w w:val="110"/>
          <w:sz w:val="24"/>
          <w:szCs w:val="24"/>
          <w:lang w:val="pt-PT"/>
        </w:rPr>
        <w:t>.</w:t>
      </w:r>
    </w:p>
    <w:p w14:paraId="12085B7A" w14:textId="77777777" w:rsidR="007F644B" w:rsidRPr="00E638E4" w:rsidRDefault="007F644B" w:rsidP="00703D21">
      <w:pPr>
        <w:pStyle w:val="BodyText"/>
        <w:spacing w:before="4"/>
        <w:jc w:val="center"/>
        <w:rPr>
          <w:rFonts w:asciiTheme="minorHAnsi" w:hAnsiTheme="minorHAnsi" w:cstheme="minorHAnsi"/>
          <w:sz w:val="24"/>
          <w:szCs w:val="24"/>
          <w:lang w:val="pt-PT"/>
        </w:rPr>
      </w:pPr>
    </w:p>
    <w:p w14:paraId="4A873BBE" w14:textId="742CDB50" w:rsidR="007F644B" w:rsidRPr="00E638E4" w:rsidRDefault="007A5E52">
      <w:pPr>
        <w:pStyle w:val="BodyText"/>
        <w:spacing w:before="8"/>
        <w:rPr>
          <w:rFonts w:asciiTheme="minorHAnsi" w:hAnsiTheme="minorHAnsi" w:cstheme="minorHAnsi"/>
          <w:sz w:val="24"/>
          <w:szCs w:val="24"/>
          <w:lang w:val="pt-PT"/>
        </w:rPr>
      </w:pPr>
      <w:r>
        <w:rPr>
          <w:rFonts w:asciiTheme="minorHAnsi" w:hAnsiTheme="minorHAnsi" w:cstheme="minorHAnsi"/>
          <w:sz w:val="24"/>
          <w:szCs w:val="24"/>
          <w:lang w:val="pt-PT"/>
        </w:rPr>
        <w:t>U Odluci o mjerilima za utvrđivanje cijene usluga Dječjeg vrtića  “Grdelin“ (KLASA:021-05/18-01/27, URBROJ:2104/05-01-18-01</w:t>
      </w:r>
      <w:r w:rsidRPr="007A5E52">
        <w:rPr>
          <w:rFonts w:asciiTheme="minorHAnsi" w:hAnsiTheme="minorHAnsi" w:cstheme="minorHAnsi"/>
          <w:sz w:val="24"/>
          <w:szCs w:val="24"/>
          <w:lang w:val="pt-PT"/>
        </w:rPr>
        <w:t xml:space="preserve"> od 28</w:t>
      </w:r>
      <w:r w:rsidR="00AA1FDB">
        <w:rPr>
          <w:rFonts w:asciiTheme="minorHAnsi" w:hAnsiTheme="minorHAnsi" w:cstheme="minorHAnsi"/>
          <w:sz w:val="24"/>
          <w:szCs w:val="24"/>
          <w:lang w:val="pt-PT"/>
        </w:rPr>
        <w:t>. svibnja 2018</w:t>
      </w:r>
      <w:r w:rsidR="00A662EA">
        <w:rPr>
          <w:rFonts w:asciiTheme="minorHAnsi" w:hAnsiTheme="minorHAnsi" w:cstheme="minorHAnsi"/>
          <w:sz w:val="24"/>
          <w:szCs w:val="24"/>
          <w:lang w:val="pt-PT"/>
        </w:rPr>
        <w:t>. godine), članak 3. mijenja</w:t>
      </w:r>
      <w:r w:rsidRPr="007A5E52">
        <w:rPr>
          <w:rFonts w:asciiTheme="minorHAnsi" w:hAnsiTheme="minorHAnsi" w:cstheme="minorHAnsi"/>
          <w:sz w:val="24"/>
          <w:szCs w:val="24"/>
          <w:lang w:val="pt-PT"/>
        </w:rPr>
        <w:t xml:space="preserve"> se i glasi:                                                                                                                               </w:t>
      </w:r>
    </w:p>
    <w:p w14:paraId="361AA33A" w14:textId="77777777" w:rsidR="007F644B" w:rsidRPr="00387DBA" w:rsidRDefault="007F644B">
      <w:pPr>
        <w:pStyle w:val="BodyText"/>
        <w:spacing w:before="7"/>
        <w:rPr>
          <w:rFonts w:asciiTheme="minorHAnsi" w:hAnsiTheme="minorHAnsi" w:cstheme="minorHAnsi"/>
          <w:sz w:val="24"/>
          <w:szCs w:val="24"/>
          <w:lang w:val="pt-PT"/>
        </w:rPr>
      </w:pPr>
    </w:p>
    <w:p w14:paraId="3547C796" w14:textId="77777777" w:rsidR="00DB7F11" w:rsidRPr="00E638E4" w:rsidRDefault="00DB7F11" w:rsidP="00CF490A">
      <w:pPr>
        <w:pStyle w:val="BodyText"/>
        <w:ind w:left="142"/>
        <w:jc w:val="both"/>
        <w:rPr>
          <w:rFonts w:asciiTheme="minorHAnsi" w:hAnsiTheme="minorHAnsi" w:cstheme="minorHAnsi"/>
          <w:sz w:val="24"/>
          <w:szCs w:val="24"/>
          <w:lang w:val="pt-PT"/>
        </w:rPr>
      </w:pPr>
    </w:p>
    <w:p w14:paraId="36F4AAE8" w14:textId="02EC10A9" w:rsidR="007F644B" w:rsidRDefault="00653641" w:rsidP="00CF490A">
      <w:pPr>
        <w:pStyle w:val="BodyText"/>
        <w:ind w:left="142"/>
        <w:jc w:val="both"/>
        <w:rPr>
          <w:rFonts w:asciiTheme="minorHAnsi" w:hAnsiTheme="minorHAnsi" w:cstheme="minorHAnsi"/>
          <w:sz w:val="24"/>
          <w:szCs w:val="24"/>
        </w:rPr>
      </w:pPr>
      <w:r w:rsidRPr="00C57451">
        <w:rPr>
          <w:rFonts w:asciiTheme="minorHAnsi" w:hAnsiTheme="minorHAnsi" w:cstheme="minorHAnsi"/>
          <w:sz w:val="24"/>
          <w:szCs w:val="24"/>
        </w:rPr>
        <w:t>REDOVITI PROGRAM</w:t>
      </w:r>
    </w:p>
    <w:p w14:paraId="313E6D56" w14:textId="77777777" w:rsidR="002C3DE2" w:rsidRPr="00A662EA" w:rsidRDefault="00905ED4" w:rsidP="00905ED4">
      <w:pPr>
        <w:pStyle w:val="ListParagraph"/>
        <w:numPr>
          <w:ilvl w:val="0"/>
          <w:numId w:val="7"/>
        </w:numPr>
        <w:tabs>
          <w:tab w:val="left" w:pos="887"/>
          <w:tab w:val="left" w:pos="888"/>
        </w:tabs>
        <w:spacing w:before="21"/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</w:pPr>
      <w:r w:rsidRPr="00A662EA"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  <w:t>6 – satni program (3 obroka: zajutrak, marenda i</w:t>
      </w:r>
      <w:r w:rsidRPr="00A662EA">
        <w:rPr>
          <w:rFonts w:asciiTheme="minorHAnsi" w:hAnsiTheme="minorHAnsi" w:cstheme="minorHAnsi"/>
          <w:color w:val="000000" w:themeColor="text1"/>
          <w:spacing w:val="16"/>
          <w:sz w:val="24"/>
          <w:szCs w:val="24"/>
          <w:lang w:val="pt-PT"/>
        </w:rPr>
        <w:t xml:space="preserve"> </w:t>
      </w:r>
      <w:r w:rsidRPr="00A662EA"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  <w:t>užina</w:t>
      </w:r>
      <w:r w:rsidR="00DB7F11" w:rsidRPr="00A662EA"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  <w:t xml:space="preserve"> </w:t>
      </w:r>
      <w:r w:rsidR="002C3DE2" w:rsidRPr="00A662EA"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  <w:t>)</w:t>
      </w:r>
    </w:p>
    <w:p w14:paraId="634D6105" w14:textId="31975590" w:rsidR="00905ED4" w:rsidRPr="00A662EA" w:rsidRDefault="002C3DE2" w:rsidP="00905ED4">
      <w:pPr>
        <w:pStyle w:val="ListParagraph"/>
        <w:numPr>
          <w:ilvl w:val="0"/>
          <w:numId w:val="7"/>
        </w:numPr>
        <w:tabs>
          <w:tab w:val="left" w:pos="887"/>
          <w:tab w:val="left" w:pos="888"/>
        </w:tabs>
        <w:spacing w:before="21"/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</w:pPr>
      <w:r w:rsidRPr="00A662EA"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  <w:t>6- satni program (</w:t>
      </w:r>
      <w:r w:rsidR="00DB7F11" w:rsidRPr="00A662EA"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  <w:t xml:space="preserve"> 3 </w:t>
      </w:r>
      <w:r w:rsidR="00A14463"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  <w:t>obroka</w:t>
      </w:r>
      <w:r w:rsidR="00DB7F11" w:rsidRPr="00A662EA"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  <w:t>: zajutrak, marenda i</w:t>
      </w:r>
      <w:r w:rsidR="00DB7F11" w:rsidRPr="00A662EA">
        <w:rPr>
          <w:rFonts w:asciiTheme="minorHAnsi" w:hAnsiTheme="minorHAnsi" w:cstheme="minorHAnsi"/>
          <w:color w:val="000000" w:themeColor="text1"/>
          <w:spacing w:val="16"/>
          <w:sz w:val="24"/>
          <w:szCs w:val="24"/>
          <w:lang w:val="pt-PT"/>
        </w:rPr>
        <w:t xml:space="preserve"> </w:t>
      </w:r>
      <w:r w:rsidR="00DB7F11" w:rsidRPr="00A662EA"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  <w:t xml:space="preserve">ručak  </w:t>
      </w:r>
      <w:r w:rsidR="00905ED4" w:rsidRPr="00A662EA"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  <w:t>)</w:t>
      </w:r>
    </w:p>
    <w:p w14:paraId="2A8FD562" w14:textId="77777777" w:rsidR="007F644B" w:rsidRPr="00FA6610" w:rsidRDefault="00C57451" w:rsidP="00905ED4">
      <w:pPr>
        <w:pStyle w:val="ListParagraph"/>
        <w:numPr>
          <w:ilvl w:val="0"/>
          <w:numId w:val="7"/>
        </w:numPr>
        <w:tabs>
          <w:tab w:val="left" w:pos="887"/>
          <w:tab w:val="left" w:pos="888"/>
        </w:tabs>
        <w:spacing w:before="25"/>
        <w:rPr>
          <w:rFonts w:asciiTheme="minorHAnsi" w:hAnsiTheme="minorHAnsi" w:cstheme="minorHAnsi"/>
          <w:sz w:val="24"/>
          <w:szCs w:val="24"/>
          <w:lang w:val="pt-PT"/>
        </w:rPr>
      </w:pPr>
      <w:r w:rsidRPr="00FA6610">
        <w:rPr>
          <w:rFonts w:asciiTheme="minorHAnsi" w:hAnsiTheme="minorHAnsi" w:cstheme="minorHAnsi"/>
          <w:sz w:val="24"/>
          <w:szCs w:val="24"/>
          <w:lang w:val="pt-PT"/>
        </w:rPr>
        <w:t>9</w:t>
      </w:r>
      <w:r w:rsidR="003A0739" w:rsidRPr="00FA6610">
        <w:rPr>
          <w:rFonts w:asciiTheme="minorHAnsi" w:hAnsiTheme="minorHAnsi" w:cstheme="minorHAnsi"/>
          <w:sz w:val="24"/>
          <w:szCs w:val="24"/>
          <w:lang w:val="pt-PT"/>
        </w:rPr>
        <w:t xml:space="preserve"> – satni program (4</w:t>
      </w:r>
      <w:r w:rsidR="00653641" w:rsidRPr="00FA6610">
        <w:rPr>
          <w:rFonts w:asciiTheme="minorHAnsi" w:hAnsiTheme="minorHAnsi" w:cstheme="minorHAnsi"/>
          <w:sz w:val="24"/>
          <w:szCs w:val="24"/>
          <w:lang w:val="pt-PT"/>
        </w:rPr>
        <w:t xml:space="preserve"> obroka: </w:t>
      </w:r>
      <w:r w:rsidR="003A0739" w:rsidRPr="00FA6610">
        <w:rPr>
          <w:rFonts w:asciiTheme="minorHAnsi" w:hAnsiTheme="minorHAnsi" w:cstheme="minorHAnsi"/>
          <w:sz w:val="24"/>
          <w:szCs w:val="24"/>
          <w:lang w:val="pt-PT"/>
        </w:rPr>
        <w:t xml:space="preserve">zajutrak, </w:t>
      </w:r>
      <w:r w:rsidR="00653641" w:rsidRPr="00FA6610">
        <w:rPr>
          <w:rFonts w:asciiTheme="minorHAnsi" w:hAnsiTheme="minorHAnsi" w:cstheme="minorHAnsi"/>
          <w:sz w:val="24"/>
          <w:szCs w:val="24"/>
          <w:lang w:val="pt-PT"/>
        </w:rPr>
        <w:t>marenda, ručak i</w:t>
      </w:r>
      <w:r w:rsidR="00653641" w:rsidRPr="00FA6610">
        <w:rPr>
          <w:rFonts w:asciiTheme="minorHAnsi" w:hAnsiTheme="minorHAnsi" w:cstheme="minorHAnsi"/>
          <w:spacing w:val="23"/>
          <w:sz w:val="24"/>
          <w:szCs w:val="24"/>
          <w:lang w:val="pt-PT"/>
        </w:rPr>
        <w:t xml:space="preserve"> </w:t>
      </w:r>
      <w:r w:rsidR="00653641" w:rsidRPr="00FA6610">
        <w:rPr>
          <w:rFonts w:asciiTheme="minorHAnsi" w:hAnsiTheme="minorHAnsi" w:cstheme="minorHAnsi"/>
          <w:sz w:val="24"/>
          <w:szCs w:val="24"/>
          <w:lang w:val="pt-PT"/>
        </w:rPr>
        <w:t>užina)</w:t>
      </w:r>
    </w:p>
    <w:p w14:paraId="6AF9DEE6" w14:textId="1F509045" w:rsidR="007F644B" w:rsidRPr="00FA6610" w:rsidRDefault="00C57451" w:rsidP="006F5C0D">
      <w:pPr>
        <w:pStyle w:val="ListParagraph"/>
        <w:numPr>
          <w:ilvl w:val="0"/>
          <w:numId w:val="7"/>
        </w:numPr>
        <w:tabs>
          <w:tab w:val="left" w:pos="887"/>
          <w:tab w:val="left" w:pos="888"/>
        </w:tabs>
        <w:spacing w:before="21"/>
        <w:rPr>
          <w:rFonts w:asciiTheme="minorHAnsi" w:hAnsiTheme="minorHAnsi" w:cstheme="minorHAnsi"/>
          <w:sz w:val="24"/>
          <w:szCs w:val="24"/>
          <w:lang w:val="pt-PT"/>
        </w:rPr>
      </w:pPr>
      <w:r w:rsidRPr="00FA6610">
        <w:rPr>
          <w:rFonts w:asciiTheme="minorHAnsi" w:hAnsiTheme="minorHAnsi" w:cstheme="minorHAnsi"/>
          <w:sz w:val="24"/>
          <w:szCs w:val="24"/>
          <w:lang w:val="pt-PT"/>
        </w:rPr>
        <w:t xml:space="preserve">9 – satni </w:t>
      </w:r>
      <w:r w:rsidR="00B57A42">
        <w:rPr>
          <w:rFonts w:asciiTheme="minorHAnsi" w:hAnsiTheme="minorHAnsi" w:cstheme="minorHAnsi"/>
          <w:sz w:val="24"/>
          <w:szCs w:val="24"/>
          <w:lang w:val="pt-PT"/>
        </w:rPr>
        <w:t xml:space="preserve">jaslički </w:t>
      </w:r>
      <w:r w:rsidRPr="00FA6610">
        <w:rPr>
          <w:rFonts w:asciiTheme="minorHAnsi" w:hAnsiTheme="minorHAnsi" w:cstheme="minorHAnsi"/>
          <w:sz w:val="24"/>
          <w:szCs w:val="24"/>
          <w:lang w:val="pt-PT"/>
        </w:rPr>
        <w:t>program (</w:t>
      </w:r>
      <w:r w:rsidR="00B57A42">
        <w:rPr>
          <w:rFonts w:asciiTheme="minorHAnsi" w:hAnsiTheme="minorHAnsi" w:cstheme="minorHAnsi"/>
          <w:sz w:val="24"/>
          <w:szCs w:val="24"/>
          <w:lang w:val="pt-PT"/>
        </w:rPr>
        <w:t xml:space="preserve"> </w:t>
      </w:r>
      <w:r w:rsidR="003A0739" w:rsidRPr="00FA6610">
        <w:rPr>
          <w:rFonts w:asciiTheme="minorHAnsi" w:hAnsiTheme="minorHAnsi" w:cstheme="minorHAnsi"/>
          <w:sz w:val="24"/>
          <w:szCs w:val="24"/>
          <w:lang w:val="pt-PT"/>
        </w:rPr>
        <w:t>4 obroka: zajutrak, marenda, ručak i</w:t>
      </w:r>
      <w:r w:rsidR="003A0739" w:rsidRPr="00FA6610">
        <w:rPr>
          <w:rFonts w:asciiTheme="minorHAnsi" w:hAnsiTheme="minorHAnsi" w:cstheme="minorHAnsi"/>
          <w:spacing w:val="23"/>
          <w:sz w:val="24"/>
          <w:szCs w:val="24"/>
          <w:lang w:val="pt-PT"/>
        </w:rPr>
        <w:t xml:space="preserve"> </w:t>
      </w:r>
      <w:r w:rsidR="003A0739" w:rsidRPr="00FA6610">
        <w:rPr>
          <w:rFonts w:asciiTheme="minorHAnsi" w:hAnsiTheme="minorHAnsi" w:cstheme="minorHAnsi"/>
          <w:sz w:val="24"/>
          <w:szCs w:val="24"/>
          <w:lang w:val="pt-PT"/>
        </w:rPr>
        <w:t>užina</w:t>
      </w:r>
      <w:r w:rsidRPr="00FA6610">
        <w:rPr>
          <w:rFonts w:asciiTheme="minorHAnsi" w:hAnsiTheme="minorHAnsi" w:cstheme="minorHAnsi"/>
          <w:sz w:val="24"/>
          <w:szCs w:val="24"/>
          <w:lang w:val="pt-PT"/>
        </w:rPr>
        <w:t>)</w:t>
      </w:r>
    </w:p>
    <w:p w14:paraId="0EE916A4" w14:textId="77777777" w:rsidR="007F644B" w:rsidRPr="00387DBA" w:rsidRDefault="00653641" w:rsidP="00CF490A">
      <w:pPr>
        <w:pStyle w:val="BodyText"/>
        <w:spacing w:line="244" w:lineRule="auto"/>
        <w:ind w:left="-284" w:right="1147"/>
        <w:rPr>
          <w:rFonts w:asciiTheme="minorHAnsi" w:hAnsiTheme="minorHAnsi" w:cstheme="minorHAnsi"/>
          <w:sz w:val="24"/>
          <w:szCs w:val="24"/>
          <w:lang w:val="pt-PT"/>
        </w:rPr>
      </w:pPr>
      <w:r w:rsidRPr="00387DBA">
        <w:rPr>
          <w:rFonts w:asciiTheme="minorHAnsi" w:hAnsiTheme="minorHAnsi" w:cstheme="minorHAnsi"/>
          <w:sz w:val="24"/>
          <w:szCs w:val="24"/>
          <w:lang w:val="pt-PT"/>
        </w:rPr>
        <w:t xml:space="preserve">Program predškole se organizira u trajanju i prema rasporedu utvrđenom godišnjim planom i programom rada Dječjeg vrtića </w:t>
      </w:r>
      <w:r w:rsidR="00D7050A" w:rsidRPr="00387DBA">
        <w:rPr>
          <w:rFonts w:asciiTheme="minorHAnsi" w:hAnsiTheme="minorHAnsi" w:cstheme="minorHAnsi"/>
          <w:sz w:val="24"/>
          <w:szCs w:val="24"/>
          <w:lang w:val="pt-PT"/>
        </w:rPr>
        <w:t>„Grdelin</w:t>
      </w:r>
      <w:r w:rsidRPr="00387DBA">
        <w:rPr>
          <w:rFonts w:asciiTheme="minorHAnsi" w:hAnsiTheme="minorHAnsi" w:cstheme="minorHAnsi"/>
          <w:sz w:val="24"/>
          <w:szCs w:val="24"/>
          <w:lang w:val="pt-PT"/>
        </w:rPr>
        <w:t>“.</w:t>
      </w:r>
    </w:p>
    <w:p w14:paraId="1F165970" w14:textId="77777777" w:rsidR="00D7050A" w:rsidRPr="00387DBA" w:rsidRDefault="00905ED4" w:rsidP="008B6264">
      <w:pPr>
        <w:pStyle w:val="BodyText"/>
        <w:spacing w:before="73" w:line="244" w:lineRule="auto"/>
        <w:ind w:left="-284" w:right="1067" w:hanging="284"/>
        <w:jc w:val="both"/>
        <w:rPr>
          <w:rFonts w:asciiTheme="minorHAnsi" w:hAnsiTheme="minorHAnsi" w:cstheme="minorHAnsi"/>
          <w:sz w:val="24"/>
          <w:szCs w:val="24"/>
          <w:lang w:val="pt-PT"/>
        </w:rPr>
      </w:pPr>
      <w:r w:rsidRPr="00387DBA">
        <w:rPr>
          <w:rFonts w:asciiTheme="minorHAnsi" w:hAnsiTheme="minorHAnsi" w:cstheme="minorHAnsi"/>
          <w:sz w:val="24"/>
          <w:szCs w:val="24"/>
          <w:lang w:val="pt-PT"/>
        </w:rPr>
        <w:t xml:space="preserve">    </w:t>
      </w:r>
      <w:r w:rsidR="00CF490A" w:rsidRPr="00387DBA">
        <w:rPr>
          <w:rFonts w:asciiTheme="minorHAnsi" w:hAnsiTheme="minorHAnsi" w:cstheme="minorHAnsi"/>
          <w:sz w:val="24"/>
          <w:szCs w:val="24"/>
          <w:lang w:val="pt-PT"/>
        </w:rPr>
        <w:t xml:space="preserve"> </w:t>
      </w:r>
      <w:r w:rsidR="00D7050A" w:rsidRPr="00387DBA">
        <w:rPr>
          <w:rFonts w:asciiTheme="minorHAnsi" w:hAnsiTheme="minorHAnsi" w:cstheme="minorHAnsi"/>
          <w:sz w:val="24"/>
          <w:szCs w:val="24"/>
          <w:lang w:val="pt-PT"/>
        </w:rPr>
        <w:t>Ostali progra</w:t>
      </w:r>
      <w:r w:rsidR="006F5C0D" w:rsidRPr="00387DBA">
        <w:rPr>
          <w:rFonts w:asciiTheme="minorHAnsi" w:hAnsiTheme="minorHAnsi" w:cstheme="minorHAnsi"/>
          <w:sz w:val="24"/>
          <w:szCs w:val="24"/>
          <w:lang w:val="pt-PT"/>
        </w:rPr>
        <w:t>m</w:t>
      </w:r>
      <w:r w:rsidR="00D7050A" w:rsidRPr="00387DBA">
        <w:rPr>
          <w:rFonts w:asciiTheme="minorHAnsi" w:hAnsiTheme="minorHAnsi" w:cstheme="minorHAnsi"/>
          <w:sz w:val="24"/>
          <w:szCs w:val="24"/>
          <w:lang w:val="pt-PT"/>
        </w:rPr>
        <w:t xml:space="preserve">i ove Odluke se provode u trajanju i prema rasporedu utvrđenom godišnjim </w:t>
      </w:r>
      <w:r w:rsidR="002F0957" w:rsidRPr="00387DBA">
        <w:rPr>
          <w:rFonts w:asciiTheme="minorHAnsi" w:hAnsiTheme="minorHAnsi" w:cstheme="minorHAnsi"/>
          <w:sz w:val="24"/>
          <w:szCs w:val="24"/>
          <w:lang w:val="pt-PT"/>
        </w:rPr>
        <w:t xml:space="preserve"> </w:t>
      </w:r>
      <w:r w:rsidR="00D7050A" w:rsidRPr="00387DBA">
        <w:rPr>
          <w:rFonts w:asciiTheme="minorHAnsi" w:hAnsiTheme="minorHAnsi" w:cstheme="minorHAnsi"/>
          <w:sz w:val="24"/>
          <w:szCs w:val="24"/>
          <w:lang w:val="pt-PT"/>
        </w:rPr>
        <w:t>planom i programom rada Dječjeg vrtića „Grdelin“ te u zavisnosti od interesa  roditelja  za  pojedini</w:t>
      </w:r>
      <w:r w:rsidR="00D7050A" w:rsidRPr="00387DBA">
        <w:rPr>
          <w:rFonts w:asciiTheme="minorHAnsi" w:hAnsiTheme="minorHAnsi" w:cstheme="minorHAnsi"/>
          <w:spacing w:val="-1"/>
          <w:sz w:val="24"/>
          <w:szCs w:val="24"/>
          <w:lang w:val="pt-PT"/>
        </w:rPr>
        <w:t xml:space="preserve"> </w:t>
      </w:r>
      <w:r w:rsidR="00D7050A" w:rsidRPr="00387DBA">
        <w:rPr>
          <w:rFonts w:asciiTheme="minorHAnsi" w:hAnsiTheme="minorHAnsi" w:cstheme="minorHAnsi"/>
          <w:sz w:val="24"/>
          <w:szCs w:val="24"/>
          <w:lang w:val="pt-PT"/>
        </w:rPr>
        <w:t>program.</w:t>
      </w:r>
    </w:p>
    <w:p w14:paraId="3771D895" w14:textId="77777777" w:rsidR="00D7050A" w:rsidRPr="00387DBA" w:rsidRDefault="00D7050A" w:rsidP="00D7050A">
      <w:pPr>
        <w:pStyle w:val="BodyText"/>
        <w:spacing w:before="3"/>
        <w:rPr>
          <w:rFonts w:asciiTheme="minorHAnsi" w:hAnsiTheme="minorHAnsi" w:cstheme="minorHAnsi"/>
          <w:sz w:val="24"/>
          <w:szCs w:val="24"/>
          <w:lang w:val="pt-PT"/>
        </w:rPr>
      </w:pPr>
    </w:p>
    <w:p w14:paraId="44236CA7" w14:textId="6900709C" w:rsidR="00A662EA" w:rsidRDefault="00A662EA" w:rsidP="00D7050A">
      <w:pPr>
        <w:pStyle w:val="BodyText"/>
        <w:ind w:left="3875" w:right="4728"/>
        <w:jc w:val="center"/>
        <w:rPr>
          <w:rFonts w:asciiTheme="minorHAnsi" w:hAnsiTheme="minorHAnsi" w:cstheme="minorHAnsi"/>
          <w:b/>
          <w:w w:val="110"/>
          <w:sz w:val="24"/>
          <w:szCs w:val="24"/>
          <w:lang w:val="pt-PT"/>
        </w:rPr>
      </w:pPr>
      <w:r>
        <w:rPr>
          <w:rFonts w:asciiTheme="minorHAnsi" w:hAnsiTheme="minorHAnsi" w:cstheme="minorHAnsi"/>
          <w:b/>
          <w:w w:val="110"/>
          <w:sz w:val="24"/>
          <w:szCs w:val="24"/>
          <w:lang w:val="pt-PT"/>
        </w:rPr>
        <w:t>Članak 2</w:t>
      </w:r>
      <w:r w:rsidRPr="00A662EA">
        <w:rPr>
          <w:rFonts w:asciiTheme="minorHAnsi" w:hAnsiTheme="minorHAnsi" w:cstheme="minorHAnsi"/>
          <w:b/>
          <w:w w:val="110"/>
          <w:sz w:val="24"/>
          <w:szCs w:val="24"/>
          <w:lang w:val="pt-PT"/>
        </w:rPr>
        <w:t>.</w:t>
      </w:r>
    </w:p>
    <w:p w14:paraId="41603E9E" w14:textId="77777777" w:rsidR="00D7050A" w:rsidRDefault="00D7050A" w:rsidP="00D7050A">
      <w:pPr>
        <w:pStyle w:val="BodyText"/>
        <w:spacing w:before="2"/>
        <w:rPr>
          <w:rFonts w:asciiTheme="minorHAnsi" w:hAnsiTheme="minorHAnsi" w:cstheme="minorHAnsi"/>
          <w:b/>
          <w:w w:val="110"/>
          <w:sz w:val="24"/>
          <w:szCs w:val="24"/>
          <w:lang w:val="pt-PT"/>
        </w:rPr>
      </w:pPr>
    </w:p>
    <w:p w14:paraId="50ECF2E7" w14:textId="5024499C" w:rsidR="00A662EA" w:rsidRPr="00A14463" w:rsidRDefault="00A662EA" w:rsidP="00D7050A">
      <w:pPr>
        <w:pStyle w:val="BodyText"/>
        <w:spacing w:before="2"/>
        <w:rPr>
          <w:rFonts w:asciiTheme="minorHAnsi" w:hAnsiTheme="minorHAnsi" w:cstheme="minorHAnsi"/>
          <w:sz w:val="24"/>
          <w:szCs w:val="24"/>
          <w:lang w:val="pt-PT"/>
        </w:rPr>
      </w:pPr>
      <w:r w:rsidRPr="00A14463">
        <w:rPr>
          <w:rFonts w:asciiTheme="minorHAnsi" w:hAnsiTheme="minorHAnsi" w:cstheme="minorHAnsi"/>
          <w:sz w:val="24"/>
          <w:szCs w:val="24"/>
          <w:lang w:val="pt-PT"/>
        </w:rPr>
        <w:t xml:space="preserve">Članak 6. mijenja se </w:t>
      </w:r>
      <w:r w:rsidR="00D97FEF" w:rsidRPr="00A14463">
        <w:rPr>
          <w:rFonts w:asciiTheme="minorHAnsi" w:hAnsiTheme="minorHAnsi" w:cstheme="minorHAnsi"/>
          <w:sz w:val="24"/>
          <w:szCs w:val="24"/>
          <w:lang w:val="pt-PT"/>
        </w:rPr>
        <w:t>i</w:t>
      </w:r>
      <w:r w:rsidRPr="00A14463">
        <w:rPr>
          <w:rFonts w:asciiTheme="minorHAnsi" w:hAnsiTheme="minorHAnsi" w:cstheme="minorHAnsi"/>
          <w:sz w:val="24"/>
          <w:szCs w:val="24"/>
          <w:lang w:val="pt-PT"/>
        </w:rPr>
        <w:t xml:space="preserve"> glasi</w:t>
      </w:r>
    </w:p>
    <w:p w14:paraId="2D2F66C7" w14:textId="77777777" w:rsidR="00A662EA" w:rsidRPr="00A14463" w:rsidRDefault="00A662EA" w:rsidP="00D7050A">
      <w:pPr>
        <w:pStyle w:val="BodyText"/>
        <w:spacing w:before="2"/>
        <w:rPr>
          <w:rFonts w:asciiTheme="minorHAnsi" w:hAnsiTheme="minorHAnsi" w:cstheme="minorHAnsi"/>
          <w:sz w:val="24"/>
          <w:szCs w:val="24"/>
          <w:lang w:val="pt-PT"/>
        </w:rPr>
      </w:pPr>
    </w:p>
    <w:p w14:paraId="244F0FA3" w14:textId="77777777" w:rsidR="00001477" w:rsidRPr="00A14463" w:rsidRDefault="00D7050A" w:rsidP="00BB4BC8">
      <w:pPr>
        <w:pStyle w:val="BodyText"/>
        <w:jc w:val="both"/>
        <w:rPr>
          <w:rFonts w:asciiTheme="minorHAnsi" w:hAnsiTheme="minorHAnsi" w:cstheme="minorHAnsi"/>
          <w:sz w:val="24"/>
          <w:szCs w:val="24"/>
          <w:lang w:val="pt-PT"/>
        </w:rPr>
      </w:pPr>
      <w:r w:rsidRPr="00A14463">
        <w:rPr>
          <w:rFonts w:asciiTheme="minorHAnsi" w:hAnsiTheme="minorHAnsi" w:cstheme="minorHAnsi"/>
          <w:sz w:val="24"/>
          <w:szCs w:val="24"/>
          <w:lang w:val="pt-PT"/>
        </w:rPr>
        <w:t>Roditelj – korisnik usluga</w:t>
      </w:r>
      <w:r w:rsidR="00001477" w:rsidRPr="00A14463">
        <w:rPr>
          <w:rFonts w:asciiTheme="minorHAnsi" w:hAnsiTheme="minorHAnsi" w:cstheme="minorHAnsi"/>
          <w:sz w:val="24"/>
          <w:szCs w:val="24"/>
          <w:lang w:val="pt-PT"/>
        </w:rPr>
        <w:t xml:space="preserve"> koji imaju prebivalište na području Općine Postira</w:t>
      </w:r>
      <w:r w:rsidRPr="00A14463">
        <w:rPr>
          <w:rFonts w:asciiTheme="minorHAnsi" w:hAnsiTheme="minorHAnsi" w:cstheme="minorHAnsi"/>
          <w:sz w:val="24"/>
          <w:szCs w:val="24"/>
          <w:lang w:val="pt-PT"/>
        </w:rPr>
        <w:t xml:space="preserve"> sudjeluje u cijeni usluga Dječjeg vrtića kako slijedi:</w:t>
      </w:r>
    </w:p>
    <w:p w14:paraId="2E1513E3" w14:textId="77777777" w:rsidR="00A662EA" w:rsidRPr="004D35B4" w:rsidRDefault="00A662EA" w:rsidP="00A662EA">
      <w:pPr>
        <w:pStyle w:val="ListParagraph"/>
        <w:tabs>
          <w:tab w:val="left" w:pos="887"/>
          <w:tab w:val="left" w:pos="888"/>
        </w:tabs>
        <w:spacing w:before="23"/>
        <w:ind w:left="1211" w:firstLine="0"/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</w:pPr>
    </w:p>
    <w:p w14:paraId="0EFC3746" w14:textId="6BC954E1" w:rsidR="00D7050A" w:rsidRPr="004D35B4" w:rsidRDefault="00D7050A" w:rsidP="00905ED4">
      <w:pPr>
        <w:pStyle w:val="ListParagraph"/>
        <w:numPr>
          <w:ilvl w:val="0"/>
          <w:numId w:val="11"/>
        </w:numPr>
        <w:tabs>
          <w:tab w:val="left" w:pos="887"/>
          <w:tab w:val="left" w:pos="888"/>
        </w:tabs>
        <w:spacing w:before="23"/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</w:pPr>
      <w:r w:rsidRPr="004D35B4"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  <w:t>6</w:t>
      </w:r>
      <w:r w:rsidR="00D8446E" w:rsidRPr="004D35B4"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  <w:t xml:space="preserve"> – satni program (3</w:t>
      </w:r>
      <w:r w:rsidR="00905ED4" w:rsidRPr="004D35B4"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  <w:t xml:space="preserve"> obroka) - </w:t>
      </w:r>
      <w:r w:rsidR="00B57A42" w:rsidRPr="004D35B4"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  <w:t xml:space="preserve"> </w:t>
      </w:r>
      <w:r w:rsidR="00A662EA" w:rsidRPr="004D35B4"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  <w:t>50</w:t>
      </w:r>
      <w:r w:rsidR="004D35B4" w:rsidRPr="004D35B4"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  <w:t>,00</w:t>
      </w:r>
      <w:r w:rsidR="00A662EA" w:rsidRPr="004D35B4"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  <w:t xml:space="preserve"> eura</w:t>
      </w:r>
    </w:p>
    <w:p w14:paraId="08053C1D" w14:textId="5E4D974F" w:rsidR="00F26D21" w:rsidRPr="004D35B4" w:rsidRDefault="00F26D21" w:rsidP="00905ED4">
      <w:pPr>
        <w:pStyle w:val="ListParagraph"/>
        <w:numPr>
          <w:ilvl w:val="0"/>
          <w:numId w:val="11"/>
        </w:numPr>
        <w:tabs>
          <w:tab w:val="left" w:pos="887"/>
          <w:tab w:val="left" w:pos="888"/>
        </w:tabs>
        <w:spacing w:before="23"/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</w:pPr>
      <w:r w:rsidRPr="004D35B4"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  <w:t>6</w:t>
      </w:r>
      <w:r w:rsidR="00A662EA" w:rsidRPr="004D35B4"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  <w:t xml:space="preserve"> </w:t>
      </w:r>
      <w:r w:rsidRPr="004D35B4"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  <w:t>-</w:t>
      </w:r>
      <w:r w:rsidR="00A662EA" w:rsidRPr="004D35B4"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  <w:t xml:space="preserve"> </w:t>
      </w:r>
      <w:r w:rsidR="004D35B4" w:rsidRPr="004D35B4"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  <w:t xml:space="preserve">satni program </w:t>
      </w:r>
      <w:r w:rsidRPr="004D35B4"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  <w:t xml:space="preserve"> ( </w:t>
      </w:r>
      <w:r w:rsidR="00E638E4" w:rsidRPr="004D35B4"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  <w:t>3</w:t>
      </w:r>
      <w:r w:rsidR="004D35B4" w:rsidRPr="004D35B4"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  <w:t xml:space="preserve"> obroka – korištenje ručka </w:t>
      </w:r>
      <w:r w:rsidR="00FB4C06" w:rsidRPr="004D35B4"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  <w:t>)</w:t>
      </w:r>
      <w:r w:rsidR="00A662EA" w:rsidRPr="004D35B4"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  <w:t xml:space="preserve"> </w:t>
      </w:r>
      <w:r w:rsidR="004D35B4" w:rsidRPr="004D35B4"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  <w:t>–</w:t>
      </w:r>
      <w:r w:rsidR="00A662EA" w:rsidRPr="004D35B4"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  <w:t xml:space="preserve"> 65</w:t>
      </w:r>
      <w:r w:rsidR="004D35B4" w:rsidRPr="004D35B4"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  <w:t>,00</w:t>
      </w:r>
      <w:r w:rsidR="00A662EA" w:rsidRPr="004D35B4"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  <w:t xml:space="preserve"> eura</w:t>
      </w:r>
      <w:r w:rsidRPr="004D35B4"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  <w:t xml:space="preserve"> </w:t>
      </w:r>
    </w:p>
    <w:p w14:paraId="7CE12C47" w14:textId="61B2944E" w:rsidR="00D7050A" w:rsidRPr="004D35B4" w:rsidRDefault="00D7050A" w:rsidP="00905ED4">
      <w:pPr>
        <w:pStyle w:val="ListParagraph"/>
        <w:numPr>
          <w:ilvl w:val="0"/>
          <w:numId w:val="11"/>
        </w:numPr>
        <w:tabs>
          <w:tab w:val="left" w:pos="887"/>
          <w:tab w:val="left" w:pos="888"/>
        </w:tabs>
        <w:spacing w:before="23"/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</w:pPr>
      <w:r w:rsidRPr="004D35B4"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  <w:t>9</w:t>
      </w:r>
      <w:r w:rsidRPr="004D35B4">
        <w:rPr>
          <w:rFonts w:asciiTheme="minorHAnsi" w:hAnsiTheme="minorHAnsi" w:cstheme="minorHAnsi"/>
          <w:color w:val="000000" w:themeColor="text1"/>
          <w:spacing w:val="10"/>
          <w:sz w:val="24"/>
          <w:szCs w:val="24"/>
          <w:lang w:val="pt-PT"/>
        </w:rPr>
        <w:t xml:space="preserve"> </w:t>
      </w:r>
      <w:r w:rsidRPr="004D35B4"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  <w:t>–</w:t>
      </w:r>
      <w:r w:rsidRPr="004D35B4">
        <w:rPr>
          <w:rFonts w:asciiTheme="minorHAnsi" w:hAnsiTheme="minorHAnsi" w:cstheme="minorHAnsi"/>
          <w:color w:val="000000" w:themeColor="text1"/>
          <w:spacing w:val="8"/>
          <w:sz w:val="24"/>
          <w:szCs w:val="24"/>
          <w:lang w:val="pt-PT"/>
        </w:rPr>
        <w:t xml:space="preserve"> </w:t>
      </w:r>
      <w:r w:rsidRPr="004D35B4"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  <w:t>satni</w:t>
      </w:r>
      <w:r w:rsidRPr="004D35B4">
        <w:rPr>
          <w:rFonts w:asciiTheme="minorHAnsi" w:hAnsiTheme="minorHAnsi" w:cstheme="minorHAnsi"/>
          <w:color w:val="000000" w:themeColor="text1"/>
          <w:spacing w:val="11"/>
          <w:sz w:val="24"/>
          <w:szCs w:val="24"/>
          <w:lang w:val="pt-PT"/>
        </w:rPr>
        <w:t xml:space="preserve"> </w:t>
      </w:r>
      <w:r w:rsidRPr="004D35B4"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  <w:t>program</w:t>
      </w:r>
      <w:r w:rsidRPr="004D35B4">
        <w:rPr>
          <w:rFonts w:asciiTheme="minorHAnsi" w:hAnsiTheme="minorHAnsi" w:cstheme="minorHAnsi"/>
          <w:color w:val="000000" w:themeColor="text1"/>
          <w:spacing w:val="10"/>
          <w:sz w:val="24"/>
          <w:szCs w:val="24"/>
          <w:lang w:val="pt-PT"/>
        </w:rPr>
        <w:t xml:space="preserve"> </w:t>
      </w:r>
      <w:r w:rsidR="00D8446E" w:rsidRPr="004D35B4"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  <w:t>(4</w:t>
      </w:r>
      <w:r w:rsidRPr="004D35B4">
        <w:rPr>
          <w:rFonts w:asciiTheme="minorHAnsi" w:hAnsiTheme="minorHAnsi" w:cstheme="minorHAnsi"/>
          <w:color w:val="000000" w:themeColor="text1"/>
          <w:spacing w:val="8"/>
          <w:sz w:val="24"/>
          <w:szCs w:val="24"/>
          <w:lang w:val="pt-PT"/>
        </w:rPr>
        <w:t xml:space="preserve"> </w:t>
      </w:r>
      <w:r w:rsidRPr="004D35B4"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  <w:t>obroka)</w:t>
      </w:r>
      <w:r w:rsidRPr="004D35B4">
        <w:rPr>
          <w:rFonts w:asciiTheme="minorHAnsi" w:hAnsiTheme="minorHAnsi" w:cstheme="minorHAnsi"/>
          <w:color w:val="000000" w:themeColor="text1"/>
          <w:spacing w:val="8"/>
          <w:sz w:val="24"/>
          <w:szCs w:val="24"/>
          <w:lang w:val="pt-PT"/>
        </w:rPr>
        <w:t xml:space="preserve"> </w:t>
      </w:r>
      <w:r w:rsidRPr="004D35B4"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  <w:t>–</w:t>
      </w:r>
      <w:r w:rsidRPr="004D35B4">
        <w:rPr>
          <w:rFonts w:asciiTheme="minorHAnsi" w:hAnsiTheme="minorHAnsi" w:cstheme="minorHAnsi"/>
          <w:color w:val="000000" w:themeColor="text1"/>
          <w:spacing w:val="10"/>
          <w:sz w:val="24"/>
          <w:szCs w:val="24"/>
          <w:lang w:val="pt-PT"/>
        </w:rPr>
        <w:t xml:space="preserve"> </w:t>
      </w:r>
      <w:r w:rsidR="004D35B4" w:rsidRPr="004D35B4"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  <w:t>85,00 eura</w:t>
      </w:r>
    </w:p>
    <w:p w14:paraId="656C944E" w14:textId="1AF04FAD" w:rsidR="00D7050A" w:rsidRPr="004D35B4" w:rsidRDefault="00D8446E" w:rsidP="00905ED4">
      <w:pPr>
        <w:pStyle w:val="ListParagraph"/>
        <w:numPr>
          <w:ilvl w:val="0"/>
          <w:numId w:val="11"/>
        </w:numPr>
        <w:tabs>
          <w:tab w:val="left" w:pos="887"/>
          <w:tab w:val="left" w:pos="888"/>
        </w:tabs>
        <w:spacing w:before="23"/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</w:pPr>
      <w:r w:rsidRPr="004D35B4"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  <w:t xml:space="preserve">9 – satni </w:t>
      </w:r>
      <w:r w:rsidR="00B57A42" w:rsidRPr="004D35B4"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  <w:t xml:space="preserve">jaslički </w:t>
      </w:r>
      <w:r w:rsidRPr="004D35B4"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  <w:t>program (</w:t>
      </w:r>
      <w:r w:rsidR="00905ED4" w:rsidRPr="004D35B4"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  <w:t>4 obroka)</w:t>
      </w:r>
      <w:r w:rsidRPr="004D35B4"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  <w:t xml:space="preserve"> – </w:t>
      </w:r>
      <w:r w:rsidR="004D35B4" w:rsidRPr="004D35B4"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  <w:t>110,00 eura</w:t>
      </w:r>
    </w:p>
    <w:p w14:paraId="11825F90" w14:textId="77777777" w:rsidR="00001477" w:rsidRPr="004D35B4" w:rsidRDefault="00001477" w:rsidP="00001477">
      <w:pPr>
        <w:tabs>
          <w:tab w:val="left" w:pos="887"/>
          <w:tab w:val="left" w:pos="888"/>
        </w:tabs>
        <w:spacing w:before="23"/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</w:pPr>
    </w:p>
    <w:p w14:paraId="5198C804" w14:textId="77777777" w:rsidR="00001477" w:rsidRPr="004D35B4" w:rsidRDefault="00001477" w:rsidP="00BB4BC8">
      <w:pPr>
        <w:pStyle w:val="BodyText"/>
        <w:jc w:val="both"/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</w:pPr>
      <w:r w:rsidRPr="004D35B4"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  <w:t>Roditelj – korisnik usluga koji nemaju prebivalište na području Općine Postira sudjeluje u cijeni usluga Dječjeg vrtića kako slijedi:</w:t>
      </w:r>
    </w:p>
    <w:p w14:paraId="102D6370" w14:textId="77777777" w:rsidR="004D35B4" w:rsidRPr="004D35B4" w:rsidRDefault="004D35B4" w:rsidP="00BB4BC8">
      <w:pPr>
        <w:pStyle w:val="BodyText"/>
        <w:jc w:val="both"/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</w:pPr>
    </w:p>
    <w:p w14:paraId="4203EDB3" w14:textId="628AA20D" w:rsidR="004D35B4" w:rsidRPr="004D35B4" w:rsidRDefault="004D35B4" w:rsidP="004D35B4">
      <w:pPr>
        <w:pStyle w:val="ListParagraph"/>
        <w:numPr>
          <w:ilvl w:val="0"/>
          <w:numId w:val="11"/>
        </w:numPr>
        <w:tabs>
          <w:tab w:val="left" w:pos="887"/>
          <w:tab w:val="left" w:pos="888"/>
        </w:tabs>
        <w:spacing w:before="25"/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</w:pPr>
      <w:r w:rsidRPr="004D35B4"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  <w:lastRenderedPageBreak/>
        <w:t xml:space="preserve">6 – satni program (3 obroka) – </w:t>
      </w:r>
      <w:r w:rsidR="00FA6610" w:rsidRPr="004D35B4"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  <w:t>100</w:t>
      </w:r>
      <w:r w:rsidRPr="004D35B4"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  <w:t>,00 eura</w:t>
      </w:r>
    </w:p>
    <w:p w14:paraId="324C180B" w14:textId="3CA4814A" w:rsidR="00E638E4" w:rsidRPr="004D35B4" w:rsidRDefault="00E638E4" w:rsidP="00E638E4">
      <w:pPr>
        <w:pStyle w:val="ListParagraph"/>
        <w:numPr>
          <w:ilvl w:val="0"/>
          <w:numId w:val="11"/>
        </w:numPr>
        <w:tabs>
          <w:tab w:val="left" w:pos="887"/>
          <w:tab w:val="left" w:pos="888"/>
        </w:tabs>
        <w:spacing w:before="25"/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</w:pPr>
      <w:r w:rsidRPr="004D35B4"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  <w:t xml:space="preserve">6 satni </w:t>
      </w:r>
      <w:r w:rsidR="004D35B4" w:rsidRPr="004D35B4"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  <w:t>program ( 3 obroka-ručak) – 130,00 eura</w:t>
      </w:r>
    </w:p>
    <w:p w14:paraId="6F0D6A0A" w14:textId="04B5AB0F" w:rsidR="00001477" w:rsidRPr="004D35B4" w:rsidRDefault="00001477" w:rsidP="00E638E4">
      <w:pPr>
        <w:pStyle w:val="ListParagraph"/>
        <w:numPr>
          <w:ilvl w:val="0"/>
          <w:numId w:val="11"/>
        </w:numPr>
        <w:tabs>
          <w:tab w:val="left" w:pos="887"/>
          <w:tab w:val="left" w:pos="888"/>
        </w:tabs>
        <w:spacing w:before="25"/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</w:pPr>
      <w:r w:rsidRPr="004D35B4"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  <w:t>9</w:t>
      </w:r>
      <w:r w:rsidRPr="004D35B4">
        <w:rPr>
          <w:rFonts w:asciiTheme="minorHAnsi" w:hAnsiTheme="minorHAnsi" w:cstheme="minorHAnsi"/>
          <w:color w:val="000000" w:themeColor="text1"/>
          <w:spacing w:val="10"/>
          <w:sz w:val="24"/>
          <w:szCs w:val="24"/>
          <w:lang w:val="pt-PT"/>
        </w:rPr>
        <w:t xml:space="preserve"> </w:t>
      </w:r>
      <w:r w:rsidRPr="004D35B4"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  <w:t>–</w:t>
      </w:r>
      <w:r w:rsidRPr="004D35B4">
        <w:rPr>
          <w:rFonts w:asciiTheme="minorHAnsi" w:hAnsiTheme="minorHAnsi" w:cstheme="minorHAnsi"/>
          <w:color w:val="000000" w:themeColor="text1"/>
          <w:spacing w:val="8"/>
          <w:sz w:val="24"/>
          <w:szCs w:val="24"/>
          <w:lang w:val="pt-PT"/>
        </w:rPr>
        <w:t xml:space="preserve"> </w:t>
      </w:r>
      <w:r w:rsidRPr="004D35B4"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  <w:t>satni</w:t>
      </w:r>
      <w:r w:rsidRPr="004D35B4">
        <w:rPr>
          <w:rFonts w:asciiTheme="minorHAnsi" w:hAnsiTheme="minorHAnsi" w:cstheme="minorHAnsi"/>
          <w:color w:val="000000" w:themeColor="text1"/>
          <w:spacing w:val="11"/>
          <w:sz w:val="24"/>
          <w:szCs w:val="24"/>
          <w:lang w:val="pt-PT"/>
        </w:rPr>
        <w:t xml:space="preserve"> </w:t>
      </w:r>
      <w:r w:rsidRPr="004D35B4"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  <w:t>program</w:t>
      </w:r>
      <w:r w:rsidRPr="004D35B4">
        <w:rPr>
          <w:rFonts w:asciiTheme="minorHAnsi" w:hAnsiTheme="minorHAnsi" w:cstheme="minorHAnsi"/>
          <w:color w:val="000000" w:themeColor="text1"/>
          <w:spacing w:val="10"/>
          <w:sz w:val="24"/>
          <w:szCs w:val="24"/>
          <w:lang w:val="pt-PT"/>
        </w:rPr>
        <w:t xml:space="preserve"> </w:t>
      </w:r>
      <w:r w:rsidRPr="004D35B4"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  <w:t>(4</w:t>
      </w:r>
      <w:r w:rsidRPr="004D35B4">
        <w:rPr>
          <w:rFonts w:asciiTheme="minorHAnsi" w:hAnsiTheme="minorHAnsi" w:cstheme="minorHAnsi"/>
          <w:color w:val="000000" w:themeColor="text1"/>
          <w:spacing w:val="8"/>
          <w:sz w:val="24"/>
          <w:szCs w:val="24"/>
          <w:lang w:val="pt-PT"/>
        </w:rPr>
        <w:t xml:space="preserve"> </w:t>
      </w:r>
      <w:r w:rsidRPr="004D35B4"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  <w:t>obroka)</w:t>
      </w:r>
      <w:r w:rsidRPr="004D35B4">
        <w:rPr>
          <w:rFonts w:asciiTheme="minorHAnsi" w:hAnsiTheme="minorHAnsi" w:cstheme="minorHAnsi"/>
          <w:color w:val="000000" w:themeColor="text1"/>
          <w:spacing w:val="8"/>
          <w:sz w:val="24"/>
          <w:szCs w:val="24"/>
          <w:lang w:val="pt-PT"/>
        </w:rPr>
        <w:t xml:space="preserve"> </w:t>
      </w:r>
      <w:r w:rsidRPr="004D35B4"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  <w:t>–</w:t>
      </w:r>
      <w:r w:rsidRPr="004D35B4">
        <w:rPr>
          <w:rFonts w:asciiTheme="minorHAnsi" w:hAnsiTheme="minorHAnsi" w:cstheme="minorHAnsi"/>
          <w:color w:val="000000" w:themeColor="text1"/>
          <w:spacing w:val="10"/>
          <w:sz w:val="24"/>
          <w:szCs w:val="24"/>
          <w:lang w:val="pt-PT"/>
        </w:rPr>
        <w:t xml:space="preserve"> </w:t>
      </w:r>
      <w:r w:rsidR="004D35B4" w:rsidRPr="004D35B4"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  <w:t>170,00 eura</w:t>
      </w:r>
    </w:p>
    <w:p w14:paraId="70AA02F5" w14:textId="22F39300" w:rsidR="00421E71" w:rsidRPr="004D35B4" w:rsidRDefault="00001477" w:rsidP="00E27C9D">
      <w:pPr>
        <w:pStyle w:val="ListParagraph"/>
        <w:numPr>
          <w:ilvl w:val="0"/>
          <w:numId w:val="11"/>
        </w:numPr>
        <w:tabs>
          <w:tab w:val="left" w:pos="887"/>
          <w:tab w:val="left" w:pos="888"/>
        </w:tabs>
        <w:spacing w:before="23"/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</w:pPr>
      <w:r w:rsidRPr="004D35B4"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  <w:t xml:space="preserve">9 – satni </w:t>
      </w:r>
      <w:r w:rsidR="00B57A42" w:rsidRPr="004D35B4"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  <w:t xml:space="preserve">jaslički </w:t>
      </w:r>
      <w:r w:rsidRPr="004D35B4"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  <w:t>program (</w:t>
      </w:r>
      <w:r w:rsidR="00B57A42" w:rsidRPr="004D35B4"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  <w:t xml:space="preserve"> </w:t>
      </w:r>
      <w:r w:rsidR="00E27C9D" w:rsidRPr="004D35B4"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  <w:t xml:space="preserve">4 obroka) – </w:t>
      </w:r>
      <w:r w:rsidR="004D35B4" w:rsidRPr="004D35B4"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  <w:t>220,00 eura</w:t>
      </w:r>
    </w:p>
    <w:p w14:paraId="090FF5B2" w14:textId="2C20B682" w:rsidR="002F0957" w:rsidRPr="00C57451" w:rsidRDefault="002F0957" w:rsidP="00B94383">
      <w:pPr>
        <w:pStyle w:val="BodyText"/>
        <w:ind w:left="3969" w:right="4557" w:firstLine="284"/>
        <w:rPr>
          <w:rFonts w:asciiTheme="minorHAnsi" w:hAnsiTheme="minorHAnsi" w:cstheme="minorHAnsi"/>
          <w:sz w:val="24"/>
          <w:szCs w:val="24"/>
        </w:rPr>
      </w:pPr>
      <w:r w:rsidRPr="00FA6610">
        <w:rPr>
          <w:rFonts w:asciiTheme="minorHAnsi" w:hAnsiTheme="minorHAnsi" w:cstheme="minorHAnsi"/>
          <w:b/>
          <w:w w:val="110"/>
          <w:sz w:val="24"/>
          <w:szCs w:val="24"/>
          <w:lang w:val="pt-PT"/>
        </w:rPr>
        <w:t xml:space="preserve">                                                                       </w:t>
      </w:r>
      <w:r w:rsidR="00001477" w:rsidRPr="00FA6610">
        <w:rPr>
          <w:rFonts w:asciiTheme="minorHAnsi" w:hAnsiTheme="minorHAnsi" w:cstheme="minorHAnsi"/>
          <w:b/>
          <w:w w:val="110"/>
          <w:sz w:val="24"/>
          <w:szCs w:val="24"/>
          <w:lang w:val="pt-PT"/>
        </w:rPr>
        <w:t xml:space="preserve">                                         </w:t>
      </w:r>
    </w:p>
    <w:p w14:paraId="7F0A5B2B" w14:textId="77777777" w:rsidR="00A03A4D" w:rsidRDefault="00A03A4D" w:rsidP="00A03A4D">
      <w:pPr>
        <w:pStyle w:val="BodyText"/>
        <w:ind w:left="3875" w:right="4728"/>
        <w:jc w:val="center"/>
        <w:rPr>
          <w:rFonts w:asciiTheme="minorHAnsi" w:hAnsiTheme="minorHAnsi" w:cstheme="minorHAnsi"/>
          <w:b/>
          <w:w w:val="110"/>
          <w:sz w:val="24"/>
          <w:szCs w:val="24"/>
          <w:lang w:val="pt-PT"/>
        </w:rPr>
      </w:pPr>
    </w:p>
    <w:p w14:paraId="463BCBE8" w14:textId="1DB1CC0F" w:rsidR="00A03A4D" w:rsidRDefault="00A03A4D" w:rsidP="00A03A4D">
      <w:pPr>
        <w:pStyle w:val="BodyText"/>
        <w:ind w:left="3875" w:right="4728"/>
        <w:jc w:val="center"/>
        <w:rPr>
          <w:rFonts w:asciiTheme="minorHAnsi" w:hAnsiTheme="minorHAnsi" w:cstheme="minorHAnsi"/>
          <w:b/>
          <w:w w:val="110"/>
          <w:sz w:val="24"/>
          <w:szCs w:val="24"/>
          <w:lang w:val="pt-PT"/>
        </w:rPr>
      </w:pPr>
      <w:r>
        <w:rPr>
          <w:rFonts w:asciiTheme="minorHAnsi" w:hAnsiTheme="minorHAnsi" w:cstheme="minorHAnsi"/>
          <w:b/>
          <w:w w:val="110"/>
          <w:sz w:val="24"/>
          <w:szCs w:val="24"/>
          <w:lang w:val="pt-PT"/>
        </w:rPr>
        <w:t>Članak 3</w:t>
      </w:r>
      <w:r w:rsidRPr="00A662EA">
        <w:rPr>
          <w:rFonts w:asciiTheme="minorHAnsi" w:hAnsiTheme="minorHAnsi" w:cstheme="minorHAnsi"/>
          <w:b/>
          <w:w w:val="110"/>
          <w:sz w:val="24"/>
          <w:szCs w:val="24"/>
          <w:lang w:val="pt-PT"/>
        </w:rPr>
        <w:t>.</w:t>
      </w:r>
    </w:p>
    <w:p w14:paraId="445150BB" w14:textId="77777777" w:rsidR="00001477" w:rsidRDefault="00001477" w:rsidP="00001477">
      <w:pPr>
        <w:pStyle w:val="BodyText"/>
        <w:spacing w:before="8"/>
        <w:ind w:right="4728"/>
        <w:rPr>
          <w:rFonts w:asciiTheme="minorHAnsi" w:hAnsiTheme="minorHAnsi" w:cstheme="minorHAnsi"/>
          <w:b/>
          <w:w w:val="110"/>
          <w:sz w:val="24"/>
          <w:szCs w:val="24"/>
        </w:rPr>
      </w:pPr>
    </w:p>
    <w:p w14:paraId="6610D015" w14:textId="37193FD7" w:rsidR="002F0957" w:rsidRPr="00A14463" w:rsidRDefault="00FB72D4" w:rsidP="002F0957">
      <w:pPr>
        <w:pStyle w:val="BodyText"/>
        <w:spacing w:before="4"/>
        <w:rPr>
          <w:rFonts w:asciiTheme="minorHAnsi" w:hAnsiTheme="minorHAnsi" w:cstheme="minorHAnsi"/>
          <w:sz w:val="24"/>
          <w:szCs w:val="24"/>
          <w:lang w:val="pt-PT"/>
        </w:rPr>
      </w:pPr>
      <w:r w:rsidRPr="00A14463">
        <w:rPr>
          <w:rFonts w:asciiTheme="minorHAnsi" w:hAnsiTheme="minorHAnsi" w:cstheme="minorHAnsi"/>
          <w:sz w:val="24"/>
          <w:szCs w:val="24"/>
          <w:lang w:val="pt-PT"/>
        </w:rPr>
        <w:t>Članak 9. mijenja se I glasi:</w:t>
      </w:r>
    </w:p>
    <w:p w14:paraId="5EB2DF37" w14:textId="77777777" w:rsidR="00FB72D4" w:rsidRPr="00A14463" w:rsidRDefault="00FB72D4" w:rsidP="002F0957">
      <w:pPr>
        <w:pStyle w:val="BodyText"/>
        <w:spacing w:before="4"/>
        <w:rPr>
          <w:rFonts w:asciiTheme="minorHAnsi" w:hAnsiTheme="minorHAnsi" w:cstheme="minorHAnsi"/>
          <w:sz w:val="24"/>
          <w:szCs w:val="24"/>
          <w:lang w:val="pt-PT"/>
        </w:rPr>
      </w:pPr>
    </w:p>
    <w:p w14:paraId="2E0BA50C" w14:textId="79B97972" w:rsidR="002F0957" w:rsidRPr="00FB72D4" w:rsidRDefault="002F0957" w:rsidP="00FA6610">
      <w:pPr>
        <w:pStyle w:val="BodyText"/>
        <w:spacing w:before="1" w:line="360" w:lineRule="auto"/>
        <w:ind w:right="1147"/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</w:pPr>
      <w:r w:rsidRPr="00A14463"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  <w:t xml:space="preserve">Roditelj – korisnik usluga ima pravo na umanjenje plaćanja mjesečne cijene usluga Dječjeg vrtića </w:t>
      </w:r>
      <w:r w:rsidR="00361038" w:rsidRPr="00A14463"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  <w:t>a</w:t>
      </w:r>
      <w:r w:rsidRPr="00A14463"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  <w:t>ko dijete ne k</w:t>
      </w:r>
      <w:r w:rsidR="00E87658" w:rsidRPr="00A14463"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  <w:t>oristi program Vrtića duže od 10</w:t>
      </w:r>
      <w:r w:rsidR="008D50B7" w:rsidRPr="00A14463"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  <w:t xml:space="preserve"> radnih</w:t>
      </w:r>
      <w:r w:rsidRPr="00A14463"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  <w:t xml:space="preserve"> dana</w:t>
      </w:r>
      <w:r w:rsidR="00583AA7" w:rsidRPr="00A14463"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  <w:t xml:space="preserve"> u kontinuitetu</w:t>
      </w:r>
      <w:r w:rsidR="00420CC3" w:rsidRPr="00A14463"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  <w:t xml:space="preserve"> </w:t>
      </w:r>
      <w:r w:rsidR="00DC522A" w:rsidRPr="00A14463"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  <w:t xml:space="preserve">uz liječničku ispričnicu odn. </w:t>
      </w:r>
      <w:r w:rsidR="00E82AF2" w:rsidRPr="00A14463"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  <w:t>iz</w:t>
      </w:r>
      <w:r w:rsidR="00420CC3" w:rsidRPr="00A14463"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  <w:t xml:space="preserve"> </w:t>
      </w:r>
      <w:r w:rsidR="00DC522A" w:rsidRPr="00A14463"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  <w:t xml:space="preserve">realnog </w:t>
      </w:r>
      <w:r w:rsidR="00420CC3" w:rsidRPr="00A14463"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  <w:t>opravdanog razloga</w:t>
      </w:r>
      <w:r w:rsidR="00DC522A" w:rsidRPr="00A14463"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  <w:t xml:space="preserve"> kao što je putovanje ili korištenje godišnjeg odmora roditelja</w:t>
      </w:r>
      <w:r w:rsidR="00583AA7" w:rsidRPr="00A14463"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  <w:t xml:space="preserve"> koje su roditelji dužni najaviti odgajatelju</w:t>
      </w:r>
      <w:r w:rsidRPr="00A14463"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  <w:t xml:space="preserve">, </w:t>
      </w:r>
      <w:r w:rsidR="00FB72D4" w:rsidRPr="00A14463"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  <w:t>u iznosu od</w:t>
      </w:r>
      <w:r w:rsidR="00FA6610" w:rsidRPr="00A14463"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  <w:t xml:space="preserve"> 20%</w:t>
      </w:r>
      <w:r w:rsidR="00E82AF2" w:rsidRPr="00A14463"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  <w:t xml:space="preserve"> </w:t>
      </w:r>
      <w:r w:rsidR="00DC522A" w:rsidRPr="00A14463"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  <w:t xml:space="preserve">. </w:t>
      </w:r>
      <w:r w:rsidR="00E87658" w:rsidRPr="00FB72D4"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  <w:t>Ukoliko je dijete izostalo cijeli mjesec, cijena vrtića se umanjuje 50%.</w:t>
      </w:r>
      <w:r w:rsidR="00E87658" w:rsidRPr="00FB72D4"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  <w:br/>
      </w:r>
      <w:r w:rsidR="00275281" w:rsidRPr="00FB72D4"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  <w:t>Umanjenje cijene se evidentira kroz sljedeći mjesec.</w:t>
      </w:r>
    </w:p>
    <w:p w14:paraId="0FC79B06" w14:textId="77777777" w:rsidR="009D63DB" w:rsidRPr="00FB72D4" w:rsidRDefault="009D63DB" w:rsidP="00361038">
      <w:pPr>
        <w:pStyle w:val="BodyText"/>
        <w:spacing w:before="1" w:line="244" w:lineRule="auto"/>
        <w:ind w:right="1147"/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</w:pPr>
      <w:r w:rsidRPr="00FB72D4"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  <w:t>Umanjenje cijene vrtića zbog izostanka se umanjuje djeci koja su s područja Općine Postira.</w:t>
      </w:r>
    </w:p>
    <w:p w14:paraId="7AD4775E" w14:textId="31C86FC6" w:rsidR="00F26D21" w:rsidRPr="00FB72D4" w:rsidRDefault="00F26D21" w:rsidP="00F26D21">
      <w:pPr>
        <w:pStyle w:val="BodyText"/>
        <w:spacing w:before="1" w:line="244" w:lineRule="auto"/>
        <w:ind w:right="1147"/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</w:pPr>
      <w:r w:rsidRPr="00FB72D4"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  <w:t>Umanjenje cijene vrtića zbog izostanka ne umanjuje se tijekom mjeseca srpnja i kolovoza.</w:t>
      </w:r>
    </w:p>
    <w:p w14:paraId="7792EA9A" w14:textId="77777777" w:rsidR="00361038" w:rsidRPr="00FB72D4" w:rsidRDefault="00361038" w:rsidP="00361038">
      <w:pPr>
        <w:pStyle w:val="BodyText"/>
        <w:spacing w:line="244" w:lineRule="auto"/>
        <w:ind w:right="1147"/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</w:pPr>
      <w:r w:rsidRPr="00FB72D4"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  <w:t>O izostanku djeteta iz vrtića tijekom mjeseca, roditelji – korisnici usluga su dužni obavijestiti Vrtić do kraja tekućeg mjeseca.</w:t>
      </w:r>
    </w:p>
    <w:p w14:paraId="5A3F0357" w14:textId="77777777" w:rsidR="00361038" w:rsidRPr="00FB72D4" w:rsidRDefault="00361038" w:rsidP="00361038">
      <w:pPr>
        <w:pStyle w:val="BodyText"/>
        <w:spacing w:before="6"/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</w:pPr>
    </w:p>
    <w:p w14:paraId="3E7001F0" w14:textId="77777777" w:rsidR="00361038" w:rsidRDefault="00361038" w:rsidP="00361038">
      <w:pPr>
        <w:pStyle w:val="BodyText"/>
        <w:spacing w:before="1" w:line="247" w:lineRule="auto"/>
        <w:ind w:right="1147"/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</w:pPr>
      <w:r w:rsidRPr="00FB72D4"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  <w:t>Za dijete koje ne pohađa vrtić, a nema opravdani razlog (liječnička potvrda, korištenje  godišnjeg odmora roditelja)</w:t>
      </w:r>
      <w:r w:rsidR="00DC522A" w:rsidRPr="00FB72D4"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  <w:t xml:space="preserve"> i</w:t>
      </w:r>
      <w:r w:rsidR="00F057A9" w:rsidRPr="00FB72D4"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  <w:t>li nije iz</w:t>
      </w:r>
      <w:r w:rsidR="00E87658" w:rsidRPr="00FB72D4"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  <w:t>ostalo u kontinuitetu vise od 10</w:t>
      </w:r>
      <w:r w:rsidR="00F057A9" w:rsidRPr="00FB72D4"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  <w:t xml:space="preserve"> dana,</w:t>
      </w:r>
      <w:r w:rsidRPr="00FB72D4"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  <w:t xml:space="preserve"> plaća se puna mjesečna cijena</w:t>
      </w:r>
      <w:r w:rsidRPr="00FB72D4">
        <w:rPr>
          <w:rFonts w:asciiTheme="minorHAnsi" w:hAnsiTheme="minorHAnsi" w:cstheme="minorHAnsi"/>
          <w:color w:val="000000" w:themeColor="text1"/>
          <w:spacing w:val="38"/>
          <w:sz w:val="24"/>
          <w:szCs w:val="24"/>
          <w:lang w:val="pt-PT"/>
        </w:rPr>
        <w:t xml:space="preserve"> </w:t>
      </w:r>
      <w:r w:rsidRPr="00FB72D4"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  <w:t>programa.</w:t>
      </w:r>
      <w:r w:rsidR="00583AA7" w:rsidRPr="00FB72D4"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  <w:t xml:space="preserve"> </w:t>
      </w:r>
    </w:p>
    <w:p w14:paraId="3E23EC91" w14:textId="77777777" w:rsidR="00FB72D4" w:rsidRDefault="00FB72D4" w:rsidP="00361038">
      <w:pPr>
        <w:pStyle w:val="BodyText"/>
        <w:spacing w:before="1" w:line="247" w:lineRule="auto"/>
        <w:ind w:right="1147"/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</w:pPr>
    </w:p>
    <w:p w14:paraId="2BD5ACFB" w14:textId="77DE6995" w:rsidR="00FB72D4" w:rsidRDefault="00FB72D4" w:rsidP="00FB72D4">
      <w:pPr>
        <w:pStyle w:val="BodyText"/>
        <w:ind w:left="3875" w:right="4728"/>
        <w:jc w:val="center"/>
        <w:rPr>
          <w:rFonts w:asciiTheme="minorHAnsi" w:hAnsiTheme="minorHAnsi" w:cstheme="minorHAnsi"/>
          <w:b/>
          <w:w w:val="110"/>
          <w:sz w:val="24"/>
          <w:szCs w:val="24"/>
          <w:lang w:val="pt-PT"/>
        </w:rPr>
      </w:pPr>
      <w:r>
        <w:rPr>
          <w:rFonts w:asciiTheme="minorHAnsi" w:hAnsiTheme="minorHAnsi" w:cstheme="minorHAnsi"/>
          <w:b/>
          <w:w w:val="110"/>
          <w:sz w:val="24"/>
          <w:szCs w:val="24"/>
          <w:lang w:val="pt-PT"/>
        </w:rPr>
        <w:t>Članak 4</w:t>
      </w:r>
      <w:r w:rsidRPr="00A662EA">
        <w:rPr>
          <w:rFonts w:asciiTheme="minorHAnsi" w:hAnsiTheme="minorHAnsi" w:cstheme="minorHAnsi"/>
          <w:b/>
          <w:w w:val="110"/>
          <w:sz w:val="24"/>
          <w:szCs w:val="24"/>
          <w:lang w:val="pt-PT"/>
        </w:rPr>
        <w:t>.</w:t>
      </w:r>
    </w:p>
    <w:p w14:paraId="66FDC39A" w14:textId="77777777" w:rsidR="00FB72D4" w:rsidRDefault="00FB72D4" w:rsidP="00361038">
      <w:pPr>
        <w:pStyle w:val="BodyText"/>
        <w:spacing w:before="1" w:line="247" w:lineRule="auto"/>
        <w:ind w:right="1147"/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</w:pPr>
    </w:p>
    <w:p w14:paraId="03375949" w14:textId="04F08744" w:rsidR="00FB72D4" w:rsidRPr="00FB72D4" w:rsidRDefault="00FB72D4" w:rsidP="00361038">
      <w:pPr>
        <w:pStyle w:val="BodyText"/>
        <w:spacing w:before="1" w:line="247" w:lineRule="auto"/>
        <w:ind w:right="1147"/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</w:pPr>
      <w:r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  <w:t>Članak 11. mijenja se i glasi:</w:t>
      </w:r>
    </w:p>
    <w:p w14:paraId="6E400DAE" w14:textId="77777777" w:rsidR="002F0957" w:rsidRPr="00A14463" w:rsidRDefault="002F0957" w:rsidP="002F0957">
      <w:pPr>
        <w:pStyle w:val="BodyText"/>
        <w:spacing w:before="4"/>
        <w:rPr>
          <w:rFonts w:asciiTheme="minorHAnsi" w:hAnsiTheme="minorHAnsi" w:cstheme="minorHAnsi"/>
          <w:sz w:val="24"/>
          <w:szCs w:val="24"/>
          <w:lang w:val="pt-PT"/>
        </w:rPr>
      </w:pPr>
    </w:p>
    <w:p w14:paraId="2A59CE4A" w14:textId="77777777" w:rsidR="002F0957" w:rsidRPr="00A14463" w:rsidRDefault="002F0957" w:rsidP="00CF490A">
      <w:pPr>
        <w:pStyle w:val="BodyText"/>
        <w:spacing w:line="244" w:lineRule="auto"/>
        <w:ind w:right="1147"/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</w:pPr>
      <w:r w:rsidRPr="00A14463"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  <w:t>Roditelji – korisnici usluga s više djece u Dječjem vrtiću</w:t>
      </w:r>
      <w:r w:rsidR="009D63DB" w:rsidRPr="00A14463"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  <w:t>,</w:t>
      </w:r>
      <w:r w:rsidR="00420CC3" w:rsidRPr="00A14463"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  <w:t xml:space="preserve"> a imaju prebivalište na području općine Postira</w:t>
      </w:r>
      <w:r w:rsidRPr="00A14463"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  <w:t>, imaju pravo na umanjeno sudjelovanje u cijeni Programa i to:</w:t>
      </w:r>
    </w:p>
    <w:p w14:paraId="524BACF2" w14:textId="77777777" w:rsidR="00B74A80" w:rsidRPr="00A14463" w:rsidRDefault="00E82AF2" w:rsidP="002F0957">
      <w:pPr>
        <w:pStyle w:val="ListParagraph"/>
        <w:numPr>
          <w:ilvl w:val="0"/>
          <w:numId w:val="12"/>
        </w:numPr>
        <w:tabs>
          <w:tab w:val="left" w:pos="887"/>
          <w:tab w:val="left" w:pos="888"/>
        </w:tabs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</w:pPr>
      <w:r w:rsidRPr="00A14463"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  <w:t>Za drugo dijete u vrtiću – 5</w:t>
      </w:r>
      <w:r w:rsidR="002F0957" w:rsidRPr="00A14463"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  <w:t>0% umanjeno od osnovne cijene od utvrđenog iznosa</w:t>
      </w:r>
      <w:r w:rsidR="002F0957" w:rsidRPr="00A14463">
        <w:rPr>
          <w:rFonts w:asciiTheme="minorHAnsi" w:hAnsiTheme="minorHAnsi" w:cstheme="minorHAnsi"/>
          <w:color w:val="000000" w:themeColor="text1"/>
          <w:spacing w:val="43"/>
          <w:sz w:val="24"/>
          <w:szCs w:val="24"/>
          <w:lang w:val="pt-PT"/>
        </w:rPr>
        <w:t xml:space="preserve"> </w:t>
      </w:r>
      <w:r w:rsidR="002F0957" w:rsidRPr="00A14463"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  <w:t xml:space="preserve">programa </w:t>
      </w:r>
    </w:p>
    <w:p w14:paraId="3C36A55E" w14:textId="023E28A5" w:rsidR="004F47B6" w:rsidRPr="00A14463" w:rsidRDefault="002F0957" w:rsidP="004F47B6">
      <w:pPr>
        <w:pStyle w:val="ListParagraph"/>
        <w:tabs>
          <w:tab w:val="left" w:pos="887"/>
          <w:tab w:val="left" w:pos="888"/>
        </w:tabs>
        <w:ind w:left="1268" w:firstLine="0"/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</w:pPr>
      <w:r w:rsidRPr="00A14463"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  <w:t xml:space="preserve">( </w:t>
      </w:r>
      <w:r w:rsidR="00BE5E46" w:rsidRPr="00A14463"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  <w:t>jaslički program</w:t>
      </w:r>
      <w:r w:rsidR="00FB72D4" w:rsidRPr="00A14463"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  <w:t xml:space="preserve"> 55,00 eura</w:t>
      </w:r>
      <w:r w:rsidR="00F26D21" w:rsidRPr="00A14463"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  <w:t xml:space="preserve">; </w:t>
      </w:r>
      <w:r w:rsidR="00BE5E46" w:rsidRPr="00A14463"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  <w:t>9-satni program</w:t>
      </w:r>
      <w:r w:rsidR="00FB72D4" w:rsidRPr="00A14463"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  <w:t xml:space="preserve"> 42,50 eura</w:t>
      </w:r>
      <w:r w:rsidR="00BE5E46" w:rsidRPr="00A14463"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  <w:t>,</w:t>
      </w:r>
      <w:r w:rsidR="00FB4C06" w:rsidRPr="00A14463"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  <w:t xml:space="preserve"> </w:t>
      </w:r>
      <w:r w:rsidR="00BE5E46" w:rsidRPr="00A14463"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  <w:t xml:space="preserve">6 – satni program </w:t>
      </w:r>
      <w:r w:rsidR="00FB72D4" w:rsidRPr="00A14463"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  <w:t>25,00 eura</w:t>
      </w:r>
      <w:r w:rsidR="00FB4C06" w:rsidRPr="00A14463"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  <w:t xml:space="preserve">, 6-satni program s korištenjem ručka </w:t>
      </w:r>
      <w:r w:rsidR="00FB72D4" w:rsidRPr="00A14463"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  <w:t>32,50 eura</w:t>
      </w:r>
      <w:r w:rsidRPr="00A14463"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  <w:t xml:space="preserve"> )</w:t>
      </w:r>
    </w:p>
    <w:p w14:paraId="1772DEBE" w14:textId="77777777" w:rsidR="004F47B6" w:rsidRPr="00FB72D4" w:rsidRDefault="002F0957" w:rsidP="00E82AF2">
      <w:pPr>
        <w:pStyle w:val="ListParagraph"/>
        <w:numPr>
          <w:ilvl w:val="0"/>
          <w:numId w:val="12"/>
        </w:numPr>
        <w:tabs>
          <w:tab w:val="left" w:pos="887"/>
          <w:tab w:val="left" w:pos="888"/>
        </w:tabs>
        <w:spacing w:before="23"/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</w:pPr>
      <w:r w:rsidRPr="00FB72D4"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  <w:t xml:space="preserve">Za treće i svako sljedeće dijete pod uvjetom da su </w:t>
      </w:r>
      <w:r w:rsidR="00637B1E" w:rsidRPr="00FB72D4"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  <w:t xml:space="preserve">sva </w:t>
      </w:r>
      <w:r w:rsidRPr="00FB72D4"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  <w:t>djeca upisana u vrtić i da su članovi istog kućanstva –  100 % umanjeno od osnovne cijene od utvrđenog iznosa</w:t>
      </w:r>
      <w:r w:rsidRPr="00FB72D4">
        <w:rPr>
          <w:rFonts w:asciiTheme="minorHAnsi" w:hAnsiTheme="minorHAnsi" w:cstheme="minorHAnsi"/>
          <w:color w:val="000000" w:themeColor="text1"/>
          <w:spacing w:val="43"/>
          <w:sz w:val="24"/>
          <w:szCs w:val="24"/>
          <w:lang w:val="pt-PT"/>
        </w:rPr>
        <w:t xml:space="preserve"> </w:t>
      </w:r>
    </w:p>
    <w:p w14:paraId="2CD7DF77" w14:textId="77777777" w:rsidR="002F0957" w:rsidRPr="00FB72D4" w:rsidRDefault="002F0957" w:rsidP="004F47B6">
      <w:pPr>
        <w:pStyle w:val="ListParagraph"/>
        <w:tabs>
          <w:tab w:val="left" w:pos="887"/>
          <w:tab w:val="left" w:pos="888"/>
        </w:tabs>
        <w:spacing w:before="23"/>
        <w:ind w:left="1268" w:firstLine="0"/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FB72D4">
        <w:rPr>
          <w:rFonts w:asciiTheme="minorHAnsi" w:hAnsiTheme="minorHAnsi" w:cstheme="minorHAnsi"/>
          <w:color w:val="000000" w:themeColor="text1"/>
          <w:sz w:val="24"/>
          <w:szCs w:val="24"/>
        </w:rPr>
        <w:t>programa</w:t>
      </w:r>
      <w:proofErr w:type="spellEnd"/>
      <w:r w:rsidR="009D63DB" w:rsidRPr="00FB72D4">
        <w:rPr>
          <w:rFonts w:asciiTheme="minorHAnsi" w:hAnsiTheme="minorHAnsi" w:cstheme="minorHAnsi"/>
          <w:color w:val="000000" w:themeColor="text1"/>
          <w:sz w:val="24"/>
          <w:szCs w:val="24"/>
        </w:rPr>
        <w:t>.</w:t>
      </w:r>
    </w:p>
    <w:p w14:paraId="70A493CC" w14:textId="468D0B3A" w:rsidR="004F47B6" w:rsidRPr="006E3D6C" w:rsidRDefault="004F47B6" w:rsidP="00A14463">
      <w:pPr>
        <w:pStyle w:val="ListParagraph"/>
        <w:numPr>
          <w:ilvl w:val="0"/>
          <w:numId w:val="12"/>
        </w:numPr>
        <w:tabs>
          <w:tab w:val="left" w:pos="887"/>
          <w:tab w:val="left" w:pos="888"/>
        </w:tabs>
        <w:spacing w:before="23"/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</w:pPr>
      <w:r w:rsidRPr="006E3D6C"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  <w:t xml:space="preserve">cijena vrtića se ne umanjuje ukoliko je upisano dvoje djece, a drugo dijete se nalazi listi </w:t>
      </w:r>
      <w:r w:rsidR="00A14463" w:rsidRPr="006E3D6C">
        <w:rPr>
          <w:rFonts w:asciiTheme="minorHAnsi" w:hAnsiTheme="minorHAnsi" w:cstheme="minorHAnsi"/>
          <w:color w:val="000000" w:themeColor="text1"/>
          <w:sz w:val="24"/>
          <w:szCs w:val="24"/>
          <w:lang w:val="pt-PT"/>
        </w:rPr>
        <w:lastRenderedPageBreak/>
        <w:t>čekanja</w:t>
      </w:r>
    </w:p>
    <w:p w14:paraId="74C6E275" w14:textId="77777777" w:rsidR="00001477" w:rsidRPr="00A14463" w:rsidRDefault="002F0957" w:rsidP="002F0957">
      <w:pPr>
        <w:tabs>
          <w:tab w:val="left" w:pos="887"/>
          <w:tab w:val="left" w:pos="888"/>
        </w:tabs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A14463">
        <w:rPr>
          <w:rFonts w:asciiTheme="minorHAnsi" w:hAnsiTheme="minorHAnsi" w:cstheme="minorHAnsi"/>
          <w:color w:val="000000" w:themeColor="text1"/>
          <w:sz w:val="24"/>
          <w:szCs w:val="24"/>
        </w:rPr>
        <w:t>Ukoliko</w:t>
      </w:r>
      <w:proofErr w:type="spellEnd"/>
      <w:r w:rsidRPr="00A1446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A14463">
        <w:rPr>
          <w:rFonts w:asciiTheme="minorHAnsi" w:hAnsiTheme="minorHAnsi" w:cstheme="minorHAnsi"/>
          <w:color w:val="000000" w:themeColor="text1"/>
          <w:sz w:val="24"/>
          <w:szCs w:val="24"/>
        </w:rPr>
        <w:t>drugo</w:t>
      </w:r>
      <w:proofErr w:type="spellEnd"/>
      <w:r w:rsidRPr="00A1446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="001E1E3E" w:rsidRPr="00A14463">
        <w:rPr>
          <w:rFonts w:asciiTheme="minorHAnsi" w:hAnsiTheme="minorHAnsi" w:cstheme="minorHAnsi"/>
          <w:color w:val="000000" w:themeColor="text1"/>
          <w:sz w:val="24"/>
          <w:szCs w:val="24"/>
        </w:rPr>
        <w:t>dijete</w:t>
      </w:r>
      <w:proofErr w:type="spellEnd"/>
      <w:r w:rsidR="001E1E3E" w:rsidRPr="00A1446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="001E1E3E" w:rsidRPr="00A14463">
        <w:rPr>
          <w:rFonts w:asciiTheme="minorHAnsi" w:hAnsiTheme="minorHAnsi" w:cstheme="minorHAnsi"/>
          <w:color w:val="000000" w:themeColor="text1"/>
          <w:sz w:val="24"/>
          <w:szCs w:val="24"/>
        </w:rPr>
        <w:t>pohađa</w:t>
      </w:r>
      <w:proofErr w:type="spellEnd"/>
      <w:r w:rsidR="001E1E3E" w:rsidRPr="00A1446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="001E1E3E" w:rsidRPr="00A14463">
        <w:rPr>
          <w:rFonts w:asciiTheme="minorHAnsi" w:hAnsiTheme="minorHAnsi" w:cstheme="minorHAnsi"/>
          <w:color w:val="000000" w:themeColor="text1"/>
          <w:sz w:val="24"/>
          <w:szCs w:val="24"/>
        </w:rPr>
        <w:t>različit</w:t>
      </w:r>
      <w:proofErr w:type="spellEnd"/>
      <w:r w:rsidR="001E1E3E" w:rsidRPr="00A1446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program</w:t>
      </w:r>
      <w:r w:rsidRPr="00A1446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A14463">
        <w:rPr>
          <w:rFonts w:asciiTheme="minorHAnsi" w:hAnsiTheme="minorHAnsi" w:cstheme="minorHAnsi"/>
          <w:color w:val="000000" w:themeColor="text1"/>
          <w:sz w:val="24"/>
          <w:szCs w:val="24"/>
        </w:rPr>
        <w:t>navedeni</w:t>
      </w:r>
      <w:proofErr w:type="spellEnd"/>
      <w:r w:rsidRPr="00A1446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proofErr w:type="gramStart"/>
      <w:r w:rsidRPr="00A14463">
        <w:rPr>
          <w:rFonts w:asciiTheme="minorHAnsi" w:hAnsiTheme="minorHAnsi" w:cstheme="minorHAnsi"/>
          <w:color w:val="000000" w:themeColor="text1"/>
          <w:sz w:val="24"/>
          <w:szCs w:val="24"/>
        </w:rPr>
        <w:t>postotak</w:t>
      </w:r>
      <w:proofErr w:type="spellEnd"/>
      <w:r w:rsidRPr="00A1446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 se</w:t>
      </w:r>
      <w:proofErr w:type="gramEnd"/>
      <w:r w:rsidRPr="00A1446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A14463">
        <w:rPr>
          <w:rFonts w:asciiTheme="minorHAnsi" w:hAnsiTheme="minorHAnsi" w:cstheme="minorHAnsi"/>
          <w:color w:val="000000" w:themeColor="text1"/>
          <w:sz w:val="24"/>
          <w:szCs w:val="24"/>
        </w:rPr>
        <w:t>odnosi</w:t>
      </w:r>
      <w:proofErr w:type="spellEnd"/>
      <w:r w:rsidRPr="00A1446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A14463">
        <w:rPr>
          <w:rFonts w:asciiTheme="minorHAnsi" w:hAnsiTheme="minorHAnsi" w:cstheme="minorHAnsi"/>
          <w:color w:val="000000" w:themeColor="text1"/>
          <w:sz w:val="24"/>
          <w:szCs w:val="24"/>
        </w:rPr>
        <w:t>na</w:t>
      </w:r>
      <w:proofErr w:type="spellEnd"/>
      <w:r w:rsidRPr="00A1446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A14463">
        <w:rPr>
          <w:rFonts w:asciiTheme="minorHAnsi" w:hAnsiTheme="minorHAnsi" w:cstheme="minorHAnsi"/>
          <w:color w:val="000000" w:themeColor="text1"/>
          <w:sz w:val="24"/>
          <w:szCs w:val="24"/>
        </w:rPr>
        <w:t>dijete</w:t>
      </w:r>
      <w:proofErr w:type="spellEnd"/>
      <w:r w:rsidRPr="00A1446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A14463">
        <w:rPr>
          <w:rFonts w:asciiTheme="minorHAnsi" w:hAnsiTheme="minorHAnsi" w:cstheme="minorHAnsi"/>
          <w:color w:val="000000" w:themeColor="text1"/>
          <w:sz w:val="24"/>
          <w:szCs w:val="24"/>
        </w:rPr>
        <w:t>koje</w:t>
      </w:r>
      <w:proofErr w:type="spellEnd"/>
      <w:r w:rsidRPr="00A1446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je </w:t>
      </w:r>
      <w:proofErr w:type="spellStart"/>
      <w:r w:rsidRPr="00A14463">
        <w:rPr>
          <w:rFonts w:asciiTheme="minorHAnsi" w:hAnsiTheme="minorHAnsi" w:cstheme="minorHAnsi"/>
          <w:color w:val="000000" w:themeColor="text1"/>
          <w:sz w:val="24"/>
          <w:szCs w:val="24"/>
        </w:rPr>
        <w:t>upisano</w:t>
      </w:r>
      <w:proofErr w:type="spellEnd"/>
      <w:r w:rsidRPr="00A1446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po </w:t>
      </w:r>
      <w:proofErr w:type="spellStart"/>
      <w:r w:rsidRPr="00A14463">
        <w:rPr>
          <w:rFonts w:asciiTheme="minorHAnsi" w:hAnsiTheme="minorHAnsi" w:cstheme="minorHAnsi"/>
          <w:color w:val="000000" w:themeColor="text1"/>
          <w:sz w:val="24"/>
          <w:szCs w:val="24"/>
        </w:rPr>
        <w:t>programu</w:t>
      </w:r>
      <w:proofErr w:type="spellEnd"/>
      <w:r w:rsidRPr="00A1446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koji se </w:t>
      </w:r>
      <w:proofErr w:type="spellStart"/>
      <w:r w:rsidRPr="00A14463">
        <w:rPr>
          <w:rFonts w:asciiTheme="minorHAnsi" w:hAnsiTheme="minorHAnsi" w:cstheme="minorHAnsi"/>
          <w:color w:val="000000" w:themeColor="text1"/>
          <w:sz w:val="24"/>
          <w:szCs w:val="24"/>
        </w:rPr>
        <w:t>plaća</w:t>
      </w:r>
      <w:proofErr w:type="spellEnd"/>
      <w:r w:rsidRPr="00A1446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u </w:t>
      </w:r>
      <w:proofErr w:type="spellStart"/>
      <w:r w:rsidRPr="00A14463">
        <w:rPr>
          <w:rFonts w:asciiTheme="minorHAnsi" w:hAnsiTheme="minorHAnsi" w:cstheme="minorHAnsi"/>
          <w:color w:val="000000" w:themeColor="text1"/>
          <w:sz w:val="24"/>
          <w:szCs w:val="24"/>
        </w:rPr>
        <w:t>manjem</w:t>
      </w:r>
      <w:proofErr w:type="spellEnd"/>
      <w:r w:rsidRPr="00A1446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A14463">
        <w:rPr>
          <w:rFonts w:asciiTheme="minorHAnsi" w:hAnsiTheme="minorHAnsi" w:cstheme="minorHAnsi"/>
          <w:color w:val="000000" w:themeColor="text1"/>
          <w:sz w:val="24"/>
          <w:szCs w:val="24"/>
        </w:rPr>
        <w:t>iznosu</w:t>
      </w:r>
      <w:proofErr w:type="spellEnd"/>
      <w:r w:rsidRPr="00A1446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. </w:t>
      </w:r>
    </w:p>
    <w:p w14:paraId="0CEA8B55" w14:textId="77777777" w:rsidR="002F0957" w:rsidRPr="006E3D6C" w:rsidRDefault="00001477" w:rsidP="002F0957">
      <w:pPr>
        <w:tabs>
          <w:tab w:val="left" w:pos="887"/>
          <w:tab w:val="left" w:pos="888"/>
        </w:tabs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6E3D6C">
        <w:rPr>
          <w:rFonts w:asciiTheme="minorHAnsi" w:hAnsiTheme="minorHAnsi" w:cstheme="minorHAnsi"/>
          <w:color w:val="000000" w:themeColor="text1"/>
          <w:sz w:val="24"/>
          <w:szCs w:val="24"/>
        </w:rPr>
        <w:t>Ukoliko</w:t>
      </w:r>
      <w:proofErr w:type="spellEnd"/>
      <w:r w:rsidRPr="006E3D6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je </w:t>
      </w:r>
      <w:proofErr w:type="spellStart"/>
      <w:r w:rsidRPr="006E3D6C">
        <w:rPr>
          <w:rFonts w:asciiTheme="minorHAnsi" w:hAnsiTheme="minorHAnsi" w:cstheme="minorHAnsi"/>
          <w:color w:val="000000" w:themeColor="text1"/>
          <w:sz w:val="24"/>
          <w:szCs w:val="24"/>
        </w:rPr>
        <w:t>dvoje</w:t>
      </w:r>
      <w:proofErr w:type="spellEnd"/>
      <w:r w:rsidRPr="006E3D6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3D6C">
        <w:rPr>
          <w:rFonts w:asciiTheme="minorHAnsi" w:hAnsiTheme="minorHAnsi" w:cstheme="minorHAnsi"/>
          <w:color w:val="000000" w:themeColor="text1"/>
          <w:sz w:val="24"/>
          <w:szCs w:val="24"/>
        </w:rPr>
        <w:t>djece</w:t>
      </w:r>
      <w:proofErr w:type="spellEnd"/>
      <w:r w:rsidRPr="006E3D6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3D6C">
        <w:rPr>
          <w:rFonts w:asciiTheme="minorHAnsi" w:hAnsiTheme="minorHAnsi" w:cstheme="minorHAnsi"/>
          <w:color w:val="000000" w:themeColor="text1"/>
          <w:sz w:val="24"/>
          <w:szCs w:val="24"/>
        </w:rPr>
        <w:t>iz</w:t>
      </w:r>
      <w:proofErr w:type="spellEnd"/>
      <w:r w:rsidRPr="006E3D6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3D6C">
        <w:rPr>
          <w:rFonts w:asciiTheme="minorHAnsi" w:hAnsiTheme="minorHAnsi" w:cstheme="minorHAnsi"/>
          <w:color w:val="000000" w:themeColor="text1"/>
          <w:sz w:val="24"/>
          <w:szCs w:val="24"/>
        </w:rPr>
        <w:t>iste</w:t>
      </w:r>
      <w:proofErr w:type="spellEnd"/>
      <w:r w:rsidRPr="006E3D6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3D6C">
        <w:rPr>
          <w:rFonts w:asciiTheme="minorHAnsi" w:hAnsiTheme="minorHAnsi" w:cstheme="minorHAnsi"/>
          <w:color w:val="000000" w:themeColor="text1"/>
          <w:sz w:val="24"/>
          <w:szCs w:val="24"/>
        </w:rPr>
        <w:t>obitelji</w:t>
      </w:r>
      <w:proofErr w:type="spellEnd"/>
      <w:r w:rsidRPr="006E3D6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proofErr w:type="gramStart"/>
      <w:r w:rsidRPr="006E3D6C">
        <w:rPr>
          <w:rFonts w:asciiTheme="minorHAnsi" w:hAnsiTheme="minorHAnsi" w:cstheme="minorHAnsi"/>
          <w:color w:val="000000" w:themeColor="text1"/>
          <w:sz w:val="24"/>
          <w:szCs w:val="24"/>
        </w:rPr>
        <w:t>istovremeno</w:t>
      </w:r>
      <w:proofErr w:type="spellEnd"/>
      <w:r w:rsidRPr="006E3D6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 </w:t>
      </w:r>
      <w:proofErr w:type="spellStart"/>
      <w:r w:rsidRPr="006E3D6C">
        <w:rPr>
          <w:rFonts w:asciiTheme="minorHAnsi" w:hAnsiTheme="minorHAnsi" w:cstheme="minorHAnsi"/>
          <w:color w:val="000000" w:themeColor="text1"/>
          <w:sz w:val="24"/>
          <w:szCs w:val="24"/>
        </w:rPr>
        <w:t>upisno</w:t>
      </w:r>
      <w:proofErr w:type="spellEnd"/>
      <w:proofErr w:type="gramEnd"/>
      <w:r w:rsidRPr="006E3D6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u </w:t>
      </w:r>
      <w:proofErr w:type="spellStart"/>
      <w:r w:rsidRPr="006E3D6C">
        <w:rPr>
          <w:rFonts w:asciiTheme="minorHAnsi" w:hAnsiTheme="minorHAnsi" w:cstheme="minorHAnsi"/>
          <w:color w:val="000000" w:themeColor="text1"/>
          <w:sz w:val="24"/>
          <w:szCs w:val="24"/>
        </w:rPr>
        <w:t>jaslični</w:t>
      </w:r>
      <w:proofErr w:type="spellEnd"/>
      <w:r w:rsidRPr="006E3D6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program </w:t>
      </w:r>
      <w:proofErr w:type="spellStart"/>
      <w:r w:rsidRPr="006E3D6C">
        <w:rPr>
          <w:rFonts w:asciiTheme="minorHAnsi" w:hAnsiTheme="minorHAnsi" w:cstheme="minorHAnsi"/>
          <w:color w:val="000000" w:themeColor="text1"/>
          <w:sz w:val="24"/>
          <w:szCs w:val="24"/>
        </w:rPr>
        <w:t>cijena</w:t>
      </w:r>
      <w:proofErr w:type="spellEnd"/>
      <w:r w:rsidR="00622F7F" w:rsidRPr="006E3D6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za </w:t>
      </w:r>
      <w:proofErr w:type="spellStart"/>
      <w:r w:rsidR="00622F7F" w:rsidRPr="006E3D6C">
        <w:rPr>
          <w:rFonts w:asciiTheme="minorHAnsi" w:hAnsiTheme="minorHAnsi" w:cstheme="minorHAnsi"/>
          <w:color w:val="000000" w:themeColor="text1"/>
          <w:sz w:val="24"/>
          <w:szCs w:val="24"/>
        </w:rPr>
        <w:t>drugo</w:t>
      </w:r>
      <w:proofErr w:type="spellEnd"/>
      <w:r w:rsidR="00622F7F" w:rsidRPr="006E3D6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="00622F7F" w:rsidRPr="006E3D6C">
        <w:rPr>
          <w:rFonts w:asciiTheme="minorHAnsi" w:hAnsiTheme="minorHAnsi" w:cstheme="minorHAnsi"/>
          <w:color w:val="000000" w:themeColor="text1"/>
          <w:sz w:val="24"/>
          <w:szCs w:val="24"/>
        </w:rPr>
        <w:t>dijete</w:t>
      </w:r>
      <w:proofErr w:type="spellEnd"/>
      <w:r w:rsidRPr="006E3D6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se </w:t>
      </w:r>
      <w:proofErr w:type="spellStart"/>
      <w:r w:rsidRPr="006E3D6C">
        <w:rPr>
          <w:rFonts w:asciiTheme="minorHAnsi" w:hAnsiTheme="minorHAnsi" w:cstheme="minorHAnsi"/>
          <w:color w:val="000000" w:themeColor="text1"/>
          <w:sz w:val="24"/>
          <w:szCs w:val="24"/>
        </w:rPr>
        <w:t>umanjuje</w:t>
      </w:r>
      <w:proofErr w:type="spellEnd"/>
      <w:r w:rsidRPr="006E3D6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za 50% </w:t>
      </w:r>
      <w:proofErr w:type="spellStart"/>
      <w:r w:rsidRPr="006E3D6C">
        <w:rPr>
          <w:rFonts w:asciiTheme="minorHAnsi" w:hAnsiTheme="minorHAnsi" w:cstheme="minorHAnsi"/>
          <w:color w:val="000000" w:themeColor="text1"/>
          <w:sz w:val="24"/>
          <w:szCs w:val="24"/>
        </w:rPr>
        <w:t>od</w:t>
      </w:r>
      <w:proofErr w:type="spellEnd"/>
      <w:r w:rsidRPr="006E3D6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3D6C">
        <w:rPr>
          <w:rFonts w:asciiTheme="minorHAnsi" w:hAnsiTheme="minorHAnsi" w:cstheme="minorHAnsi"/>
          <w:color w:val="000000" w:themeColor="text1"/>
          <w:sz w:val="24"/>
          <w:szCs w:val="24"/>
        </w:rPr>
        <w:t>osnovne</w:t>
      </w:r>
      <w:proofErr w:type="spellEnd"/>
      <w:r w:rsidRPr="006E3D6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3D6C">
        <w:rPr>
          <w:rFonts w:asciiTheme="minorHAnsi" w:hAnsiTheme="minorHAnsi" w:cstheme="minorHAnsi"/>
          <w:color w:val="000000" w:themeColor="text1"/>
          <w:sz w:val="24"/>
          <w:szCs w:val="24"/>
        </w:rPr>
        <w:t>cijene</w:t>
      </w:r>
      <w:proofErr w:type="spellEnd"/>
      <w:r w:rsidRPr="006E3D6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3D6C">
        <w:rPr>
          <w:rFonts w:asciiTheme="minorHAnsi" w:hAnsiTheme="minorHAnsi" w:cstheme="minorHAnsi"/>
          <w:color w:val="000000" w:themeColor="text1"/>
          <w:sz w:val="24"/>
          <w:szCs w:val="24"/>
        </w:rPr>
        <w:t>od</w:t>
      </w:r>
      <w:proofErr w:type="spellEnd"/>
      <w:r w:rsidRPr="006E3D6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3D6C">
        <w:rPr>
          <w:rFonts w:asciiTheme="minorHAnsi" w:hAnsiTheme="minorHAnsi" w:cstheme="minorHAnsi"/>
          <w:color w:val="000000" w:themeColor="text1"/>
          <w:sz w:val="24"/>
          <w:szCs w:val="24"/>
        </w:rPr>
        <w:t>utvrđenog</w:t>
      </w:r>
      <w:proofErr w:type="spellEnd"/>
      <w:r w:rsidRPr="006E3D6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3D6C">
        <w:rPr>
          <w:rFonts w:asciiTheme="minorHAnsi" w:hAnsiTheme="minorHAnsi" w:cstheme="minorHAnsi"/>
          <w:color w:val="000000" w:themeColor="text1"/>
          <w:sz w:val="24"/>
          <w:szCs w:val="24"/>
        </w:rPr>
        <w:t>iznosa</w:t>
      </w:r>
      <w:proofErr w:type="spellEnd"/>
      <w:r w:rsidRPr="006E3D6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3D6C">
        <w:rPr>
          <w:rFonts w:asciiTheme="minorHAnsi" w:hAnsiTheme="minorHAnsi" w:cstheme="minorHAnsi"/>
          <w:color w:val="000000" w:themeColor="text1"/>
          <w:sz w:val="24"/>
          <w:szCs w:val="24"/>
        </w:rPr>
        <w:t>programa</w:t>
      </w:r>
      <w:proofErr w:type="spellEnd"/>
      <w:r w:rsidRPr="006E3D6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. </w:t>
      </w:r>
      <w:r w:rsidR="002F0957" w:rsidRPr="006E3D6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</w:p>
    <w:p w14:paraId="1E150EA4" w14:textId="5853146D" w:rsidR="00637B1E" w:rsidRPr="006E3D6C" w:rsidRDefault="006F5C0D" w:rsidP="00C00716">
      <w:pPr>
        <w:pStyle w:val="BodyText"/>
        <w:spacing w:before="80"/>
        <w:rPr>
          <w:rFonts w:asciiTheme="minorHAnsi" w:hAnsiTheme="minorHAnsi" w:cstheme="minorHAnsi"/>
          <w:b/>
          <w:color w:val="000000" w:themeColor="text1"/>
          <w:w w:val="110"/>
          <w:sz w:val="24"/>
          <w:szCs w:val="24"/>
        </w:rPr>
      </w:pPr>
      <w:r w:rsidRPr="006E3D6C">
        <w:rPr>
          <w:rFonts w:asciiTheme="minorHAnsi" w:hAnsiTheme="minorHAnsi" w:cstheme="minorHAnsi"/>
          <w:b/>
          <w:color w:val="000000" w:themeColor="text1"/>
          <w:w w:val="110"/>
          <w:sz w:val="24"/>
          <w:szCs w:val="24"/>
        </w:rPr>
        <w:t xml:space="preserve">                                                                    </w:t>
      </w:r>
    </w:p>
    <w:p w14:paraId="1FE82770" w14:textId="66682D92" w:rsidR="00001477" w:rsidRPr="00A14463" w:rsidRDefault="00032F92" w:rsidP="00001477">
      <w:pPr>
        <w:pStyle w:val="BodyText"/>
        <w:ind w:left="3951"/>
        <w:rPr>
          <w:rFonts w:asciiTheme="minorHAnsi" w:hAnsiTheme="minorHAnsi" w:cstheme="minorHAnsi"/>
          <w:b/>
          <w:sz w:val="24"/>
          <w:szCs w:val="24"/>
          <w:lang w:val="pt-PT"/>
        </w:rPr>
      </w:pPr>
      <w:r w:rsidRPr="006E3D6C">
        <w:rPr>
          <w:rFonts w:asciiTheme="minorHAnsi" w:hAnsiTheme="minorHAnsi" w:cstheme="minorHAnsi"/>
          <w:b/>
          <w:w w:val="110"/>
          <w:sz w:val="24"/>
          <w:szCs w:val="24"/>
        </w:rPr>
        <w:t xml:space="preserve">        </w:t>
      </w:r>
      <w:r w:rsidR="00C00716" w:rsidRPr="00A14463">
        <w:rPr>
          <w:rFonts w:asciiTheme="minorHAnsi" w:hAnsiTheme="minorHAnsi" w:cstheme="minorHAnsi"/>
          <w:b/>
          <w:w w:val="110"/>
          <w:sz w:val="24"/>
          <w:szCs w:val="24"/>
          <w:lang w:val="pt-PT"/>
        </w:rPr>
        <w:t xml:space="preserve">Članak </w:t>
      </w:r>
      <w:r w:rsidR="00650CB5" w:rsidRPr="00A14463">
        <w:rPr>
          <w:rFonts w:asciiTheme="minorHAnsi" w:hAnsiTheme="minorHAnsi" w:cstheme="minorHAnsi"/>
          <w:b/>
          <w:w w:val="110"/>
          <w:sz w:val="24"/>
          <w:szCs w:val="24"/>
          <w:lang w:val="pt-PT"/>
        </w:rPr>
        <w:t>5</w:t>
      </w:r>
      <w:r w:rsidR="00001477" w:rsidRPr="00A14463">
        <w:rPr>
          <w:rFonts w:asciiTheme="minorHAnsi" w:hAnsiTheme="minorHAnsi" w:cstheme="minorHAnsi"/>
          <w:b/>
          <w:w w:val="110"/>
          <w:sz w:val="24"/>
          <w:szCs w:val="24"/>
          <w:lang w:val="pt-PT"/>
        </w:rPr>
        <w:t>.</w:t>
      </w:r>
    </w:p>
    <w:p w14:paraId="283DC2BD" w14:textId="77777777" w:rsidR="00001477" w:rsidRPr="00A14463" w:rsidRDefault="00001477" w:rsidP="00001477">
      <w:pPr>
        <w:pStyle w:val="BodyText"/>
        <w:spacing w:before="7"/>
        <w:rPr>
          <w:rFonts w:asciiTheme="minorHAnsi" w:hAnsiTheme="minorHAnsi" w:cstheme="minorHAnsi"/>
          <w:sz w:val="24"/>
          <w:szCs w:val="24"/>
          <w:lang w:val="pt-PT"/>
        </w:rPr>
      </w:pPr>
    </w:p>
    <w:p w14:paraId="64649856" w14:textId="624B2A03" w:rsidR="00001477" w:rsidRPr="00A14463" w:rsidRDefault="00C00716" w:rsidP="001F0436">
      <w:pPr>
        <w:pStyle w:val="BodyText"/>
        <w:spacing w:line="244" w:lineRule="auto"/>
        <w:ind w:right="1147"/>
        <w:rPr>
          <w:rFonts w:asciiTheme="minorHAnsi" w:hAnsiTheme="minorHAnsi" w:cstheme="minorHAnsi"/>
          <w:sz w:val="24"/>
          <w:szCs w:val="24"/>
          <w:lang w:val="pt-PT"/>
        </w:rPr>
      </w:pPr>
      <w:r w:rsidRPr="00A14463">
        <w:rPr>
          <w:rFonts w:asciiTheme="minorHAnsi" w:hAnsiTheme="minorHAnsi" w:cstheme="minorHAnsi"/>
          <w:sz w:val="24"/>
          <w:szCs w:val="24"/>
          <w:lang w:val="pt-PT"/>
        </w:rPr>
        <w:t>U ostalim dijelovima Odluka ostaje nepromijenjena</w:t>
      </w:r>
      <w:r w:rsidR="00001477" w:rsidRPr="00A14463">
        <w:rPr>
          <w:rFonts w:asciiTheme="minorHAnsi" w:hAnsiTheme="minorHAnsi" w:cstheme="minorHAnsi"/>
          <w:sz w:val="24"/>
          <w:szCs w:val="24"/>
          <w:lang w:val="pt-PT"/>
        </w:rPr>
        <w:t>.</w:t>
      </w:r>
      <w:r w:rsidR="001F0436" w:rsidRPr="00A14463">
        <w:rPr>
          <w:rFonts w:asciiTheme="minorHAnsi" w:hAnsiTheme="minorHAnsi" w:cstheme="minorHAnsi"/>
          <w:b/>
          <w:w w:val="110"/>
          <w:sz w:val="24"/>
          <w:szCs w:val="24"/>
          <w:lang w:val="pt-PT"/>
        </w:rPr>
        <w:t xml:space="preserve">   </w:t>
      </w:r>
    </w:p>
    <w:p w14:paraId="0235069E" w14:textId="77777777" w:rsidR="00001477" w:rsidRPr="00A14463" w:rsidRDefault="00001477" w:rsidP="00001477">
      <w:pPr>
        <w:pStyle w:val="BodyText"/>
        <w:spacing w:before="3"/>
        <w:rPr>
          <w:rFonts w:asciiTheme="minorHAnsi" w:hAnsiTheme="minorHAnsi" w:cstheme="minorHAnsi"/>
          <w:sz w:val="24"/>
          <w:szCs w:val="24"/>
          <w:lang w:val="pt-PT"/>
        </w:rPr>
      </w:pPr>
    </w:p>
    <w:p w14:paraId="474B9A0A" w14:textId="6D04C795" w:rsidR="00D54D25" w:rsidRPr="00A14463" w:rsidRDefault="00032F92" w:rsidP="00D54D25">
      <w:pPr>
        <w:pStyle w:val="BodyText"/>
        <w:ind w:left="3951"/>
        <w:rPr>
          <w:rFonts w:asciiTheme="minorHAnsi" w:hAnsiTheme="minorHAnsi" w:cstheme="minorHAnsi"/>
          <w:b/>
          <w:sz w:val="24"/>
          <w:szCs w:val="24"/>
          <w:lang w:val="pt-PT"/>
        </w:rPr>
      </w:pPr>
      <w:r w:rsidRPr="00A14463">
        <w:rPr>
          <w:rFonts w:asciiTheme="minorHAnsi" w:hAnsiTheme="minorHAnsi" w:cstheme="minorHAnsi"/>
          <w:b/>
          <w:w w:val="110"/>
          <w:sz w:val="24"/>
          <w:szCs w:val="24"/>
          <w:lang w:val="pt-PT"/>
        </w:rPr>
        <w:t xml:space="preserve">        </w:t>
      </w:r>
      <w:r w:rsidR="00C00716" w:rsidRPr="00A14463">
        <w:rPr>
          <w:rFonts w:asciiTheme="minorHAnsi" w:hAnsiTheme="minorHAnsi" w:cstheme="minorHAnsi"/>
          <w:b/>
          <w:w w:val="110"/>
          <w:sz w:val="24"/>
          <w:szCs w:val="24"/>
          <w:lang w:val="pt-PT"/>
        </w:rPr>
        <w:t xml:space="preserve">Članak </w:t>
      </w:r>
      <w:r w:rsidR="001E1E3E" w:rsidRPr="00A14463">
        <w:rPr>
          <w:rFonts w:asciiTheme="minorHAnsi" w:hAnsiTheme="minorHAnsi" w:cstheme="minorHAnsi"/>
          <w:b/>
          <w:w w:val="110"/>
          <w:sz w:val="24"/>
          <w:szCs w:val="24"/>
          <w:lang w:val="pt-PT"/>
        </w:rPr>
        <w:t>6</w:t>
      </w:r>
      <w:r w:rsidR="00001477" w:rsidRPr="00A14463">
        <w:rPr>
          <w:rFonts w:asciiTheme="minorHAnsi" w:hAnsiTheme="minorHAnsi" w:cstheme="minorHAnsi"/>
          <w:b/>
          <w:w w:val="110"/>
          <w:sz w:val="24"/>
          <w:szCs w:val="24"/>
          <w:lang w:val="pt-PT"/>
        </w:rPr>
        <w:t>.</w:t>
      </w:r>
    </w:p>
    <w:p w14:paraId="3A6145C8" w14:textId="77777777" w:rsidR="00D54D25" w:rsidRPr="00A14463" w:rsidRDefault="00D54D25" w:rsidP="00D54D25">
      <w:pPr>
        <w:pStyle w:val="BodyText"/>
        <w:ind w:left="3951"/>
        <w:rPr>
          <w:rFonts w:asciiTheme="minorHAnsi" w:hAnsiTheme="minorHAnsi" w:cstheme="minorHAnsi"/>
          <w:b/>
          <w:sz w:val="24"/>
          <w:szCs w:val="24"/>
          <w:lang w:val="pt-PT"/>
        </w:rPr>
      </w:pPr>
    </w:p>
    <w:p w14:paraId="40BED376" w14:textId="52854784" w:rsidR="00001477" w:rsidRPr="00A14463" w:rsidRDefault="00001477" w:rsidP="00253C63">
      <w:pPr>
        <w:pStyle w:val="BodyText"/>
        <w:rPr>
          <w:rFonts w:asciiTheme="minorHAnsi" w:hAnsiTheme="minorHAnsi" w:cstheme="minorHAnsi"/>
          <w:sz w:val="24"/>
          <w:szCs w:val="24"/>
          <w:lang w:val="pt-PT"/>
        </w:rPr>
      </w:pPr>
      <w:r w:rsidRPr="00A14463">
        <w:rPr>
          <w:rFonts w:asciiTheme="minorHAnsi" w:hAnsiTheme="minorHAnsi" w:cstheme="minorHAnsi"/>
          <w:sz w:val="24"/>
          <w:szCs w:val="24"/>
          <w:lang w:val="pt-PT"/>
        </w:rPr>
        <w:t>Ova Odluka stupa na snagu</w:t>
      </w:r>
      <w:r w:rsidR="006E3D6C">
        <w:rPr>
          <w:rFonts w:asciiTheme="minorHAnsi" w:hAnsiTheme="minorHAnsi" w:cstheme="minorHAnsi"/>
          <w:sz w:val="24"/>
          <w:szCs w:val="24"/>
          <w:lang w:val="pt-PT"/>
        </w:rPr>
        <w:t xml:space="preserve"> 8</w:t>
      </w:r>
      <w:r w:rsidRPr="00A14463">
        <w:rPr>
          <w:rFonts w:asciiTheme="minorHAnsi" w:hAnsiTheme="minorHAnsi" w:cstheme="minorHAnsi"/>
          <w:sz w:val="24"/>
          <w:szCs w:val="24"/>
          <w:lang w:val="pt-PT"/>
        </w:rPr>
        <w:t xml:space="preserve"> dan</w:t>
      </w:r>
      <w:r w:rsidR="006E3D6C">
        <w:rPr>
          <w:rFonts w:asciiTheme="minorHAnsi" w:hAnsiTheme="minorHAnsi" w:cstheme="minorHAnsi"/>
          <w:sz w:val="24"/>
          <w:szCs w:val="24"/>
          <w:lang w:val="pt-PT"/>
        </w:rPr>
        <w:t xml:space="preserve"> od dana</w:t>
      </w:r>
      <w:r w:rsidRPr="00A14463">
        <w:rPr>
          <w:rFonts w:asciiTheme="minorHAnsi" w:hAnsiTheme="minorHAnsi" w:cstheme="minorHAnsi"/>
          <w:sz w:val="24"/>
          <w:szCs w:val="24"/>
          <w:lang w:val="pt-PT"/>
        </w:rPr>
        <w:t xml:space="preserve"> objave u „Službenom  glasniku  Općine  Postira“.</w:t>
      </w:r>
    </w:p>
    <w:p w14:paraId="73C32C7B" w14:textId="77777777" w:rsidR="00001477" w:rsidRPr="00A14463" w:rsidRDefault="00001477" w:rsidP="00253C63">
      <w:pPr>
        <w:pStyle w:val="BodyText"/>
        <w:spacing w:before="1" w:line="244" w:lineRule="auto"/>
        <w:ind w:right="1147"/>
        <w:rPr>
          <w:rFonts w:asciiTheme="minorHAnsi" w:hAnsiTheme="minorHAnsi" w:cstheme="minorHAnsi"/>
          <w:sz w:val="24"/>
          <w:szCs w:val="24"/>
          <w:lang w:val="pt-PT"/>
        </w:rPr>
      </w:pPr>
    </w:p>
    <w:p w14:paraId="6B6991D8" w14:textId="77777777" w:rsidR="00C00716" w:rsidRPr="00A14463" w:rsidRDefault="00D4270D" w:rsidP="00D4270D">
      <w:pPr>
        <w:pStyle w:val="BodyText"/>
        <w:spacing w:before="1"/>
        <w:rPr>
          <w:rFonts w:asciiTheme="minorHAnsi" w:hAnsiTheme="minorHAnsi" w:cstheme="minorHAnsi"/>
          <w:sz w:val="24"/>
          <w:szCs w:val="24"/>
          <w:lang w:val="pt-PT"/>
        </w:rPr>
      </w:pPr>
      <w:r w:rsidRPr="00A14463">
        <w:rPr>
          <w:rFonts w:asciiTheme="minorHAnsi" w:hAnsiTheme="minorHAnsi" w:cstheme="minorHAnsi"/>
          <w:sz w:val="24"/>
          <w:szCs w:val="24"/>
          <w:lang w:val="pt-PT"/>
        </w:rPr>
        <w:t xml:space="preserve">                                                         </w:t>
      </w:r>
      <w:r w:rsidR="001F0436" w:rsidRPr="00A14463">
        <w:rPr>
          <w:rFonts w:asciiTheme="minorHAnsi" w:hAnsiTheme="minorHAnsi" w:cstheme="minorHAnsi"/>
          <w:sz w:val="24"/>
          <w:szCs w:val="24"/>
          <w:lang w:val="pt-PT"/>
        </w:rPr>
        <w:t xml:space="preserve">                                             </w:t>
      </w:r>
    </w:p>
    <w:p w14:paraId="5AE2CF6A" w14:textId="77777777" w:rsidR="002575FE" w:rsidRPr="00A14463" w:rsidRDefault="002575FE" w:rsidP="002575FE">
      <w:pPr>
        <w:pStyle w:val="BodyText"/>
        <w:spacing w:before="1"/>
        <w:rPr>
          <w:rFonts w:asciiTheme="minorHAnsi" w:hAnsiTheme="minorHAnsi" w:cstheme="minorHAnsi"/>
          <w:sz w:val="24"/>
          <w:szCs w:val="24"/>
          <w:lang w:val="pt-PT"/>
        </w:rPr>
      </w:pPr>
      <w:r w:rsidRPr="00A14463">
        <w:rPr>
          <w:rFonts w:asciiTheme="minorHAnsi" w:hAnsiTheme="minorHAnsi" w:cstheme="minorHAnsi"/>
          <w:sz w:val="24"/>
          <w:szCs w:val="24"/>
          <w:lang w:val="pt-PT"/>
        </w:rPr>
        <w:t xml:space="preserve">                                                                   </w:t>
      </w:r>
    </w:p>
    <w:p w14:paraId="78FAF3C2" w14:textId="77777777" w:rsidR="002575FE" w:rsidRPr="00A14463" w:rsidRDefault="002575FE" w:rsidP="002575FE">
      <w:pPr>
        <w:pStyle w:val="BodyText"/>
        <w:spacing w:before="1"/>
        <w:rPr>
          <w:rFonts w:asciiTheme="minorHAnsi" w:hAnsiTheme="minorHAnsi" w:cstheme="minorHAnsi"/>
          <w:sz w:val="24"/>
          <w:szCs w:val="24"/>
          <w:lang w:val="pt-PT"/>
        </w:rPr>
      </w:pPr>
    </w:p>
    <w:p w14:paraId="218E69FD" w14:textId="4E6658A1" w:rsidR="00001477" w:rsidRDefault="002575FE" w:rsidP="002575FE">
      <w:pPr>
        <w:pStyle w:val="BodyText"/>
        <w:spacing w:before="1"/>
        <w:rPr>
          <w:rFonts w:asciiTheme="minorHAnsi" w:hAnsiTheme="minorHAnsi" w:cstheme="minorHAnsi"/>
          <w:sz w:val="24"/>
          <w:szCs w:val="24"/>
        </w:rPr>
      </w:pPr>
      <w:r w:rsidRPr="00A14463">
        <w:rPr>
          <w:rFonts w:asciiTheme="minorHAnsi" w:hAnsiTheme="minorHAnsi" w:cstheme="minorHAnsi"/>
          <w:sz w:val="24"/>
          <w:szCs w:val="24"/>
          <w:lang w:val="pt-PT"/>
        </w:rPr>
        <w:t xml:space="preserve">                                                                                                  </w:t>
      </w:r>
      <w:r w:rsidR="001F0436" w:rsidRPr="00A14463">
        <w:rPr>
          <w:rFonts w:asciiTheme="minorHAnsi" w:hAnsiTheme="minorHAnsi" w:cstheme="minorHAnsi"/>
          <w:sz w:val="24"/>
          <w:szCs w:val="24"/>
          <w:lang w:val="pt-PT"/>
        </w:rPr>
        <w:t xml:space="preserve">  </w:t>
      </w:r>
      <w:r w:rsidR="00D4270D" w:rsidRPr="00A14463">
        <w:rPr>
          <w:rFonts w:asciiTheme="minorHAnsi" w:hAnsiTheme="minorHAnsi" w:cstheme="minorHAnsi"/>
          <w:sz w:val="24"/>
          <w:szCs w:val="24"/>
          <w:lang w:val="pt-PT"/>
        </w:rPr>
        <w:t xml:space="preserve"> </w:t>
      </w:r>
      <w:r w:rsidR="00001477" w:rsidRPr="00C57451">
        <w:rPr>
          <w:rFonts w:asciiTheme="minorHAnsi" w:hAnsiTheme="minorHAnsi" w:cstheme="minorHAnsi"/>
          <w:sz w:val="24"/>
          <w:szCs w:val="24"/>
        </w:rPr>
        <w:t>PREDSJEDNIK OPĆINSKOG VIJEĆA</w:t>
      </w:r>
    </w:p>
    <w:p w14:paraId="6038D85E" w14:textId="0B5738E2" w:rsidR="006E3D6C" w:rsidRDefault="006E3D6C" w:rsidP="006E3D6C">
      <w:pPr>
        <w:pStyle w:val="BodyText"/>
        <w:spacing w:before="1"/>
        <w:jc w:val="center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                                                                        Toni Glavinić</w:t>
      </w:r>
    </w:p>
    <w:p w14:paraId="6F84D9C3" w14:textId="616A1E03" w:rsidR="00001477" w:rsidRPr="00C57451" w:rsidRDefault="00001477" w:rsidP="00D4270D">
      <w:pPr>
        <w:pStyle w:val="BodyText"/>
        <w:spacing w:before="1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          </w:t>
      </w:r>
      <w:r w:rsidR="00D4270D">
        <w:rPr>
          <w:rFonts w:asciiTheme="minorHAnsi" w:hAnsiTheme="minorHAnsi" w:cstheme="minorHAnsi"/>
          <w:sz w:val="24"/>
          <w:szCs w:val="24"/>
        </w:rPr>
        <w:t xml:space="preserve">                                                      </w:t>
      </w:r>
      <w:r w:rsidR="001F0436">
        <w:rPr>
          <w:rFonts w:asciiTheme="minorHAnsi" w:hAnsiTheme="minorHAnsi" w:cstheme="minorHAnsi"/>
          <w:sz w:val="24"/>
          <w:szCs w:val="24"/>
        </w:rPr>
        <w:t xml:space="preserve">                                          </w:t>
      </w:r>
      <w:r w:rsidR="00D4270D">
        <w:rPr>
          <w:rFonts w:asciiTheme="minorHAnsi" w:hAnsiTheme="minorHAnsi" w:cstheme="minorHAnsi"/>
          <w:sz w:val="24"/>
          <w:szCs w:val="24"/>
        </w:rPr>
        <w:t xml:space="preserve">       </w:t>
      </w:r>
    </w:p>
    <w:p w14:paraId="454251A4" w14:textId="77777777" w:rsidR="00001477" w:rsidRDefault="00001477" w:rsidP="001F0436"/>
    <w:p w14:paraId="49BA9FF3" w14:textId="77777777" w:rsidR="00CB7495" w:rsidRDefault="00CB7495" w:rsidP="001F0436"/>
    <w:p w14:paraId="1A576049" w14:textId="638030E1" w:rsidR="00CB7495" w:rsidRDefault="00CB7495" w:rsidP="001F0436">
      <w:r>
        <w:t>KLASA: 024-01/24-01</w:t>
      </w:r>
      <w:r w:rsidR="006D3707">
        <w:t>/35</w:t>
      </w:r>
    </w:p>
    <w:p w14:paraId="77FF988E" w14:textId="20A16C8E" w:rsidR="006D3707" w:rsidRPr="001F0436" w:rsidRDefault="006D3707" w:rsidP="001F0436">
      <w:r>
        <w:t>URBROJ:2181-40-01-24-1</w:t>
      </w:r>
    </w:p>
    <w:sectPr w:rsidR="006D3707" w:rsidRPr="001F0436" w:rsidSect="00905ED4">
      <w:footerReference w:type="default" r:id="rId8"/>
      <w:pgSz w:w="12240" w:h="15840"/>
      <w:pgMar w:top="1247" w:right="799" w:bottom="1247" w:left="1639" w:header="0" w:footer="73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52C5E3E" w14:textId="77777777" w:rsidR="00971DC0" w:rsidRDefault="00971DC0">
      <w:r>
        <w:separator/>
      </w:r>
    </w:p>
  </w:endnote>
  <w:endnote w:type="continuationSeparator" w:id="0">
    <w:p w14:paraId="7E5AC7B9" w14:textId="77777777" w:rsidR="00971DC0" w:rsidRDefault="00971D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68750F0" w14:textId="77777777" w:rsidR="007F644B" w:rsidRDefault="00685F61">
    <w:pPr>
      <w:pStyle w:val="BodyText"/>
      <w:spacing w:line="14" w:lineRule="auto"/>
      <w:rPr>
        <w:sz w:val="20"/>
      </w:rPr>
    </w:pPr>
    <w:r>
      <w:rPr>
        <w:noProof/>
        <w:lang w:val="hr-HR" w:eastAsia="hr-HR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303848B" wp14:editId="39007EE5">
              <wp:simplePos x="0" y="0"/>
              <wp:positionH relativeFrom="page">
                <wp:posOffset>6492875</wp:posOffset>
              </wp:positionH>
              <wp:positionV relativeFrom="page">
                <wp:posOffset>9451975</wp:posOffset>
              </wp:positionV>
              <wp:extent cx="122555" cy="184150"/>
              <wp:effectExtent l="0" t="3175" r="4445" b="3175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2555" cy="1841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310EC16" w14:textId="77777777" w:rsidR="007F644B" w:rsidRDefault="00653641">
                          <w:pPr>
                            <w:pStyle w:val="BodyText"/>
                            <w:spacing w:before="15"/>
                            <w:ind w:left="40"/>
                          </w:pPr>
                          <w:r>
                            <w:fldChar w:fldCharType="begin"/>
                          </w:r>
                          <w:r>
                            <w:rPr>
                              <w:w w:val="102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575FE">
                            <w:rPr>
                              <w:noProof/>
                              <w:w w:val="102"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303848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11.25pt;margin-top:744.25pt;width:9.65pt;height:14.5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" filled="f" stroked="f">
              <v:textbox inset="0,0,0,0">
                <w:txbxContent>
                  <w:p w14:paraId="6310EC16" w14:textId="77777777" w:rsidR="007F644B" w:rsidRDefault="00653641">
                    <w:pPr>
                      <w:pStyle w:val="BodyText"/>
                      <w:spacing w:before="15"/>
                      <w:ind w:left="40"/>
                    </w:pPr>
                    <w:r>
                      <w:fldChar w:fldCharType="begin"/>
                    </w:r>
                    <w:r>
                      <w:rPr>
                        <w:w w:val="102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2575FE">
                      <w:rPr>
                        <w:noProof/>
                        <w:w w:val="102"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D09FFC5" w14:textId="77777777" w:rsidR="00971DC0" w:rsidRDefault="00971DC0">
      <w:r>
        <w:separator/>
      </w:r>
    </w:p>
  </w:footnote>
  <w:footnote w:type="continuationSeparator" w:id="0">
    <w:p w14:paraId="1A8207C7" w14:textId="77777777" w:rsidR="00971DC0" w:rsidRDefault="00971DC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33E17BD"/>
    <w:multiLevelType w:val="hybridMultilevel"/>
    <w:tmpl w:val="88744CCC"/>
    <w:lvl w:ilvl="0" w:tplc="017C3EA8">
      <w:numFmt w:val="bullet"/>
      <w:lvlText w:val="-"/>
      <w:lvlJc w:val="left"/>
      <w:pPr>
        <w:ind w:left="210" w:hanging="175"/>
      </w:pPr>
      <w:rPr>
        <w:rFonts w:ascii="Times New Roman" w:eastAsia="Times New Roman" w:hAnsi="Times New Roman" w:cs="Times New Roman" w:hint="default"/>
        <w:w w:val="102"/>
        <w:sz w:val="22"/>
        <w:szCs w:val="22"/>
      </w:rPr>
    </w:lvl>
    <w:lvl w:ilvl="1" w:tplc="041A000F">
      <w:start w:val="1"/>
      <w:numFmt w:val="decimal"/>
      <w:lvlText w:val="%2."/>
      <w:lvlJc w:val="left"/>
      <w:pPr>
        <w:ind w:left="887" w:hanging="339"/>
      </w:pPr>
      <w:rPr>
        <w:rFonts w:hint="default"/>
        <w:w w:val="102"/>
        <w:sz w:val="22"/>
        <w:szCs w:val="22"/>
      </w:rPr>
    </w:lvl>
    <w:lvl w:ilvl="2" w:tplc="0810C0B6">
      <w:numFmt w:val="bullet"/>
      <w:lvlText w:val=""/>
      <w:lvlJc w:val="left"/>
      <w:pPr>
        <w:ind w:left="1564" w:hanging="339"/>
      </w:pPr>
      <w:rPr>
        <w:rFonts w:ascii="Times New Roman" w:eastAsia="Times New Roman" w:hAnsi="Times New Roman" w:cs="Times New Roman" w:hint="default"/>
        <w:w w:val="60"/>
        <w:sz w:val="22"/>
        <w:szCs w:val="22"/>
      </w:rPr>
    </w:lvl>
    <w:lvl w:ilvl="3" w:tplc="8CB0E3BA">
      <w:numFmt w:val="bullet"/>
      <w:lvlText w:val="•"/>
      <w:lvlJc w:val="left"/>
      <w:pPr>
        <w:ind w:left="2590" w:hanging="339"/>
      </w:pPr>
      <w:rPr>
        <w:rFonts w:hint="default"/>
      </w:rPr>
    </w:lvl>
    <w:lvl w:ilvl="4" w:tplc="17080C3C">
      <w:numFmt w:val="bullet"/>
      <w:lvlText w:val="•"/>
      <w:lvlJc w:val="left"/>
      <w:pPr>
        <w:ind w:left="3620" w:hanging="339"/>
      </w:pPr>
      <w:rPr>
        <w:rFonts w:hint="default"/>
      </w:rPr>
    </w:lvl>
    <w:lvl w:ilvl="5" w:tplc="D1F89DBA">
      <w:numFmt w:val="bullet"/>
      <w:lvlText w:val="•"/>
      <w:lvlJc w:val="left"/>
      <w:pPr>
        <w:ind w:left="4650" w:hanging="339"/>
      </w:pPr>
      <w:rPr>
        <w:rFonts w:hint="default"/>
      </w:rPr>
    </w:lvl>
    <w:lvl w:ilvl="6" w:tplc="8CAADE9C">
      <w:numFmt w:val="bullet"/>
      <w:lvlText w:val="•"/>
      <w:lvlJc w:val="left"/>
      <w:pPr>
        <w:ind w:left="5680" w:hanging="339"/>
      </w:pPr>
      <w:rPr>
        <w:rFonts w:hint="default"/>
      </w:rPr>
    </w:lvl>
    <w:lvl w:ilvl="7" w:tplc="B69C1E9E">
      <w:numFmt w:val="bullet"/>
      <w:lvlText w:val="•"/>
      <w:lvlJc w:val="left"/>
      <w:pPr>
        <w:ind w:left="6710" w:hanging="339"/>
      </w:pPr>
      <w:rPr>
        <w:rFonts w:hint="default"/>
      </w:rPr>
    </w:lvl>
    <w:lvl w:ilvl="8" w:tplc="D99842CC">
      <w:numFmt w:val="bullet"/>
      <w:lvlText w:val="•"/>
      <w:lvlJc w:val="left"/>
      <w:pPr>
        <w:ind w:left="7740" w:hanging="339"/>
      </w:pPr>
      <w:rPr>
        <w:rFonts w:hint="default"/>
      </w:rPr>
    </w:lvl>
  </w:abstractNum>
  <w:abstractNum w:abstractNumId="1" w15:restartNumberingAfterBreak="0">
    <w:nsid w:val="0488127F"/>
    <w:multiLevelType w:val="hybridMultilevel"/>
    <w:tmpl w:val="8CDA329A"/>
    <w:lvl w:ilvl="0" w:tplc="040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" w15:restartNumberingAfterBreak="0">
    <w:nsid w:val="1F692BC6"/>
    <w:multiLevelType w:val="hybridMultilevel"/>
    <w:tmpl w:val="CAD60E9E"/>
    <w:lvl w:ilvl="0" w:tplc="041A0001">
      <w:start w:val="1"/>
      <w:numFmt w:val="bullet"/>
      <w:lvlText w:val=""/>
      <w:lvlJc w:val="left"/>
      <w:pPr>
        <w:ind w:left="2284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3004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3724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4444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5164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884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6604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7324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8044" w:hanging="360"/>
      </w:pPr>
      <w:rPr>
        <w:rFonts w:ascii="Wingdings" w:hAnsi="Wingdings" w:hint="default"/>
      </w:rPr>
    </w:lvl>
  </w:abstractNum>
  <w:abstractNum w:abstractNumId="3" w15:restartNumberingAfterBreak="0">
    <w:nsid w:val="268332CD"/>
    <w:multiLevelType w:val="hybridMultilevel"/>
    <w:tmpl w:val="4796B000"/>
    <w:lvl w:ilvl="0" w:tplc="84AC3DFA">
      <w:numFmt w:val="bullet"/>
      <w:lvlText w:val=""/>
      <w:lvlJc w:val="left"/>
      <w:pPr>
        <w:ind w:left="887" w:hanging="339"/>
      </w:pPr>
      <w:rPr>
        <w:rFonts w:ascii="Times New Roman" w:eastAsia="Times New Roman" w:hAnsi="Times New Roman" w:cs="Times New Roman" w:hint="default"/>
        <w:w w:val="60"/>
        <w:sz w:val="22"/>
        <w:szCs w:val="22"/>
      </w:rPr>
    </w:lvl>
    <w:lvl w:ilvl="1" w:tplc="151AF4B2">
      <w:numFmt w:val="bullet"/>
      <w:lvlText w:val="•"/>
      <w:lvlJc w:val="left"/>
      <w:pPr>
        <w:ind w:left="1772" w:hanging="339"/>
      </w:pPr>
      <w:rPr>
        <w:rFonts w:hint="default"/>
      </w:rPr>
    </w:lvl>
    <w:lvl w:ilvl="2" w:tplc="DB328ED8">
      <w:numFmt w:val="bullet"/>
      <w:lvlText w:val="•"/>
      <w:lvlJc w:val="left"/>
      <w:pPr>
        <w:ind w:left="2664" w:hanging="339"/>
      </w:pPr>
      <w:rPr>
        <w:rFonts w:hint="default"/>
      </w:rPr>
    </w:lvl>
    <w:lvl w:ilvl="3" w:tplc="60CCD75A">
      <w:numFmt w:val="bullet"/>
      <w:lvlText w:val="•"/>
      <w:lvlJc w:val="left"/>
      <w:pPr>
        <w:ind w:left="3556" w:hanging="339"/>
      </w:pPr>
      <w:rPr>
        <w:rFonts w:hint="default"/>
      </w:rPr>
    </w:lvl>
    <w:lvl w:ilvl="4" w:tplc="3AA432A4">
      <w:numFmt w:val="bullet"/>
      <w:lvlText w:val="•"/>
      <w:lvlJc w:val="left"/>
      <w:pPr>
        <w:ind w:left="4448" w:hanging="339"/>
      </w:pPr>
      <w:rPr>
        <w:rFonts w:hint="default"/>
      </w:rPr>
    </w:lvl>
    <w:lvl w:ilvl="5" w:tplc="34224E00">
      <w:numFmt w:val="bullet"/>
      <w:lvlText w:val="•"/>
      <w:lvlJc w:val="left"/>
      <w:pPr>
        <w:ind w:left="5340" w:hanging="339"/>
      </w:pPr>
      <w:rPr>
        <w:rFonts w:hint="default"/>
      </w:rPr>
    </w:lvl>
    <w:lvl w:ilvl="6" w:tplc="AB4E5618">
      <w:numFmt w:val="bullet"/>
      <w:lvlText w:val="•"/>
      <w:lvlJc w:val="left"/>
      <w:pPr>
        <w:ind w:left="6232" w:hanging="339"/>
      </w:pPr>
      <w:rPr>
        <w:rFonts w:hint="default"/>
      </w:rPr>
    </w:lvl>
    <w:lvl w:ilvl="7" w:tplc="4A0C2296">
      <w:numFmt w:val="bullet"/>
      <w:lvlText w:val="•"/>
      <w:lvlJc w:val="left"/>
      <w:pPr>
        <w:ind w:left="7124" w:hanging="339"/>
      </w:pPr>
      <w:rPr>
        <w:rFonts w:hint="default"/>
      </w:rPr>
    </w:lvl>
    <w:lvl w:ilvl="8" w:tplc="54A0CDBE">
      <w:numFmt w:val="bullet"/>
      <w:lvlText w:val="•"/>
      <w:lvlJc w:val="left"/>
      <w:pPr>
        <w:ind w:left="8016" w:hanging="339"/>
      </w:pPr>
      <w:rPr>
        <w:rFonts w:hint="default"/>
      </w:rPr>
    </w:lvl>
  </w:abstractNum>
  <w:abstractNum w:abstractNumId="4" w15:restartNumberingAfterBreak="0">
    <w:nsid w:val="45296D33"/>
    <w:multiLevelType w:val="hybridMultilevel"/>
    <w:tmpl w:val="411C3CBC"/>
    <w:lvl w:ilvl="0" w:tplc="041A0001">
      <w:start w:val="1"/>
      <w:numFmt w:val="bullet"/>
      <w:lvlText w:val=""/>
      <w:lvlJc w:val="left"/>
      <w:pPr>
        <w:ind w:left="1211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9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7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4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1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8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5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3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028" w:hanging="360"/>
      </w:pPr>
      <w:rPr>
        <w:rFonts w:ascii="Wingdings" w:hAnsi="Wingdings" w:hint="default"/>
      </w:rPr>
    </w:lvl>
  </w:abstractNum>
  <w:abstractNum w:abstractNumId="5" w15:restartNumberingAfterBreak="0">
    <w:nsid w:val="4B972417"/>
    <w:multiLevelType w:val="hybridMultilevel"/>
    <w:tmpl w:val="69AEB5A4"/>
    <w:lvl w:ilvl="0" w:tplc="041A0001">
      <w:start w:val="1"/>
      <w:numFmt w:val="bullet"/>
      <w:lvlText w:val=""/>
      <w:lvlJc w:val="left"/>
      <w:pPr>
        <w:ind w:left="1268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9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7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4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1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8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5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3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028" w:hanging="360"/>
      </w:pPr>
      <w:rPr>
        <w:rFonts w:ascii="Wingdings" w:hAnsi="Wingdings" w:hint="default"/>
      </w:rPr>
    </w:lvl>
  </w:abstractNum>
  <w:abstractNum w:abstractNumId="6" w15:restartNumberingAfterBreak="0">
    <w:nsid w:val="4CC73126"/>
    <w:multiLevelType w:val="hybridMultilevel"/>
    <w:tmpl w:val="3932B436"/>
    <w:lvl w:ilvl="0" w:tplc="041A0001">
      <w:start w:val="1"/>
      <w:numFmt w:val="bullet"/>
      <w:lvlText w:val=""/>
      <w:lvlJc w:val="left"/>
      <w:pPr>
        <w:ind w:left="887" w:hanging="339"/>
      </w:pPr>
      <w:rPr>
        <w:rFonts w:ascii="Symbol" w:hAnsi="Symbol" w:hint="default"/>
        <w:w w:val="60"/>
        <w:sz w:val="22"/>
        <w:szCs w:val="22"/>
      </w:rPr>
    </w:lvl>
    <w:lvl w:ilvl="1" w:tplc="6F5C8A28">
      <w:numFmt w:val="bullet"/>
      <w:lvlText w:val="•"/>
      <w:lvlJc w:val="left"/>
      <w:pPr>
        <w:ind w:left="1772" w:hanging="339"/>
      </w:pPr>
      <w:rPr>
        <w:rFonts w:hint="default"/>
      </w:rPr>
    </w:lvl>
    <w:lvl w:ilvl="2" w:tplc="C1F6746C">
      <w:numFmt w:val="bullet"/>
      <w:lvlText w:val="•"/>
      <w:lvlJc w:val="left"/>
      <w:pPr>
        <w:ind w:left="2664" w:hanging="339"/>
      </w:pPr>
      <w:rPr>
        <w:rFonts w:hint="default"/>
      </w:rPr>
    </w:lvl>
    <w:lvl w:ilvl="3" w:tplc="AE94FEF4">
      <w:numFmt w:val="bullet"/>
      <w:lvlText w:val="•"/>
      <w:lvlJc w:val="left"/>
      <w:pPr>
        <w:ind w:left="3556" w:hanging="339"/>
      </w:pPr>
      <w:rPr>
        <w:rFonts w:hint="default"/>
      </w:rPr>
    </w:lvl>
    <w:lvl w:ilvl="4" w:tplc="77B2483A">
      <w:numFmt w:val="bullet"/>
      <w:lvlText w:val="•"/>
      <w:lvlJc w:val="left"/>
      <w:pPr>
        <w:ind w:left="4448" w:hanging="339"/>
      </w:pPr>
      <w:rPr>
        <w:rFonts w:hint="default"/>
      </w:rPr>
    </w:lvl>
    <w:lvl w:ilvl="5" w:tplc="2E6C4B4E">
      <w:numFmt w:val="bullet"/>
      <w:lvlText w:val="•"/>
      <w:lvlJc w:val="left"/>
      <w:pPr>
        <w:ind w:left="5340" w:hanging="339"/>
      </w:pPr>
      <w:rPr>
        <w:rFonts w:hint="default"/>
      </w:rPr>
    </w:lvl>
    <w:lvl w:ilvl="6" w:tplc="596873EC">
      <w:numFmt w:val="bullet"/>
      <w:lvlText w:val="•"/>
      <w:lvlJc w:val="left"/>
      <w:pPr>
        <w:ind w:left="6232" w:hanging="339"/>
      </w:pPr>
      <w:rPr>
        <w:rFonts w:hint="default"/>
      </w:rPr>
    </w:lvl>
    <w:lvl w:ilvl="7" w:tplc="BE7C0BFC">
      <w:numFmt w:val="bullet"/>
      <w:lvlText w:val="•"/>
      <w:lvlJc w:val="left"/>
      <w:pPr>
        <w:ind w:left="7124" w:hanging="339"/>
      </w:pPr>
      <w:rPr>
        <w:rFonts w:hint="default"/>
      </w:rPr>
    </w:lvl>
    <w:lvl w:ilvl="8" w:tplc="39665590">
      <w:numFmt w:val="bullet"/>
      <w:lvlText w:val="•"/>
      <w:lvlJc w:val="left"/>
      <w:pPr>
        <w:ind w:left="8016" w:hanging="339"/>
      </w:pPr>
      <w:rPr>
        <w:rFonts w:hint="default"/>
      </w:rPr>
    </w:lvl>
  </w:abstractNum>
  <w:abstractNum w:abstractNumId="7" w15:restartNumberingAfterBreak="0">
    <w:nsid w:val="52AB2970"/>
    <w:multiLevelType w:val="hybridMultilevel"/>
    <w:tmpl w:val="AABC69C2"/>
    <w:lvl w:ilvl="0" w:tplc="9698CC26">
      <w:numFmt w:val="bullet"/>
      <w:lvlText w:val=""/>
      <w:lvlJc w:val="left"/>
      <w:pPr>
        <w:ind w:left="887" w:hanging="339"/>
      </w:pPr>
      <w:rPr>
        <w:rFonts w:ascii="Times New Roman" w:eastAsia="Times New Roman" w:hAnsi="Times New Roman" w:cs="Times New Roman" w:hint="default"/>
        <w:w w:val="60"/>
        <w:sz w:val="22"/>
        <w:szCs w:val="22"/>
      </w:rPr>
    </w:lvl>
    <w:lvl w:ilvl="1" w:tplc="85DE1BAA">
      <w:numFmt w:val="bullet"/>
      <w:lvlText w:val="•"/>
      <w:lvlJc w:val="left"/>
      <w:pPr>
        <w:ind w:left="1772" w:hanging="339"/>
      </w:pPr>
      <w:rPr>
        <w:rFonts w:hint="default"/>
      </w:rPr>
    </w:lvl>
    <w:lvl w:ilvl="2" w:tplc="CC30C9E6">
      <w:numFmt w:val="bullet"/>
      <w:lvlText w:val="•"/>
      <w:lvlJc w:val="left"/>
      <w:pPr>
        <w:ind w:left="2664" w:hanging="339"/>
      </w:pPr>
      <w:rPr>
        <w:rFonts w:hint="default"/>
      </w:rPr>
    </w:lvl>
    <w:lvl w:ilvl="3" w:tplc="FFA04B7A">
      <w:numFmt w:val="bullet"/>
      <w:lvlText w:val="•"/>
      <w:lvlJc w:val="left"/>
      <w:pPr>
        <w:ind w:left="3556" w:hanging="339"/>
      </w:pPr>
      <w:rPr>
        <w:rFonts w:hint="default"/>
      </w:rPr>
    </w:lvl>
    <w:lvl w:ilvl="4" w:tplc="0C346270">
      <w:numFmt w:val="bullet"/>
      <w:lvlText w:val="•"/>
      <w:lvlJc w:val="left"/>
      <w:pPr>
        <w:ind w:left="4448" w:hanging="339"/>
      </w:pPr>
      <w:rPr>
        <w:rFonts w:hint="default"/>
      </w:rPr>
    </w:lvl>
    <w:lvl w:ilvl="5" w:tplc="D66EC318">
      <w:numFmt w:val="bullet"/>
      <w:lvlText w:val="•"/>
      <w:lvlJc w:val="left"/>
      <w:pPr>
        <w:ind w:left="5340" w:hanging="339"/>
      </w:pPr>
      <w:rPr>
        <w:rFonts w:hint="default"/>
      </w:rPr>
    </w:lvl>
    <w:lvl w:ilvl="6" w:tplc="23C80E28">
      <w:numFmt w:val="bullet"/>
      <w:lvlText w:val="•"/>
      <w:lvlJc w:val="left"/>
      <w:pPr>
        <w:ind w:left="6232" w:hanging="339"/>
      </w:pPr>
      <w:rPr>
        <w:rFonts w:hint="default"/>
      </w:rPr>
    </w:lvl>
    <w:lvl w:ilvl="7" w:tplc="95EE484E">
      <w:numFmt w:val="bullet"/>
      <w:lvlText w:val="•"/>
      <w:lvlJc w:val="left"/>
      <w:pPr>
        <w:ind w:left="7124" w:hanging="339"/>
      </w:pPr>
      <w:rPr>
        <w:rFonts w:hint="default"/>
      </w:rPr>
    </w:lvl>
    <w:lvl w:ilvl="8" w:tplc="6504B29E">
      <w:numFmt w:val="bullet"/>
      <w:lvlText w:val="•"/>
      <w:lvlJc w:val="left"/>
      <w:pPr>
        <w:ind w:left="8016" w:hanging="339"/>
      </w:pPr>
      <w:rPr>
        <w:rFonts w:hint="default"/>
      </w:rPr>
    </w:lvl>
  </w:abstractNum>
  <w:abstractNum w:abstractNumId="8" w15:restartNumberingAfterBreak="0">
    <w:nsid w:val="5B477C7B"/>
    <w:multiLevelType w:val="hybridMultilevel"/>
    <w:tmpl w:val="7410FC64"/>
    <w:lvl w:ilvl="0" w:tplc="25FC85C6">
      <w:start w:val="1"/>
      <w:numFmt w:val="decimal"/>
      <w:lvlText w:val="%1."/>
      <w:lvlJc w:val="left"/>
      <w:pPr>
        <w:ind w:left="908" w:hanging="360"/>
      </w:pPr>
      <w:rPr>
        <w:rFonts w:asciiTheme="minorHAnsi" w:eastAsia="Times New Roman" w:hAnsiTheme="minorHAnsi" w:cstheme="minorHAnsi"/>
      </w:rPr>
    </w:lvl>
    <w:lvl w:ilvl="1" w:tplc="041A0019" w:tentative="1">
      <w:start w:val="1"/>
      <w:numFmt w:val="lowerLetter"/>
      <w:lvlText w:val="%2."/>
      <w:lvlJc w:val="left"/>
      <w:pPr>
        <w:ind w:left="1628" w:hanging="360"/>
      </w:pPr>
    </w:lvl>
    <w:lvl w:ilvl="2" w:tplc="041A001B" w:tentative="1">
      <w:start w:val="1"/>
      <w:numFmt w:val="lowerRoman"/>
      <w:lvlText w:val="%3."/>
      <w:lvlJc w:val="right"/>
      <w:pPr>
        <w:ind w:left="2348" w:hanging="180"/>
      </w:pPr>
    </w:lvl>
    <w:lvl w:ilvl="3" w:tplc="041A000F" w:tentative="1">
      <w:start w:val="1"/>
      <w:numFmt w:val="decimal"/>
      <w:lvlText w:val="%4."/>
      <w:lvlJc w:val="left"/>
      <w:pPr>
        <w:ind w:left="3068" w:hanging="360"/>
      </w:pPr>
    </w:lvl>
    <w:lvl w:ilvl="4" w:tplc="041A0019" w:tentative="1">
      <w:start w:val="1"/>
      <w:numFmt w:val="lowerLetter"/>
      <w:lvlText w:val="%5."/>
      <w:lvlJc w:val="left"/>
      <w:pPr>
        <w:ind w:left="3788" w:hanging="360"/>
      </w:pPr>
    </w:lvl>
    <w:lvl w:ilvl="5" w:tplc="041A001B" w:tentative="1">
      <w:start w:val="1"/>
      <w:numFmt w:val="lowerRoman"/>
      <w:lvlText w:val="%6."/>
      <w:lvlJc w:val="right"/>
      <w:pPr>
        <w:ind w:left="4508" w:hanging="180"/>
      </w:pPr>
    </w:lvl>
    <w:lvl w:ilvl="6" w:tplc="041A000F" w:tentative="1">
      <w:start w:val="1"/>
      <w:numFmt w:val="decimal"/>
      <w:lvlText w:val="%7."/>
      <w:lvlJc w:val="left"/>
      <w:pPr>
        <w:ind w:left="5228" w:hanging="360"/>
      </w:pPr>
    </w:lvl>
    <w:lvl w:ilvl="7" w:tplc="041A0019" w:tentative="1">
      <w:start w:val="1"/>
      <w:numFmt w:val="lowerLetter"/>
      <w:lvlText w:val="%8."/>
      <w:lvlJc w:val="left"/>
      <w:pPr>
        <w:ind w:left="5948" w:hanging="360"/>
      </w:pPr>
    </w:lvl>
    <w:lvl w:ilvl="8" w:tplc="041A001B" w:tentative="1">
      <w:start w:val="1"/>
      <w:numFmt w:val="lowerRoman"/>
      <w:lvlText w:val="%9."/>
      <w:lvlJc w:val="right"/>
      <w:pPr>
        <w:ind w:left="6668" w:hanging="180"/>
      </w:pPr>
    </w:lvl>
  </w:abstractNum>
  <w:abstractNum w:abstractNumId="9" w15:restartNumberingAfterBreak="0">
    <w:nsid w:val="65110E91"/>
    <w:multiLevelType w:val="hybridMultilevel"/>
    <w:tmpl w:val="7BE804A8"/>
    <w:lvl w:ilvl="0" w:tplc="041A0001">
      <w:start w:val="1"/>
      <w:numFmt w:val="bullet"/>
      <w:lvlText w:val=""/>
      <w:lvlJc w:val="left"/>
      <w:pPr>
        <w:ind w:left="1268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9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7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4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1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8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5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3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028" w:hanging="360"/>
      </w:pPr>
      <w:rPr>
        <w:rFonts w:ascii="Wingdings" w:hAnsi="Wingdings" w:hint="default"/>
      </w:rPr>
    </w:lvl>
  </w:abstractNum>
  <w:abstractNum w:abstractNumId="10" w15:restartNumberingAfterBreak="0">
    <w:nsid w:val="6AA04ABE"/>
    <w:multiLevelType w:val="hybridMultilevel"/>
    <w:tmpl w:val="9E9EACB4"/>
    <w:lvl w:ilvl="0" w:tplc="041A0001">
      <w:start w:val="1"/>
      <w:numFmt w:val="bullet"/>
      <w:lvlText w:val=""/>
      <w:lvlJc w:val="left"/>
      <w:pPr>
        <w:ind w:left="1945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66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338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410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82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54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626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98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705" w:hanging="360"/>
      </w:pPr>
      <w:rPr>
        <w:rFonts w:ascii="Wingdings" w:hAnsi="Wingdings" w:hint="default"/>
      </w:rPr>
    </w:lvl>
  </w:abstractNum>
  <w:abstractNum w:abstractNumId="11" w15:restartNumberingAfterBreak="0">
    <w:nsid w:val="6D5B09DA"/>
    <w:multiLevelType w:val="hybridMultilevel"/>
    <w:tmpl w:val="6870EA7A"/>
    <w:lvl w:ilvl="0" w:tplc="E79CD3DA">
      <w:start w:val="1"/>
      <w:numFmt w:val="decimal"/>
      <w:lvlText w:val="%1."/>
      <w:lvlJc w:val="left"/>
      <w:pPr>
        <w:ind w:left="887" w:hanging="339"/>
        <w:jc w:val="left"/>
      </w:pPr>
      <w:rPr>
        <w:rFonts w:ascii="Times New Roman" w:eastAsia="Times New Roman" w:hAnsi="Times New Roman" w:cs="Times New Roman" w:hint="default"/>
        <w:w w:val="102"/>
        <w:sz w:val="22"/>
        <w:szCs w:val="22"/>
      </w:rPr>
    </w:lvl>
    <w:lvl w:ilvl="1" w:tplc="DA6CF412">
      <w:numFmt w:val="bullet"/>
      <w:lvlText w:val=""/>
      <w:lvlJc w:val="left"/>
      <w:pPr>
        <w:ind w:left="1902" w:hanging="339"/>
      </w:pPr>
      <w:rPr>
        <w:rFonts w:ascii="Times New Roman" w:eastAsia="Times New Roman" w:hAnsi="Times New Roman" w:cs="Times New Roman" w:hint="default"/>
        <w:w w:val="60"/>
        <w:sz w:val="22"/>
        <w:szCs w:val="22"/>
      </w:rPr>
    </w:lvl>
    <w:lvl w:ilvl="2" w:tplc="E218359E">
      <w:numFmt w:val="bullet"/>
      <w:lvlText w:val="•"/>
      <w:lvlJc w:val="left"/>
      <w:pPr>
        <w:ind w:left="1900" w:hanging="339"/>
      </w:pPr>
      <w:rPr>
        <w:rFonts w:hint="default"/>
      </w:rPr>
    </w:lvl>
    <w:lvl w:ilvl="3" w:tplc="6D48E182">
      <w:numFmt w:val="bullet"/>
      <w:lvlText w:val="•"/>
      <w:lvlJc w:val="left"/>
      <w:pPr>
        <w:ind w:left="2887" w:hanging="339"/>
      </w:pPr>
      <w:rPr>
        <w:rFonts w:hint="default"/>
      </w:rPr>
    </w:lvl>
    <w:lvl w:ilvl="4" w:tplc="EA3A5818">
      <w:numFmt w:val="bullet"/>
      <w:lvlText w:val="•"/>
      <w:lvlJc w:val="left"/>
      <w:pPr>
        <w:ind w:left="3875" w:hanging="339"/>
      </w:pPr>
      <w:rPr>
        <w:rFonts w:hint="default"/>
      </w:rPr>
    </w:lvl>
    <w:lvl w:ilvl="5" w:tplc="2B2CB3FA">
      <w:numFmt w:val="bullet"/>
      <w:lvlText w:val="•"/>
      <w:lvlJc w:val="left"/>
      <w:pPr>
        <w:ind w:left="4862" w:hanging="339"/>
      </w:pPr>
      <w:rPr>
        <w:rFonts w:hint="default"/>
      </w:rPr>
    </w:lvl>
    <w:lvl w:ilvl="6" w:tplc="1C1E2AD4">
      <w:numFmt w:val="bullet"/>
      <w:lvlText w:val="•"/>
      <w:lvlJc w:val="left"/>
      <w:pPr>
        <w:ind w:left="5850" w:hanging="339"/>
      </w:pPr>
      <w:rPr>
        <w:rFonts w:hint="default"/>
      </w:rPr>
    </w:lvl>
    <w:lvl w:ilvl="7" w:tplc="7E84F2EA">
      <w:numFmt w:val="bullet"/>
      <w:lvlText w:val="•"/>
      <w:lvlJc w:val="left"/>
      <w:pPr>
        <w:ind w:left="6837" w:hanging="339"/>
      </w:pPr>
      <w:rPr>
        <w:rFonts w:hint="default"/>
      </w:rPr>
    </w:lvl>
    <w:lvl w:ilvl="8" w:tplc="A4527D76">
      <w:numFmt w:val="bullet"/>
      <w:lvlText w:val="•"/>
      <w:lvlJc w:val="left"/>
      <w:pPr>
        <w:ind w:left="7825" w:hanging="339"/>
      </w:pPr>
      <w:rPr>
        <w:rFonts w:hint="default"/>
      </w:rPr>
    </w:lvl>
  </w:abstractNum>
  <w:abstractNum w:abstractNumId="12" w15:restartNumberingAfterBreak="0">
    <w:nsid w:val="6E0F17D6"/>
    <w:multiLevelType w:val="hybridMultilevel"/>
    <w:tmpl w:val="43429D22"/>
    <w:lvl w:ilvl="0" w:tplc="041A000F">
      <w:start w:val="1"/>
      <w:numFmt w:val="decimal"/>
      <w:lvlText w:val="%1."/>
      <w:lvlJc w:val="left"/>
      <w:pPr>
        <w:ind w:left="908" w:hanging="360"/>
      </w:pPr>
    </w:lvl>
    <w:lvl w:ilvl="1" w:tplc="041A0019" w:tentative="1">
      <w:start w:val="1"/>
      <w:numFmt w:val="lowerLetter"/>
      <w:lvlText w:val="%2."/>
      <w:lvlJc w:val="left"/>
      <w:pPr>
        <w:ind w:left="1628" w:hanging="360"/>
      </w:pPr>
    </w:lvl>
    <w:lvl w:ilvl="2" w:tplc="041A001B" w:tentative="1">
      <w:start w:val="1"/>
      <w:numFmt w:val="lowerRoman"/>
      <w:lvlText w:val="%3."/>
      <w:lvlJc w:val="right"/>
      <w:pPr>
        <w:ind w:left="2348" w:hanging="180"/>
      </w:pPr>
    </w:lvl>
    <w:lvl w:ilvl="3" w:tplc="041A000F" w:tentative="1">
      <w:start w:val="1"/>
      <w:numFmt w:val="decimal"/>
      <w:lvlText w:val="%4."/>
      <w:lvlJc w:val="left"/>
      <w:pPr>
        <w:ind w:left="3068" w:hanging="360"/>
      </w:pPr>
    </w:lvl>
    <w:lvl w:ilvl="4" w:tplc="041A0019" w:tentative="1">
      <w:start w:val="1"/>
      <w:numFmt w:val="lowerLetter"/>
      <w:lvlText w:val="%5."/>
      <w:lvlJc w:val="left"/>
      <w:pPr>
        <w:ind w:left="3788" w:hanging="360"/>
      </w:pPr>
    </w:lvl>
    <w:lvl w:ilvl="5" w:tplc="041A001B" w:tentative="1">
      <w:start w:val="1"/>
      <w:numFmt w:val="lowerRoman"/>
      <w:lvlText w:val="%6."/>
      <w:lvlJc w:val="right"/>
      <w:pPr>
        <w:ind w:left="4508" w:hanging="180"/>
      </w:pPr>
    </w:lvl>
    <w:lvl w:ilvl="6" w:tplc="041A000F" w:tentative="1">
      <w:start w:val="1"/>
      <w:numFmt w:val="decimal"/>
      <w:lvlText w:val="%7."/>
      <w:lvlJc w:val="left"/>
      <w:pPr>
        <w:ind w:left="5228" w:hanging="360"/>
      </w:pPr>
    </w:lvl>
    <w:lvl w:ilvl="7" w:tplc="041A0019" w:tentative="1">
      <w:start w:val="1"/>
      <w:numFmt w:val="lowerLetter"/>
      <w:lvlText w:val="%8."/>
      <w:lvlJc w:val="left"/>
      <w:pPr>
        <w:ind w:left="5948" w:hanging="360"/>
      </w:pPr>
    </w:lvl>
    <w:lvl w:ilvl="8" w:tplc="041A001B" w:tentative="1">
      <w:start w:val="1"/>
      <w:numFmt w:val="lowerRoman"/>
      <w:lvlText w:val="%9."/>
      <w:lvlJc w:val="right"/>
      <w:pPr>
        <w:ind w:left="6668" w:hanging="180"/>
      </w:pPr>
    </w:lvl>
  </w:abstractNum>
  <w:abstractNum w:abstractNumId="13" w15:restartNumberingAfterBreak="0">
    <w:nsid w:val="71115AF9"/>
    <w:multiLevelType w:val="hybridMultilevel"/>
    <w:tmpl w:val="A20A01D6"/>
    <w:lvl w:ilvl="0" w:tplc="041A0001">
      <w:start w:val="1"/>
      <w:numFmt w:val="bullet"/>
      <w:lvlText w:val=""/>
      <w:lvlJc w:val="left"/>
      <w:pPr>
        <w:ind w:left="1268" w:hanging="360"/>
      </w:pPr>
      <w:rPr>
        <w:rFonts w:ascii="Symbol" w:hAnsi="Symbol" w:hint="default"/>
      </w:rPr>
    </w:lvl>
    <w:lvl w:ilvl="1" w:tplc="041A0003">
      <w:start w:val="1"/>
      <w:numFmt w:val="bullet"/>
      <w:lvlText w:val="o"/>
      <w:lvlJc w:val="left"/>
      <w:pPr>
        <w:ind w:left="19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7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4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1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8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5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3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028" w:hanging="360"/>
      </w:pPr>
      <w:rPr>
        <w:rFonts w:ascii="Wingdings" w:hAnsi="Wingdings" w:hint="default"/>
      </w:rPr>
    </w:lvl>
  </w:abstractNum>
  <w:abstractNum w:abstractNumId="14" w15:restartNumberingAfterBreak="0">
    <w:nsid w:val="72FB54A8"/>
    <w:multiLevelType w:val="hybridMultilevel"/>
    <w:tmpl w:val="38DA56D2"/>
    <w:lvl w:ilvl="0" w:tplc="041A0001">
      <w:start w:val="1"/>
      <w:numFmt w:val="bullet"/>
      <w:lvlText w:val=""/>
      <w:lvlJc w:val="left"/>
      <w:pPr>
        <w:ind w:left="1268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9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7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4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1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8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5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3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028" w:hanging="360"/>
      </w:pPr>
      <w:rPr>
        <w:rFonts w:ascii="Wingdings" w:hAnsi="Wingdings" w:hint="default"/>
      </w:rPr>
    </w:lvl>
  </w:abstractNum>
  <w:abstractNum w:abstractNumId="15" w15:restartNumberingAfterBreak="0">
    <w:nsid w:val="77FC5F51"/>
    <w:multiLevelType w:val="hybridMultilevel"/>
    <w:tmpl w:val="47A034DC"/>
    <w:lvl w:ilvl="0" w:tplc="041A0001">
      <w:start w:val="1"/>
      <w:numFmt w:val="bullet"/>
      <w:lvlText w:val=""/>
      <w:lvlJc w:val="left"/>
      <w:pPr>
        <w:ind w:left="1607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327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3047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767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487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207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927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647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367" w:hanging="360"/>
      </w:pPr>
      <w:rPr>
        <w:rFonts w:ascii="Wingdings" w:hAnsi="Wingdings" w:hint="default"/>
      </w:rPr>
    </w:lvl>
  </w:abstractNum>
  <w:num w:numId="1" w16cid:durableId="1768771232">
    <w:abstractNumId w:val="3"/>
  </w:num>
  <w:num w:numId="2" w16cid:durableId="214126132">
    <w:abstractNumId w:val="7"/>
  </w:num>
  <w:num w:numId="3" w16cid:durableId="2095080086">
    <w:abstractNumId w:val="11"/>
  </w:num>
  <w:num w:numId="4" w16cid:durableId="922027812">
    <w:abstractNumId w:val="6"/>
  </w:num>
  <w:num w:numId="5" w16cid:durableId="1095591523">
    <w:abstractNumId w:val="0"/>
  </w:num>
  <w:num w:numId="6" w16cid:durableId="714626573">
    <w:abstractNumId w:val="9"/>
  </w:num>
  <w:num w:numId="7" w16cid:durableId="523716745">
    <w:abstractNumId w:val="5"/>
  </w:num>
  <w:num w:numId="8" w16cid:durableId="266010875">
    <w:abstractNumId w:val="14"/>
  </w:num>
  <w:num w:numId="9" w16cid:durableId="674577644">
    <w:abstractNumId w:val="2"/>
  </w:num>
  <w:num w:numId="10" w16cid:durableId="114568889">
    <w:abstractNumId w:val="10"/>
  </w:num>
  <w:num w:numId="11" w16cid:durableId="234097586">
    <w:abstractNumId w:val="4"/>
  </w:num>
  <w:num w:numId="12" w16cid:durableId="1146630236">
    <w:abstractNumId w:val="13"/>
  </w:num>
  <w:num w:numId="13" w16cid:durableId="1038121022">
    <w:abstractNumId w:val="15"/>
  </w:num>
  <w:num w:numId="14" w16cid:durableId="522131619">
    <w:abstractNumId w:val="12"/>
  </w:num>
  <w:num w:numId="15" w16cid:durableId="202642405">
    <w:abstractNumId w:val="8"/>
  </w:num>
  <w:num w:numId="16" w16cid:durableId="68814026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F644B"/>
    <w:rsid w:val="00001477"/>
    <w:rsid w:val="00032F92"/>
    <w:rsid w:val="000B30A5"/>
    <w:rsid w:val="000D1E2B"/>
    <w:rsid w:val="0012799B"/>
    <w:rsid w:val="001B6741"/>
    <w:rsid w:val="001C2282"/>
    <w:rsid w:val="001D0294"/>
    <w:rsid w:val="001E1E3E"/>
    <w:rsid w:val="001F0436"/>
    <w:rsid w:val="001F1959"/>
    <w:rsid w:val="00206BA1"/>
    <w:rsid w:val="00230616"/>
    <w:rsid w:val="00236348"/>
    <w:rsid w:val="0025274F"/>
    <w:rsid w:val="00253C63"/>
    <w:rsid w:val="002575FE"/>
    <w:rsid w:val="00275281"/>
    <w:rsid w:val="002B2581"/>
    <w:rsid w:val="002B69C0"/>
    <w:rsid w:val="002C3DE2"/>
    <w:rsid w:val="002D20EF"/>
    <w:rsid w:val="002F0957"/>
    <w:rsid w:val="00302AF2"/>
    <w:rsid w:val="003200F6"/>
    <w:rsid w:val="00361038"/>
    <w:rsid w:val="0038604E"/>
    <w:rsid w:val="00387DBA"/>
    <w:rsid w:val="003915EE"/>
    <w:rsid w:val="003951CA"/>
    <w:rsid w:val="00397616"/>
    <w:rsid w:val="003A0739"/>
    <w:rsid w:val="003A46F7"/>
    <w:rsid w:val="003D6E8A"/>
    <w:rsid w:val="003E61CF"/>
    <w:rsid w:val="00420CC3"/>
    <w:rsid w:val="00421E71"/>
    <w:rsid w:val="004455CF"/>
    <w:rsid w:val="004473E7"/>
    <w:rsid w:val="00454958"/>
    <w:rsid w:val="00473DE8"/>
    <w:rsid w:val="00493CD3"/>
    <w:rsid w:val="004A03F8"/>
    <w:rsid w:val="004C09BF"/>
    <w:rsid w:val="004D25DB"/>
    <w:rsid w:val="004D35B4"/>
    <w:rsid w:val="004D4CBC"/>
    <w:rsid w:val="004D5E66"/>
    <w:rsid w:val="004F47B6"/>
    <w:rsid w:val="00582FC5"/>
    <w:rsid w:val="00583AA7"/>
    <w:rsid w:val="005A5AC7"/>
    <w:rsid w:val="005D6E76"/>
    <w:rsid w:val="005E6FC7"/>
    <w:rsid w:val="00622F7F"/>
    <w:rsid w:val="00636E28"/>
    <w:rsid w:val="00637B1E"/>
    <w:rsid w:val="00650CB5"/>
    <w:rsid w:val="00653641"/>
    <w:rsid w:val="00685F61"/>
    <w:rsid w:val="006D3707"/>
    <w:rsid w:val="006E3D6C"/>
    <w:rsid w:val="006F5C0D"/>
    <w:rsid w:val="00703D21"/>
    <w:rsid w:val="0071562D"/>
    <w:rsid w:val="007176A9"/>
    <w:rsid w:val="0075042E"/>
    <w:rsid w:val="007649D7"/>
    <w:rsid w:val="00773624"/>
    <w:rsid w:val="007A5E52"/>
    <w:rsid w:val="007D33A7"/>
    <w:rsid w:val="007D42A6"/>
    <w:rsid w:val="007F1405"/>
    <w:rsid w:val="007F644B"/>
    <w:rsid w:val="0082573F"/>
    <w:rsid w:val="00886D73"/>
    <w:rsid w:val="008B6264"/>
    <w:rsid w:val="008D50B7"/>
    <w:rsid w:val="008E5D0E"/>
    <w:rsid w:val="00900A6D"/>
    <w:rsid w:val="00905ED4"/>
    <w:rsid w:val="00944BEA"/>
    <w:rsid w:val="00971DC0"/>
    <w:rsid w:val="00983BE8"/>
    <w:rsid w:val="009972A5"/>
    <w:rsid w:val="009D63DB"/>
    <w:rsid w:val="009E2BE0"/>
    <w:rsid w:val="00A00B69"/>
    <w:rsid w:val="00A03A4D"/>
    <w:rsid w:val="00A14463"/>
    <w:rsid w:val="00A315D1"/>
    <w:rsid w:val="00A3691A"/>
    <w:rsid w:val="00A662EA"/>
    <w:rsid w:val="00AA11E7"/>
    <w:rsid w:val="00AA1FDB"/>
    <w:rsid w:val="00AA2820"/>
    <w:rsid w:val="00AD4AFB"/>
    <w:rsid w:val="00B03535"/>
    <w:rsid w:val="00B04C99"/>
    <w:rsid w:val="00B17FE9"/>
    <w:rsid w:val="00B318EA"/>
    <w:rsid w:val="00B57A42"/>
    <w:rsid w:val="00B71D11"/>
    <w:rsid w:val="00B74A80"/>
    <w:rsid w:val="00B94383"/>
    <w:rsid w:val="00BB4BC8"/>
    <w:rsid w:val="00BE5E46"/>
    <w:rsid w:val="00BF015D"/>
    <w:rsid w:val="00C00716"/>
    <w:rsid w:val="00C06D35"/>
    <w:rsid w:val="00C445AD"/>
    <w:rsid w:val="00C57451"/>
    <w:rsid w:val="00C67A25"/>
    <w:rsid w:val="00C7612A"/>
    <w:rsid w:val="00C908BB"/>
    <w:rsid w:val="00C96A83"/>
    <w:rsid w:val="00C96BAC"/>
    <w:rsid w:val="00C973F8"/>
    <w:rsid w:val="00CB7495"/>
    <w:rsid w:val="00CC48E5"/>
    <w:rsid w:val="00CE5CAD"/>
    <w:rsid w:val="00CF490A"/>
    <w:rsid w:val="00D20165"/>
    <w:rsid w:val="00D20806"/>
    <w:rsid w:val="00D359CA"/>
    <w:rsid w:val="00D4270D"/>
    <w:rsid w:val="00D54D25"/>
    <w:rsid w:val="00D7050A"/>
    <w:rsid w:val="00D74175"/>
    <w:rsid w:val="00D8446E"/>
    <w:rsid w:val="00D97EB1"/>
    <w:rsid w:val="00D97FEF"/>
    <w:rsid w:val="00DB7F11"/>
    <w:rsid w:val="00DC44FE"/>
    <w:rsid w:val="00DC522A"/>
    <w:rsid w:val="00DD4008"/>
    <w:rsid w:val="00E27C9D"/>
    <w:rsid w:val="00E31F2D"/>
    <w:rsid w:val="00E638E4"/>
    <w:rsid w:val="00E82AF2"/>
    <w:rsid w:val="00E87658"/>
    <w:rsid w:val="00EB4768"/>
    <w:rsid w:val="00EE30DD"/>
    <w:rsid w:val="00F057A9"/>
    <w:rsid w:val="00F26D21"/>
    <w:rsid w:val="00F6306E"/>
    <w:rsid w:val="00F80F76"/>
    <w:rsid w:val="00F87406"/>
    <w:rsid w:val="00FA6610"/>
    <w:rsid w:val="00FB4C06"/>
    <w:rsid w:val="00FB72D4"/>
    <w:rsid w:val="00FF36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62FF61F"/>
  <w15:docId w15:val="{E6185C59-7213-4740-A9C0-FD5DABB1AC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uiPriority w:val="1"/>
    <w:qFormat/>
    <w:pPr>
      <w:ind w:left="949"/>
      <w:outlineLvl w:val="0"/>
    </w:pPr>
    <w:rPr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1"/>
    <w:qFormat/>
  </w:style>
  <w:style w:type="paragraph" w:styleId="ListParagraph">
    <w:name w:val="List Paragraph"/>
    <w:basedOn w:val="Normal"/>
    <w:uiPriority w:val="1"/>
    <w:qFormat/>
    <w:pPr>
      <w:spacing w:before="20"/>
      <w:ind w:left="887" w:hanging="339"/>
    </w:pPr>
  </w:style>
  <w:style w:type="paragraph" w:customStyle="1" w:styleId="TableParagraph">
    <w:name w:val="Table Paragraph"/>
    <w:basedOn w:val="Normal"/>
    <w:uiPriority w:val="1"/>
    <w:qFormat/>
  </w:style>
  <w:style w:type="character" w:customStyle="1" w:styleId="BodyTextChar">
    <w:name w:val="Body Text Char"/>
    <w:basedOn w:val="DefaultParagraphFont"/>
    <w:link w:val="BodyText"/>
    <w:uiPriority w:val="1"/>
    <w:rsid w:val="00361038"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06A49E-09D1-446D-82E8-FCBAF04618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3</Pages>
  <Words>755</Words>
  <Characters>4306</Characters>
  <Application>Microsoft Office Word</Application>
  <DocSecurity>0</DocSecurity>
  <Lines>35</Lines>
  <Paragraphs>10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>Microsoft Word - 20. Odluka o mjerilima za utvrÄ‚ivanje cijene usluga u DjeÄ“jeg vrtiÄ⁄a Jelsa</vt:lpstr>
      <vt:lpstr>Microsoft Word - 20. Odluka o mjerilima za utvrÄ‚ivanje cijene usluga u DjeÄ“jeg vrtiÄ⁄a Jelsa</vt:lpstr>
    </vt:vector>
  </TitlesOfParts>
  <Company/>
  <LinksUpToDate>false</LinksUpToDate>
  <CharactersWithSpaces>5051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- 20. Odluka o mjerilima za utvrÄ‚ivanje cijene usluga u DjeÄ“jeg vrtiÄ⁄a Jelsa</dc:title>
  <dc:creator>Igor</dc:creator>
  <cp:lastModifiedBy>Opcina Postira</cp:lastModifiedBy>
  <cp:revision>4</cp:revision>
  <cp:lastPrinted>2020-09-07T13:52:00Z</cp:lastPrinted>
  <dcterms:created xsi:type="dcterms:W3CDTF">2024-08-01T05:59:00Z</dcterms:created>
  <dcterms:modified xsi:type="dcterms:W3CDTF">2024-08-01T06:59:00Z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2017-03-02T00:00:00Z</vt:filetime>
  </property>
  <property fmtid="{D5CDD505-2E9C-101B-9397-08002B2CF9AE}" pid="3" name="LastSaved">
    <vt:filetime>2017-12-12T00:00:00Z</vt:filetime>
  </property>
</Properties>
</file>