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0340D4" w14:textId="24A915F3" w:rsidR="00D414D1" w:rsidRPr="0059313F" w:rsidRDefault="00000000" w:rsidP="000836A8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Na temelju članka </w:t>
      </w:r>
      <w:r w:rsidR="008552DD">
        <w:rPr>
          <w:rFonts w:ascii="Arial" w:hAnsi="Arial" w:cs="Arial"/>
        </w:rPr>
        <w:t>113</w:t>
      </w:r>
      <w:r w:rsidRPr="0059313F">
        <w:rPr>
          <w:rFonts w:ascii="Arial" w:hAnsi="Arial" w:cs="Arial"/>
        </w:rPr>
        <w:t>.</w:t>
      </w:r>
      <w:r w:rsidR="008552DD">
        <w:rPr>
          <w:rFonts w:ascii="Arial" w:hAnsi="Arial" w:cs="Arial"/>
        </w:rPr>
        <w:t>a</w:t>
      </w:r>
      <w:r w:rsidR="00615BE1">
        <w:rPr>
          <w:rFonts w:ascii="Arial" w:hAnsi="Arial" w:cs="Arial"/>
        </w:rPr>
        <w:t xml:space="preserve"> Zakona</w:t>
      </w:r>
      <w:r w:rsidR="00615BE1">
        <w:rPr>
          <w:rFonts w:ascii="Arial" w:hAnsi="Arial" w:cs="Arial"/>
          <w:noProof/>
        </w:rPr>
        <w:t xml:space="preserve"> o prostornom uređenju (Narodne novine broj 153/13, 65/17, 114/18, 39/19, 98/19 i 67/23)</w:t>
      </w:r>
      <w:r w:rsidR="0051344B" w:rsidRPr="0059313F">
        <w:rPr>
          <w:rFonts w:ascii="Arial" w:hAnsi="Arial" w:cs="Arial"/>
        </w:rPr>
        <w:t>,</w:t>
      </w:r>
      <w:r w:rsidR="00A771B8" w:rsidRPr="0059313F">
        <w:rPr>
          <w:rFonts w:ascii="Arial" w:hAnsi="Arial" w:cs="Arial"/>
        </w:rPr>
        <w:t xml:space="preserve"> u daljnjem tekstu: Zakon,</w:t>
      </w:r>
      <w:r w:rsidR="00395E3F" w:rsidRPr="0059313F">
        <w:rPr>
          <w:rFonts w:ascii="Arial" w:hAnsi="Arial" w:cs="Arial"/>
        </w:rPr>
        <w:t xml:space="preserve"> te </w:t>
      </w:r>
      <w:r w:rsidR="000373CA" w:rsidRPr="0059313F">
        <w:rPr>
          <w:rFonts w:ascii="Arial" w:hAnsi="Arial" w:cs="Arial"/>
          <w:noProof/>
        </w:rPr>
        <w:t>temeljem članka _. Statuta Općine Postira</w:t>
      </w:r>
      <w:r w:rsidR="00395E3F" w:rsidRPr="0059313F">
        <w:rPr>
          <w:rFonts w:ascii="Arial" w:hAnsi="Arial" w:cs="Arial"/>
        </w:rPr>
        <w:t xml:space="preserve">, </w:t>
      </w:r>
      <w:r w:rsidR="00257163" w:rsidRPr="0059313F">
        <w:rPr>
          <w:rFonts w:ascii="Arial" w:hAnsi="Arial" w:cs="Arial"/>
          <w:noProof/>
        </w:rPr>
        <w:t>Općinsko vijeće</w:t>
      </w:r>
      <w:r w:rsidR="0086497F">
        <w:rPr>
          <w:rFonts w:ascii="Arial" w:hAnsi="Arial" w:cs="Arial"/>
        </w:rPr>
        <w:t>,</w:t>
      </w:r>
      <w:r w:rsidR="003A617F" w:rsidRPr="0059313F">
        <w:rPr>
          <w:rFonts w:ascii="Arial" w:hAnsi="Arial" w:cs="Arial"/>
        </w:rPr>
        <w:t xml:space="preserve"> </w:t>
      </w:r>
      <w:bookmarkStart w:id="0" w:name="_Hlk113820474"/>
      <w:r w:rsidR="00912D5B" w:rsidRPr="0059313F">
        <w:rPr>
          <w:rFonts w:ascii="Arial" w:hAnsi="Arial" w:cs="Arial"/>
        </w:rPr>
        <w:t xml:space="preserve">na </w:t>
      </w:r>
      <w:r w:rsidR="00D305D7">
        <w:rPr>
          <w:rFonts w:ascii="Arial" w:hAnsi="Arial" w:cs="Arial"/>
        </w:rPr>
        <w:t>23</w:t>
      </w:r>
      <w:r w:rsidR="00912D5B" w:rsidRPr="0059313F">
        <w:rPr>
          <w:rFonts w:ascii="Arial" w:hAnsi="Arial" w:cs="Arial"/>
        </w:rPr>
        <w:t xml:space="preserve">. </w:t>
      </w:r>
      <w:r w:rsidR="0086497F">
        <w:rPr>
          <w:rFonts w:ascii="Arial" w:hAnsi="Arial" w:cs="Arial"/>
        </w:rPr>
        <w:t>s</w:t>
      </w:r>
      <w:r w:rsidR="00912D5B" w:rsidRPr="0059313F">
        <w:rPr>
          <w:rFonts w:ascii="Arial" w:hAnsi="Arial" w:cs="Arial"/>
        </w:rPr>
        <w:t>jednici</w:t>
      </w:r>
      <w:r w:rsidR="0086497F">
        <w:rPr>
          <w:rFonts w:ascii="Arial" w:hAnsi="Arial" w:cs="Arial"/>
        </w:rPr>
        <w:t>,</w:t>
      </w:r>
      <w:r w:rsidR="00912D5B" w:rsidRPr="0059313F">
        <w:rPr>
          <w:rFonts w:ascii="Arial" w:hAnsi="Arial" w:cs="Arial"/>
        </w:rPr>
        <w:t xml:space="preserve"> </w:t>
      </w:r>
      <w:r w:rsidR="00D305D7">
        <w:rPr>
          <w:rFonts w:ascii="Arial" w:hAnsi="Arial" w:cs="Arial"/>
        </w:rPr>
        <w:t>31.07</w:t>
      </w:r>
      <w:r w:rsidR="00912D5B">
        <w:rPr>
          <w:rFonts w:ascii="Arial" w:hAnsi="Arial" w:cs="Arial"/>
        </w:rPr>
        <w:t>.</w:t>
      </w:r>
      <w:r w:rsidR="00D305D7">
        <w:rPr>
          <w:rFonts w:ascii="Arial" w:hAnsi="Arial" w:cs="Arial"/>
        </w:rPr>
        <w:t>2024</w:t>
      </w:r>
      <w:r w:rsidR="00912D5B">
        <w:rPr>
          <w:rFonts w:ascii="Arial" w:hAnsi="Arial" w:cs="Arial"/>
        </w:rPr>
        <w:t>.</w:t>
      </w:r>
      <w:r w:rsidR="00D305D7">
        <w:rPr>
          <w:rFonts w:ascii="Arial" w:hAnsi="Arial" w:cs="Arial"/>
        </w:rPr>
        <w:t xml:space="preserve"> god.</w:t>
      </w:r>
      <w:r w:rsidR="0086497F">
        <w:rPr>
          <w:rFonts w:ascii="Arial" w:hAnsi="Arial" w:cs="Arial"/>
        </w:rPr>
        <w:t>,</w:t>
      </w:r>
      <w:r w:rsidR="00912D5B">
        <w:rPr>
          <w:rFonts w:ascii="Arial" w:hAnsi="Arial" w:cs="Arial"/>
        </w:rPr>
        <w:t xml:space="preserve"> </w:t>
      </w:r>
      <w:bookmarkEnd w:id="0"/>
      <w:r w:rsidRPr="0059313F">
        <w:rPr>
          <w:rFonts w:ascii="Arial" w:hAnsi="Arial" w:cs="Arial"/>
        </w:rPr>
        <w:t>donosi</w:t>
      </w:r>
    </w:p>
    <w:p w14:paraId="11DAE993" w14:textId="77777777" w:rsidR="0023602D" w:rsidRPr="00607128" w:rsidRDefault="00000000" w:rsidP="000D41CB">
      <w:pPr>
        <w:spacing w:before="240" w:after="0" w:line="276" w:lineRule="auto"/>
        <w:jc w:val="center"/>
        <w:rPr>
          <w:rFonts w:ascii="Arial" w:hAnsi="Arial" w:cs="Arial"/>
          <w:b/>
          <w:bCs/>
          <w:noProof/>
          <w:sz w:val="28"/>
          <w:szCs w:val="28"/>
        </w:rPr>
      </w:pPr>
      <w:r w:rsidRPr="00607128">
        <w:rPr>
          <w:rFonts w:ascii="Arial" w:hAnsi="Arial" w:cs="Arial"/>
          <w:b/>
          <w:bCs/>
          <w:noProof/>
          <w:sz w:val="28"/>
          <w:szCs w:val="28"/>
        </w:rPr>
        <w:t>Odluku o transformaciji</w:t>
      </w:r>
      <w:r w:rsidR="000D41CB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6E5E59" w:rsidRPr="00607128">
        <w:rPr>
          <w:rFonts w:ascii="Arial" w:hAnsi="Arial" w:cs="Arial"/>
          <w:b/>
          <w:bCs/>
          <w:noProof/>
          <w:sz w:val="28"/>
          <w:szCs w:val="28"/>
        </w:rPr>
        <w:t>Prostornog plana uređenja Općine Postira</w:t>
      </w:r>
    </w:p>
    <w:p w14:paraId="163F56BD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Opće odredbe</w:t>
      </w:r>
    </w:p>
    <w:p w14:paraId="16EF5C31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1.</w:t>
      </w:r>
    </w:p>
    <w:p w14:paraId="77B07ADF" w14:textId="77777777" w:rsidR="003564BF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bookmarkStart w:id="1" w:name="_Hlk113820177"/>
      <w:r w:rsidRPr="0059313F">
        <w:rPr>
          <w:rFonts w:ascii="Arial" w:hAnsi="Arial" w:cs="Arial"/>
        </w:rPr>
        <w:t xml:space="preserve">Donosi se </w:t>
      </w:r>
      <w:r w:rsidR="00480C98">
        <w:rPr>
          <w:rFonts w:ascii="Arial" w:hAnsi="Arial" w:cs="Arial"/>
        </w:rPr>
        <w:t>O</w:t>
      </w:r>
      <w:r w:rsidRPr="0059313F">
        <w:rPr>
          <w:rFonts w:ascii="Arial" w:hAnsi="Arial" w:cs="Arial"/>
        </w:rPr>
        <w:t xml:space="preserve">dluka o </w:t>
      </w:r>
      <w:r w:rsidRPr="0059313F">
        <w:rPr>
          <w:rFonts w:ascii="Arial" w:hAnsi="Arial" w:cs="Arial"/>
          <w:noProof/>
        </w:rPr>
        <w:t>transformaciji</w:t>
      </w:r>
      <w:r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  <w:noProof/>
        </w:rPr>
        <w:t>Prostornog plana uređenja Općine Postira</w:t>
      </w:r>
      <w:r w:rsidR="005665A5" w:rsidRPr="0059313F">
        <w:rPr>
          <w:rFonts w:ascii="Arial" w:hAnsi="Arial" w:cs="Arial"/>
        </w:rPr>
        <w:t>,</w:t>
      </w:r>
      <w:r w:rsidRPr="0059313F">
        <w:rPr>
          <w:rFonts w:ascii="Arial" w:hAnsi="Arial" w:cs="Arial"/>
        </w:rPr>
        <w:t xml:space="preserve"> u daljnjem tekstu: Odluka.</w:t>
      </w:r>
    </w:p>
    <w:p w14:paraId="4866AA42" w14:textId="77777777" w:rsidR="00D414D1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Donošenjem ove </w:t>
      </w:r>
      <w:r w:rsidR="00C10BE7" w:rsidRPr="0059313F">
        <w:rPr>
          <w:rFonts w:ascii="Arial" w:hAnsi="Arial" w:cs="Arial"/>
        </w:rPr>
        <w:t>O</w:t>
      </w:r>
      <w:r w:rsidRPr="0059313F">
        <w:rPr>
          <w:rFonts w:ascii="Arial" w:hAnsi="Arial" w:cs="Arial"/>
        </w:rPr>
        <w:t>dluke</w:t>
      </w:r>
      <w:r w:rsidR="003564BF"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</w:rPr>
        <w:t xml:space="preserve">započinje </w:t>
      </w:r>
      <w:r w:rsidRPr="0059313F">
        <w:rPr>
          <w:rFonts w:ascii="Arial" w:hAnsi="Arial" w:cs="Arial"/>
          <w:noProof/>
        </w:rPr>
        <w:t>postupak transformacije</w:t>
      </w:r>
      <w:r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  <w:noProof/>
        </w:rPr>
        <w:t>Prostornog plana uređenja Općine Postira</w:t>
      </w:r>
      <w:r w:rsidR="00074095">
        <w:rPr>
          <w:rFonts w:ascii="Arial" w:hAnsi="Arial" w:cs="Arial"/>
          <w:noProof/>
        </w:rPr>
        <w:t xml:space="preserve"> ("Službeni glasnik Općine Postira", broj 4/08, 2/16, 3/16 (pročišćeni tekst), 5/18, 5a/18 (pročišćeni tekst), 1/23, 1a/23 (pročišćeni tekst))</w:t>
      </w:r>
      <w:r w:rsidRPr="0059313F">
        <w:rPr>
          <w:rFonts w:ascii="Arial" w:hAnsi="Arial" w:cs="Arial"/>
        </w:rPr>
        <w:t xml:space="preserve">, u daljnjem tekstu: </w:t>
      </w:r>
      <w:r w:rsidR="00003688" w:rsidRPr="0059313F">
        <w:rPr>
          <w:rFonts w:ascii="Arial" w:hAnsi="Arial" w:cs="Arial"/>
          <w:noProof/>
        </w:rPr>
        <w:t>transformacija Plana</w:t>
      </w:r>
      <w:r w:rsidRPr="0059313F">
        <w:rPr>
          <w:rFonts w:ascii="Arial" w:hAnsi="Arial" w:cs="Arial"/>
        </w:rPr>
        <w:t>.</w:t>
      </w:r>
    </w:p>
    <w:p w14:paraId="259E7986" w14:textId="77777777" w:rsidR="009C513C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Nositelj </w:t>
      </w:r>
      <w:r w:rsidR="007153CA" w:rsidRPr="0059313F">
        <w:rPr>
          <w:rFonts w:ascii="Arial" w:hAnsi="Arial" w:cs="Arial"/>
          <w:noProof/>
        </w:rPr>
        <w:t>transformacije</w:t>
      </w:r>
      <w:r w:rsidRPr="0059313F">
        <w:rPr>
          <w:rFonts w:ascii="Arial" w:hAnsi="Arial" w:cs="Arial"/>
        </w:rPr>
        <w:t xml:space="preserve"> Plana je</w:t>
      </w:r>
      <w:r w:rsidR="00E07A05" w:rsidRPr="0059313F">
        <w:rPr>
          <w:rFonts w:ascii="Arial" w:hAnsi="Arial" w:cs="Arial"/>
        </w:rPr>
        <w:t xml:space="preserve"> </w:t>
      </w:r>
      <w:r w:rsidR="00217831" w:rsidRPr="0059313F">
        <w:rPr>
          <w:rFonts w:ascii="Arial" w:hAnsi="Arial" w:cs="Arial"/>
          <w:noProof/>
        </w:rPr>
        <w:t>Općina Postira</w:t>
      </w:r>
      <w:r w:rsidR="00E07A05" w:rsidRPr="0059313F">
        <w:rPr>
          <w:rFonts w:ascii="Arial" w:hAnsi="Arial" w:cs="Arial"/>
        </w:rPr>
        <w:t>,</w:t>
      </w:r>
      <w:r w:rsidRPr="0059313F">
        <w:rPr>
          <w:rFonts w:ascii="Arial" w:hAnsi="Arial" w:cs="Arial"/>
        </w:rPr>
        <w:t xml:space="preserve"> </w:t>
      </w:r>
      <w:r w:rsidR="00EF3586" w:rsidRPr="0059313F">
        <w:rPr>
          <w:rFonts w:ascii="Arial" w:hAnsi="Arial" w:cs="Arial"/>
          <w:noProof/>
        </w:rPr>
        <w:t>Jedinstveni upravni odjel</w:t>
      </w:r>
      <w:r w:rsidR="00F86913" w:rsidRPr="0059313F">
        <w:rPr>
          <w:rFonts w:ascii="Arial" w:hAnsi="Arial" w:cs="Arial"/>
        </w:rPr>
        <w:t>,</w:t>
      </w:r>
      <w:r w:rsidR="0090406F" w:rsidRPr="0059313F">
        <w:rPr>
          <w:rFonts w:ascii="Arial" w:hAnsi="Arial" w:cs="Arial"/>
        </w:rPr>
        <w:t xml:space="preserve"> </w:t>
      </w:r>
      <w:r w:rsidR="00EA0200" w:rsidRPr="0059313F">
        <w:rPr>
          <w:rFonts w:ascii="Arial" w:hAnsi="Arial" w:cs="Arial"/>
        </w:rPr>
        <w:t>u daljnjem tekstu: Nositelj izrade.</w:t>
      </w:r>
    </w:p>
    <w:p w14:paraId="4BA8D176" w14:textId="77777777" w:rsidR="00D414D1" w:rsidRPr="0059313F" w:rsidRDefault="00000000" w:rsidP="002A2B47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Odgovorna osoba Nositelja izrade je čelnik tijela iz stavka </w:t>
      </w:r>
      <w:r w:rsidR="00E07A05" w:rsidRPr="0059313F">
        <w:rPr>
          <w:rFonts w:ascii="Arial" w:hAnsi="Arial" w:cs="Arial"/>
        </w:rPr>
        <w:t>3</w:t>
      </w:r>
      <w:r w:rsidRPr="0059313F">
        <w:rPr>
          <w:rFonts w:ascii="Arial" w:hAnsi="Arial" w:cs="Arial"/>
        </w:rPr>
        <w:t>. ovoga članka.</w:t>
      </w:r>
    </w:p>
    <w:bookmarkEnd w:id="1"/>
    <w:p w14:paraId="26787628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Pravna osnova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transformaciju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7659B1A6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2.</w:t>
      </w:r>
    </w:p>
    <w:p w14:paraId="6A011454" w14:textId="77777777" w:rsidR="00D414D1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bookmarkStart w:id="2" w:name="_Hlk113820354"/>
      <w:r w:rsidRPr="0059313F">
        <w:rPr>
          <w:rFonts w:ascii="Arial" w:hAnsi="Arial" w:cs="Arial"/>
          <w:noProof/>
        </w:rPr>
        <w:t>Postupak transformacije</w:t>
      </w:r>
      <w:r w:rsidRPr="0059313F">
        <w:rPr>
          <w:rFonts w:ascii="Arial" w:hAnsi="Arial" w:cs="Arial"/>
        </w:rPr>
        <w:t xml:space="preserve"> Plana temelji se na odredbama članka</w:t>
      </w:r>
      <w:r w:rsidR="008552DD">
        <w:rPr>
          <w:rFonts w:ascii="Arial" w:hAnsi="Arial" w:cs="Arial"/>
        </w:rPr>
        <w:t xml:space="preserve"> 113</w:t>
      </w:r>
      <w:r w:rsidRPr="0059313F">
        <w:rPr>
          <w:rFonts w:ascii="Arial" w:hAnsi="Arial" w:cs="Arial"/>
          <w:color w:val="000000" w:themeColor="text1"/>
        </w:rPr>
        <w:t>.</w:t>
      </w:r>
      <w:r w:rsidR="008552DD">
        <w:rPr>
          <w:rFonts w:ascii="Arial" w:hAnsi="Arial" w:cs="Arial"/>
          <w:color w:val="000000" w:themeColor="text1"/>
        </w:rPr>
        <w:t>a</w:t>
      </w:r>
      <w:r w:rsidRPr="0059313F">
        <w:rPr>
          <w:rFonts w:ascii="Arial" w:hAnsi="Arial" w:cs="Arial"/>
          <w:color w:val="000000" w:themeColor="text1"/>
        </w:rPr>
        <w:t xml:space="preserve"> </w:t>
      </w:r>
      <w:r w:rsidR="00BA00EC" w:rsidRPr="0059313F">
        <w:rPr>
          <w:rFonts w:ascii="Arial" w:hAnsi="Arial" w:cs="Arial"/>
          <w:color w:val="000000" w:themeColor="text1"/>
        </w:rPr>
        <w:t>Zakona</w:t>
      </w:r>
      <w:r w:rsidR="0061089D" w:rsidRPr="0059313F">
        <w:rPr>
          <w:rFonts w:ascii="Arial" w:hAnsi="Arial" w:cs="Arial"/>
        </w:rPr>
        <w:t>, u</w:t>
      </w:r>
      <w:r w:rsidR="00E07A05" w:rsidRPr="0059313F">
        <w:rPr>
          <w:rFonts w:ascii="Arial" w:hAnsi="Arial" w:cs="Arial"/>
        </w:rPr>
        <w:t xml:space="preserve"> skladu s</w:t>
      </w:r>
      <w:r w:rsidR="00C35EF9">
        <w:rPr>
          <w:rFonts w:ascii="Arial" w:hAnsi="Arial" w:cs="Arial"/>
        </w:rPr>
        <w:t xml:space="preserve"> </w:t>
      </w:r>
      <w:r w:rsidR="00615BE1">
        <w:rPr>
          <w:rFonts w:ascii="Arial" w:hAnsi="Arial" w:cs="Arial"/>
        </w:rPr>
        <w:t>Pravilnik</w:t>
      </w:r>
      <w:r w:rsidR="008552DD">
        <w:rPr>
          <w:rFonts w:ascii="Arial" w:hAnsi="Arial" w:cs="Arial"/>
        </w:rPr>
        <w:t>om</w:t>
      </w:r>
      <w:r w:rsidR="00615BE1">
        <w:rPr>
          <w:rFonts w:ascii="Arial" w:hAnsi="Arial" w:cs="Arial"/>
          <w:noProof/>
        </w:rPr>
        <w:t xml:space="preserve"> o prostornim planovima (Narodne novine broj 152/23)</w:t>
      </w:r>
      <w:r w:rsidR="00D669C8" w:rsidRPr="0059313F">
        <w:rPr>
          <w:rFonts w:ascii="Arial" w:hAnsi="Arial" w:cs="Arial"/>
        </w:rPr>
        <w:t>, u daljnjem tekstu: Pravilnik</w:t>
      </w:r>
      <w:r w:rsidR="00CF159D" w:rsidRPr="0059313F">
        <w:rPr>
          <w:rFonts w:ascii="Arial" w:hAnsi="Arial" w:cs="Arial"/>
        </w:rPr>
        <w:t>.</w:t>
      </w:r>
    </w:p>
    <w:bookmarkEnd w:id="2"/>
    <w:p w14:paraId="4675D16D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Razlozi </w:t>
      </w:r>
      <w:r w:rsidR="00726DB4">
        <w:rPr>
          <w:rFonts w:ascii="Arial" w:hAnsi="Arial" w:cs="Arial"/>
          <w:b/>
          <w:bCs/>
          <w:i/>
          <w:iCs/>
        </w:rPr>
        <w:t>donošenja</w:t>
      </w:r>
      <w:r w:rsidRPr="0059313F">
        <w:rPr>
          <w:rFonts w:ascii="Arial" w:hAnsi="Arial" w:cs="Arial"/>
          <w:b/>
          <w:bCs/>
          <w:i/>
          <w:iCs/>
        </w:rPr>
        <w:t xml:space="preserve"> Plana, ciljevi i programska polazišta</w:t>
      </w:r>
    </w:p>
    <w:p w14:paraId="30F0268E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3.</w:t>
      </w:r>
    </w:p>
    <w:p w14:paraId="0803D4E7" w14:textId="77777777" w:rsidR="00D414D1" w:rsidRPr="0059313F" w:rsidRDefault="00000000" w:rsidP="002A2B47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Ovom </w:t>
      </w:r>
      <w:r w:rsidR="002115F9">
        <w:rPr>
          <w:rFonts w:ascii="Arial" w:hAnsi="Arial" w:cs="Arial"/>
        </w:rPr>
        <w:t>O</w:t>
      </w:r>
      <w:r w:rsidRPr="0059313F">
        <w:rPr>
          <w:rFonts w:ascii="Arial" w:hAnsi="Arial" w:cs="Arial"/>
        </w:rPr>
        <w:t xml:space="preserve">dlukom određuju se razlozi, ciljevi i programska polazišta </w:t>
      </w:r>
      <w:r w:rsidR="008552DD">
        <w:rPr>
          <w:rFonts w:ascii="Arial" w:hAnsi="Arial" w:cs="Arial"/>
        </w:rPr>
        <w:t>za</w:t>
      </w:r>
      <w:r w:rsidRPr="0059313F">
        <w:rPr>
          <w:rFonts w:ascii="Arial" w:hAnsi="Arial" w:cs="Arial"/>
        </w:rPr>
        <w:t xml:space="preserve"> </w:t>
      </w:r>
      <w:r w:rsidR="008552DD">
        <w:rPr>
          <w:rFonts w:ascii="Arial" w:hAnsi="Arial" w:cs="Arial"/>
          <w:noProof/>
        </w:rPr>
        <w:t>transformaciju</w:t>
      </w:r>
      <w:r w:rsidRPr="0059313F">
        <w:rPr>
          <w:rFonts w:ascii="Arial" w:hAnsi="Arial" w:cs="Arial"/>
        </w:rPr>
        <w:t xml:space="preserve"> Plana.</w:t>
      </w:r>
    </w:p>
    <w:p w14:paraId="160B680E" w14:textId="77777777" w:rsidR="008552DD" w:rsidRPr="008552DD" w:rsidRDefault="00000000" w:rsidP="008552DD">
      <w:pPr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Razlozi za transformaciju Plana proizlaze iz Zakona kojim je dana mogućnost provedbe postupka transformacije kao procesa prelaska Plana iz analognog u digitalni oblik uz digitalnu transformaciju poslovnih procesa u sustavu e</w:t>
      </w:r>
      <w:r>
        <w:rPr>
          <w:rFonts w:ascii="Arial" w:hAnsi="Arial" w:cs="Arial"/>
        </w:rPr>
        <w:t>P</w:t>
      </w:r>
      <w:r w:rsidRPr="008552DD">
        <w:rPr>
          <w:rFonts w:ascii="Arial" w:hAnsi="Arial" w:cs="Arial"/>
        </w:rPr>
        <w:t>lanovi.</w:t>
      </w:r>
    </w:p>
    <w:p w14:paraId="4EA39529" w14:textId="77777777" w:rsidR="008552DD" w:rsidRPr="008552DD" w:rsidRDefault="00000000" w:rsidP="008552DD">
      <w:pPr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Cilj transformacije Plana je izrada i donošenje digitalnog oblika Plana sa svojstvima i sadržajima pridruženih sukladno Pravilniku.</w:t>
      </w:r>
    </w:p>
    <w:p w14:paraId="749E28F2" w14:textId="77777777" w:rsidR="008552DD" w:rsidRDefault="00000000" w:rsidP="008552DD">
      <w:pPr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Programska polazišta u postupku transformacije Plana su važeća prostorno planska rješenja određena Planom koja se u cijelosti zadržavaju tj. u postupku transformacije Plana ne mogu se izmijeniti prostorno planska rješenja određena Planom.</w:t>
      </w:r>
    </w:p>
    <w:p w14:paraId="7295D10F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Obuhvat</w:t>
      </w:r>
      <w:r w:rsidR="00B62007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>Plana</w:t>
      </w:r>
    </w:p>
    <w:p w14:paraId="7882241B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4.</w:t>
      </w:r>
    </w:p>
    <w:p w14:paraId="33B02329" w14:textId="77777777" w:rsidR="008552DD" w:rsidRPr="008552DD" w:rsidRDefault="00000000" w:rsidP="008552DD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Granice obuhvata transformacije</w:t>
      </w:r>
      <w:r w:rsidR="00730495">
        <w:rPr>
          <w:rFonts w:ascii="Arial" w:hAnsi="Arial" w:cs="Arial"/>
        </w:rPr>
        <w:t xml:space="preserve"> </w:t>
      </w:r>
      <w:r w:rsidRPr="008552DD">
        <w:rPr>
          <w:rFonts w:ascii="Arial" w:hAnsi="Arial" w:cs="Arial"/>
        </w:rPr>
        <w:t>Plana identične su granicama obuhvata Plana.</w:t>
      </w:r>
    </w:p>
    <w:p w14:paraId="07419F69" w14:textId="77777777" w:rsidR="008552DD" w:rsidRPr="008552DD" w:rsidRDefault="00000000" w:rsidP="008552DD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Izmjena granica Plana nije predmet transformacije Plana.</w:t>
      </w:r>
    </w:p>
    <w:p w14:paraId="7B8D2581" w14:textId="77777777" w:rsidR="008552DD" w:rsidRDefault="00000000" w:rsidP="008552DD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</w:rPr>
      </w:pPr>
      <w:r w:rsidRPr="008552DD">
        <w:rPr>
          <w:rFonts w:ascii="Arial" w:hAnsi="Arial" w:cs="Arial"/>
        </w:rPr>
        <w:t>Obuhvat Plana prikazan je na Informacijskom sustavu prostornoga uređenja (https://ispu.mgipu.hr/).</w:t>
      </w:r>
    </w:p>
    <w:p w14:paraId="70E4C610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lastRenderedPageBreak/>
        <w:t xml:space="preserve">Dinamika s fazama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transformacije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138F4BED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Članak </w:t>
      </w:r>
      <w:r w:rsidR="00D845F7">
        <w:rPr>
          <w:rFonts w:ascii="Arial" w:hAnsi="Arial" w:cs="Arial"/>
        </w:rPr>
        <w:t>5</w:t>
      </w:r>
      <w:r w:rsidRPr="0059313F">
        <w:rPr>
          <w:rFonts w:ascii="Arial" w:hAnsi="Arial" w:cs="Arial"/>
        </w:rPr>
        <w:t>.</w:t>
      </w:r>
    </w:p>
    <w:p w14:paraId="7B607D2A" w14:textId="77777777" w:rsidR="00C3070C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Faze izrade transformacije Plana utvrđene su Zakonom.</w:t>
      </w:r>
    </w:p>
    <w:p w14:paraId="3FAEABB2" w14:textId="77777777" w:rsidR="005971A4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Planirani rok za izradu nacrta prijedloga transformiranog Plana je 60 radnih dana.</w:t>
      </w:r>
    </w:p>
    <w:p w14:paraId="2AFD93D2" w14:textId="77777777" w:rsidR="005971A4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Ostali rokovi tijekom izrade transformacije Plana utvrđeni su Zakonom.</w:t>
      </w:r>
    </w:p>
    <w:p w14:paraId="5D1CB60E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Izvori financiranja </w:t>
      </w:r>
      <w:r w:rsidR="008F17D4" w:rsidRPr="0059313F">
        <w:rPr>
          <w:rFonts w:ascii="Arial" w:hAnsi="Arial" w:cs="Arial"/>
          <w:b/>
          <w:bCs/>
          <w:i/>
          <w:iCs/>
          <w:noProof/>
        </w:rPr>
        <w:t>transformacije</w:t>
      </w:r>
      <w:r w:rsidR="008F17D4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>Plana</w:t>
      </w:r>
    </w:p>
    <w:p w14:paraId="31811DF7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Članak </w:t>
      </w:r>
      <w:r w:rsidR="00D845F7">
        <w:rPr>
          <w:rFonts w:ascii="Arial" w:hAnsi="Arial" w:cs="Arial"/>
        </w:rPr>
        <w:t>6</w:t>
      </w:r>
      <w:r w:rsidRPr="0059313F">
        <w:rPr>
          <w:rFonts w:ascii="Arial" w:hAnsi="Arial" w:cs="Arial"/>
        </w:rPr>
        <w:t>.</w:t>
      </w:r>
    </w:p>
    <w:p w14:paraId="41674F44" w14:textId="77777777" w:rsidR="00D414D1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Izrada transformacije Plana financirat će se sredstvima iz proračuna Općine i drugih</w:t>
      </w:r>
    </w:p>
    <w:p w14:paraId="3358C8EF" w14:textId="77777777" w:rsidR="005971A4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odgovarajućih izvora, sukladno Zakonu.</w:t>
      </w:r>
    </w:p>
    <w:p w14:paraId="70213B82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Druga pitanja značajna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transformaciju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45F4DD64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Članak </w:t>
      </w:r>
      <w:r w:rsidR="00D845F7">
        <w:rPr>
          <w:rFonts w:ascii="Arial" w:hAnsi="Arial" w:cs="Arial"/>
        </w:rPr>
        <w:t>7</w:t>
      </w:r>
      <w:r w:rsidRPr="0059313F">
        <w:rPr>
          <w:rFonts w:ascii="Arial" w:hAnsi="Arial" w:cs="Arial"/>
        </w:rPr>
        <w:t>.</w:t>
      </w:r>
    </w:p>
    <w:p w14:paraId="5DDE2635" w14:textId="77777777" w:rsidR="008552DD" w:rsidRDefault="00000000" w:rsidP="002A2B47">
      <w:pPr>
        <w:spacing w:before="120" w:after="0" w:line="276" w:lineRule="auto"/>
        <w:jc w:val="both"/>
        <w:rPr>
          <w:rFonts w:ascii="Arial" w:hAnsi="Arial" w:cs="Arial"/>
          <w:noProof/>
        </w:rPr>
      </w:pPr>
      <w:r w:rsidRPr="008552DD">
        <w:rPr>
          <w:rFonts w:ascii="Arial" w:hAnsi="Arial" w:cs="Arial"/>
          <w:noProof/>
        </w:rPr>
        <w:t xml:space="preserve">Prije donošenja </w:t>
      </w:r>
      <w:r w:rsidR="00480C98">
        <w:rPr>
          <w:rFonts w:ascii="Arial" w:hAnsi="Arial" w:cs="Arial"/>
          <w:noProof/>
        </w:rPr>
        <w:t>O</w:t>
      </w:r>
      <w:r w:rsidRPr="008552DD">
        <w:rPr>
          <w:rFonts w:ascii="Arial" w:hAnsi="Arial" w:cs="Arial"/>
          <w:noProof/>
        </w:rPr>
        <w:t>dluke o provedenom postupku transformacije Plana, u skladu s</w:t>
      </w:r>
      <w:r w:rsidR="005D2A8A">
        <w:rPr>
          <w:rFonts w:ascii="Arial" w:hAnsi="Arial" w:cs="Arial"/>
          <w:noProof/>
        </w:rPr>
        <w:t>a</w:t>
      </w:r>
      <w:r w:rsidRPr="008552DD">
        <w:rPr>
          <w:rFonts w:ascii="Arial" w:hAnsi="Arial" w:cs="Arial"/>
          <w:noProof/>
        </w:rPr>
        <w:t xml:space="preserve"> stavkom 10. članka 113.a Zakona, Nositelj izrade Plana, za transformirani Plan dužan je ishoditi pozitivno mišljenje nadležnog Zavoda za prostorno uređenje.</w:t>
      </w:r>
    </w:p>
    <w:p w14:paraId="2E6CBA23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Prijelazne i završne odredbe</w:t>
      </w:r>
    </w:p>
    <w:p w14:paraId="1C2DA65C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Članak </w:t>
      </w:r>
      <w:r w:rsidR="00D845F7">
        <w:rPr>
          <w:rFonts w:ascii="Arial" w:hAnsi="Arial" w:cs="Arial"/>
        </w:rPr>
        <w:t>8</w:t>
      </w:r>
      <w:r w:rsidRPr="0059313F">
        <w:rPr>
          <w:rFonts w:ascii="Arial" w:hAnsi="Arial" w:cs="Arial"/>
        </w:rPr>
        <w:t>.</w:t>
      </w:r>
    </w:p>
    <w:p w14:paraId="1E53E281" w14:textId="77777777" w:rsidR="00AB24D4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Nositelj izrade po objavi ove Odluke obavijestit će javnost o transformaciji Plana na mrežnoj</w:t>
      </w:r>
    </w:p>
    <w:p w14:paraId="1325227E" w14:textId="77777777" w:rsidR="005971A4" w:rsidRPr="0059313F" w:rsidRDefault="00000000" w:rsidP="0035340C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stranici Općine.</w:t>
      </w:r>
    </w:p>
    <w:p w14:paraId="12A8F506" w14:textId="77777777" w:rsidR="00D414D1" w:rsidRPr="0059313F" w:rsidRDefault="00000000" w:rsidP="00AB24D4">
      <w:pPr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Ova Odluka stupa na snagu </w:t>
      </w:r>
      <w:r w:rsidR="0086497F">
        <w:rPr>
          <w:rFonts w:ascii="Arial" w:hAnsi="Arial" w:cs="Arial"/>
          <w:noProof/>
        </w:rPr>
        <w:t>osmoga</w:t>
      </w:r>
      <w:r w:rsidRPr="0059313F">
        <w:rPr>
          <w:rFonts w:ascii="Arial" w:hAnsi="Arial" w:cs="Arial"/>
          <w:noProof/>
        </w:rPr>
        <w:t xml:space="preserve"> dana od dana objave u službenom glas</w:t>
      </w:r>
      <w:r w:rsidR="00480C98">
        <w:rPr>
          <w:rFonts w:ascii="Arial" w:hAnsi="Arial" w:cs="Arial"/>
          <w:noProof/>
        </w:rPr>
        <w:t>ilu</w:t>
      </w:r>
      <w:r w:rsidRPr="0059313F">
        <w:rPr>
          <w:rFonts w:ascii="Arial" w:hAnsi="Arial" w:cs="Arial"/>
          <w:noProof/>
        </w:rPr>
        <w:t>.</w:t>
      </w:r>
    </w:p>
    <w:p w14:paraId="292D7410" w14:textId="77777777" w:rsidR="003E6876" w:rsidRDefault="003E6876" w:rsidP="00912D5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</w:p>
    <w:p w14:paraId="2201D37B" w14:textId="77777777" w:rsidR="003E6876" w:rsidRDefault="003E6876" w:rsidP="00912D5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</w:p>
    <w:p w14:paraId="10169F60" w14:textId="77777777" w:rsidR="003E6876" w:rsidRDefault="003E6876" w:rsidP="00912D5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</w:p>
    <w:p w14:paraId="72A27D9A" w14:textId="77777777" w:rsidR="003E6876" w:rsidRDefault="003E6876" w:rsidP="00912D5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</w:p>
    <w:p w14:paraId="76CC91F6" w14:textId="03FF26DC" w:rsidR="00912D5B" w:rsidRPr="0059313F" w:rsidRDefault="00000000" w:rsidP="00912D5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KLASA: </w:t>
      </w:r>
      <w:bookmarkStart w:id="3" w:name="_Hlk113886990"/>
      <w:r w:rsidR="00D305D7">
        <w:rPr>
          <w:rFonts w:ascii="Arial" w:hAnsi="Arial" w:cs="Arial"/>
          <w:noProof/>
        </w:rPr>
        <w:t>024</w:t>
      </w:r>
      <w:r w:rsidRPr="0059313F">
        <w:rPr>
          <w:rFonts w:ascii="Arial" w:hAnsi="Arial" w:cs="Arial"/>
          <w:noProof/>
        </w:rPr>
        <w:t>-</w:t>
      </w:r>
      <w:r w:rsidR="00D305D7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r w:rsidR="00D305D7">
        <w:rPr>
          <w:rFonts w:ascii="Arial" w:hAnsi="Arial" w:cs="Arial"/>
          <w:noProof/>
        </w:rPr>
        <w:t>24</w:t>
      </w:r>
      <w:r w:rsidRPr="0059313F">
        <w:rPr>
          <w:rFonts w:ascii="Arial" w:hAnsi="Arial" w:cs="Arial"/>
          <w:noProof/>
        </w:rPr>
        <w:t>-</w:t>
      </w:r>
      <w:r w:rsidR="00D305D7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bookmarkEnd w:id="3"/>
      <w:r w:rsidR="00D305D7">
        <w:rPr>
          <w:rFonts w:ascii="Arial" w:hAnsi="Arial" w:cs="Arial"/>
          <w:noProof/>
        </w:rPr>
        <w:t>42</w:t>
      </w:r>
    </w:p>
    <w:p w14:paraId="21087FB5" w14:textId="25BBF81F" w:rsidR="00912D5B" w:rsidRPr="0059313F" w:rsidRDefault="00000000" w:rsidP="00912D5B">
      <w:pPr>
        <w:keepNext/>
        <w:spacing w:after="0" w:line="276" w:lineRule="auto"/>
        <w:ind w:left="284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URBROJ: </w:t>
      </w:r>
      <w:bookmarkStart w:id="4" w:name="_Hlk113887002"/>
      <w:r w:rsidR="00D305D7">
        <w:rPr>
          <w:rFonts w:ascii="Arial" w:hAnsi="Arial" w:cs="Arial"/>
          <w:noProof/>
        </w:rPr>
        <w:t>2181</w:t>
      </w:r>
      <w:r w:rsidRPr="0059313F">
        <w:rPr>
          <w:rFonts w:ascii="Arial" w:hAnsi="Arial" w:cs="Arial"/>
          <w:noProof/>
        </w:rPr>
        <w:t>-</w:t>
      </w:r>
      <w:r w:rsidR="00D305D7">
        <w:rPr>
          <w:rFonts w:ascii="Arial" w:hAnsi="Arial" w:cs="Arial"/>
          <w:noProof/>
        </w:rPr>
        <w:t>40</w:t>
      </w:r>
      <w:r w:rsidRPr="0059313F">
        <w:rPr>
          <w:rFonts w:ascii="Arial" w:hAnsi="Arial" w:cs="Arial"/>
          <w:noProof/>
        </w:rPr>
        <w:t>-</w:t>
      </w:r>
      <w:r w:rsidR="00D305D7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-</w:t>
      </w:r>
      <w:bookmarkEnd w:id="4"/>
      <w:r w:rsidR="00D305D7">
        <w:rPr>
          <w:rFonts w:ascii="Arial" w:hAnsi="Arial" w:cs="Arial"/>
          <w:noProof/>
        </w:rPr>
        <w:t>24-1</w:t>
      </w:r>
    </w:p>
    <w:p w14:paraId="5E18079D" w14:textId="19C9A6C8" w:rsidR="00D414D1" w:rsidRPr="0059313F" w:rsidRDefault="00D305D7" w:rsidP="00912D5B">
      <w:pPr>
        <w:keepNext/>
        <w:spacing w:after="0" w:line="276" w:lineRule="auto"/>
        <w:ind w:left="284"/>
        <w:jc w:val="both"/>
        <w:rPr>
          <w:rFonts w:ascii="Arial" w:hAnsi="Arial" w:cs="Arial"/>
          <w:noProof/>
        </w:rPr>
      </w:pPr>
      <w:bookmarkStart w:id="5" w:name="_Hlk113887018"/>
      <w:r>
        <w:rPr>
          <w:rFonts w:ascii="Arial" w:hAnsi="Arial" w:cs="Arial"/>
          <w:noProof/>
        </w:rPr>
        <w:t>Postira, 31</w:t>
      </w:r>
      <w:r w:rsidR="00000000" w:rsidRPr="0059313F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>07.</w:t>
      </w:r>
      <w:bookmarkEnd w:id="5"/>
      <w:r>
        <w:rPr>
          <w:rFonts w:ascii="Arial" w:hAnsi="Arial" w:cs="Arial"/>
          <w:noProof/>
        </w:rPr>
        <w:t>2024</w:t>
      </w:r>
      <w:r w:rsidR="00000000" w:rsidRPr="0059313F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 xml:space="preserve"> god.</w:t>
      </w:r>
    </w:p>
    <w:p w14:paraId="0C471191" w14:textId="77777777" w:rsidR="003E6876" w:rsidRDefault="003E6876" w:rsidP="00AD4106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</w:p>
    <w:p w14:paraId="5CDA7D7E" w14:textId="77777777" w:rsidR="003E6876" w:rsidRDefault="003E6876" w:rsidP="00AD4106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</w:p>
    <w:p w14:paraId="5AE8E91A" w14:textId="1D799875" w:rsidR="00D414D1" w:rsidRPr="0059313F" w:rsidRDefault="00000000" w:rsidP="00AD4106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PREDSJEDNIK OPĆINSKOG VIJEĆA</w:t>
      </w:r>
    </w:p>
    <w:p w14:paraId="344366D5" w14:textId="77777777" w:rsidR="00A53994" w:rsidRPr="0059313F" w:rsidRDefault="00217831" w:rsidP="00A66C51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Toni Glavinić</w:t>
      </w:r>
    </w:p>
    <w:sectPr w:rsidR="00A53994" w:rsidRPr="0059313F" w:rsidSect="00B35312">
      <w:footerReference w:type="default" r:id="rId8"/>
      <w:pgSz w:w="11906" w:h="16838" w:code="9"/>
      <w:pgMar w:top="1134" w:right="851" w:bottom="1418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DFC0DB" w14:textId="77777777" w:rsidR="004E0ACD" w:rsidRDefault="004E0ACD">
      <w:pPr>
        <w:spacing w:after="0" w:line="240" w:lineRule="auto"/>
      </w:pPr>
      <w:r>
        <w:separator/>
      </w:r>
    </w:p>
  </w:endnote>
  <w:endnote w:type="continuationSeparator" w:id="0">
    <w:p w14:paraId="11368DCB" w14:textId="77777777" w:rsidR="004E0ACD" w:rsidRDefault="004E0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ytona">
    <w:altName w:val="Daytona"/>
    <w:charset w:val="00"/>
    <w:family w:val="swiss"/>
    <w:pitch w:val="variable"/>
    <w:sig w:usb0="800002EF" w:usb1="0000000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A289FD" w14:textId="77777777" w:rsidR="0061089D" w:rsidRPr="005B451E" w:rsidRDefault="00000000" w:rsidP="002A2B47">
    <w:pPr>
      <w:pStyle w:val="Footer"/>
      <w:pBdr>
        <w:top w:val="single" w:sz="4" w:space="1" w:color="auto"/>
      </w:pBdr>
      <w:tabs>
        <w:tab w:val="clear" w:pos="4536"/>
        <w:tab w:val="clear" w:pos="9072"/>
        <w:tab w:val="left" w:pos="0"/>
        <w:tab w:val="left" w:pos="6237"/>
        <w:tab w:val="right" w:pos="9639"/>
      </w:tabs>
      <w:spacing w:line="276" w:lineRule="auto"/>
      <w:rPr>
        <w:rFonts w:ascii="Arial" w:hAnsi="Arial" w:cs="Arial"/>
        <w:b/>
        <w:bCs/>
        <w:i/>
        <w:iCs/>
        <w:sz w:val="16"/>
        <w:szCs w:val="16"/>
      </w:rPr>
    </w:pPr>
    <w:r w:rsidRPr="005B451E">
      <w:rPr>
        <w:rFonts w:ascii="Arial" w:hAnsi="Arial" w:cs="Arial"/>
        <w:b/>
        <w:bCs/>
        <w:i/>
        <w:iCs/>
        <w:sz w:val="16"/>
        <w:szCs w:val="16"/>
      </w:rPr>
      <w:tab/>
    </w:r>
    <w:sdt>
      <w:sdtPr>
        <w:rPr>
          <w:rFonts w:ascii="Arial" w:hAnsi="Arial" w:cs="Arial"/>
          <w:b/>
          <w:bCs/>
          <w:i/>
          <w:iCs/>
          <w:sz w:val="16"/>
          <w:szCs w:val="16"/>
        </w:rPr>
        <w:id w:val="134433711"/>
        <w:docPartObj>
          <w:docPartGallery w:val="Page Numbers (Top of Page)"/>
          <w:docPartUnique/>
        </w:docPartObj>
      </w:sdtPr>
      <w:sdtContent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 xml:space="preserve">Stranica 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begin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instrText>PAGE</w:instrTex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separate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>2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end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 xml:space="preserve"> od 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begin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instrText>NUMPAGES</w:instrTex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separate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>2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end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ab/>
        </w:r>
        <w:r w:rsidR="00E37DE7" w:rsidRPr="005B451E">
          <w:rPr>
            <w:rFonts w:ascii="Arial" w:hAnsi="Arial" w:cs="Arial"/>
            <w:b/>
            <w:bCs/>
            <w:i/>
            <w:iCs/>
            <w:noProof/>
            <w:sz w:val="16"/>
            <w:szCs w:val="16"/>
          </w:rPr>
          <w:t>ID: 688</w:t>
        </w:r>
      </w:sdtContent>
    </w:sdt>
  </w:p>
  <w:p w14:paraId="7D9479AF" w14:textId="77777777" w:rsidR="00975B8F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  <w:p w14:paraId="440D396B" w14:textId="77777777" w:rsidR="00975B8F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  <w:p w14:paraId="4A6087AD" w14:textId="77777777" w:rsidR="00975B8F" w:rsidRPr="005B451E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7870F5" w14:textId="77777777" w:rsidR="004E0ACD" w:rsidRDefault="004E0ACD">
      <w:pPr>
        <w:spacing w:after="0" w:line="240" w:lineRule="auto"/>
      </w:pPr>
      <w:r>
        <w:separator/>
      </w:r>
    </w:p>
  </w:footnote>
  <w:footnote w:type="continuationSeparator" w:id="0">
    <w:p w14:paraId="3E366E04" w14:textId="77777777" w:rsidR="004E0ACD" w:rsidRDefault="004E0A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1">
    <w:nsid w:val="00A57374"/>
    <w:multiLevelType w:val="hybridMultilevel"/>
    <w:tmpl w:val="00BC779A"/>
    <w:lvl w:ilvl="0" w:tplc="0D5CE5C6">
      <w:start w:val="1"/>
      <w:numFmt w:val="decimal"/>
      <w:lvlText w:val="%1."/>
      <w:lvlJc w:val="left"/>
      <w:pPr>
        <w:ind w:left="720" w:hanging="360"/>
      </w:pPr>
    </w:lvl>
    <w:lvl w:ilvl="1" w:tplc="68E44CB8">
      <w:start w:val="1"/>
      <w:numFmt w:val="decimal"/>
      <w:lvlText w:val="%2."/>
      <w:lvlJc w:val="left"/>
      <w:pPr>
        <w:ind w:left="1440" w:hanging="360"/>
      </w:pPr>
    </w:lvl>
    <w:lvl w:ilvl="2" w:tplc="8ADA747E" w:tentative="1">
      <w:start w:val="1"/>
      <w:numFmt w:val="lowerRoman"/>
      <w:lvlText w:val="%3."/>
      <w:lvlJc w:val="right"/>
      <w:pPr>
        <w:ind w:left="2160" w:hanging="180"/>
      </w:pPr>
    </w:lvl>
    <w:lvl w:ilvl="3" w:tplc="6EAC2DF6" w:tentative="1">
      <w:start w:val="1"/>
      <w:numFmt w:val="decimal"/>
      <w:lvlText w:val="%4."/>
      <w:lvlJc w:val="left"/>
      <w:pPr>
        <w:ind w:left="2880" w:hanging="360"/>
      </w:pPr>
    </w:lvl>
    <w:lvl w:ilvl="4" w:tplc="A484CE78" w:tentative="1">
      <w:start w:val="1"/>
      <w:numFmt w:val="lowerLetter"/>
      <w:lvlText w:val="%5."/>
      <w:lvlJc w:val="left"/>
      <w:pPr>
        <w:ind w:left="3600" w:hanging="360"/>
      </w:pPr>
    </w:lvl>
    <w:lvl w:ilvl="5" w:tplc="818A3450" w:tentative="1">
      <w:start w:val="1"/>
      <w:numFmt w:val="lowerRoman"/>
      <w:lvlText w:val="%6."/>
      <w:lvlJc w:val="right"/>
      <w:pPr>
        <w:ind w:left="4320" w:hanging="180"/>
      </w:pPr>
    </w:lvl>
    <w:lvl w:ilvl="6" w:tplc="52B43BA8" w:tentative="1">
      <w:start w:val="1"/>
      <w:numFmt w:val="decimal"/>
      <w:lvlText w:val="%7."/>
      <w:lvlJc w:val="left"/>
      <w:pPr>
        <w:ind w:left="5040" w:hanging="360"/>
      </w:pPr>
    </w:lvl>
    <w:lvl w:ilvl="7" w:tplc="F3D0274E" w:tentative="1">
      <w:start w:val="1"/>
      <w:numFmt w:val="lowerLetter"/>
      <w:lvlText w:val="%8."/>
      <w:lvlJc w:val="left"/>
      <w:pPr>
        <w:ind w:left="5760" w:hanging="360"/>
      </w:pPr>
    </w:lvl>
    <w:lvl w:ilvl="8" w:tplc="546C20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1">
    <w:nsid w:val="01276CD2"/>
    <w:multiLevelType w:val="hybridMultilevel"/>
    <w:tmpl w:val="BFC69986"/>
    <w:lvl w:ilvl="0" w:tplc="D87A545E">
      <w:start w:val="1"/>
      <w:numFmt w:val="upperLetter"/>
      <w:lvlText w:val="%1."/>
      <w:lvlJc w:val="left"/>
      <w:pPr>
        <w:ind w:left="720" w:hanging="360"/>
      </w:pPr>
    </w:lvl>
    <w:lvl w:ilvl="1" w:tplc="EC922A02">
      <w:start w:val="1"/>
      <w:numFmt w:val="decimal"/>
      <w:lvlText w:val="%2."/>
      <w:lvlJc w:val="left"/>
      <w:pPr>
        <w:ind w:left="1788" w:hanging="708"/>
      </w:pPr>
      <w:rPr>
        <w:rFonts w:hint="default"/>
      </w:rPr>
    </w:lvl>
    <w:lvl w:ilvl="2" w:tplc="F8A8ECAA" w:tentative="1">
      <w:start w:val="1"/>
      <w:numFmt w:val="lowerRoman"/>
      <w:lvlText w:val="%3."/>
      <w:lvlJc w:val="right"/>
      <w:pPr>
        <w:ind w:left="2160" w:hanging="180"/>
      </w:pPr>
    </w:lvl>
    <w:lvl w:ilvl="3" w:tplc="D00AAB10" w:tentative="1">
      <w:start w:val="1"/>
      <w:numFmt w:val="decimal"/>
      <w:lvlText w:val="%4."/>
      <w:lvlJc w:val="left"/>
      <w:pPr>
        <w:ind w:left="2880" w:hanging="360"/>
      </w:pPr>
    </w:lvl>
    <w:lvl w:ilvl="4" w:tplc="FFA03F3A" w:tentative="1">
      <w:start w:val="1"/>
      <w:numFmt w:val="lowerLetter"/>
      <w:lvlText w:val="%5."/>
      <w:lvlJc w:val="left"/>
      <w:pPr>
        <w:ind w:left="3600" w:hanging="360"/>
      </w:pPr>
    </w:lvl>
    <w:lvl w:ilvl="5" w:tplc="24A8AA68" w:tentative="1">
      <w:start w:val="1"/>
      <w:numFmt w:val="lowerRoman"/>
      <w:lvlText w:val="%6."/>
      <w:lvlJc w:val="right"/>
      <w:pPr>
        <w:ind w:left="4320" w:hanging="180"/>
      </w:pPr>
    </w:lvl>
    <w:lvl w:ilvl="6" w:tplc="C602BEEC" w:tentative="1">
      <w:start w:val="1"/>
      <w:numFmt w:val="decimal"/>
      <w:lvlText w:val="%7."/>
      <w:lvlJc w:val="left"/>
      <w:pPr>
        <w:ind w:left="5040" w:hanging="360"/>
      </w:pPr>
    </w:lvl>
    <w:lvl w:ilvl="7" w:tplc="D7A44846" w:tentative="1">
      <w:start w:val="1"/>
      <w:numFmt w:val="lowerLetter"/>
      <w:lvlText w:val="%8."/>
      <w:lvlJc w:val="left"/>
      <w:pPr>
        <w:ind w:left="5760" w:hanging="360"/>
      </w:pPr>
    </w:lvl>
    <w:lvl w:ilvl="8" w:tplc="3D3A27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13C932D8"/>
    <w:multiLevelType w:val="hybridMultilevel"/>
    <w:tmpl w:val="86D04B14"/>
    <w:lvl w:ilvl="0" w:tplc="569625A8">
      <w:start w:val="1"/>
      <w:numFmt w:val="decimal"/>
      <w:lvlText w:val="%1."/>
      <w:lvlJc w:val="left"/>
      <w:pPr>
        <w:ind w:left="1440" w:hanging="360"/>
      </w:pPr>
    </w:lvl>
    <w:lvl w:ilvl="1" w:tplc="02F016DA" w:tentative="1">
      <w:start w:val="1"/>
      <w:numFmt w:val="lowerLetter"/>
      <w:lvlText w:val="%2."/>
      <w:lvlJc w:val="left"/>
      <w:pPr>
        <w:ind w:left="2160" w:hanging="360"/>
      </w:pPr>
    </w:lvl>
    <w:lvl w:ilvl="2" w:tplc="E758ACEA" w:tentative="1">
      <w:start w:val="1"/>
      <w:numFmt w:val="lowerRoman"/>
      <w:lvlText w:val="%3."/>
      <w:lvlJc w:val="right"/>
      <w:pPr>
        <w:ind w:left="2880" w:hanging="180"/>
      </w:pPr>
    </w:lvl>
    <w:lvl w:ilvl="3" w:tplc="3B48AC56" w:tentative="1">
      <w:start w:val="1"/>
      <w:numFmt w:val="decimal"/>
      <w:lvlText w:val="%4."/>
      <w:lvlJc w:val="left"/>
      <w:pPr>
        <w:ind w:left="3600" w:hanging="360"/>
      </w:pPr>
    </w:lvl>
    <w:lvl w:ilvl="4" w:tplc="E06E95CE" w:tentative="1">
      <w:start w:val="1"/>
      <w:numFmt w:val="lowerLetter"/>
      <w:lvlText w:val="%5."/>
      <w:lvlJc w:val="left"/>
      <w:pPr>
        <w:ind w:left="4320" w:hanging="360"/>
      </w:pPr>
    </w:lvl>
    <w:lvl w:ilvl="5" w:tplc="77C66D68" w:tentative="1">
      <w:start w:val="1"/>
      <w:numFmt w:val="lowerRoman"/>
      <w:lvlText w:val="%6."/>
      <w:lvlJc w:val="right"/>
      <w:pPr>
        <w:ind w:left="5040" w:hanging="180"/>
      </w:pPr>
    </w:lvl>
    <w:lvl w:ilvl="6" w:tplc="CBD8BD92" w:tentative="1">
      <w:start w:val="1"/>
      <w:numFmt w:val="decimal"/>
      <w:lvlText w:val="%7."/>
      <w:lvlJc w:val="left"/>
      <w:pPr>
        <w:ind w:left="5760" w:hanging="360"/>
      </w:pPr>
    </w:lvl>
    <w:lvl w:ilvl="7" w:tplc="39D038E6" w:tentative="1">
      <w:start w:val="1"/>
      <w:numFmt w:val="lowerLetter"/>
      <w:lvlText w:val="%8."/>
      <w:lvlJc w:val="left"/>
      <w:pPr>
        <w:ind w:left="6480" w:hanging="360"/>
      </w:pPr>
    </w:lvl>
    <w:lvl w:ilvl="8" w:tplc="6112686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1">
    <w:nsid w:val="1ECB0390"/>
    <w:multiLevelType w:val="hybridMultilevel"/>
    <w:tmpl w:val="1CDA19DE"/>
    <w:lvl w:ilvl="0" w:tplc="F3905FF6">
      <w:start w:val="1"/>
      <w:numFmt w:val="upperLetter"/>
      <w:lvlText w:val="%1."/>
      <w:lvlJc w:val="left"/>
      <w:pPr>
        <w:ind w:left="1068" w:hanging="708"/>
      </w:pPr>
      <w:rPr>
        <w:rFonts w:hint="default"/>
      </w:rPr>
    </w:lvl>
    <w:lvl w:ilvl="1" w:tplc="C19E55B8" w:tentative="1">
      <w:start w:val="1"/>
      <w:numFmt w:val="lowerLetter"/>
      <w:lvlText w:val="%2."/>
      <w:lvlJc w:val="left"/>
      <w:pPr>
        <w:ind w:left="1440" w:hanging="360"/>
      </w:pPr>
    </w:lvl>
    <w:lvl w:ilvl="2" w:tplc="D21C32F4" w:tentative="1">
      <w:start w:val="1"/>
      <w:numFmt w:val="lowerRoman"/>
      <w:lvlText w:val="%3."/>
      <w:lvlJc w:val="right"/>
      <w:pPr>
        <w:ind w:left="2160" w:hanging="180"/>
      </w:pPr>
    </w:lvl>
    <w:lvl w:ilvl="3" w:tplc="20C8F80C" w:tentative="1">
      <w:start w:val="1"/>
      <w:numFmt w:val="decimal"/>
      <w:lvlText w:val="%4."/>
      <w:lvlJc w:val="left"/>
      <w:pPr>
        <w:ind w:left="2880" w:hanging="360"/>
      </w:pPr>
    </w:lvl>
    <w:lvl w:ilvl="4" w:tplc="908236CE" w:tentative="1">
      <w:start w:val="1"/>
      <w:numFmt w:val="lowerLetter"/>
      <w:lvlText w:val="%5."/>
      <w:lvlJc w:val="left"/>
      <w:pPr>
        <w:ind w:left="3600" w:hanging="360"/>
      </w:pPr>
    </w:lvl>
    <w:lvl w:ilvl="5" w:tplc="CF62A1A2" w:tentative="1">
      <w:start w:val="1"/>
      <w:numFmt w:val="lowerRoman"/>
      <w:lvlText w:val="%6."/>
      <w:lvlJc w:val="right"/>
      <w:pPr>
        <w:ind w:left="4320" w:hanging="180"/>
      </w:pPr>
    </w:lvl>
    <w:lvl w:ilvl="6" w:tplc="4B28D4C4" w:tentative="1">
      <w:start w:val="1"/>
      <w:numFmt w:val="decimal"/>
      <w:lvlText w:val="%7."/>
      <w:lvlJc w:val="left"/>
      <w:pPr>
        <w:ind w:left="5040" w:hanging="360"/>
      </w:pPr>
    </w:lvl>
    <w:lvl w:ilvl="7" w:tplc="EA6CC654" w:tentative="1">
      <w:start w:val="1"/>
      <w:numFmt w:val="lowerLetter"/>
      <w:lvlText w:val="%8."/>
      <w:lvlJc w:val="left"/>
      <w:pPr>
        <w:ind w:left="5760" w:hanging="360"/>
      </w:pPr>
    </w:lvl>
    <w:lvl w:ilvl="8" w:tplc="FB2C5F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1">
    <w:nsid w:val="29F85ADC"/>
    <w:multiLevelType w:val="hybridMultilevel"/>
    <w:tmpl w:val="CC568A3E"/>
    <w:lvl w:ilvl="0" w:tplc="97260D4C">
      <w:start w:val="1"/>
      <w:numFmt w:val="decimal"/>
      <w:lvlText w:val="%1."/>
      <w:lvlJc w:val="left"/>
      <w:pPr>
        <w:ind w:left="720" w:hanging="360"/>
      </w:pPr>
    </w:lvl>
    <w:lvl w:ilvl="1" w:tplc="5EC411EC">
      <w:start w:val="1"/>
      <w:numFmt w:val="lowerLetter"/>
      <w:lvlText w:val="%2."/>
      <w:lvlJc w:val="left"/>
      <w:pPr>
        <w:ind w:left="1440" w:hanging="360"/>
      </w:pPr>
    </w:lvl>
    <w:lvl w:ilvl="2" w:tplc="0066AB1A" w:tentative="1">
      <w:start w:val="1"/>
      <w:numFmt w:val="lowerRoman"/>
      <w:lvlText w:val="%3."/>
      <w:lvlJc w:val="right"/>
      <w:pPr>
        <w:ind w:left="2160" w:hanging="180"/>
      </w:pPr>
    </w:lvl>
    <w:lvl w:ilvl="3" w:tplc="8B3298E8" w:tentative="1">
      <w:start w:val="1"/>
      <w:numFmt w:val="decimal"/>
      <w:lvlText w:val="%4."/>
      <w:lvlJc w:val="left"/>
      <w:pPr>
        <w:ind w:left="2880" w:hanging="360"/>
      </w:pPr>
    </w:lvl>
    <w:lvl w:ilvl="4" w:tplc="705CFDBC" w:tentative="1">
      <w:start w:val="1"/>
      <w:numFmt w:val="lowerLetter"/>
      <w:lvlText w:val="%5."/>
      <w:lvlJc w:val="left"/>
      <w:pPr>
        <w:ind w:left="3600" w:hanging="360"/>
      </w:pPr>
    </w:lvl>
    <w:lvl w:ilvl="5" w:tplc="A432B5AC" w:tentative="1">
      <w:start w:val="1"/>
      <w:numFmt w:val="lowerRoman"/>
      <w:lvlText w:val="%6."/>
      <w:lvlJc w:val="right"/>
      <w:pPr>
        <w:ind w:left="4320" w:hanging="180"/>
      </w:pPr>
    </w:lvl>
    <w:lvl w:ilvl="6" w:tplc="FFDA0D22" w:tentative="1">
      <w:start w:val="1"/>
      <w:numFmt w:val="decimal"/>
      <w:lvlText w:val="%7."/>
      <w:lvlJc w:val="left"/>
      <w:pPr>
        <w:ind w:left="5040" w:hanging="360"/>
      </w:pPr>
    </w:lvl>
    <w:lvl w:ilvl="7" w:tplc="4252B1F6" w:tentative="1">
      <w:start w:val="1"/>
      <w:numFmt w:val="lowerLetter"/>
      <w:lvlText w:val="%8."/>
      <w:lvlJc w:val="left"/>
      <w:pPr>
        <w:ind w:left="5760" w:hanging="360"/>
      </w:pPr>
    </w:lvl>
    <w:lvl w:ilvl="8" w:tplc="983833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1">
    <w:nsid w:val="2C317D42"/>
    <w:multiLevelType w:val="hybridMultilevel"/>
    <w:tmpl w:val="49440216"/>
    <w:lvl w:ilvl="0" w:tplc="5EF43D80">
      <w:start w:val="1"/>
      <w:numFmt w:val="decimal"/>
      <w:lvlText w:val="%1."/>
      <w:lvlJc w:val="left"/>
      <w:pPr>
        <w:ind w:left="1440" w:hanging="360"/>
      </w:pPr>
    </w:lvl>
    <w:lvl w:ilvl="1" w:tplc="BF72FB74" w:tentative="1">
      <w:start w:val="1"/>
      <w:numFmt w:val="lowerLetter"/>
      <w:lvlText w:val="%2."/>
      <w:lvlJc w:val="left"/>
      <w:pPr>
        <w:ind w:left="2160" w:hanging="360"/>
      </w:pPr>
    </w:lvl>
    <w:lvl w:ilvl="2" w:tplc="2996C944" w:tentative="1">
      <w:start w:val="1"/>
      <w:numFmt w:val="lowerRoman"/>
      <w:lvlText w:val="%3."/>
      <w:lvlJc w:val="right"/>
      <w:pPr>
        <w:ind w:left="2880" w:hanging="180"/>
      </w:pPr>
    </w:lvl>
    <w:lvl w:ilvl="3" w:tplc="E834C24E" w:tentative="1">
      <w:start w:val="1"/>
      <w:numFmt w:val="decimal"/>
      <w:lvlText w:val="%4."/>
      <w:lvlJc w:val="left"/>
      <w:pPr>
        <w:ind w:left="3600" w:hanging="360"/>
      </w:pPr>
    </w:lvl>
    <w:lvl w:ilvl="4" w:tplc="AC082A9C" w:tentative="1">
      <w:start w:val="1"/>
      <w:numFmt w:val="lowerLetter"/>
      <w:lvlText w:val="%5."/>
      <w:lvlJc w:val="left"/>
      <w:pPr>
        <w:ind w:left="4320" w:hanging="360"/>
      </w:pPr>
    </w:lvl>
    <w:lvl w:ilvl="5" w:tplc="2A96062C" w:tentative="1">
      <w:start w:val="1"/>
      <w:numFmt w:val="lowerRoman"/>
      <w:lvlText w:val="%6."/>
      <w:lvlJc w:val="right"/>
      <w:pPr>
        <w:ind w:left="5040" w:hanging="180"/>
      </w:pPr>
    </w:lvl>
    <w:lvl w:ilvl="6" w:tplc="FFE0CED6" w:tentative="1">
      <w:start w:val="1"/>
      <w:numFmt w:val="decimal"/>
      <w:lvlText w:val="%7."/>
      <w:lvlJc w:val="left"/>
      <w:pPr>
        <w:ind w:left="5760" w:hanging="360"/>
      </w:pPr>
    </w:lvl>
    <w:lvl w:ilvl="7" w:tplc="90B85AC4" w:tentative="1">
      <w:start w:val="1"/>
      <w:numFmt w:val="lowerLetter"/>
      <w:lvlText w:val="%8."/>
      <w:lvlJc w:val="left"/>
      <w:pPr>
        <w:ind w:left="6480" w:hanging="360"/>
      </w:pPr>
    </w:lvl>
    <w:lvl w:ilvl="8" w:tplc="751AF86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1">
    <w:nsid w:val="3FC7089D"/>
    <w:multiLevelType w:val="hybridMultilevel"/>
    <w:tmpl w:val="4FC2434C"/>
    <w:lvl w:ilvl="0" w:tplc="794A884C">
      <w:start w:val="1"/>
      <w:numFmt w:val="decimal"/>
      <w:lvlText w:val="%1."/>
      <w:lvlJc w:val="left"/>
      <w:pPr>
        <w:ind w:left="1440" w:hanging="360"/>
      </w:pPr>
    </w:lvl>
    <w:lvl w:ilvl="1" w:tplc="395E29C0" w:tentative="1">
      <w:start w:val="1"/>
      <w:numFmt w:val="lowerLetter"/>
      <w:lvlText w:val="%2."/>
      <w:lvlJc w:val="left"/>
      <w:pPr>
        <w:ind w:left="2160" w:hanging="360"/>
      </w:pPr>
    </w:lvl>
    <w:lvl w:ilvl="2" w:tplc="2A960744" w:tentative="1">
      <w:start w:val="1"/>
      <w:numFmt w:val="lowerRoman"/>
      <w:lvlText w:val="%3."/>
      <w:lvlJc w:val="right"/>
      <w:pPr>
        <w:ind w:left="2880" w:hanging="180"/>
      </w:pPr>
    </w:lvl>
    <w:lvl w:ilvl="3" w:tplc="01743A74" w:tentative="1">
      <w:start w:val="1"/>
      <w:numFmt w:val="decimal"/>
      <w:lvlText w:val="%4."/>
      <w:lvlJc w:val="left"/>
      <w:pPr>
        <w:ind w:left="3600" w:hanging="360"/>
      </w:pPr>
    </w:lvl>
    <w:lvl w:ilvl="4" w:tplc="DB20F41E" w:tentative="1">
      <w:start w:val="1"/>
      <w:numFmt w:val="lowerLetter"/>
      <w:lvlText w:val="%5."/>
      <w:lvlJc w:val="left"/>
      <w:pPr>
        <w:ind w:left="4320" w:hanging="360"/>
      </w:pPr>
    </w:lvl>
    <w:lvl w:ilvl="5" w:tplc="C2085BDC" w:tentative="1">
      <w:start w:val="1"/>
      <w:numFmt w:val="lowerRoman"/>
      <w:lvlText w:val="%6."/>
      <w:lvlJc w:val="right"/>
      <w:pPr>
        <w:ind w:left="5040" w:hanging="180"/>
      </w:pPr>
    </w:lvl>
    <w:lvl w:ilvl="6" w:tplc="58E830D4" w:tentative="1">
      <w:start w:val="1"/>
      <w:numFmt w:val="decimal"/>
      <w:lvlText w:val="%7."/>
      <w:lvlJc w:val="left"/>
      <w:pPr>
        <w:ind w:left="5760" w:hanging="360"/>
      </w:pPr>
    </w:lvl>
    <w:lvl w:ilvl="7" w:tplc="B846D7FA" w:tentative="1">
      <w:start w:val="1"/>
      <w:numFmt w:val="lowerLetter"/>
      <w:lvlText w:val="%8."/>
      <w:lvlJc w:val="left"/>
      <w:pPr>
        <w:ind w:left="6480" w:hanging="360"/>
      </w:pPr>
    </w:lvl>
    <w:lvl w:ilvl="8" w:tplc="41C6B924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1">
    <w:nsid w:val="5097746D"/>
    <w:multiLevelType w:val="hybridMultilevel"/>
    <w:tmpl w:val="7BD413B0"/>
    <w:lvl w:ilvl="0" w:tplc="68BED73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D3BA173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color w:val="000000" w:themeColor="text1"/>
      </w:rPr>
    </w:lvl>
    <w:lvl w:ilvl="2" w:tplc="6E8A2E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DEB6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660E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72D6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9616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AE0C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B460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5A1F2DA8"/>
    <w:multiLevelType w:val="hybridMultilevel"/>
    <w:tmpl w:val="B11033CE"/>
    <w:lvl w:ilvl="0" w:tplc="BE5659B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DB8E997E" w:tentative="1">
      <w:start w:val="1"/>
      <w:numFmt w:val="lowerLetter"/>
      <w:lvlText w:val="%2."/>
      <w:lvlJc w:val="left"/>
      <w:pPr>
        <w:ind w:left="2160" w:hanging="360"/>
      </w:pPr>
    </w:lvl>
    <w:lvl w:ilvl="2" w:tplc="E9669834" w:tentative="1">
      <w:start w:val="1"/>
      <w:numFmt w:val="lowerRoman"/>
      <w:lvlText w:val="%3."/>
      <w:lvlJc w:val="right"/>
      <w:pPr>
        <w:ind w:left="2880" w:hanging="180"/>
      </w:pPr>
    </w:lvl>
    <w:lvl w:ilvl="3" w:tplc="6FF6B85A" w:tentative="1">
      <w:start w:val="1"/>
      <w:numFmt w:val="decimal"/>
      <w:lvlText w:val="%4."/>
      <w:lvlJc w:val="left"/>
      <w:pPr>
        <w:ind w:left="3600" w:hanging="360"/>
      </w:pPr>
    </w:lvl>
    <w:lvl w:ilvl="4" w:tplc="E460E518" w:tentative="1">
      <w:start w:val="1"/>
      <w:numFmt w:val="lowerLetter"/>
      <w:lvlText w:val="%5."/>
      <w:lvlJc w:val="left"/>
      <w:pPr>
        <w:ind w:left="4320" w:hanging="360"/>
      </w:pPr>
    </w:lvl>
    <w:lvl w:ilvl="5" w:tplc="44BE9D60" w:tentative="1">
      <w:start w:val="1"/>
      <w:numFmt w:val="lowerRoman"/>
      <w:lvlText w:val="%6."/>
      <w:lvlJc w:val="right"/>
      <w:pPr>
        <w:ind w:left="5040" w:hanging="180"/>
      </w:pPr>
    </w:lvl>
    <w:lvl w:ilvl="6" w:tplc="1A94F2EA" w:tentative="1">
      <w:start w:val="1"/>
      <w:numFmt w:val="decimal"/>
      <w:lvlText w:val="%7."/>
      <w:lvlJc w:val="left"/>
      <w:pPr>
        <w:ind w:left="5760" w:hanging="360"/>
      </w:pPr>
    </w:lvl>
    <w:lvl w:ilvl="7" w:tplc="C274793E" w:tentative="1">
      <w:start w:val="1"/>
      <w:numFmt w:val="lowerLetter"/>
      <w:lvlText w:val="%8."/>
      <w:lvlJc w:val="left"/>
      <w:pPr>
        <w:ind w:left="6480" w:hanging="360"/>
      </w:pPr>
    </w:lvl>
    <w:lvl w:ilvl="8" w:tplc="AF76B488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1">
    <w:nsid w:val="5B871D9A"/>
    <w:multiLevelType w:val="hybridMultilevel"/>
    <w:tmpl w:val="8222BEA6"/>
    <w:lvl w:ilvl="0" w:tplc="0016B8F0">
      <w:start w:val="1"/>
      <w:numFmt w:val="decimal"/>
      <w:lvlText w:val="%1."/>
      <w:lvlJc w:val="left"/>
      <w:pPr>
        <w:ind w:left="1440" w:hanging="360"/>
      </w:pPr>
    </w:lvl>
    <w:lvl w:ilvl="1" w:tplc="794236BC" w:tentative="1">
      <w:start w:val="1"/>
      <w:numFmt w:val="lowerLetter"/>
      <w:lvlText w:val="%2."/>
      <w:lvlJc w:val="left"/>
      <w:pPr>
        <w:ind w:left="2160" w:hanging="360"/>
      </w:pPr>
    </w:lvl>
    <w:lvl w:ilvl="2" w:tplc="37FA04C6" w:tentative="1">
      <w:start w:val="1"/>
      <w:numFmt w:val="lowerRoman"/>
      <w:lvlText w:val="%3."/>
      <w:lvlJc w:val="right"/>
      <w:pPr>
        <w:ind w:left="2880" w:hanging="180"/>
      </w:pPr>
    </w:lvl>
    <w:lvl w:ilvl="3" w:tplc="76203AC0" w:tentative="1">
      <w:start w:val="1"/>
      <w:numFmt w:val="decimal"/>
      <w:lvlText w:val="%4."/>
      <w:lvlJc w:val="left"/>
      <w:pPr>
        <w:ind w:left="3600" w:hanging="360"/>
      </w:pPr>
    </w:lvl>
    <w:lvl w:ilvl="4" w:tplc="3828C0C4" w:tentative="1">
      <w:start w:val="1"/>
      <w:numFmt w:val="lowerLetter"/>
      <w:lvlText w:val="%5."/>
      <w:lvlJc w:val="left"/>
      <w:pPr>
        <w:ind w:left="4320" w:hanging="360"/>
      </w:pPr>
    </w:lvl>
    <w:lvl w:ilvl="5" w:tplc="9C4C84EE" w:tentative="1">
      <w:start w:val="1"/>
      <w:numFmt w:val="lowerRoman"/>
      <w:lvlText w:val="%6."/>
      <w:lvlJc w:val="right"/>
      <w:pPr>
        <w:ind w:left="5040" w:hanging="180"/>
      </w:pPr>
    </w:lvl>
    <w:lvl w:ilvl="6" w:tplc="00623242" w:tentative="1">
      <w:start w:val="1"/>
      <w:numFmt w:val="decimal"/>
      <w:lvlText w:val="%7."/>
      <w:lvlJc w:val="left"/>
      <w:pPr>
        <w:ind w:left="5760" w:hanging="360"/>
      </w:pPr>
    </w:lvl>
    <w:lvl w:ilvl="7" w:tplc="93521AD6" w:tentative="1">
      <w:start w:val="1"/>
      <w:numFmt w:val="lowerLetter"/>
      <w:lvlText w:val="%8."/>
      <w:lvlJc w:val="left"/>
      <w:pPr>
        <w:ind w:left="6480" w:hanging="360"/>
      </w:pPr>
    </w:lvl>
    <w:lvl w:ilvl="8" w:tplc="F1D62A82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1">
    <w:nsid w:val="67E17E5A"/>
    <w:multiLevelType w:val="hybridMultilevel"/>
    <w:tmpl w:val="FCBA361A"/>
    <w:lvl w:ilvl="0" w:tplc="708C19C4">
      <w:start w:val="1"/>
      <w:numFmt w:val="decimal"/>
      <w:lvlText w:val="%1."/>
      <w:lvlJc w:val="left"/>
      <w:pPr>
        <w:ind w:left="720" w:hanging="360"/>
      </w:pPr>
    </w:lvl>
    <w:lvl w:ilvl="1" w:tplc="D65E6CCC">
      <w:start w:val="1"/>
      <w:numFmt w:val="decimal"/>
      <w:lvlText w:val="%2."/>
      <w:lvlJc w:val="right"/>
      <w:pPr>
        <w:ind w:left="1440" w:hanging="360"/>
      </w:pPr>
      <w:rPr>
        <w:rFonts w:hint="default"/>
      </w:rPr>
    </w:lvl>
    <w:lvl w:ilvl="2" w:tplc="6696FD88" w:tentative="1">
      <w:start w:val="1"/>
      <w:numFmt w:val="lowerRoman"/>
      <w:lvlText w:val="%3."/>
      <w:lvlJc w:val="right"/>
      <w:pPr>
        <w:ind w:left="2160" w:hanging="180"/>
      </w:pPr>
    </w:lvl>
    <w:lvl w:ilvl="3" w:tplc="F0D0E586" w:tentative="1">
      <w:start w:val="1"/>
      <w:numFmt w:val="decimal"/>
      <w:lvlText w:val="%4."/>
      <w:lvlJc w:val="left"/>
      <w:pPr>
        <w:ind w:left="2880" w:hanging="360"/>
      </w:pPr>
    </w:lvl>
    <w:lvl w:ilvl="4" w:tplc="DF0A428E" w:tentative="1">
      <w:start w:val="1"/>
      <w:numFmt w:val="lowerLetter"/>
      <w:lvlText w:val="%5."/>
      <w:lvlJc w:val="left"/>
      <w:pPr>
        <w:ind w:left="3600" w:hanging="360"/>
      </w:pPr>
    </w:lvl>
    <w:lvl w:ilvl="5" w:tplc="9D74D940" w:tentative="1">
      <w:start w:val="1"/>
      <w:numFmt w:val="lowerRoman"/>
      <w:lvlText w:val="%6."/>
      <w:lvlJc w:val="right"/>
      <w:pPr>
        <w:ind w:left="4320" w:hanging="180"/>
      </w:pPr>
    </w:lvl>
    <w:lvl w:ilvl="6" w:tplc="2048C632" w:tentative="1">
      <w:start w:val="1"/>
      <w:numFmt w:val="decimal"/>
      <w:lvlText w:val="%7."/>
      <w:lvlJc w:val="left"/>
      <w:pPr>
        <w:ind w:left="5040" w:hanging="360"/>
      </w:pPr>
    </w:lvl>
    <w:lvl w:ilvl="7" w:tplc="EA765E4C" w:tentative="1">
      <w:start w:val="1"/>
      <w:numFmt w:val="lowerLetter"/>
      <w:lvlText w:val="%8."/>
      <w:lvlJc w:val="left"/>
      <w:pPr>
        <w:ind w:left="5760" w:hanging="360"/>
      </w:pPr>
    </w:lvl>
    <w:lvl w:ilvl="8" w:tplc="F0186B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1">
    <w:nsid w:val="748B528B"/>
    <w:multiLevelType w:val="hybridMultilevel"/>
    <w:tmpl w:val="B4BE9090"/>
    <w:lvl w:ilvl="0" w:tplc="94143702">
      <w:start w:val="1"/>
      <w:numFmt w:val="decimal"/>
      <w:lvlText w:val="%1."/>
      <w:lvlJc w:val="left"/>
      <w:pPr>
        <w:ind w:left="720" w:hanging="360"/>
      </w:pPr>
    </w:lvl>
    <w:lvl w:ilvl="1" w:tplc="BDD8860A">
      <w:start w:val="1"/>
      <w:numFmt w:val="lowerLetter"/>
      <w:lvlText w:val="%2."/>
      <w:lvlJc w:val="left"/>
      <w:pPr>
        <w:ind w:left="1440" w:hanging="360"/>
      </w:pPr>
    </w:lvl>
    <w:lvl w:ilvl="2" w:tplc="BE066558" w:tentative="1">
      <w:start w:val="1"/>
      <w:numFmt w:val="lowerRoman"/>
      <w:lvlText w:val="%3."/>
      <w:lvlJc w:val="right"/>
      <w:pPr>
        <w:ind w:left="2160" w:hanging="180"/>
      </w:pPr>
    </w:lvl>
    <w:lvl w:ilvl="3" w:tplc="3F7285A4" w:tentative="1">
      <w:start w:val="1"/>
      <w:numFmt w:val="decimal"/>
      <w:lvlText w:val="%4."/>
      <w:lvlJc w:val="left"/>
      <w:pPr>
        <w:ind w:left="2880" w:hanging="360"/>
      </w:pPr>
    </w:lvl>
    <w:lvl w:ilvl="4" w:tplc="776E54C0" w:tentative="1">
      <w:start w:val="1"/>
      <w:numFmt w:val="lowerLetter"/>
      <w:lvlText w:val="%5."/>
      <w:lvlJc w:val="left"/>
      <w:pPr>
        <w:ind w:left="3600" w:hanging="360"/>
      </w:pPr>
    </w:lvl>
    <w:lvl w:ilvl="5" w:tplc="A746B9E8" w:tentative="1">
      <w:start w:val="1"/>
      <w:numFmt w:val="lowerRoman"/>
      <w:lvlText w:val="%6."/>
      <w:lvlJc w:val="right"/>
      <w:pPr>
        <w:ind w:left="4320" w:hanging="180"/>
      </w:pPr>
    </w:lvl>
    <w:lvl w:ilvl="6" w:tplc="8A486B46" w:tentative="1">
      <w:start w:val="1"/>
      <w:numFmt w:val="decimal"/>
      <w:lvlText w:val="%7."/>
      <w:lvlJc w:val="left"/>
      <w:pPr>
        <w:ind w:left="5040" w:hanging="360"/>
      </w:pPr>
    </w:lvl>
    <w:lvl w:ilvl="7" w:tplc="CD32A18E" w:tentative="1">
      <w:start w:val="1"/>
      <w:numFmt w:val="lowerLetter"/>
      <w:lvlText w:val="%8."/>
      <w:lvlJc w:val="left"/>
      <w:pPr>
        <w:ind w:left="5760" w:hanging="360"/>
      </w:pPr>
    </w:lvl>
    <w:lvl w:ilvl="8" w:tplc="4740C4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1">
    <w:nsid w:val="749F4F19"/>
    <w:multiLevelType w:val="hybridMultilevel"/>
    <w:tmpl w:val="01324CA2"/>
    <w:lvl w:ilvl="0" w:tplc="5A165FEC">
      <w:start w:val="1"/>
      <w:numFmt w:val="decimal"/>
      <w:lvlText w:val="%1."/>
      <w:lvlJc w:val="left"/>
      <w:pPr>
        <w:ind w:left="720" w:hanging="360"/>
      </w:pPr>
    </w:lvl>
    <w:lvl w:ilvl="1" w:tplc="40C07C00">
      <w:start w:val="1"/>
      <w:numFmt w:val="decimal"/>
      <w:lvlText w:val="%2."/>
      <w:lvlJc w:val="left"/>
      <w:pPr>
        <w:ind w:left="1440" w:hanging="360"/>
      </w:pPr>
    </w:lvl>
    <w:lvl w:ilvl="2" w:tplc="81C4AE60" w:tentative="1">
      <w:start w:val="1"/>
      <w:numFmt w:val="lowerRoman"/>
      <w:lvlText w:val="%3."/>
      <w:lvlJc w:val="right"/>
      <w:pPr>
        <w:ind w:left="2160" w:hanging="180"/>
      </w:pPr>
    </w:lvl>
    <w:lvl w:ilvl="3" w:tplc="421A3004" w:tentative="1">
      <w:start w:val="1"/>
      <w:numFmt w:val="decimal"/>
      <w:lvlText w:val="%4."/>
      <w:lvlJc w:val="left"/>
      <w:pPr>
        <w:ind w:left="2880" w:hanging="360"/>
      </w:pPr>
    </w:lvl>
    <w:lvl w:ilvl="4" w:tplc="82B6EA60" w:tentative="1">
      <w:start w:val="1"/>
      <w:numFmt w:val="lowerLetter"/>
      <w:lvlText w:val="%5."/>
      <w:lvlJc w:val="left"/>
      <w:pPr>
        <w:ind w:left="3600" w:hanging="360"/>
      </w:pPr>
    </w:lvl>
    <w:lvl w:ilvl="5" w:tplc="1A3AA64E" w:tentative="1">
      <w:start w:val="1"/>
      <w:numFmt w:val="lowerRoman"/>
      <w:lvlText w:val="%6."/>
      <w:lvlJc w:val="right"/>
      <w:pPr>
        <w:ind w:left="4320" w:hanging="180"/>
      </w:pPr>
    </w:lvl>
    <w:lvl w:ilvl="6" w:tplc="A6DCB866" w:tentative="1">
      <w:start w:val="1"/>
      <w:numFmt w:val="decimal"/>
      <w:lvlText w:val="%7."/>
      <w:lvlJc w:val="left"/>
      <w:pPr>
        <w:ind w:left="5040" w:hanging="360"/>
      </w:pPr>
    </w:lvl>
    <w:lvl w:ilvl="7" w:tplc="C690FAC2" w:tentative="1">
      <w:start w:val="1"/>
      <w:numFmt w:val="lowerLetter"/>
      <w:lvlText w:val="%8."/>
      <w:lvlJc w:val="left"/>
      <w:pPr>
        <w:ind w:left="5760" w:hanging="360"/>
      </w:pPr>
    </w:lvl>
    <w:lvl w:ilvl="8" w:tplc="7E7854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1">
    <w:nsid w:val="7BE313D3"/>
    <w:multiLevelType w:val="hybridMultilevel"/>
    <w:tmpl w:val="BCE66E3E"/>
    <w:lvl w:ilvl="0" w:tplc="233E6762">
      <w:numFmt w:val="bullet"/>
      <w:lvlText w:val=""/>
      <w:lvlJc w:val="left"/>
      <w:pPr>
        <w:ind w:left="720" w:hanging="360"/>
      </w:pPr>
      <w:rPr>
        <w:rFonts w:ascii="Daytona" w:eastAsiaTheme="minorHAnsi" w:hAnsi="Daytona" w:cstheme="minorBidi" w:hint="default"/>
      </w:rPr>
    </w:lvl>
    <w:lvl w:ilvl="1" w:tplc="A54860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F922E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7271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3EC1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DD4C2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362F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B4B5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2AF9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1">
    <w:nsid w:val="7F523050"/>
    <w:multiLevelType w:val="hybridMultilevel"/>
    <w:tmpl w:val="2E02670A"/>
    <w:lvl w:ilvl="0" w:tplc="7DD4B2E4">
      <w:start w:val="1"/>
      <w:numFmt w:val="decimal"/>
      <w:lvlText w:val="%1."/>
      <w:lvlJc w:val="right"/>
      <w:pPr>
        <w:ind w:left="1440" w:hanging="360"/>
      </w:pPr>
      <w:rPr>
        <w:rFonts w:hint="default"/>
      </w:rPr>
    </w:lvl>
    <w:lvl w:ilvl="1" w:tplc="8B20CCBE" w:tentative="1">
      <w:start w:val="1"/>
      <w:numFmt w:val="lowerLetter"/>
      <w:lvlText w:val="%2."/>
      <w:lvlJc w:val="left"/>
      <w:pPr>
        <w:ind w:left="2160" w:hanging="360"/>
      </w:pPr>
    </w:lvl>
    <w:lvl w:ilvl="2" w:tplc="54E094B6" w:tentative="1">
      <w:start w:val="1"/>
      <w:numFmt w:val="lowerRoman"/>
      <w:lvlText w:val="%3."/>
      <w:lvlJc w:val="right"/>
      <w:pPr>
        <w:ind w:left="2880" w:hanging="180"/>
      </w:pPr>
    </w:lvl>
    <w:lvl w:ilvl="3" w:tplc="7724249A" w:tentative="1">
      <w:start w:val="1"/>
      <w:numFmt w:val="decimal"/>
      <w:lvlText w:val="%4."/>
      <w:lvlJc w:val="left"/>
      <w:pPr>
        <w:ind w:left="3600" w:hanging="360"/>
      </w:pPr>
    </w:lvl>
    <w:lvl w:ilvl="4" w:tplc="79042B5C" w:tentative="1">
      <w:start w:val="1"/>
      <w:numFmt w:val="lowerLetter"/>
      <w:lvlText w:val="%5."/>
      <w:lvlJc w:val="left"/>
      <w:pPr>
        <w:ind w:left="4320" w:hanging="360"/>
      </w:pPr>
    </w:lvl>
    <w:lvl w:ilvl="5" w:tplc="F7D69140" w:tentative="1">
      <w:start w:val="1"/>
      <w:numFmt w:val="lowerRoman"/>
      <w:lvlText w:val="%6."/>
      <w:lvlJc w:val="right"/>
      <w:pPr>
        <w:ind w:left="5040" w:hanging="180"/>
      </w:pPr>
    </w:lvl>
    <w:lvl w:ilvl="6" w:tplc="A6E8BEBE" w:tentative="1">
      <w:start w:val="1"/>
      <w:numFmt w:val="decimal"/>
      <w:lvlText w:val="%7."/>
      <w:lvlJc w:val="left"/>
      <w:pPr>
        <w:ind w:left="5760" w:hanging="360"/>
      </w:pPr>
    </w:lvl>
    <w:lvl w:ilvl="7" w:tplc="096E44B8" w:tentative="1">
      <w:start w:val="1"/>
      <w:numFmt w:val="lowerLetter"/>
      <w:lvlText w:val="%8."/>
      <w:lvlJc w:val="left"/>
      <w:pPr>
        <w:ind w:left="6480" w:hanging="360"/>
      </w:pPr>
    </w:lvl>
    <w:lvl w:ilvl="8" w:tplc="C204BFBC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066882637">
    <w:abstractNumId w:val="1"/>
  </w:num>
  <w:num w:numId="2" w16cid:durableId="245457247">
    <w:abstractNumId w:val="3"/>
  </w:num>
  <w:num w:numId="3" w16cid:durableId="58287817">
    <w:abstractNumId w:val="11"/>
  </w:num>
  <w:num w:numId="4" w16cid:durableId="151682419">
    <w:abstractNumId w:val="0"/>
  </w:num>
  <w:num w:numId="5" w16cid:durableId="113792580">
    <w:abstractNumId w:val="13"/>
  </w:num>
  <w:num w:numId="6" w16cid:durableId="1717772815">
    <w:abstractNumId w:val="7"/>
  </w:num>
  <w:num w:numId="7" w16cid:durableId="1839420083">
    <w:abstractNumId w:val="4"/>
  </w:num>
  <w:num w:numId="8" w16cid:durableId="1017540960">
    <w:abstractNumId w:val="12"/>
  </w:num>
  <w:num w:numId="9" w16cid:durableId="647132005">
    <w:abstractNumId w:val="9"/>
  </w:num>
  <w:num w:numId="10" w16cid:durableId="361517135">
    <w:abstractNumId w:val="6"/>
  </w:num>
  <w:num w:numId="11" w16cid:durableId="1378625132">
    <w:abstractNumId w:val="2"/>
  </w:num>
  <w:num w:numId="12" w16cid:durableId="2047291432">
    <w:abstractNumId w:val="5"/>
  </w:num>
  <w:num w:numId="13" w16cid:durableId="610011502">
    <w:abstractNumId w:val="10"/>
  </w:num>
  <w:num w:numId="14" w16cid:durableId="1748073191">
    <w:abstractNumId w:val="8"/>
  </w:num>
  <w:num w:numId="15" w16cid:durableId="159635708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426"/>
    <w:rsid w:val="00003688"/>
    <w:rsid w:val="00007922"/>
    <w:rsid w:val="00015084"/>
    <w:rsid w:val="00032566"/>
    <w:rsid w:val="000373CA"/>
    <w:rsid w:val="00043AD9"/>
    <w:rsid w:val="00053731"/>
    <w:rsid w:val="0006544F"/>
    <w:rsid w:val="0006556E"/>
    <w:rsid w:val="000671EE"/>
    <w:rsid w:val="00074095"/>
    <w:rsid w:val="000836A8"/>
    <w:rsid w:val="00086F56"/>
    <w:rsid w:val="000A55F9"/>
    <w:rsid w:val="000B4188"/>
    <w:rsid w:val="000C506D"/>
    <w:rsid w:val="000C5F55"/>
    <w:rsid w:val="000D41CB"/>
    <w:rsid w:val="000F0C82"/>
    <w:rsid w:val="000F1167"/>
    <w:rsid w:val="000F12A0"/>
    <w:rsid w:val="000F7AF6"/>
    <w:rsid w:val="00102860"/>
    <w:rsid w:val="00152ABC"/>
    <w:rsid w:val="0016020F"/>
    <w:rsid w:val="00177834"/>
    <w:rsid w:val="00177971"/>
    <w:rsid w:val="00183A66"/>
    <w:rsid w:val="00191156"/>
    <w:rsid w:val="00197302"/>
    <w:rsid w:val="00197607"/>
    <w:rsid w:val="001A127E"/>
    <w:rsid w:val="001A3614"/>
    <w:rsid w:val="001A6719"/>
    <w:rsid w:val="001B20E1"/>
    <w:rsid w:val="001B6AA0"/>
    <w:rsid w:val="001C273B"/>
    <w:rsid w:val="001C7DF9"/>
    <w:rsid w:val="001D7BAC"/>
    <w:rsid w:val="001E3AF9"/>
    <w:rsid w:val="001F6982"/>
    <w:rsid w:val="00207143"/>
    <w:rsid w:val="002115F9"/>
    <w:rsid w:val="00211B04"/>
    <w:rsid w:val="00211B28"/>
    <w:rsid w:val="00217831"/>
    <w:rsid w:val="002202B7"/>
    <w:rsid w:val="002345C1"/>
    <w:rsid w:val="0023602D"/>
    <w:rsid w:val="00241426"/>
    <w:rsid w:val="00257163"/>
    <w:rsid w:val="00260AB0"/>
    <w:rsid w:val="0026501E"/>
    <w:rsid w:val="00265AF7"/>
    <w:rsid w:val="00292098"/>
    <w:rsid w:val="00293EDE"/>
    <w:rsid w:val="002A1410"/>
    <w:rsid w:val="002A2B47"/>
    <w:rsid w:val="002A4741"/>
    <w:rsid w:val="002A5D8F"/>
    <w:rsid w:val="002C1CF2"/>
    <w:rsid w:val="002C7F91"/>
    <w:rsid w:val="002D752D"/>
    <w:rsid w:val="002E58BD"/>
    <w:rsid w:val="003166D7"/>
    <w:rsid w:val="0032149A"/>
    <w:rsid w:val="00327B0B"/>
    <w:rsid w:val="003310E5"/>
    <w:rsid w:val="00344B54"/>
    <w:rsid w:val="00345974"/>
    <w:rsid w:val="0035340C"/>
    <w:rsid w:val="00355D78"/>
    <w:rsid w:val="003564BF"/>
    <w:rsid w:val="0036087E"/>
    <w:rsid w:val="00372E27"/>
    <w:rsid w:val="0037698A"/>
    <w:rsid w:val="00393CF9"/>
    <w:rsid w:val="00395E3F"/>
    <w:rsid w:val="00397BA0"/>
    <w:rsid w:val="003A0020"/>
    <w:rsid w:val="003A617F"/>
    <w:rsid w:val="003B03DA"/>
    <w:rsid w:val="003D235E"/>
    <w:rsid w:val="003D3BAF"/>
    <w:rsid w:val="003E0352"/>
    <w:rsid w:val="003E05E1"/>
    <w:rsid w:val="003E542E"/>
    <w:rsid w:val="003E6876"/>
    <w:rsid w:val="00422B52"/>
    <w:rsid w:val="00423034"/>
    <w:rsid w:val="00432BFC"/>
    <w:rsid w:val="00435671"/>
    <w:rsid w:val="00435A9F"/>
    <w:rsid w:val="00443A25"/>
    <w:rsid w:val="00461341"/>
    <w:rsid w:val="0047474F"/>
    <w:rsid w:val="00480C98"/>
    <w:rsid w:val="004841A5"/>
    <w:rsid w:val="00492292"/>
    <w:rsid w:val="00495B2D"/>
    <w:rsid w:val="004A4D4F"/>
    <w:rsid w:val="004B429A"/>
    <w:rsid w:val="004B7C57"/>
    <w:rsid w:val="004C03F4"/>
    <w:rsid w:val="004C4B24"/>
    <w:rsid w:val="004D287F"/>
    <w:rsid w:val="004E0ACD"/>
    <w:rsid w:val="004E23F2"/>
    <w:rsid w:val="004E3101"/>
    <w:rsid w:val="004F3407"/>
    <w:rsid w:val="004F3FF9"/>
    <w:rsid w:val="0050473A"/>
    <w:rsid w:val="0051344B"/>
    <w:rsid w:val="00521506"/>
    <w:rsid w:val="005363F3"/>
    <w:rsid w:val="00562E8A"/>
    <w:rsid w:val="005665A5"/>
    <w:rsid w:val="00590344"/>
    <w:rsid w:val="0059048D"/>
    <w:rsid w:val="005911FA"/>
    <w:rsid w:val="0059313F"/>
    <w:rsid w:val="005971A4"/>
    <w:rsid w:val="005A6E6C"/>
    <w:rsid w:val="005B451E"/>
    <w:rsid w:val="005C608F"/>
    <w:rsid w:val="005C6FC3"/>
    <w:rsid w:val="005D2A8A"/>
    <w:rsid w:val="005E2212"/>
    <w:rsid w:val="00607128"/>
    <w:rsid w:val="0061089D"/>
    <w:rsid w:val="006120D8"/>
    <w:rsid w:val="00615BE1"/>
    <w:rsid w:val="00620494"/>
    <w:rsid w:val="006222F7"/>
    <w:rsid w:val="0062495F"/>
    <w:rsid w:val="00626F38"/>
    <w:rsid w:val="006339E4"/>
    <w:rsid w:val="00640275"/>
    <w:rsid w:val="00642935"/>
    <w:rsid w:val="00647CB9"/>
    <w:rsid w:val="00650190"/>
    <w:rsid w:val="00666BD5"/>
    <w:rsid w:val="006677D4"/>
    <w:rsid w:val="00676E2A"/>
    <w:rsid w:val="00680B8F"/>
    <w:rsid w:val="006814BF"/>
    <w:rsid w:val="00681AD1"/>
    <w:rsid w:val="0069722A"/>
    <w:rsid w:val="006A0CD0"/>
    <w:rsid w:val="006A25E0"/>
    <w:rsid w:val="006B1965"/>
    <w:rsid w:val="006B51A9"/>
    <w:rsid w:val="006C1F4D"/>
    <w:rsid w:val="006D05D3"/>
    <w:rsid w:val="006D08F9"/>
    <w:rsid w:val="006D1290"/>
    <w:rsid w:val="006D5F6F"/>
    <w:rsid w:val="006E1821"/>
    <w:rsid w:val="006E5E59"/>
    <w:rsid w:val="006F10BD"/>
    <w:rsid w:val="006F57A0"/>
    <w:rsid w:val="00703F9D"/>
    <w:rsid w:val="00705A82"/>
    <w:rsid w:val="00711787"/>
    <w:rsid w:val="0071237D"/>
    <w:rsid w:val="007153CA"/>
    <w:rsid w:val="00717AA0"/>
    <w:rsid w:val="00721117"/>
    <w:rsid w:val="007248BE"/>
    <w:rsid w:val="00726DB4"/>
    <w:rsid w:val="00727743"/>
    <w:rsid w:val="00730495"/>
    <w:rsid w:val="00731EC2"/>
    <w:rsid w:val="00736629"/>
    <w:rsid w:val="007379FD"/>
    <w:rsid w:val="00741917"/>
    <w:rsid w:val="0075286B"/>
    <w:rsid w:val="007601B5"/>
    <w:rsid w:val="00770AF9"/>
    <w:rsid w:val="007748B5"/>
    <w:rsid w:val="0077607A"/>
    <w:rsid w:val="00776357"/>
    <w:rsid w:val="0078582C"/>
    <w:rsid w:val="007862F7"/>
    <w:rsid w:val="00786A36"/>
    <w:rsid w:val="007B7831"/>
    <w:rsid w:val="007C5B95"/>
    <w:rsid w:val="007D55A8"/>
    <w:rsid w:val="007E41F9"/>
    <w:rsid w:val="007F396F"/>
    <w:rsid w:val="007F6834"/>
    <w:rsid w:val="00805B35"/>
    <w:rsid w:val="00810B65"/>
    <w:rsid w:val="00832966"/>
    <w:rsid w:val="008356DB"/>
    <w:rsid w:val="00837FC1"/>
    <w:rsid w:val="00842056"/>
    <w:rsid w:val="00850C4C"/>
    <w:rsid w:val="00851B7E"/>
    <w:rsid w:val="00851F53"/>
    <w:rsid w:val="008552DD"/>
    <w:rsid w:val="00863A17"/>
    <w:rsid w:val="0086497F"/>
    <w:rsid w:val="00871772"/>
    <w:rsid w:val="0087188A"/>
    <w:rsid w:val="00895532"/>
    <w:rsid w:val="00896DC2"/>
    <w:rsid w:val="008A0DDC"/>
    <w:rsid w:val="008B63F9"/>
    <w:rsid w:val="008C654B"/>
    <w:rsid w:val="008D28A1"/>
    <w:rsid w:val="008E0E60"/>
    <w:rsid w:val="008E4FA5"/>
    <w:rsid w:val="008F17D4"/>
    <w:rsid w:val="009019F1"/>
    <w:rsid w:val="00902721"/>
    <w:rsid w:val="0090406F"/>
    <w:rsid w:val="00912D5B"/>
    <w:rsid w:val="00915DCA"/>
    <w:rsid w:val="00922FE8"/>
    <w:rsid w:val="009334CA"/>
    <w:rsid w:val="00937449"/>
    <w:rsid w:val="00944268"/>
    <w:rsid w:val="00947C5A"/>
    <w:rsid w:val="00951D9F"/>
    <w:rsid w:val="009576FC"/>
    <w:rsid w:val="00963787"/>
    <w:rsid w:val="00974DF1"/>
    <w:rsid w:val="00975109"/>
    <w:rsid w:val="00975B8F"/>
    <w:rsid w:val="00976774"/>
    <w:rsid w:val="0097747D"/>
    <w:rsid w:val="009800E4"/>
    <w:rsid w:val="00990133"/>
    <w:rsid w:val="00997276"/>
    <w:rsid w:val="009A541F"/>
    <w:rsid w:val="009C0C6E"/>
    <w:rsid w:val="009C513C"/>
    <w:rsid w:val="009C5A8D"/>
    <w:rsid w:val="009C5BC4"/>
    <w:rsid w:val="009D4126"/>
    <w:rsid w:val="009D45D1"/>
    <w:rsid w:val="009D4C0E"/>
    <w:rsid w:val="009D7061"/>
    <w:rsid w:val="009D727B"/>
    <w:rsid w:val="009D7ED4"/>
    <w:rsid w:val="009E5F02"/>
    <w:rsid w:val="009F2665"/>
    <w:rsid w:val="00A07AEC"/>
    <w:rsid w:val="00A111B4"/>
    <w:rsid w:val="00A12553"/>
    <w:rsid w:val="00A201D3"/>
    <w:rsid w:val="00A2112B"/>
    <w:rsid w:val="00A23D99"/>
    <w:rsid w:val="00A402B6"/>
    <w:rsid w:val="00A53994"/>
    <w:rsid w:val="00A6388A"/>
    <w:rsid w:val="00A66C51"/>
    <w:rsid w:val="00A771B8"/>
    <w:rsid w:val="00A82768"/>
    <w:rsid w:val="00A82DB1"/>
    <w:rsid w:val="00A87303"/>
    <w:rsid w:val="00A93325"/>
    <w:rsid w:val="00AA0423"/>
    <w:rsid w:val="00AA19B4"/>
    <w:rsid w:val="00AA7FE5"/>
    <w:rsid w:val="00AB1CF9"/>
    <w:rsid w:val="00AB24D4"/>
    <w:rsid w:val="00AB72FA"/>
    <w:rsid w:val="00AD4106"/>
    <w:rsid w:val="00AE15D6"/>
    <w:rsid w:val="00AF1165"/>
    <w:rsid w:val="00AF76C8"/>
    <w:rsid w:val="00B060F3"/>
    <w:rsid w:val="00B174C3"/>
    <w:rsid w:val="00B224FE"/>
    <w:rsid w:val="00B30A14"/>
    <w:rsid w:val="00B32CC9"/>
    <w:rsid w:val="00B33278"/>
    <w:rsid w:val="00B35312"/>
    <w:rsid w:val="00B50345"/>
    <w:rsid w:val="00B54BE7"/>
    <w:rsid w:val="00B62007"/>
    <w:rsid w:val="00B65347"/>
    <w:rsid w:val="00B6553B"/>
    <w:rsid w:val="00B67A11"/>
    <w:rsid w:val="00B86268"/>
    <w:rsid w:val="00B9111C"/>
    <w:rsid w:val="00B91F55"/>
    <w:rsid w:val="00B97F68"/>
    <w:rsid w:val="00BA00EC"/>
    <w:rsid w:val="00BA5A95"/>
    <w:rsid w:val="00BA734A"/>
    <w:rsid w:val="00BB00E2"/>
    <w:rsid w:val="00BB0DFE"/>
    <w:rsid w:val="00BD0259"/>
    <w:rsid w:val="00BF198D"/>
    <w:rsid w:val="00BF2FD3"/>
    <w:rsid w:val="00C02562"/>
    <w:rsid w:val="00C02C9A"/>
    <w:rsid w:val="00C06C6D"/>
    <w:rsid w:val="00C07E5D"/>
    <w:rsid w:val="00C10BE7"/>
    <w:rsid w:val="00C11B15"/>
    <w:rsid w:val="00C207EB"/>
    <w:rsid w:val="00C25879"/>
    <w:rsid w:val="00C3070C"/>
    <w:rsid w:val="00C35EF9"/>
    <w:rsid w:val="00C41436"/>
    <w:rsid w:val="00C516BD"/>
    <w:rsid w:val="00C544F7"/>
    <w:rsid w:val="00C5602D"/>
    <w:rsid w:val="00C63858"/>
    <w:rsid w:val="00C715D9"/>
    <w:rsid w:val="00C72CBB"/>
    <w:rsid w:val="00C82EAC"/>
    <w:rsid w:val="00C83E72"/>
    <w:rsid w:val="00C849EB"/>
    <w:rsid w:val="00C85351"/>
    <w:rsid w:val="00CA1037"/>
    <w:rsid w:val="00CA1432"/>
    <w:rsid w:val="00CA4C0B"/>
    <w:rsid w:val="00CB44EA"/>
    <w:rsid w:val="00CC2F5D"/>
    <w:rsid w:val="00CC3867"/>
    <w:rsid w:val="00CE34C9"/>
    <w:rsid w:val="00CE7F65"/>
    <w:rsid w:val="00CF159D"/>
    <w:rsid w:val="00D13840"/>
    <w:rsid w:val="00D158CC"/>
    <w:rsid w:val="00D20E56"/>
    <w:rsid w:val="00D258C1"/>
    <w:rsid w:val="00D26690"/>
    <w:rsid w:val="00D305D7"/>
    <w:rsid w:val="00D414D1"/>
    <w:rsid w:val="00D54CFF"/>
    <w:rsid w:val="00D669C8"/>
    <w:rsid w:val="00D676D1"/>
    <w:rsid w:val="00D80899"/>
    <w:rsid w:val="00D845F7"/>
    <w:rsid w:val="00D852C6"/>
    <w:rsid w:val="00D90DF7"/>
    <w:rsid w:val="00DA35FB"/>
    <w:rsid w:val="00DA5005"/>
    <w:rsid w:val="00DB717A"/>
    <w:rsid w:val="00DC4E42"/>
    <w:rsid w:val="00DF73DE"/>
    <w:rsid w:val="00E07A05"/>
    <w:rsid w:val="00E1566B"/>
    <w:rsid w:val="00E37DE7"/>
    <w:rsid w:val="00E47403"/>
    <w:rsid w:val="00E47B11"/>
    <w:rsid w:val="00E551A6"/>
    <w:rsid w:val="00E562F1"/>
    <w:rsid w:val="00E670BB"/>
    <w:rsid w:val="00E87259"/>
    <w:rsid w:val="00E877A7"/>
    <w:rsid w:val="00E954D6"/>
    <w:rsid w:val="00E9663F"/>
    <w:rsid w:val="00EA0200"/>
    <w:rsid w:val="00EA5C6C"/>
    <w:rsid w:val="00EB1A98"/>
    <w:rsid w:val="00EB455C"/>
    <w:rsid w:val="00EB4BB0"/>
    <w:rsid w:val="00EB58E9"/>
    <w:rsid w:val="00EC0CDF"/>
    <w:rsid w:val="00EC2D47"/>
    <w:rsid w:val="00ED1E03"/>
    <w:rsid w:val="00EF3586"/>
    <w:rsid w:val="00F05186"/>
    <w:rsid w:val="00F110FE"/>
    <w:rsid w:val="00F14D0F"/>
    <w:rsid w:val="00F1645B"/>
    <w:rsid w:val="00F23195"/>
    <w:rsid w:val="00F26196"/>
    <w:rsid w:val="00F261AE"/>
    <w:rsid w:val="00F31397"/>
    <w:rsid w:val="00F33AC1"/>
    <w:rsid w:val="00F37F1D"/>
    <w:rsid w:val="00F475F5"/>
    <w:rsid w:val="00F531BD"/>
    <w:rsid w:val="00F53644"/>
    <w:rsid w:val="00F67D93"/>
    <w:rsid w:val="00F757FF"/>
    <w:rsid w:val="00F86913"/>
    <w:rsid w:val="00FA2351"/>
    <w:rsid w:val="00FA4323"/>
    <w:rsid w:val="00FA62AF"/>
    <w:rsid w:val="00FB30E4"/>
    <w:rsid w:val="00FC33F6"/>
    <w:rsid w:val="00FC4F31"/>
    <w:rsid w:val="00FD0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93B31"/>
  <w15:chartTrackingRefBased/>
  <w15:docId w15:val="{B1C15406-0414-4B2D-B95E-015DDB455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373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B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B24"/>
  </w:style>
  <w:style w:type="paragraph" w:styleId="Footer">
    <w:name w:val="footer"/>
    <w:basedOn w:val="Normal"/>
    <w:link w:val="FooterChar"/>
    <w:uiPriority w:val="99"/>
    <w:unhideWhenUsed/>
    <w:rsid w:val="004C4B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B24"/>
  </w:style>
  <w:style w:type="paragraph" w:styleId="BalloonText">
    <w:name w:val="Balloon Text"/>
    <w:basedOn w:val="Normal"/>
    <w:link w:val="BalloonTextChar"/>
    <w:uiPriority w:val="99"/>
    <w:semiHidden/>
    <w:unhideWhenUsed/>
    <w:rsid w:val="00422B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B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3E1836-C3E5-40DC-9F81-9F2D068A0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Danijel Meštrić</dc:creator>
  <cp:lastModifiedBy>Opcina Postira</cp:lastModifiedBy>
  <cp:revision>3</cp:revision>
  <cp:lastPrinted>2022-09-12T10:46:00Z</cp:lastPrinted>
  <dcterms:created xsi:type="dcterms:W3CDTF">2024-08-01T06:06:00Z</dcterms:created>
  <dcterms:modified xsi:type="dcterms:W3CDTF">2024-08-01T09:14:00Z</dcterms:modified>
</cp:coreProperties>
</file>