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2940B" w14:textId="77777777"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5C193A89" wp14:editId="4EE789C9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C60F76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084BF4D1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64FBAC52" w14:textId="77777777" w:rsidR="00FC79A8" w:rsidRPr="00C118EA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C118EA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11F0F786" w14:textId="77777777" w:rsidR="004E47B0" w:rsidRPr="00BC644D" w:rsidRDefault="00B4615E" w:rsidP="004E47B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</w:t>
      </w:r>
      <w:r w:rsidR="00E40FD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: </w:t>
      </w:r>
      <w:r w:rsidR="004E47B0">
        <w:rPr>
          <w:rFonts w:ascii="Calibri" w:eastAsia="Times New Roman" w:hAnsi="Calibri" w:cs="Times New Roman"/>
          <w:sz w:val="24"/>
          <w:szCs w:val="24"/>
        </w:rPr>
        <w:t>024-01/25-01/35</w:t>
      </w:r>
    </w:p>
    <w:p w14:paraId="64549CEE" w14:textId="0268A53D" w:rsidR="004E47B0" w:rsidRDefault="004E47B0" w:rsidP="004E47B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2181-40-01-25-</w:t>
      </w:r>
      <w:r>
        <w:rPr>
          <w:rFonts w:ascii="Calibri" w:eastAsia="Times New Roman" w:hAnsi="Calibri" w:cs="Times New Roman"/>
          <w:sz w:val="24"/>
          <w:szCs w:val="24"/>
        </w:rPr>
        <w:t>4</w:t>
      </w:r>
    </w:p>
    <w:p w14:paraId="5FF53A85" w14:textId="1FA44A84" w:rsidR="00271511" w:rsidRPr="00271511" w:rsidRDefault="00271511" w:rsidP="004E47B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71511">
        <w:rPr>
          <w:rFonts w:ascii="Calibri" w:eastAsia="Times New Roman" w:hAnsi="Calibri" w:cs="Times New Roman"/>
          <w:sz w:val="24"/>
          <w:szCs w:val="24"/>
        </w:rPr>
        <w:t xml:space="preserve">Postira, </w:t>
      </w:r>
      <w:r w:rsidR="004E47B0">
        <w:rPr>
          <w:rFonts w:ascii="Calibri" w:eastAsia="Times New Roman" w:hAnsi="Calibri" w:cs="Times New Roman"/>
          <w:sz w:val="24"/>
          <w:szCs w:val="24"/>
        </w:rPr>
        <w:t xml:space="preserve">27. studeni </w:t>
      </w:r>
      <w:r w:rsidR="009556F1">
        <w:rPr>
          <w:rFonts w:ascii="Calibri" w:eastAsia="Times New Roman" w:hAnsi="Calibri" w:cs="Times New Roman"/>
          <w:sz w:val="24"/>
          <w:szCs w:val="24"/>
        </w:rPr>
        <w:t>2025.</w:t>
      </w:r>
      <w:r w:rsidRPr="00271511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5DD2DC2D" w14:textId="77777777" w:rsidR="00947FA4" w:rsidRDefault="00947FA4" w:rsidP="0027151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7D559EB5" w14:textId="2D12CD3B" w:rsidR="00FC79A8" w:rsidRDefault="00FC79A8" w:rsidP="003538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32. Statuta Općine Postira (Službeni glasnik Općine Postira 3/1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>3</w:t>
      </w:r>
      <w:r w:rsidR="004E47B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>6/13</w:t>
      </w:r>
      <w:r w:rsidR="001F7704">
        <w:rPr>
          <w:rFonts w:ascii="Calibri" w:eastAsia="Times New Roman" w:hAnsi="Calibri" w:cs="Times New Roman"/>
          <w:sz w:val="24"/>
          <w:szCs w:val="24"/>
          <w:lang w:eastAsia="hr-HR"/>
        </w:rPr>
        <w:t>, 5/20 i 5/21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), Općinsko vijeća 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na</w:t>
      </w:r>
      <w:r w:rsidR="00271511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="004E47B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4. </w:t>
      </w:r>
      <w:r w:rsidR="00740C6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sjednici održanoj dana </w:t>
      </w:r>
      <w:r w:rsidR="004E47B0">
        <w:rPr>
          <w:rFonts w:ascii="Calibri" w:eastAsia="Times New Roman" w:hAnsi="Calibri" w:cs="Times New Roman"/>
          <w:sz w:val="24"/>
          <w:szCs w:val="24"/>
          <w:lang w:eastAsia="hr-HR"/>
        </w:rPr>
        <w:t>27.11.</w:t>
      </w:r>
      <w:r w:rsidR="00EE1F4B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9556F1">
        <w:rPr>
          <w:rFonts w:ascii="Calibri" w:eastAsia="Times New Roman" w:hAnsi="Calibri" w:cs="Times New Roman"/>
          <w:sz w:val="24"/>
          <w:szCs w:val="24"/>
          <w:lang w:eastAsia="hr-HR"/>
        </w:rPr>
        <w:t>5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godine donosi</w:t>
      </w:r>
    </w:p>
    <w:p w14:paraId="58B68954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6DBF33DB" w14:textId="77777777"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5B353851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</w:p>
    <w:p w14:paraId="23BE5AA9" w14:textId="77777777" w:rsidR="00CE0143" w:rsidRDefault="009556F1" w:rsidP="00B4615E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javnih potreb</w:t>
      </w:r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>a u kulturi Općine Postira u 202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6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 w:rsidR="00353829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B4615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UVOD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Program javnih potreba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u kulturi Općine Postira za 202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6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donosi se na temelju zakonskih odredba o utvrđivanju i osiguravanju sredstava za razvoj i unapređenje kulturnog života u skladu s ustrojem državne uprave i lokalne samouprave u Republici Hrvatskoj.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Prioritet u osiguranju sredstava u Programu javnih potreba u kulturi Općine Postira za 20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</w:t>
      </w:r>
      <w:r w:rsidR="0034375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6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imat će:</w:t>
      </w:r>
    </w:p>
    <w:p w14:paraId="58A8DA10" w14:textId="5F91B12C" w:rsidR="00FC79A8" w:rsidRDefault="00FC79A8" w:rsidP="00CE0143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14:paraId="6AC2D9C7" w14:textId="455817B1" w:rsidR="00824B16" w:rsidRDefault="00B4615E" w:rsidP="008846B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TEMELJNI CILJEVI PROGRAMA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tbl>
      <w:tblPr>
        <w:tblStyle w:val="TableGrid"/>
        <w:tblW w:w="0" w:type="auto"/>
        <w:tblInd w:w="708" w:type="dxa"/>
        <w:tblLook w:val="04A0" w:firstRow="1" w:lastRow="0" w:firstColumn="1" w:lastColumn="0" w:noHBand="0" w:noVBand="1"/>
      </w:tblPr>
      <w:tblGrid>
        <w:gridCol w:w="2902"/>
        <w:gridCol w:w="3444"/>
        <w:gridCol w:w="2234"/>
      </w:tblGrid>
      <w:tr w:rsidR="00343758" w14:paraId="6495D118" w14:textId="77777777" w:rsidTr="00343758">
        <w:tc>
          <w:tcPr>
            <w:tcW w:w="2902" w:type="dxa"/>
          </w:tcPr>
          <w:p w14:paraId="5029A639" w14:textId="77777777" w:rsidR="00343758" w:rsidRPr="00343758" w:rsidRDefault="00343758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  <w:p w14:paraId="68DAA701" w14:textId="77777777" w:rsidR="009556F1" w:rsidRPr="00343758" w:rsidRDefault="00343758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343758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Dio programa javnih potreba u kulturi</w:t>
            </w:r>
          </w:p>
        </w:tc>
        <w:tc>
          <w:tcPr>
            <w:tcW w:w="3444" w:type="dxa"/>
          </w:tcPr>
          <w:p w14:paraId="2745CA73" w14:textId="77777777" w:rsidR="00343758" w:rsidRPr="00343758" w:rsidRDefault="00343758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  <w:p w14:paraId="3B7465A2" w14:textId="77777777" w:rsidR="00343758" w:rsidRPr="00343758" w:rsidRDefault="00343758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343758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 xml:space="preserve">     Opis</w:t>
            </w:r>
          </w:p>
        </w:tc>
        <w:tc>
          <w:tcPr>
            <w:tcW w:w="2234" w:type="dxa"/>
          </w:tcPr>
          <w:p w14:paraId="7B6BD91B" w14:textId="77777777" w:rsidR="009556F1" w:rsidRPr="00343758" w:rsidRDefault="009556F1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  <w:p w14:paraId="7374D82B" w14:textId="77777777" w:rsidR="00343758" w:rsidRPr="00343758" w:rsidRDefault="00343758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343758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 xml:space="preserve">                  Iznos</w:t>
            </w:r>
          </w:p>
        </w:tc>
      </w:tr>
      <w:tr w:rsidR="00343758" w14:paraId="4AC7301D" w14:textId="77777777" w:rsidTr="00343758">
        <w:tc>
          <w:tcPr>
            <w:tcW w:w="2902" w:type="dxa"/>
          </w:tcPr>
          <w:p w14:paraId="62838013" w14:textId="77777777" w:rsidR="009556F1" w:rsidRDefault="00343758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1.Programi zaštite i revitalizacije kulturnih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lastRenderedPageBreak/>
              <w:t>spomenika</w:t>
            </w:r>
          </w:p>
        </w:tc>
        <w:tc>
          <w:tcPr>
            <w:tcW w:w="3444" w:type="dxa"/>
          </w:tcPr>
          <w:p w14:paraId="69D54A7E" w14:textId="77777777" w:rsidR="009556F1" w:rsidRDefault="00343758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lastRenderedPageBreak/>
              <w:t xml:space="preserve">-Obnova i uređenje tradicijske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lastRenderedPageBreak/>
              <w:t>kuće Hrapoćuša u Dolu</w:t>
            </w:r>
          </w:p>
          <w:p w14:paraId="3697ABB3" w14:textId="77777777" w:rsidR="00343758" w:rsidRDefault="00343758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-Održavanje arheološkog nalazišta Mirje</w:t>
            </w:r>
          </w:p>
        </w:tc>
        <w:tc>
          <w:tcPr>
            <w:tcW w:w="2234" w:type="dxa"/>
          </w:tcPr>
          <w:p w14:paraId="73A2C964" w14:textId="77777777" w:rsidR="00BD6033" w:rsidRDefault="00BD6033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lastRenderedPageBreak/>
              <w:t>280.000,00</w:t>
            </w:r>
          </w:p>
          <w:p w14:paraId="4714F997" w14:textId="77777777" w:rsidR="00BD6033" w:rsidRDefault="00BD6033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</w:p>
          <w:p w14:paraId="0AB7DDDD" w14:textId="77777777" w:rsidR="00BD6033" w:rsidRDefault="00BD6033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15.000,00</w:t>
            </w:r>
          </w:p>
        </w:tc>
      </w:tr>
      <w:tr w:rsidR="00343758" w14:paraId="73A674A4" w14:textId="77777777" w:rsidTr="00343758">
        <w:tc>
          <w:tcPr>
            <w:tcW w:w="2902" w:type="dxa"/>
          </w:tcPr>
          <w:p w14:paraId="568DB7A7" w14:textId="77777777" w:rsidR="00343758" w:rsidRDefault="00343758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lastRenderedPageBreak/>
              <w:t>2.Programi kulturnih akcija i manifestacija od značenja za Općinu Postira</w:t>
            </w:r>
          </w:p>
        </w:tc>
        <w:tc>
          <w:tcPr>
            <w:tcW w:w="3444" w:type="dxa"/>
          </w:tcPr>
          <w:p w14:paraId="15CB69D2" w14:textId="77777777" w:rsidR="00343758" w:rsidRDefault="00343758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-Održavanje manifestacije Postirsko lito</w:t>
            </w:r>
            <w:r w:rsidR="00BD603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 i o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stale druge kulturne manifestacije</w:t>
            </w:r>
          </w:p>
          <w:p w14:paraId="37A76333" w14:textId="77777777" w:rsidR="00BD6033" w:rsidRDefault="00BD6033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-Ostale kulturne manifestacije –izložbe,koncerti i sl.</w:t>
            </w:r>
          </w:p>
          <w:p w14:paraId="2B956110" w14:textId="77777777" w:rsidR="00343758" w:rsidRDefault="00343758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-Nabava nove knjižne građe za općinsku knjižnicu</w:t>
            </w:r>
          </w:p>
        </w:tc>
        <w:tc>
          <w:tcPr>
            <w:tcW w:w="2234" w:type="dxa"/>
          </w:tcPr>
          <w:p w14:paraId="1CB96BDF" w14:textId="77777777" w:rsidR="00BD6033" w:rsidRDefault="00BD6033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66.000,00</w:t>
            </w:r>
          </w:p>
          <w:p w14:paraId="106C0150" w14:textId="77777777" w:rsidR="00BD6033" w:rsidRDefault="00BD6033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</w:p>
          <w:p w14:paraId="1A7B0F7D" w14:textId="77777777" w:rsidR="00BD6033" w:rsidRDefault="00BD6033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3.000,00</w:t>
            </w:r>
          </w:p>
          <w:p w14:paraId="7E0DF570" w14:textId="77777777" w:rsidR="00BD6033" w:rsidRDefault="00BD6033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</w:p>
          <w:p w14:paraId="788DD161" w14:textId="77777777" w:rsidR="00BD6033" w:rsidRDefault="00BD6033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1.000,00</w:t>
            </w:r>
          </w:p>
        </w:tc>
      </w:tr>
      <w:tr w:rsidR="00C6043F" w:rsidRPr="00C6043F" w14:paraId="111A7FDA" w14:textId="77777777" w:rsidTr="00343758">
        <w:tc>
          <w:tcPr>
            <w:tcW w:w="2902" w:type="dxa"/>
          </w:tcPr>
          <w:p w14:paraId="53D5A1E7" w14:textId="77777777" w:rsidR="00C6043F" w:rsidRPr="00C6043F" w:rsidRDefault="00C6043F" w:rsidP="00C6043F">
            <w:pPr>
              <w:spacing w:before="100" w:beforeAutospacing="1" w:after="240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  <w:p w14:paraId="45B0EB2B" w14:textId="77777777" w:rsidR="00C6043F" w:rsidRPr="00C6043F" w:rsidRDefault="00C6043F" w:rsidP="00C6043F">
            <w:pPr>
              <w:spacing w:before="100" w:beforeAutospacing="1" w:after="240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C6043F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3444" w:type="dxa"/>
          </w:tcPr>
          <w:p w14:paraId="2F3A98B4" w14:textId="77777777" w:rsidR="00C6043F" w:rsidRPr="00C6043F" w:rsidRDefault="00C6043F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2234" w:type="dxa"/>
          </w:tcPr>
          <w:p w14:paraId="76010130" w14:textId="77777777" w:rsidR="00C6043F" w:rsidRPr="00C6043F" w:rsidRDefault="00C6043F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  <w:p w14:paraId="1F977970" w14:textId="77777777" w:rsidR="00C6043F" w:rsidRPr="00C6043F" w:rsidRDefault="00C6043F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C6043F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365.000,00</w:t>
            </w:r>
          </w:p>
        </w:tc>
      </w:tr>
    </w:tbl>
    <w:p w14:paraId="77627B6B" w14:textId="77777777"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14:paraId="1825A92A" w14:textId="77777777" w:rsidR="001B2E7E" w:rsidRDefault="00C6043F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-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</w:t>
      </w:r>
      <w:r w:rsidR="00E03C5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izvora</w:t>
      </w:r>
      <w:r w:rsidR="00E03C5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71 – prih.od nefinanc.imovine</w:t>
      </w:r>
    </w:p>
    <w:p w14:paraId="77D77C4F" w14:textId="77777777" w:rsidR="00BD6033" w:rsidRDefault="001B2E7E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</w:t>
      </w:r>
      <w:r w:rsidR="00E03C5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-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za obnovu kuće Hrapo</w:t>
      </w:r>
      <w:r w:rsidR="00E03C5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ćuša                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E03C5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</w:t>
      </w:r>
      <w:r w:rsidR="00B9196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E03C5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</w:t>
      </w:r>
      <w:r w:rsidR="00E03C5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21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</w:t>
      </w:r>
    </w:p>
    <w:p w14:paraId="20C8CA8D" w14:textId="77777777" w:rsidR="00E03C54" w:rsidRDefault="00E03C54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-Iz izvora  </w:t>
      </w:r>
      <w:r w:rsid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50 -pomoći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-za obnovu kuće Hrapoćuša                                             </w:t>
      </w:r>
      <w:r w:rsidR="00B9196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21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</w:t>
      </w:r>
    </w:p>
    <w:p w14:paraId="520F53C5" w14:textId="77777777" w:rsidR="00C6043F" w:rsidRDefault="004D5BE5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 izvora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8</w:t>
      </w:r>
      <w:r w:rsidR="00B9196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–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pomoći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iz  EU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– za </w:t>
      </w:r>
      <w:r w:rsidR="00561F52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obnovu kuće</w:t>
      </w:r>
      <w:r w:rsidR="00C6043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Hrapoćuša 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B9196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</w:t>
      </w:r>
      <w:r w:rsidR="00C6043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</w:t>
      </w:r>
      <w:r w:rsidR="00B9196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C6043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8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.000,00 </w:t>
      </w:r>
    </w:p>
    <w:p w14:paraId="310D9086" w14:textId="77777777" w:rsidR="00561F52" w:rsidRPr="001B2E7E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-</w:t>
      </w:r>
      <w:r w:rsidR="00BD6033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 Izvora 5</w:t>
      </w:r>
      <w:r w:rsidR="00B91961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0</w:t>
      </w:r>
      <w:r w:rsidR="00BD6033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-pomoći iz Drž.pror.-min.kulture</w:t>
      </w:r>
      <w:r w:rsidR="00C6043F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-O</w:t>
      </w:r>
      <w:r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držav.arheol.nalaza</w:t>
      </w:r>
      <w:r w:rsidR="00C6043F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Mirje   </w:t>
      </w:r>
      <w:r w:rsidR="00B91961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E03C54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15</w:t>
      </w:r>
      <w:r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.000,00 </w:t>
      </w:r>
    </w:p>
    <w:p w14:paraId="706E23FE" w14:textId="77777777" w:rsidR="00561F52" w:rsidRPr="00F07C2D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-Iz izvora </w:t>
      </w:r>
      <w:r w:rsidR="00B9196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1-opći prihodi-dio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poreza na dohodak</w:t>
      </w:r>
      <w:r w:rsidR="00C6043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</w:t>
      </w:r>
      <w:r w:rsidR="00C6043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70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00,00 </w:t>
      </w:r>
    </w:p>
    <w:p w14:paraId="4C67B3C5" w14:textId="77777777" w:rsidR="0075297A" w:rsidRPr="0075297A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  <w:r w:rsidR="00C6043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</w:t>
      </w:r>
    </w:p>
    <w:p w14:paraId="41686701" w14:textId="77777777" w:rsidR="00FC79A8" w:rsidRDefault="00C6043F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UKUPNO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PO SVIM IZVORIMA                                                                         </w:t>
      </w:r>
      <w:r w:rsidR="00B9196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</w:t>
      </w:r>
      <w:r w:rsidR="007C01A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6</w:t>
      </w:r>
      <w:r w:rsidR="007C01A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5.0</w:t>
      </w:r>
      <w:r w:rsidR="00561F5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00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,00 </w:t>
      </w:r>
    </w:p>
    <w:p w14:paraId="53141252" w14:textId="77777777" w:rsidR="00FB1649" w:rsidRDefault="00FB164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5D44746B" w14:textId="231E0E37" w:rsidR="00F275EA" w:rsidRDefault="00FB164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III. ZAVRŠNE ODREDBE</w:t>
      </w:r>
    </w:p>
    <w:p w14:paraId="4E10522A" w14:textId="77777777" w:rsidR="00FB1649" w:rsidRDefault="00FB1649" w:rsidP="00FB164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B731A">
        <w:rPr>
          <w:rFonts w:ascii="Calibri" w:eastAsia="Times New Roman" w:hAnsi="Calibri" w:cs="Times New Roman"/>
          <w:sz w:val="24"/>
          <w:szCs w:val="24"/>
        </w:rPr>
        <w:t xml:space="preserve">Ovaj Program stupa na snagu </w:t>
      </w:r>
      <w:r>
        <w:rPr>
          <w:rFonts w:ascii="Calibri" w:eastAsia="Times New Roman" w:hAnsi="Calibri" w:cs="Times New Roman"/>
          <w:sz w:val="24"/>
          <w:szCs w:val="24"/>
        </w:rPr>
        <w:t>osmi dan od dana objave</w:t>
      </w:r>
      <w:r w:rsidRPr="00EB731A">
        <w:rPr>
          <w:rFonts w:ascii="Calibri" w:eastAsia="Times New Roman" w:hAnsi="Calibri" w:cs="Times New Roman"/>
          <w:sz w:val="24"/>
          <w:szCs w:val="24"/>
        </w:rPr>
        <w:t xml:space="preserve"> u </w:t>
      </w:r>
      <w:r>
        <w:rPr>
          <w:rFonts w:ascii="Calibri" w:eastAsia="Times New Roman" w:hAnsi="Calibri" w:cs="Times New Roman"/>
          <w:sz w:val="24"/>
          <w:szCs w:val="24"/>
        </w:rPr>
        <w:t>„</w:t>
      </w:r>
      <w:r w:rsidRPr="00EB731A">
        <w:rPr>
          <w:rFonts w:ascii="Calibri" w:eastAsia="Times New Roman" w:hAnsi="Calibri" w:cs="Times New Roman"/>
          <w:sz w:val="24"/>
          <w:szCs w:val="24"/>
        </w:rPr>
        <w:t>Službenom glasniku</w:t>
      </w:r>
    </w:p>
    <w:p w14:paraId="632CF5D7" w14:textId="5CC21DE3" w:rsidR="00FB1649" w:rsidRPr="00BC644D" w:rsidRDefault="00FB1649" w:rsidP="00FB164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Općine Postira.“</w:t>
      </w:r>
    </w:p>
    <w:p w14:paraId="369FF01D" w14:textId="77777777" w:rsidR="00FB1649" w:rsidRDefault="00FC79A8" w:rsidP="00271511">
      <w:pPr>
        <w:ind w:right="567"/>
        <w:jc w:val="right"/>
        <w:rPr>
          <w:sz w:val="24"/>
          <w:szCs w:val="24"/>
        </w:rPr>
      </w:pPr>
      <w:r w:rsidRPr="00B4615E">
        <w:rPr>
          <w:sz w:val="24"/>
          <w:szCs w:val="24"/>
        </w:rPr>
        <w:t xml:space="preserve">     </w:t>
      </w:r>
    </w:p>
    <w:p w14:paraId="0F52FD42" w14:textId="1E016582" w:rsidR="00FC79A8" w:rsidRDefault="00FC79A8" w:rsidP="00271511">
      <w:pPr>
        <w:ind w:right="567"/>
        <w:jc w:val="right"/>
        <w:rPr>
          <w:sz w:val="24"/>
          <w:szCs w:val="24"/>
        </w:rPr>
      </w:pPr>
      <w:r w:rsidRPr="00B4615E">
        <w:rPr>
          <w:sz w:val="24"/>
          <w:szCs w:val="24"/>
        </w:rPr>
        <w:t xml:space="preserve"> Predsjednik Općinskog vijeća</w:t>
      </w:r>
    </w:p>
    <w:p w14:paraId="030BAB43" w14:textId="1861FBA3" w:rsidR="00FB1649" w:rsidRPr="00B4615E" w:rsidRDefault="00FB1649" w:rsidP="00FB1649">
      <w:pPr>
        <w:ind w:right="567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Marko Radić</w:t>
      </w:r>
    </w:p>
    <w:sectPr w:rsidR="00FB1649" w:rsidRPr="00B4615E" w:rsidSect="006958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2EB40A" w14:textId="77777777" w:rsidR="00422339" w:rsidRDefault="00422339" w:rsidP="001E2F3C">
      <w:pPr>
        <w:spacing w:after="0" w:line="240" w:lineRule="auto"/>
      </w:pPr>
      <w:r>
        <w:separator/>
      </w:r>
    </w:p>
  </w:endnote>
  <w:endnote w:type="continuationSeparator" w:id="0">
    <w:p w14:paraId="6111A5FF" w14:textId="77777777" w:rsidR="00422339" w:rsidRDefault="00422339" w:rsidP="001E2F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9941BD" w14:textId="77777777" w:rsidR="00422339" w:rsidRDefault="00422339" w:rsidP="001E2F3C">
      <w:pPr>
        <w:spacing w:after="0" w:line="240" w:lineRule="auto"/>
      </w:pPr>
      <w:r>
        <w:separator/>
      </w:r>
    </w:p>
  </w:footnote>
  <w:footnote w:type="continuationSeparator" w:id="0">
    <w:p w14:paraId="244F9544" w14:textId="77777777" w:rsidR="00422339" w:rsidRDefault="00422339" w:rsidP="001E2F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79A8"/>
    <w:rsid w:val="00020B66"/>
    <w:rsid w:val="00066184"/>
    <w:rsid w:val="00073A7B"/>
    <w:rsid w:val="00083567"/>
    <w:rsid w:val="0008440F"/>
    <w:rsid w:val="00085C50"/>
    <w:rsid w:val="000F4849"/>
    <w:rsid w:val="00115FFC"/>
    <w:rsid w:val="001350CC"/>
    <w:rsid w:val="00160FEB"/>
    <w:rsid w:val="001711C3"/>
    <w:rsid w:val="001B2E7E"/>
    <w:rsid w:val="001E2F3C"/>
    <w:rsid w:val="001F076D"/>
    <w:rsid w:val="001F7704"/>
    <w:rsid w:val="00271511"/>
    <w:rsid w:val="002804EF"/>
    <w:rsid w:val="00285105"/>
    <w:rsid w:val="002940E0"/>
    <w:rsid w:val="002C5F1D"/>
    <w:rsid w:val="00310B73"/>
    <w:rsid w:val="003159F1"/>
    <w:rsid w:val="003249A1"/>
    <w:rsid w:val="00343758"/>
    <w:rsid w:val="00353829"/>
    <w:rsid w:val="003A4A80"/>
    <w:rsid w:val="003A546D"/>
    <w:rsid w:val="003A6FEB"/>
    <w:rsid w:val="003C5C1D"/>
    <w:rsid w:val="003E5A62"/>
    <w:rsid w:val="00422339"/>
    <w:rsid w:val="00485A3F"/>
    <w:rsid w:val="004D5BE5"/>
    <w:rsid w:val="004E47B0"/>
    <w:rsid w:val="005440D9"/>
    <w:rsid w:val="005573DF"/>
    <w:rsid w:val="00561F52"/>
    <w:rsid w:val="00566417"/>
    <w:rsid w:val="005B2E20"/>
    <w:rsid w:val="005E3AAB"/>
    <w:rsid w:val="00611F8D"/>
    <w:rsid w:val="006129D4"/>
    <w:rsid w:val="00622D66"/>
    <w:rsid w:val="006451DB"/>
    <w:rsid w:val="00695875"/>
    <w:rsid w:val="006A35AB"/>
    <w:rsid w:val="006B060A"/>
    <w:rsid w:val="006C055C"/>
    <w:rsid w:val="006E4262"/>
    <w:rsid w:val="006F7FEA"/>
    <w:rsid w:val="00734F7C"/>
    <w:rsid w:val="00740C68"/>
    <w:rsid w:val="0075297A"/>
    <w:rsid w:val="007932D6"/>
    <w:rsid w:val="007C01AE"/>
    <w:rsid w:val="007D1154"/>
    <w:rsid w:val="007D6BB8"/>
    <w:rsid w:val="007F51D3"/>
    <w:rsid w:val="0082001A"/>
    <w:rsid w:val="00824B16"/>
    <w:rsid w:val="00837A20"/>
    <w:rsid w:val="008846B8"/>
    <w:rsid w:val="0089611B"/>
    <w:rsid w:val="008E75BA"/>
    <w:rsid w:val="008F6B76"/>
    <w:rsid w:val="00903DC4"/>
    <w:rsid w:val="00947FA4"/>
    <w:rsid w:val="009556F1"/>
    <w:rsid w:val="009565AA"/>
    <w:rsid w:val="0097257E"/>
    <w:rsid w:val="00977856"/>
    <w:rsid w:val="00985CAD"/>
    <w:rsid w:val="00994DC2"/>
    <w:rsid w:val="00A00D96"/>
    <w:rsid w:val="00A03E7C"/>
    <w:rsid w:val="00A230EA"/>
    <w:rsid w:val="00A32EA1"/>
    <w:rsid w:val="00A633F1"/>
    <w:rsid w:val="00A64131"/>
    <w:rsid w:val="00A856ED"/>
    <w:rsid w:val="00A865C6"/>
    <w:rsid w:val="00AA0A40"/>
    <w:rsid w:val="00AC1865"/>
    <w:rsid w:val="00AC6CF0"/>
    <w:rsid w:val="00AE5223"/>
    <w:rsid w:val="00AF0DCB"/>
    <w:rsid w:val="00B272B1"/>
    <w:rsid w:val="00B30C11"/>
    <w:rsid w:val="00B4615E"/>
    <w:rsid w:val="00B5686B"/>
    <w:rsid w:val="00B64942"/>
    <w:rsid w:val="00B76AE5"/>
    <w:rsid w:val="00B91961"/>
    <w:rsid w:val="00BD6033"/>
    <w:rsid w:val="00C118EA"/>
    <w:rsid w:val="00C1664D"/>
    <w:rsid w:val="00C27EC1"/>
    <w:rsid w:val="00C6043F"/>
    <w:rsid w:val="00C7080D"/>
    <w:rsid w:val="00C7248E"/>
    <w:rsid w:val="00C920C6"/>
    <w:rsid w:val="00C95A37"/>
    <w:rsid w:val="00CE0143"/>
    <w:rsid w:val="00CF0F16"/>
    <w:rsid w:val="00D4151E"/>
    <w:rsid w:val="00D64B18"/>
    <w:rsid w:val="00D81867"/>
    <w:rsid w:val="00D96FD2"/>
    <w:rsid w:val="00DF2E40"/>
    <w:rsid w:val="00E03C54"/>
    <w:rsid w:val="00E04309"/>
    <w:rsid w:val="00E40FD0"/>
    <w:rsid w:val="00E624EE"/>
    <w:rsid w:val="00EA7E6F"/>
    <w:rsid w:val="00EB70FD"/>
    <w:rsid w:val="00EE1F4B"/>
    <w:rsid w:val="00EE225F"/>
    <w:rsid w:val="00F066B8"/>
    <w:rsid w:val="00F07C2D"/>
    <w:rsid w:val="00F275EA"/>
    <w:rsid w:val="00F35744"/>
    <w:rsid w:val="00F3753C"/>
    <w:rsid w:val="00F9001D"/>
    <w:rsid w:val="00F91ECB"/>
    <w:rsid w:val="00FB1649"/>
    <w:rsid w:val="00FC364E"/>
    <w:rsid w:val="00FC79A8"/>
    <w:rsid w:val="00FE309C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88866"/>
  <w15:docId w15:val="{0590589F-AA5E-41EF-882D-575E59173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79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9A8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E2F3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E2F3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E2F3C"/>
    <w:rPr>
      <w:vertAlign w:val="superscript"/>
    </w:rPr>
  </w:style>
  <w:style w:type="table" w:styleId="TableGrid">
    <w:name w:val="Table Grid"/>
    <w:basedOn w:val="TableNormal"/>
    <w:uiPriority w:val="59"/>
    <w:rsid w:val="009556F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21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442</Words>
  <Characters>2525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9</cp:revision>
  <cp:lastPrinted>2018-12-11T11:55:00Z</cp:lastPrinted>
  <dcterms:created xsi:type="dcterms:W3CDTF">2025-11-04T11:43:00Z</dcterms:created>
  <dcterms:modified xsi:type="dcterms:W3CDTF">2025-12-03T14:01:00Z</dcterms:modified>
</cp:coreProperties>
</file>