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CF0CC6" w14:textId="77777777" w:rsidR="00F925E6" w:rsidRPr="004C1405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  <w:r w:rsidRPr="004C1405">
        <w:rPr>
          <w:rFonts w:ascii="Calibri" w:eastAsia="Times New Roman" w:hAnsi="Calibri" w:cs="Times New Roman"/>
          <w:noProof/>
          <w:sz w:val="24"/>
          <w:szCs w:val="24"/>
          <w:highlight w:val="yellow"/>
          <w:lang w:eastAsia="hr-HR"/>
        </w:rPr>
        <w:drawing>
          <wp:inline distT="0" distB="0" distL="0" distR="0" wp14:anchorId="3E2E5A81" wp14:editId="1352EABF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29DC4D" w14:textId="77777777" w:rsidR="00F925E6" w:rsidRPr="00BD79C5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  <w:lang w:val="de-DE"/>
        </w:rPr>
        <w:t>REPUBLIKAHRVATSKA</w:t>
      </w:r>
    </w:p>
    <w:p w14:paraId="45F53DAE" w14:textId="77777777" w:rsidR="00F925E6" w:rsidRPr="00BD79C5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Ž</w:t>
      </w:r>
      <w:r w:rsidRPr="00BD79C5">
        <w:rPr>
          <w:rFonts w:ascii="Calibri" w:eastAsia="Times New Roman" w:hAnsi="Calibri" w:cs="Times New Roman"/>
          <w:sz w:val="24"/>
          <w:szCs w:val="24"/>
          <w:lang w:val="de-DE"/>
        </w:rPr>
        <w:t>UPANIJASPLITSKO</w:t>
      </w:r>
      <w:r w:rsidR="00647FE5" w:rsidRPr="00BD79C5">
        <w:rPr>
          <w:rFonts w:ascii="Calibri" w:eastAsia="Times New Roman" w:hAnsi="Calibri" w:cs="Times New Roman"/>
          <w:sz w:val="24"/>
          <w:szCs w:val="24"/>
          <w:lang w:val="de-DE"/>
        </w:rPr>
        <w:t>-</w:t>
      </w:r>
      <w:r w:rsidRPr="00BD79C5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14:paraId="6C4C0F87" w14:textId="77777777" w:rsidR="00F925E6" w:rsidRPr="00BD79C5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BD79C5">
        <w:rPr>
          <w:rFonts w:ascii="Calibri" w:eastAsia="Times New Roman" w:hAnsi="Calibri" w:cs="Times New Roman"/>
          <w:sz w:val="24"/>
          <w:szCs w:val="24"/>
        </w:rPr>
        <w:t>Ć</w:t>
      </w:r>
      <w:r w:rsidRPr="00BD79C5">
        <w:rPr>
          <w:rFonts w:ascii="Calibri" w:eastAsia="Times New Roman" w:hAnsi="Calibri" w:cs="Times New Roman"/>
          <w:sz w:val="24"/>
          <w:szCs w:val="24"/>
          <w:lang w:val="it-IT"/>
        </w:rPr>
        <w:t>INAPOSTIRA</w:t>
      </w:r>
    </w:p>
    <w:p w14:paraId="3CFCADA5" w14:textId="77777777" w:rsidR="00F925E6" w:rsidRPr="00BD79C5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D79C5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14:paraId="449E79AB" w14:textId="77777777" w:rsidR="00F925E6" w:rsidRPr="00BD79C5" w:rsidRDefault="00F925E6" w:rsidP="00F925E6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D79C5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14:paraId="0EAE7016" w14:textId="77777777" w:rsidR="00F925E6" w:rsidRPr="00BD79C5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D79C5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14:paraId="550EC319" w14:textId="77777777" w:rsidR="00F925E6" w:rsidRPr="00BD79C5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BD79C5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14:paraId="325F7E62" w14:textId="33A08336" w:rsidR="00F925E6" w:rsidRPr="00BD79C5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KLASA    : </w:t>
      </w:r>
      <w:r w:rsidR="004F77CA" w:rsidRPr="00BD79C5">
        <w:rPr>
          <w:rFonts w:ascii="Calibri" w:eastAsia="Times New Roman" w:hAnsi="Calibri" w:cs="Times New Roman"/>
          <w:sz w:val="24"/>
          <w:szCs w:val="24"/>
        </w:rPr>
        <w:t>024-01/2</w:t>
      </w:r>
      <w:r w:rsidR="004C1405" w:rsidRPr="00BD79C5">
        <w:rPr>
          <w:rFonts w:ascii="Calibri" w:eastAsia="Times New Roman" w:hAnsi="Calibri" w:cs="Times New Roman"/>
          <w:sz w:val="24"/>
          <w:szCs w:val="24"/>
        </w:rPr>
        <w:t>6-01/</w:t>
      </w:r>
      <w:r w:rsidR="00F34343">
        <w:rPr>
          <w:rFonts w:ascii="Calibri" w:eastAsia="Times New Roman" w:hAnsi="Calibri" w:cs="Times New Roman"/>
          <w:sz w:val="24"/>
          <w:szCs w:val="24"/>
        </w:rPr>
        <w:t>7</w:t>
      </w:r>
    </w:p>
    <w:p w14:paraId="14804973" w14:textId="77777777" w:rsidR="00F925E6" w:rsidRPr="00BD79C5" w:rsidRDefault="009D295B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URBROJ : </w:t>
      </w:r>
      <w:r w:rsidR="004F77CA" w:rsidRPr="00BD79C5">
        <w:rPr>
          <w:rFonts w:ascii="Calibri" w:eastAsia="Times New Roman" w:hAnsi="Calibri" w:cs="Times New Roman"/>
          <w:sz w:val="24"/>
          <w:szCs w:val="24"/>
        </w:rPr>
        <w:t>2181-40-01-2</w:t>
      </w:r>
      <w:r w:rsidR="004C1405" w:rsidRPr="00BD79C5">
        <w:rPr>
          <w:rFonts w:ascii="Calibri" w:eastAsia="Times New Roman" w:hAnsi="Calibri" w:cs="Times New Roman"/>
          <w:sz w:val="24"/>
          <w:szCs w:val="24"/>
        </w:rPr>
        <w:t>6</w:t>
      </w:r>
      <w:r w:rsidR="004F77CA" w:rsidRPr="00BD79C5">
        <w:rPr>
          <w:rFonts w:ascii="Calibri" w:eastAsia="Times New Roman" w:hAnsi="Calibri" w:cs="Times New Roman"/>
          <w:sz w:val="24"/>
          <w:szCs w:val="24"/>
        </w:rPr>
        <w:t>-1</w:t>
      </w:r>
    </w:p>
    <w:p w14:paraId="188E7E12" w14:textId="224E2F2B" w:rsidR="00F925E6" w:rsidRPr="00BD79C5" w:rsidRDefault="00F14CC5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Postira,</w:t>
      </w:r>
      <w:r w:rsidR="00FA02C9">
        <w:rPr>
          <w:rFonts w:ascii="Calibri" w:eastAsia="Times New Roman" w:hAnsi="Calibri" w:cs="Times New Roman"/>
          <w:sz w:val="24"/>
          <w:szCs w:val="24"/>
        </w:rPr>
        <w:t>20.04</w:t>
      </w:r>
      <w:r w:rsidR="004C1405" w:rsidRPr="00BD79C5">
        <w:rPr>
          <w:rFonts w:ascii="Calibri" w:eastAsia="Times New Roman" w:hAnsi="Calibri" w:cs="Times New Roman"/>
          <w:sz w:val="24"/>
          <w:szCs w:val="24"/>
        </w:rPr>
        <w:t>2026.</w:t>
      </w:r>
      <w:r w:rsidR="00F34343"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2D874258" w14:textId="77777777" w:rsidR="00F925E6" w:rsidRPr="004C1405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39090096" w14:textId="77777777" w:rsidR="00F925E6" w:rsidRPr="004C1405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2968536F" w14:textId="77777777" w:rsidR="00F925E6" w:rsidRPr="004C1405" w:rsidRDefault="00F925E6" w:rsidP="00F925E6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2255941B" w14:textId="552E5810" w:rsidR="00227812" w:rsidRDefault="00227812" w:rsidP="00227812">
      <w:pPr>
        <w:shd w:val="clear" w:color="auto" w:fill="FFFFFF" w:themeFill="background1"/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Na temelju članka  5. Zakona o komunalnom gospodarstvu (Narodne novine  68/18, 110/18, 32/20), te članka 32. Statuta Općine Postira (Službeni glasnik Općine Postira br 3/13 i 6/13, 5/20 i 5/21), Općinsko vijeće Općine Postira na</w:t>
      </w:r>
      <w:r w:rsidR="008B5CAC">
        <w:rPr>
          <w:rFonts w:ascii="Calibri" w:eastAsia="Times New Roman" w:hAnsi="Calibri" w:cs="Times New Roman"/>
          <w:sz w:val="24"/>
          <w:szCs w:val="24"/>
        </w:rPr>
        <w:t xml:space="preserve"> svojoj 7. </w:t>
      </w:r>
      <w:r w:rsidRPr="00BD79C5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8B5CAC">
        <w:rPr>
          <w:rFonts w:ascii="Calibri" w:eastAsia="Times New Roman" w:hAnsi="Calibri" w:cs="Times New Roman"/>
          <w:sz w:val="24"/>
          <w:szCs w:val="24"/>
        </w:rPr>
        <w:t xml:space="preserve"> 20. travnja 2026.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godine, prihvatilo je slijedeće:</w:t>
      </w:r>
      <w:r w:rsidRPr="00540029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481F8DED" w14:textId="77777777" w:rsidR="00227812" w:rsidRDefault="00227812" w:rsidP="0022781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D9486D3" w14:textId="77777777" w:rsidR="00F925E6" w:rsidRPr="00BC644D" w:rsidRDefault="00F925E6" w:rsidP="00F925E6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460542AA" w14:textId="77777777" w:rsidR="00F925E6" w:rsidRPr="00BC644D" w:rsidRDefault="00F925E6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2DB50E5" w14:textId="77777777" w:rsidR="00F925E6" w:rsidRPr="00BD79C5" w:rsidRDefault="00872AF4" w:rsidP="00BD79C5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IZVRŠENJE </w:t>
      </w:r>
      <w:r w:rsidR="00D25B96" w:rsidRPr="00BD79C5">
        <w:rPr>
          <w:rFonts w:ascii="Calibri" w:eastAsia="Times New Roman" w:hAnsi="Calibri" w:cs="Times New Roman"/>
          <w:b/>
          <w:sz w:val="24"/>
          <w:szCs w:val="24"/>
        </w:rPr>
        <w:t xml:space="preserve"> PROGRAMA</w:t>
      </w:r>
    </w:p>
    <w:p w14:paraId="42BB3290" w14:textId="77777777" w:rsidR="00F925E6" w:rsidRDefault="00F925E6" w:rsidP="00BD79C5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GRADNJE OBJEKATA I UREĐAJA</w:t>
      </w:r>
      <w:r w:rsidR="00787AA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KOMUNALNE INFRASTRUKTURE U 20</w:t>
      </w:r>
      <w:r w:rsidR="00647FE5" w:rsidRPr="00BD79C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775AC" w:rsidRPr="00BD79C5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14:paraId="228FA232" w14:textId="77777777" w:rsidR="00227812" w:rsidRPr="00B6420D" w:rsidRDefault="00227812" w:rsidP="00BD79C5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7B4E1082" w14:textId="77777777" w:rsidR="00227812" w:rsidRPr="00E177EE" w:rsidRDefault="00227812" w:rsidP="00BD79C5">
      <w:pPr>
        <w:spacing w:after="120" w:line="240" w:lineRule="auto"/>
        <w:ind w:left="283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U donjoj tabeli prikazani su svi rashodi za gradnju objekata i uređaja komunalne infrastrukture- planirani Izmjenama i dopunama za 2025.g. kao i isti rashodi izvršeni u 2025.god.- kako slijedi:</w:t>
      </w:r>
    </w:p>
    <w:p w14:paraId="7CDC3BD7" w14:textId="77777777" w:rsidR="00D80B77" w:rsidRDefault="00D80B7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7F0A79C" w14:textId="77777777" w:rsidR="00D80B77" w:rsidRPr="004D6DAD" w:rsidRDefault="00D25B96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</w:t>
      </w:r>
      <w:r w:rsidR="00872AF4"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 w:rsidRPr="004D6DAD">
        <w:rPr>
          <w:rFonts w:ascii="Calibri" w:eastAsia="Times New Roman" w:hAnsi="Calibri" w:cs="Times New Roman"/>
          <w:b/>
          <w:sz w:val="24"/>
          <w:szCs w:val="24"/>
        </w:rPr>
        <w:t xml:space="preserve"> IZMJ. I DOP.</w:t>
      </w:r>
      <w:r w:rsidR="00872AF4">
        <w:rPr>
          <w:rFonts w:ascii="Calibri" w:eastAsia="Times New Roman" w:hAnsi="Calibri" w:cs="Times New Roman"/>
          <w:b/>
          <w:sz w:val="24"/>
          <w:szCs w:val="24"/>
        </w:rPr>
        <w:t>PROGR.            IZVRŠENJE</w:t>
      </w:r>
    </w:p>
    <w:p w14:paraId="565AD2ED" w14:textId="77777777" w:rsidR="00D25B96" w:rsidRPr="004D6DAD" w:rsidRDefault="00D25B96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4D6DAD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     </w:t>
      </w:r>
      <w:r w:rsidR="00872AF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ZA 2025.                 PROGR. </w:t>
      </w:r>
      <w:r w:rsidRPr="004D6DAD">
        <w:rPr>
          <w:rFonts w:ascii="Calibri" w:eastAsia="Times New Roman" w:hAnsi="Calibri" w:cs="Times New Roman"/>
          <w:b/>
          <w:sz w:val="24"/>
          <w:szCs w:val="24"/>
        </w:rPr>
        <w:t>ZA 2025.</w:t>
      </w:r>
    </w:p>
    <w:p w14:paraId="755AC455" w14:textId="77777777" w:rsidR="00D25B96" w:rsidRDefault="00D25B96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                              </w:t>
      </w:r>
    </w:p>
    <w:p w14:paraId="362AE2D9" w14:textId="77777777" w:rsidR="00D25B96" w:rsidRDefault="00D25B96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64D5CF3" w14:textId="77777777" w:rsidR="00126D40" w:rsidRPr="007A06FA" w:rsidRDefault="0099506B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1.IZGRADNJA I UREĐENJE </w:t>
      </w:r>
      <w:r w:rsidR="00535CE6">
        <w:rPr>
          <w:rFonts w:ascii="Calibri" w:eastAsia="Times New Roman" w:hAnsi="Calibri" w:cs="Times New Roman"/>
          <w:b/>
          <w:sz w:val="24"/>
          <w:szCs w:val="24"/>
        </w:rPr>
        <w:t xml:space="preserve">RAZNIH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>GRAĐEV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99506B">
        <w:rPr>
          <w:rFonts w:ascii="Calibri" w:eastAsia="Times New Roman" w:hAnsi="Calibri" w:cs="Times New Roman"/>
          <w:b/>
          <w:sz w:val="24"/>
          <w:szCs w:val="24"/>
        </w:rPr>
        <w:t>OBJEKATA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        </w:t>
      </w:r>
      <w:r w:rsidR="00804353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951B0">
        <w:rPr>
          <w:rFonts w:ascii="Calibri" w:eastAsia="Times New Roman" w:hAnsi="Calibri" w:cs="Times New Roman"/>
          <w:b/>
          <w:sz w:val="24"/>
          <w:szCs w:val="24"/>
        </w:rPr>
        <w:t>6</w:t>
      </w:r>
      <w:r w:rsidR="004E53BC">
        <w:rPr>
          <w:rFonts w:ascii="Calibri" w:eastAsia="Times New Roman" w:hAnsi="Calibri" w:cs="Times New Roman"/>
          <w:b/>
          <w:sz w:val="24"/>
          <w:szCs w:val="24"/>
        </w:rPr>
        <w:t>4.0</w:t>
      </w:r>
      <w:r w:rsidR="007951B0">
        <w:rPr>
          <w:rFonts w:ascii="Calibri" w:eastAsia="Times New Roman" w:hAnsi="Calibri" w:cs="Times New Roman"/>
          <w:b/>
          <w:sz w:val="24"/>
          <w:szCs w:val="24"/>
        </w:rPr>
        <w:t>12,00</w:t>
      </w:r>
      <w:r w:rsidR="00E3694D">
        <w:rPr>
          <w:rFonts w:ascii="Calibri" w:eastAsia="Times New Roman" w:hAnsi="Calibri" w:cs="Times New Roman"/>
          <w:b/>
          <w:sz w:val="24"/>
          <w:szCs w:val="24"/>
        </w:rPr>
        <w:t xml:space="preserve">              64.010,01</w:t>
      </w:r>
    </w:p>
    <w:p w14:paraId="00F3A003" w14:textId="77777777" w:rsidR="002C5EAA" w:rsidRDefault="00D5546C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-</w:t>
      </w:r>
      <w:r w:rsidR="00311BC4">
        <w:rPr>
          <w:rFonts w:ascii="Calibri" w:eastAsia="Times New Roman" w:hAnsi="Calibri" w:cs="Times New Roman"/>
          <w:sz w:val="24"/>
          <w:szCs w:val="24"/>
        </w:rPr>
        <w:t>Renoviranje tržnice.....................................</w:t>
      </w:r>
      <w:r w:rsidR="00872AF4">
        <w:rPr>
          <w:rFonts w:ascii="Calibri" w:eastAsia="Times New Roman" w:hAnsi="Calibri" w:cs="Times New Roman"/>
          <w:sz w:val="24"/>
          <w:szCs w:val="24"/>
        </w:rPr>
        <w:t xml:space="preserve">.......   </w:t>
      </w:r>
      <w:r w:rsidR="002C365D">
        <w:rPr>
          <w:rFonts w:ascii="Calibri" w:eastAsia="Times New Roman" w:hAnsi="Calibri" w:cs="Times New Roman"/>
          <w:sz w:val="24"/>
          <w:szCs w:val="24"/>
        </w:rPr>
        <w:t>7.437,00</w:t>
      </w:r>
      <w:r w:rsidR="00E3694D">
        <w:rPr>
          <w:rFonts w:ascii="Calibri" w:eastAsia="Times New Roman" w:hAnsi="Calibri" w:cs="Times New Roman"/>
          <w:sz w:val="24"/>
          <w:szCs w:val="24"/>
        </w:rPr>
        <w:t xml:space="preserve">                 7.436,25</w:t>
      </w:r>
    </w:p>
    <w:p w14:paraId="1D4E3C61" w14:textId="77777777" w:rsidR="00590D37" w:rsidRDefault="007A06FA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-</w:t>
      </w:r>
      <w:r w:rsidR="00804353">
        <w:rPr>
          <w:rFonts w:ascii="Calibri" w:eastAsia="Times New Roman" w:hAnsi="Calibri" w:cs="Times New Roman"/>
          <w:sz w:val="24"/>
          <w:szCs w:val="24"/>
        </w:rPr>
        <w:t>Sala za ispraćaj –Groblje Dol ..........................</w:t>
      </w:r>
      <w:r w:rsidR="00872AF4">
        <w:rPr>
          <w:rFonts w:ascii="Calibri" w:eastAsia="Times New Roman" w:hAnsi="Calibri" w:cs="Times New Roman"/>
          <w:sz w:val="24"/>
          <w:szCs w:val="24"/>
        </w:rPr>
        <w:t>...</w:t>
      </w:r>
      <w:r w:rsidR="00CE0CAC">
        <w:rPr>
          <w:rFonts w:ascii="Calibri" w:eastAsia="Times New Roman" w:hAnsi="Calibri" w:cs="Times New Roman"/>
          <w:sz w:val="24"/>
          <w:szCs w:val="24"/>
        </w:rPr>
        <w:t xml:space="preserve"> 56.</w:t>
      </w:r>
      <w:r w:rsidR="0045782C">
        <w:rPr>
          <w:rFonts w:ascii="Calibri" w:eastAsia="Times New Roman" w:hAnsi="Calibri" w:cs="Times New Roman"/>
          <w:sz w:val="24"/>
          <w:szCs w:val="24"/>
        </w:rPr>
        <w:t>5</w:t>
      </w:r>
      <w:r w:rsidR="00CE0CAC">
        <w:rPr>
          <w:rFonts w:ascii="Calibri" w:eastAsia="Times New Roman" w:hAnsi="Calibri" w:cs="Times New Roman"/>
          <w:sz w:val="24"/>
          <w:szCs w:val="24"/>
        </w:rPr>
        <w:t>75,00</w:t>
      </w:r>
      <w:r w:rsidR="00E3694D">
        <w:rPr>
          <w:rFonts w:ascii="Calibri" w:eastAsia="Times New Roman" w:hAnsi="Calibri" w:cs="Times New Roman"/>
          <w:sz w:val="24"/>
          <w:szCs w:val="24"/>
        </w:rPr>
        <w:t xml:space="preserve">              56.573,76</w:t>
      </w:r>
    </w:p>
    <w:p w14:paraId="5D6F0BF0" w14:textId="77777777" w:rsidR="00311BC4" w:rsidRDefault="00311BC4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829CC19" w14:textId="77777777" w:rsidR="00590D37" w:rsidRDefault="0069211E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2</w:t>
      </w:r>
      <w:r w:rsidR="00590D37" w:rsidRPr="00590D37">
        <w:rPr>
          <w:rFonts w:ascii="Calibri" w:eastAsia="Times New Roman" w:hAnsi="Calibri" w:cs="Times New Roman"/>
          <w:b/>
          <w:sz w:val="24"/>
          <w:szCs w:val="24"/>
        </w:rPr>
        <w:t>. NERAZVRSTANE CESTE</w:t>
      </w:r>
      <w:r w:rsidR="001C4794">
        <w:rPr>
          <w:rFonts w:ascii="Calibri" w:eastAsia="Times New Roman" w:hAnsi="Calibri" w:cs="Times New Roman"/>
          <w:b/>
          <w:sz w:val="24"/>
          <w:szCs w:val="24"/>
        </w:rPr>
        <w:t xml:space="preserve"> I PRAKIRALIŠTA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311BC4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945D16">
        <w:rPr>
          <w:rFonts w:ascii="Calibri" w:eastAsia="Times New Roman" w:hAnsi="Calibri" w:cs="Times New Roman"/>
          <w:b/>
          <w:sz w:val="24"/>
          <w:szCs w:val="24"/>
        </w:rPr>
        <w:t>474.830,00</w:t>
      </w:r>
      <w:r w:rsidR="00E3694D">
        <w:rPr>
          <w:rFonts w:ascii="Calibri" w:eastAsia="Times New Roman" w:hAnsi="Calibri" w:cs="Times New Roman"/>
          <w:b/>
          <w:sz w:val="24"/>
          <w:szCs w:val="24"/>
        </w:rPr>
        <w:t xml:space="preserve">          476.030,23</w:t>
      </w:r>
    </w:p>
    <w:p w14:paraId="4687850B" w14:textId="77777777" w:rsidR="008E6E4D" w:rsidRDefault="007775AC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69211E">
        <w:rPr>
          <w:rFonts w:ascii="Calibri" w:eastAsia="Times New Roman" w:hAnsi="Calibri" w:cs="Times New Roman"/>
          <w:sz w:val="24"/>
          <w:szCs w:val="24"/>
        </w:rPr>
        <w:t>-</w:t>
      </w:r>
      <w:r w:rsidR="00590D37">
        <w:rPr>
          <w:rFonts w:ascii="Calibri" w:eastAsia="Times New Roman" w:hAnsi="Calibri" w:cs="Times New Roman"/>
          <w:sz w:val="24"/>
          <w:szCs w:val="24"/>
        </w:rPr>
        <w:t xml:space="preserve">Nerazvrstana cesta Molo Lozna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....... </w:t>
      </w:r>
      <w:r w:rsidR="00311BC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45782C">
        <w:rPr>
          <w:rFonts w:ascii="Calibri" w:eastAsia="Times New Roman" w:hAnsi="Calibri" w:cs="Times New Roman"/>
          <w:sz w:val="24"/>
          <w:szCs w:val="24"/>
        </w:rPr>
        <w:t>8</w:t>
      </w:r>
      <w:r w:rsidR="00115E8C">
        <w:rPr>
          <w:rFonts w:ascii="Calibri" w:eastAsia="Times New Roman" w:hAnsi="Calibri" w:cs="Times New Roman"/>
          <w:sz w:val="24"/>
          <w:szCs w:val="24"/>
        </w:rPr>
        <w:t>1.400,00</w:t>
      </w:r>
      <w:r w:rsidR="00E3694D">
        <w:rPr>
          <w:rFonts w:ascii="Calibri" w:eastAsia="Times New Roman" w:hAnsi="Calibri" w:cs="Times New Roman"/>
          <w:sz w:val="24"/>
          <w:szCs w:val="24"/>
        </w:rPr>
        <w:t xml:space="preserve">             82.630,82</w:t>
      </w:r>
    </w:p>
    <w:p w14:paraId="5807C60B" w14:textId="77777777" w:rsidR="007775AC" w:rsidRDefault="007775AC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-Makadamski parking kraj ŠRC-a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</w:t>
      </w:r>
      <w:r w:rsidR="00872AF4">
        <w:rPr>
          <w:rFonts w:ascii="Calibri" w:eastAsia="Times New Roman" w:hAnsi="Calibri" w:cs="Times New Roman"/>
          <w:sz w:val="24"/>
          <w:szCs w:val="24"/>
        </w:rPr>
        <w:t>........</w:t>
      </w:r>
      <w:r w:rsidR="00115E8C">
        <w:rPr>
          <w:rFonts w:ascii="Calibri" w:eastAsia="Times New Roman" w:hAnsi="Calibri" w:cs="Times New Roman"/>
          <w:sz w:val="24"/>
          <w:szCs w:val="24"/>
        </w:rPr>
        <w:t xml:space="preserve"> 374.875,00</w:t>
      </w:r>
      <w:r w:rsidR="00E3694D">
        <w:rPr>
          <w:rFonts w:ascii="Calibri" w:eastAsia="Times New Roman" w:hAnsi="Calibri" w:cs="Times New Roman"/>
          <w:sz w:val="24"/>
          <w:szCs w:val="24"/>
        </w:rPr>
        <w:t xml:space="preserve">           374.844,41</w:t>
      </w:r>
    </w:p>
    <w:p w14:paraId="3D45860A" w14:textId="77777777" w:rsidR="00804353" w:rsidRDefault="00804353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-Parking Zastivonje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......................................</w:t>
      </w:r>
      <w:r w:rsidR="00872AF4">
        <w:rPr>
          <w:rFonts w:ascii="Calibri" w:eastAsia="Times New Roman" w:hAnsi="Calibri" w:cs="Times New Roman"/>
          <w:sz w:val="24"/>
          <w:szCs w:val="24"/>
        </w:rPr>
        <w:t xml:space="preserve">....... </w:t>
      </w:r>
      <w:r w:rsidR="00115E8C">
        <w:rPr>
          <w:rFonts w:ascii="Calibri" w:eastAsia="Times New Roman" w:hAnsi="Calibri" w:cs="Times New Roman"/>
          <w:sz w:val="24"/>
          <w:szCs w:val="24"/>
        </w:rPr>
        <w:t>18.555,00</w:t>
      </w:r>
      <w:r w:rsidR="00E3694D">
        <w:rPr>
          <w:rFonts w:ascii="Calibri" w:eastAsia="Times New Roman" w:hAnsi="Calibri" w:cs="Times New Roman"/>
          <w:sz w:val="24"/>
          <w:szCs w:val="24"/>
        </w:rPr>
        <w:t xml:space="preserve">             18.555,00</w:t>
      </w:r>
    </w:p>
    <w:p w14:paraId="2F33F2A5" w14:textId="77777777" w:rsidR="00F14074" w:rsidRDefault="00F14074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6F06294" w14:textId="77777777" w:rsidR="00E3694D" w:rsidRPr="00F14074" w:rsidRDefault="00F14074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F14074">
        <w:rPr>
          <w:rFonts w:ascii="Calibri" w:eastAsia="Times New Roman" w:hAnsi="Calibri" w:cs="Times New Roman"/>
          <w:b/>
          <w:sz w:val="24"/>
          <w:szCs w:val="24"/>
        </w:rPr>
        <w:t>3.UREĐENJE POLJSKIH PUTEVA</w:t>
      </w:r>
      <w:r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7775AC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</w:t>
      </w:r>
      <w:r w:rsidR="00D25B96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872AF4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="00C76391">
        <w:rPr>
          <w:rFonts w:ascii="Calibri" w:eastAsia="Times New Roman" w:hAnsi="Calibri" w:cs="Times New Roman"/>
          <w:b/>
          <w:sz w:val="24"/>
          <w:szCs w:val="24"/>
        </w:rPr>
        <w:t>42.877,00</w:t>
      </w:r>
      <w:r w:rsidR="00E3694D">
        <w:rPr>
          <w:rFonts w:ascii="Calibri" w:eastAsia="Times New Roman" w:hAnsi="Calibri" w:cs="Times New Roman"/>
          <w:b/>
          <w:sz w:val="24"/>
          <w:szCs w:val="24"/>
        </w:rPr>
        <w:t xml:space="preserve">             49.156,25</w:t>
      </w:r>
    </w:p>
    <w:p w14:paraId="7F02C245" w14:textId="77777777" w:rsidR="001C4794" w:rsidRDefault="0069211E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 </w:t>
      </w:r>
      <w:r>
        <w:rPr>
          <w:rFonts w:ascii="Calibri" w:eastAsia="Times New Roman" w:hAnsi="Calibri" w:cs="Times New Roman"/>
          <w:sz w:val="24"/>
          <w:szCs w:val="24"/>
        </w:rPr>
        <w:t xml:space="preserve">   -</w:t>
      </w:r>
      <w:r w:rsidR="00F14074">
        <w:rPr>
          <w:rFonts w:ascii="Calibri" w:eastAsia="Times New Roman" w:hAnsi="Calibri" w:cs="Times New Roman"/>
          <w:sz w:val="24"/>
          <w:szCs w:val="24"/>
        </w:rPr>
        <w:t xml:space="preserve">Uređenje </w:t>
      </w:r>
      <w:r>
        <w:rPr>
          <w:rFonts w:ascii="Calibri" w:eastAsia="Times New Roman" w:hAnsi="Calibri" w:cs="Times New Roman"/>
          <w:sz w:val="24"/>
          <w:szCs w:val="24"/>
        </w:rPr>
        <w:t xml:space="preserve"> poljski</w:t>
      </w:r>
      <w:r w:rsidR="00F14074">
        <w:rPr>
          <w:rFonts w:ascii="Calibri" w:eastAsia="Times New Roman" w:hAnsi="Calibri" w:cs="Times New Roman"/>
          <w:sz w:val="24"/>
          <w:szCs w:val="24"/>
        </w:rPr>
        <w:t>h puteva</w:t>
      </w: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311BC4">
        <w:rPr>
          <w:rFonts w:ascii="Calibri" w:eastAsia="Times New Roman" w:hAnsi="Calibri" w:cs="Times New Roman"/>
          <w:sz w:val="24"/>
          <w:szCs w:val="24"/>
        </w:rPr>
        <w:t>.......................</w:t>
      </w:r>
      <w:r w:rsidR="00D25B96">
        <w:rPr>
          <w:rFonts w:ascii="Calibri" w:eastAsia="Times New Roman" w:hAnsi="Calibri" w:cs="Times New Roman"/>
          <w:sz w:val="24"/>
          <w:szCs w:val="24"/>
        </w:rPr>
        <w:t>.......</w:t>
      </w:r>
      <w:r w:rsidR="007775AC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D25B96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115E8C">
        <w:rPr>
          <w:rFonts w:ascii="Calibri" w:eastAsia="Times New Roman" w:hAnsi="Calibri" w:cs="Times New Roman"/>
          <w:sz w:val="24"/>
          <w:szCs w:val="24"/>
        </w:rPr>
        <w:t>42.877,00</w:t>
      </w:r>
      <w:r w:rsidR="00E3694D">
        <w:rPr>
          <w:rFonts w:ascii="Calibri" w:eastAsia="Times New Roman" w:hAnsi="Calibri" w:cs="Times New Roman"/>
          <w:sz w:val="24"/>
          <w:szCs w:val="24"/>
        </w:rPr>
        <w:t xml:space="preserve">              49.156,25</w:t>
      </w:r>
    </w:p>
    <w:p w14:paraId="27E3D0AC" w14:textId="77777777" w:rsidR="00EB3D6D" w:rsidRDefault="00EB3D6D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9C916D8" w14:textId="77777777" w:rsidR="00EB3D6D" w:rsidRPr="00BD79C5" w:rsidRDefault="00311BC4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4</w:t>
      </w:r>
      <w:r w:rsidR="00590D37" w:rsidRPr="00BD79C5">
        <w:rPr>
          <w:rFonts w:ascii="Calibri" w:eastAsia="Times New Roman" w:hAnsi="Calibri" w:cs="Times New Roman"/>
          <w:b/>
          <w:sz w:val="24"/>
          <w:szCs w:val="24"/>
        </w:rPr>
        <w:t>.UREĐENJE LUKE,PLAŽA I  OBALNOG POJASA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</w:t>
      </w:r>
      <w:r w:rsidR="00D25B96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</w:t>
      </w:r>
      <w:r w:rsidR="00804353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C76391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76391" w:rsidRPr="00BD79C5">
        <w:rPr>
          <w:rFonts w:ascii="Calibri" w:eastAsia="Times New Roman" w:hAnsi="Calibri" w:cs="Times New Roman"/>
          <w:b/>
          <w:sz w:val="24"/>
          <w:szCs w:val="24"/>
        </w:rPr>
        <w:t>47.190,00</w:t>
      </w:r>
      <w:r w:rsidR="00E3694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</w:t>
      </w:r>
      <w:r w:rsidR="00C935AC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E3694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47.187,50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 w:rsidR="00C76391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     -</w:t>
      </w:r>
      <w:r w:rsidR="00590D37" w:rsidRPr="00BD79C5">
        <w:rPr>
          <w:rFonts w:ascii="Calibri" w:eastAsia="Times New Roman" w:hAnsi="Calibri" w:cs="Times New Roman"/>
          <w:sz w:val="24"/>
          <w:szCs w:val="24"/>
        </w:rPr>
        <w:t>Uređ.obalnog pojasa</w:t>
      </w:r>
      <w:r w:rsidR="001C4794" w:rsidRPr="00BD79C5">
        <w:rPr>
          <w:rFonts w:ascii="Calibri" w:eastAsia="Times New Roman" w:hAnsi="Calibri" w:cs="Times New Roman"/>
          <w:sz w:val="24"/>
          <w:szCs w:val="24"/>
        </w:rPr>
        <w:t xml:space="preserve"> Riva-Lungo mare</w:t>
      </w:r>
      <w:r w:rsidR="0069211E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775AC" w:rsidRPr="00BD79C5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Pr="00BD79C5">
        <w:rPr>
          <w:rFonts w:ascii="Calibri" w:eastAsia="Times New Roman" w:hAnsi="Calibri" w:cs="Times New Roman"/>
          <w:sz w:val="24"/>
          <w:szCs w:val="24"/>
        </w:rPr>
        <w:t>..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>........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 xml:space="preserve">......................      </w:t>
      </w:r>
      <w:r w:rsidR="00115E8C" w:rsidRPr="00BD79C5">
        <w:rPr>
          <w:rFonts w:ascii="Calibri" w:eastAsia="Times New Roman" w:hAnsi="Calibri" w:cs="Times New Roman"/>
          <w:sz w:val="24"/>
          <w:szCs w:val="24"/>
        </w:rPr>
        <w:t>47.190,00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          47.187,50</w:t>
      </w:r>
    </w:p>
    <w:p w14:paraId="627E5DCB" w14:textId="77777777" w:rsidR="001C4794" w:rsidRPr="00BD79C5" w:rsidRDefault="00311BC4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 </w:t>
      </w:r>
      <w:r w:rsidR="002C5EAA" w:rsidRPr="00BD79C5">
        <w:rPr>
          <w:rFonts w:ascii="Calibri" w:eastAsia="Times New Roman" w:hAnsi="Calibri" w:cs="Times New Roman"/>
          <w:sz w:val="24"/>
          <w:szCs w:val="24"/>
        </w:rPr>
        <w:t xml:space="preserve"> - </w:t>
      </w:r>
      <w:r w:rsidR="007775AC" w:rsidRPr="00BD79C5">
        <w:rPr>
          <w:rFonts w:ascii="Calibri" w:eastAsia="Times New Roman" w:hAnsi="Calibri" w:cs="Times New Roman"/>
          <w:sz w:val="24"/>
          <w:szCs w:val="24"/>
        </w:rPr>
        <w:t xml:space="preserve">Šetnica Gabrova-Lovrečina   </w:t>
      </w:r>
      <w:r w:rsidRPr="00BD79C5">
        <w:rPr>
          <w:rFonts w:ascii="Calibri" w:eastAsia="Times New Roman" w:hAnsi="Calibri" w:cs="Times New Roman"/>
          <w:sz w:val="24"/>
          <w:szCs w:val="24"/>
        </w:rPr>
        <w:t>....................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 xml:space="preserve">....... 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 xml:space="preserve">            </w:t>
      </w:r>
      <w:r w:rsidR="00115E8C" w:rsidRPr="00BD79C5">
        <w:rPr>
          <w:rFonts w:ascii="Calibri" w:eastAsia="Times New Roman" w:hAnsi="Calibri" w:cs="Times New Roman"/>
          <w:sz w:val="24"/>
          <w:szCs w:val="24"/>
        </w:rPr>
        <w:t>0,00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0,00</w:t>
      </w:r>
    </w:p>
    <w:p w14:paraId="24E12238" w14:textId="77777777" w:rsidR="00E57C60" w:rsidRPr="00BD79C5" w:rsidRDefault="00E57C60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BEA8047" w14:textId="742B2A6A" w:rsidR="006C27C0" w:rsidRPr="00BD79C5" w:rsidRDefault="00311BC4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5</w:t>
      </w:r>
      <w:r w:rsidR="00E57C60" w:rsidRPr="00BD79C5">
        <w:rPr>
          <w:rFonts w:ascii="Calibri" w:eastAsia="Times New Roman" w:hAnsi="Calibri" w:cs="Times New Roman"/>
          <w:b/>
          <w:sz w:val="24"/>
          <w:szCs w:val="24"/>
        </w:rPr>
        <w:t>.</w:t>
      </w:r>
      <w:r w:rsidR="00804353" w:rsidRPr="00BD79C5">
        <w:rPr>
          <w:rFonts w:ascii="Calibri" w:eastAsia="Times New Roman" w:hAnsi="Calibri" w:cs="Times New Roman"/>
          <w:b/>
          <w:sz w:val="24"/>
          <w:szCs w:val="24"/>
        </w:rPr>
        <w:t>UREĐENJE I O</w:t>
      </w:r>
      <w:r w:rsidR="008B5CAC">
        <w:rPr>
          <w:rFonts w:ascii="Calibri" w:eastAsia="Times New Roman" w:hAnsi="Calibri" w:cs="Times New Roman"/>
          <w:b/>
          <w:sz w:val="24"/>
          <w:szCs w:val="24"/>
        </w:rPr>
        <w:t>D</w:t>
      </w:r>
      <w:r w:rsidR="00804353" w:rsidRPr="00BD79C5">
        <w:rPr>
          <w:rFonts w:ascii="Calibri" w:eastAsia="Times New Roman" w:hAnsi="Calibri" w:cs="Times New Roman"/>
          <w:b/>
          <w:sz w:val="24"/>
          <w:szCs w:val="24"/>
        </w:rPr>
        <w:t xml:space="preserve">RŽAVANJE GROBLJA                                     </w:t>
      </w:r>
      <w:r w:rsidR="00CE0CAC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CE0CAC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72AF4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0,00</w:t>
      </w:r>
      <w:r w:rsidR="00E3694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0,00</w:t>
      </w:r>
    </w:p>
    <w:p w14:paraId="1E481E01" w14:textId="77777777" w:rsidR="00804353" w:rsidRPr="00BD79C5" w:rsidRDefault="00804353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-Groblje Dol-uređenje </w:t>
      </w:r>
      <w:r w:rsidR="00311BC4" w:rsidRPr="00BD79C5">
        <w:rPr>
          <w:rFonts w:ascii="Calibri" w:eastAsia="Times New Roman" w:hAnsi="Calibri" w:cs="Times New Roman"/>
          <w:sz w:val="24"/>
          <w:szCs w:val="24"/>
        </w:rPr>
        <w:t>................................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>......</w:t>
      </w:r>
      <w:r w:rsidR="00311BC4" w:rsidRPr="00BD79C5">
        <w:rPr>
          <w:rFonts w:ascii="Calibri" w:eastAsia="Times New Roman" w:hAnsi="Calibri" w:cs="Times New Roman"/>
          <w:sz w:val="24"/>
          <w:szCs w:val="24"/>
        </w:rPr>
        <w:t>.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 xml:space="preserve">             </w:t>
      </w:r>
      <w:r w:rsidR="00C76391" w:rsidRPr="00BD79C5">
        <w:rPr>
          <w:rFonts w:ascii="Calibri" w:eastAsia="Times New Roman" w:hAnsi="Calibri" w:cs="Times New Roman"/>
          <w:sz w:val="24"/>
          <w:szCs w:val="24"/>
        </w:rPr>
        <w:t>0,00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0,00</w:t>
      </w:r>
    </w:p>
    <w:p w14:paraId="4FB3C9BB" w14:textId="77777777" w:rsidR="00804353" w:rsidRPr="00BD79C5" w:rsidRDefault="00804353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F4EDBB5" w14:textId="25AB47CD" w:rsidR="00804353" w:rsidRPr="00BD79C5" w:rsidRDefault="00311BC4" w:rsidP="00BD79C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6</w:t>
      </w:r>
      <w:r w:rsidR="00804353" w:rsidRPr="00BD79C5">
        <w:rPr>
          <w:rFonts w:ascii="Calibri" w:eastAsia="Times New Roman" w:hAnsi="Calibri" w:cs="Times New Roman"/>
          <w:sz w:val="24"/>
          <w:szCs w:val="24"/>
        </w:rPr>
        <w:t>.</w:t>
      </w:r>
      <w:r w:rsidR="00804353" w:rsidRPr="00BD79C5">
        <w:rPr>
          <w:rFonts w:ascii="Calibri" w:eastAsia="Times New Roman" w:hAnsi="Calibri" w:cs="Times New Roman"/>
          <w:b/>
          <w:sz w:val="24"/>
          <w:szCs w:val="24"/>
        </w:rPr>
        <w:t>NABAVKA NOVE OPREME,</w:t>
      </w:r>
      <w:r w:rsidR="008B5CA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04353" w:rsidRPr="00BD79C5">
        <w:rPr>
          <w:rFonts w:ascii="Calibri" w:eastAsia="Times New Roman" w:hAnsi="Calibri" w:cs="Times New Roman"/>
          <w:b/>
          <w:sz w:val="24"/>
          <w:szCs w:val="24"/>
        </w:rPr>
        <w:t>UREĐAJA I VOZILA</w:t>
      </w:r>
      <w:r w:rsidR="00CE0CAC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</w:t>
      </w:r>
      <w:r w:rsidR="00872AF4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227812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04353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C76391" w:rsidRPr="00BD79C5">
        <w:rPr>
          <w:rFonts w:ascii="Calibri" w:eastAsia="Times New Roman" w:hAnsi="Calibri" w:cs="Times New Roman"/>
          <w:b/>
          <w:sz w:val="24"/>
          <w:szCs w:val="24"/>
        </w:rPr>
        <w:t>15.890,00</w:t>
      </w:r>
      <w:r w:rsidR="00C935AC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20.872,50</w:t>
      </w:r>
    </w:p>
    <w:p w14:paraId="4F4F8140" w14:textId="77777777" w:rsidR="00804353" w:rsidRPr="00BD79C5" w:rsidRDefault="00804353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E57016" w:rsidRPr="00BD79C5">
        <w:rPr>
          <w:rFonts w:ascii="Calibri" w:eastAsia="Times New Roman" w:hAnsi="Calibri" w:cs="Times New Roman"/>
          <w:sz w:val="24"/>
          <w:szCs w:val="24"/>
        </w:rPr>
        <w:t xml:space="preserve">               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 xml:space="preserve">  -naba</w:t>
      </w:r>
      <w:r w:rsidR="00E57016" w:rsidRPr="00BD79C5">
        <w:rPr>
          <w:rFonts w:ascii="Calibri" w:eastAsia="Times New Roman" w:hAnsi="Calibri" w:cs="Times New Roman"/>
          <w:sz w:val="24"/>
          <w:szCs w:val="24"/>
        </w:rPr>
        <w:t>v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>ka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kamiona za potreb</w:t>
      </w:r>
      <w:r w:rsidR="00227812" w:rsidRPr="00BD79C5">
        <w:rPr>
          <w:rFonts w:ascii="Calibri" w:eastAsia="Times New Roman" w:hAnsi="Calibri" w:cs="Times New Roman"/>
          <w:sz w:val="24"/>
          <w:szCs w:val="24"/>
        </w:rPr>
        <w:t xml:space="preserve">e komunale........... </w:t>
      </w:r>
      <w:r w:rsidR="00CE0CAC" w:rsidRPr="00BD79C5">
        <w:rPr>
          <w:rFonts w:ascii="Calibri" w:eastAsia="Times New Roman" w:hAnsi="Calibri" w:cs="Times New Roman"/>
          <w:sz w:val="24"/>
          <w:szCs w:val="24"/>
        </w:rPr>
        <w:t xml:space="preserve"> 10.007,00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      </w:t>
      </w:r>
      <w:r w:rsidR="00227812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14.990,00</w:t>
      </w:r>
    </w:p>
    <w:p w14:paraId="381E4D91" w14:textId="77777777" w:rsidR="00C76391" w:rsidRPr="00BD79C5" w:rsidRDefault="00C76391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-razna kom.oprema-novi koševi,klupe i sl.........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>...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5.883,00</w:t>
      </w:r>
      <w:r w:rsidR="00227812" w:rsidRPr="00BD79C5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C935AC" w:rsidRPr="00BD79C5">
        <w:rPr>
          <w:rFonts w:ascii="Calibri" w:eastAsia="Times New Roman" w:hAnsi="Calibri" w:cs="Times New Roman"/>
          <w:sz w:val="24"/>
          <w:szCs w:val="24"/>
        </w:rPr>
        <w:t xml:space="preserve">                5.882,50</w:t>
      </w:r>
      <w:r w:rsidR="00227812" w:rsidRPr="00BD79C5">
        <w:rPr>
          <w:rFonts w:ascii="Calibri" w:eastAsia="Times New Roman" w:hAnsi="Calibri" w:cs="Times New Roman"/>
          <w:sz w:val="24"/>
          <w:szCs w:val="24"/>
        </w:rPr>
        <w:t xml:space="preserve">      </w:t>
      </w:r>
    </w:p>
    <w:p w14:paraId="7D927AEE" w14:textId="77777777" w:rsidR="00115E8C" w:rsidRPr="00BD79C5" w:rsidRDefault="00115E8C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782F2B2" w14:textId="77777777" w:rsidR="00115E8C" w:rsidRPr="00BD79C5" w:rsidRDefault="00115E8C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7.UREĐENJE PARKOVA, IGRALIŠTA I OSTALIH JAV.POVRŠINA  </w:t>
      </w:r>
      <w:r w:rsidR="004D6DAD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002ABA" w:rsidRPr="00BD79C5">
        <w:rPr>
          <w:rFonts w:ascii="Calibri" w:eastAsia="Times New Roman" w:hAnsi="Calibri" w:cs="Times New Roman"/>
          <w:b/>
          <w:sz w:val="24"/>
          <w:szCs w:val="24"/>
        </w:rPr>
        <w:t>3</w:t>
      </w:r>
      <w:r w:rsidR="00AC2AFC" w:rsidRPr="00BD79C5">
        <w:rPr>
          <w:rFonts w:ascii="Calibri" w:eastAsia="Times New Roman" w:hAnsi="Calibri" w:cs="Times New Roman"/>
          <w:b/>
          <w:sz w:val="24"/>
          <w:szCs w:val="24"/>
        </w:rPr>
        <w:t>6.468</w:t>
      </w:r>
      <w:r w:rsidR="00002ABA" w:rsidRPr="00BD79C5">
        <w:rPr>
          <w:rFonts w:ascii="Calibri" w:eastAsia="Times New Roman" w:hAnsi="Calibri" w:cs="Times New Roman"/>
          <w:b/>
          <w:sz w:val="24"/>
          <w:szCs w:val="24"/>
        </w:rPr>
        <w:t>,</w:t>
      </w:r>
      <w:r w:rsidR="00AC2AFC" w:rsidRPr="00BD79C5">
        <w:rPr>
          <w:rFonts w:ascii="Calibri" w:eastAsia="Times New Roman" w:hAnsi="Calibri" w:cs="Times New Roman"/>
          <w:b/>
          <w:sz w:val="24"/>
          <w:szCs w:val="24"/>
        </w:rPr>
        <w:t>38</w:t>
      </w:r>
      <w:r w:rsidR="00C76391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</w:t>
      </w:r>
      <w:r w:rsidR="00E3694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36.468,38</w:t>
      </w:r>
    </w:p>
    <w:p w14:paraId="75A588C7" w14:textId="77777777" w:rsidR="00C76391" w:rsidRPr="00BD79C5" w:rsidRDefault="00C76391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-uređenje Spomen parka Stepinac 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>......................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27812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AC2AFC" w:rsidRPr="00BD79C5">
        <w:rPr>
          <w:rFonts w:ascii="Calibri" w:eastAsia="Times New Roman" w:hAnsi="Calibri" w:cs="Times New Roman"/>
          <w:sz w:val="24"/>
          <w:szCs w:val="24"/>
        </w:rPr>
        <w:t>36.088,38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        36.088,</w:t>
      </w:r>
      <w:r w:rsidR="00C935AC" w:rsidRPr="00BD79C5">
        <w:rPr>
          <w:rFonts w:ascii="Calibri" w:eastAsia="Times New Roman" w:hAnsi="Calibri" w:cs="Times New Roman"/>
          <w:sz w:val="24"/>
          <w:szCs w:val="24"/>
        </w:rPr>
        <w:t>05</w:t>
      </w:r>
    </w:p>
    <w:p w14:paraId="6A7D2CB5" w14:textId="77777777" w:rsidR="00E57016" w:rsidRPr="00BD79C5" w:rsidRDefault="00E57016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-spomenička bista Don Jurja Gospodnetića</w:t>
      </w:r>
      <w:r w:rsidR="00143567" w:rsidRPr="00BD79C5">
        <w:rPr>
          <w:rFonts w:ascii="Calibri" w:eastAsia="Times New Roman" w:hAnsi="Calibri" w:cs="Times New Roman"/>
          <w:sz w:val="24"/>
          <w:szCs w:val="24"/>
        </w:rPr>
        <w:t>.............</w:t>
      </w:r>
      <w:r w:rsidR="00872AF4" w:rsidRPr="00BD79C5">
        <w:rPr>
          <w:rFonts w:ascii="Calibri" w:eastAsia="Times New Roman" w:hAnsi="Calibri" w:cs="Times New Roman"/>
          <w:sz w:val="24"/>
          <w:szCs w:val="24"/>
        </w:rPr>
        <w:t xml:space="preserve">.. </w:t>
      </w:r>
      <w:r w:rsidR="00143567" w:rsidRPr="00BD79C5">
        <w:rPr>
          <w:rFonts w:ascii="Calibri" w:eastAsia="Times New Roman" w:hAnsi="Calibri" w:cs="Times New Roman"/>
          <w:sz w:val="24"/>
          <w:szCs w:val="24"/>
        </w:rPr>
        <w:t>380,00</w:t>
      </w:r>
      <w:r w:rsidR="00E3694D" w:rsidRPr="00BD79C5">
        <w:rPr>
          <w:rFonts w:ascii="Calibri" w:eastAsia="Times New Roman" w:hAnsi="Calibri" w:cs="Times New Roman"/>
          <w:sz w:val="24"/>
          <w:szCs w:val="24"/>
        </w:rPr>
        <w:t xml:space="preserve">                  380,00</w:t>
      </w:r>
    </w:p>
    <w:p w14:paraId="5F2903AE" w14:textId="77777777" w:rsidR="00D80B77" w:rsidRPr="00BD79C5" w:rsidRDefault="00804353" w:rsidP="00BD79C5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</w:t>
      </w:r>
    </w:p>
    <w:p w14:paraId="437F0194" w14:textId="77777777" w:rsidR="00F925E6" w:rsidRPr="00BD79C5" w:rsidRDefault="00F925E6" w:rsidP="00BD79C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A6C5CA9" w14:textId="77777777" w:rsidR="00F925E6" w:rsidRPr="00C30DBE" w:rsidRDefault="00F925E6" w:rsidP="00BD79C5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BD79C5">
        <w:rPr>
          <w:rFonts w:ascii="Calibri" w:eastAsia="Times New Roman" w:hAnsi="Calibri" w:cs="Times New Roman"/>
          <w:b/>
          <w:sz w:val="28"/>
          <w:szCs w:val="28"/>
        </w:rPr>
        <w:t>U K U P N O</w:t>
      </w:r>
      <w:r w:rsidR="00311BC4" w:rsidRPr="00BD79C5">
        <w:rPr>
          <w:rFonts w:ascii="Calibri" w:eastAsia="Times New Roman" w:hAnsi="Calibri" w:cs="Times New Roman"/>
          <w:b/>
          <w:sz w:val="28"/>
          <w:szCs w:val="28"/>
        </w:rPr>
        <w:t xml:space="preserve">:                                                         </w:t>
      </w:r>
      <w:r w:rsidR="00CE0CAC" w:rsidRPr="00BD79C5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3C0A20" w:rsidRPr="00BD79C5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CE0CAC" w:rsidRPr="00BD79C5">
        <w:rPr>
          <w:rFonts w:ascii="Calibri" w:eastAsia="Times New Roman" w:hAnsi="Calibri" w:cs="Times New Roman"/>
          <w:b/>
          <w:sz w:val="28"/>
          <w:szCs w:val="28"/>
        </w:rPr>
        <w:t xml:space="preserve">  </w:t>
      </w:r>
      <w:r w:rsidR="00872AF4" w:rsidRPr="00BD79C5">
        <w:rPr>
          <w:rFonts w:ascii="Calibri" w:eastAsia="Times New Roman" w:hAnsi="Calibri" w:cs="Times New Roman"/>
          <w:b/>
          <w:sz w:val="28"/>
          <w:szCs w:val="28"/>
        </w:rPr>
        <w:t xml:space="preserve">        </w:t>
      </w:r>
      <w:r w:rsidR="0045782C" w:rsidRPr="00BD79C5">
        <w:rPr>
          <w:rFonts w:ascii="Calibri" w:eastAsia="Times New Roman" w:hAnsi="Calibri" w:cs="Times New Roman"/>
          <w:b/>
          <w:sz w:val="28"/>
          <w:szCs w:val="28"/>
        </w:rPr>
        <w:t>681.267</w:t>
      </w:r>
      <w:r w:rsidR="00AC2AFC" w:rsidRPr="00BD79C5">
        <w:rPr>
          <w:rFonts w:ascii="Calibri" w:eastAsia="Times New Roman" w:hAnsi="Calibri" w:cs="Times New Roman"/>
          <w:b/>
          <w:sz w:val="28"/>
          <w:szCs w:val="28"/>
        </w:rPr>
        <w:t>,38</w:t>
      </w:r>
      <w:r w:rsidR="00311BC4" w:rsidRPr="00BD79C5">
        <w:rPr>
          <w:rFonts w:ascii="Calibri" w:eastAsia="Times New Roman" w:hAnsi="Calibri" w:cs="Times New Roman"/>
          <w:b/>
          <w:sz w:val="28"/>
          <w:szCs w:val="28"/>
        </w:rPr>
        <w:t xml:space="preserve">    </w:t>
      </w:r>
      <w:r w:rsidR="00CB733A" w:rsidRPr="00BD79C5">
        <w:rPr>
          <w:rFonts w:ascii="Calibri" w:eastAsia="Times New Roman" w:hAnsi="Calibri" w:cs="Times New Roman"/>
          <w:b/>
          <w:sz w:val="28"/>
          <w:szCs w:val="28"/>
        </w:rPr>
        <w:t xml:space="preserve">   </w:t>
      </w:r>
      <w:r w:rsidR="00C935AC" w:rsidRPr="00BD79C5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7537BA" w:rsidRPr="00BD79C5">
        <w:rPr>
          <w:rFonts w:ascii="Calibri" w:eastAsia="Times New Roman" w:hAnsi="Calibri" w:cs="Times New Roman"/>
          <w:b/>
          <w:sz w:val="28"/>
          <w:szCs w:val="28"/>
        </w:rPr>
        <w:t>693.724,87</w:t>
      </w:r>
      <w:r w:rsidR="00311BC4">
        <w:rPr>
          <w:rFonts w:ascii="Calibri" w:eastAsia="Times New Roman" w:hAnsi="Calibri" w:cs="Times New Roman"/>
          <w:b/>
          <w:sz w:val="28"/>
          <w:szCs w:val="28"/>
        </w:rPr>
        <w:t xml:space="preserve">                                                                                 </w:t>
      </w:r>
    </w:p>
    <w:p w14:paraId="2A2BADB1" w14:textId="77777777" w:rsidR="00F925E6" w:rsidRDefault="00F925E6" w:rsidP="00BD79C5">
      <w:pPr>
        <w:spacing w:after="0" w:line="240" w:lineRule="auto"/>
        <w:ind w:firstLine="708"/>
        <w:rPr>
          <w:rFonts w:ascii="Calibri" w:eastAsia="Times New Roman" w:hAnsi="Calibri" w:cs="Times New Roman"/>
          <w:sz w:val="24"/>
          <w:szCs w:val="24"/>
        </w:rPr>
      </w:pPr>
    </w:p>
    <w:p w14:paraId="68B32129" w14:textId="77777777" w:rsidR="00B72B57" w:rsidRDefault="00B72B57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B0C1523" w14:textId="77777777" w:rsidR="00227812" w:rsidRPr="00BC644D" w:rsidRDefault="00227812" w:rsidP="0022781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Vezano uz gornje podatke o izvršenju programa gradnje objekata i uređaja komunalne infrastrukture, u tabeli koja slijedi prikazani su svi rashodi razvrstani po Izvorima financiranja iz kojih su financirani- kako slijedi:</w:t>
      </w:r>
    </w:p>
    <w:p w14:paraId="5993A120" w14:textId="77777777" w:rsidR="00227812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F99386C" w14:textId="77777777" w:rsidR="00227812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4163B04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Izvor  financiranja                                             Izvršenje prog.za 202</w:t>
      </w:r>
      <w:r w:rsidR="00CB733A" w:rsidRPr="00BD79C5">
        <w:rPr>
          <w:rFonts w:ascii="Calibri" w:eastAsia="Times New Roman" w:hAnsi="Calibri" w:cs="Times New Roman"/>
          <w:b/>
          <w:sz w:val="24"/>
          <w:szCs w:val="24"/>
        </w:rPr>
        <w:t>5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.        </w:t>
      </w:r>
    </w:p>
    <w:p w14:paraId="63E2A945" w14:textId="77777777" w:rsidR="00227812" w:rsidRPr="004C1405" w:rsidRDefault="00227812" w:rsidP="00227812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0984AB57" w14:textId="77777777" w:rsidR="00227812" w:rsidRPr="004C1405" w:rsidRDefault="00227812" w:rsidP="00227812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  <w:highlight w:val="yellow"/>
        </w:rPr>
      </w:pPr>
    </w:p>
    <w:p w14:paraId="41ADD1F7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Iz izvora 0</w:t>
      </w:r>
      <w:r w:rsidR="008B142D" w:rsidRPr="00BD79C5">
        <w:rPr>
          <w:rFonts w:ascii="Calibri" w:eastAsia="Times New Roman" w:hAnsi="Calibri" w:cs="Times New Roman"/>
          <w:b/>
          <w:sz w:val="24"/>
          <w:szCs w:val="24"/>
        </w:rPr>
        <w:t>3</w:t>
      </w:r>
      <w:r w:rsidRPr="00BD79C5">
        <w:rPr>
          <w:rFonts w:ascii="Calibri" w:eastAsia="Times New Roman" w:hAnsi="Calibri" w:cs="Times New Roman"/>
          <w:sz w:val="24"/>
          <w:szCs w:val="24"/>
        </w:rPr>
        <w:t>-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>svi razni prihodi od imovine..................</w:t>
      </w:r>
      <w:r w:rsidR="00637280" w:rsidRPr="00BD79C5">
        <w:rPr>
          <w:rFonts w:ascii="Calibri" w:eastAsia="Times New Roman" w:hAnsi="Calibri" w:cs="Times New Roman"/>
          <w:sz w:val="24"/>
          <w:szCs w:val="24"/>
        </w:rPr>
        <w:t>...</w:t>
      </w:r>
      <w:r w:rsidR="00E1457D" w:rsidRPr="00BD79C5">
        <w:rPr>
          <w:rFonts w:ascii="Calibri" w:eastAsia="Times New Roman" w:hAnsi="Calibri" w:cs="Times New Roman"/>
          <w:b/>
          <w:sz w:val="24"/>
          <w:szCs w:val="24"/>
        </w:rPr>
        <w:t>125.671,95</w:t>
      </w:r>
    </w:p>
    <w:p w14:paraId="445CD4C3" w14:textId="77777777" w:rsidR="00E1457D" w:rsidRPr="00BD79C5" w:rsidRDefault="00E1457D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Iz prenesenog VP izvora 03.................................... ... 45.557,46     </w:t>
      </w:r>
    </w:p>
    <w:p w14:paraId="385B0320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  <w:r w:rsidRPr="00BD79C5">
        <w:rPr>
          <w:rFonts w:ascii="Calibri" w:eastAsia="Times New Roman" w:hAnsi="Calibri" w:cs="Times New Roman"/>
          <w:highlight w:val="yellow"/>
        </w:rPr>
        <w:t xml:space="preserve">                       </w:t>
      </w:r>
    </w:p>
    <w:p w14:paraId="1693A4A4" w14:textId="77777777" w:rsidR="008B142D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Iz izvora 04</w:t>
      </w:r>
      <w:r w:rsidR="00E1457D" w:rsidRPr="00BD79C5">
        <w:rPr>
          <w:rFonts w:ascii="Calibri" w:eastAsia="Times New Roman" w:hAnsi="Calibri" w:cs="Times New Roman"/>
          <w:b/>
          <w:sz w:val="24"/>
          <w:szCs w:val="24"/>
        </w:rPr>
        <w:t>-</w:t>
      </w:r>
      <w:r w:rsidR="008B142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                    </w:t>
      </w:r>
      <w:r w:rsidR="00E1457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8B142D" w:rsidRPr="00BD79C5">
        <w:rPr>
          <w:rFonts w:ascii="Calibri" w:eastAsia="Times New Roman" w:hAnsi="Calibri" w:cs="Times New Roman"/>
          <w:b/>
          <w:sz w:val="24"/>
          <w:szCs w:val="24"/>
        </w:rPr>
        <w:t>2</w:t>
      </w:r>
      <w:r w:rsidR="00762E35" w:rsidRPr="00BD79C5">
        <w:rPr>
          <w:rFonts w:ascii="Calibri" w:eastAsia="Times New Roman" w:hAnsi="Calibri" w:cs="Times New Roman"/>
          <w:b/>
          <w:sz w:val="24"/>
          <w:szCs w:val="24"/>
        </w:rPr>
        <w:t>98.409,50</w:t>
      </w:r>
    </w:p>
    <w:p w14:paraId="391FDC07" w14:textId="77777777" w:rsidR="00227812" w:rsidRPr="00BD79C5" w:rsidRDefault="008B142D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 xml:space="preserve">                  </w:t>
      </w:r>
      <w:r w:rsidR="00227812" w:rsidRPr="00BD79C5">
        <w:rPr>
          <w:rFonts w:ascii="Calibri" w:eastAsia="Times New Roman" w:hAnsi="Calibri" w:cs="Times New Roman"/>
          <w:sz w:val="24"/>
          <w:szCs w:val="24"/>
        </w:rPr>
        <w:t xml:space="preserve"> - komunalni  doprinosi .................................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CB733A" w:rsidRPr="00BD79C5">
        <w:rPr>
          <w:rFonts w:ascii="Calibri" w:eastAsia="Times New Roman" w:hAnsi="Calibri" w:cs="Times New Roman"/>
          <w:sz w:val="24"/>
          <w:szCs w:val="24"/>
        </w:rPr>
        <w:t>86.379,42</w:t>
      </w:r>
    </w:p>
    <w:p w14:paraId="1648D814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-dio komunalne naknade..........................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A1D34" w:rsidRPr="00BD79C5">
        <w:rPr>
          <w:rFonts w:ascii="Calibri" w:eastAsia="Times New Roman" w:hAnsi="Calibri" w:cs="Times New Roman"/>
          <w:sz w:val="24"/>
          <w:szCs w:val="24"/>
        </w:rPr>
        <w:t>130.521,54</w:t>
      </w:r>
    </w:p>
    <w:p w14:paraId="03964173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-participacija lučkih usl</w:t>
      </w:r>
      <w:r w:rsidR="002A1D34" w:rsidRPr="00BD79C5">
        <w:rPr>
          <w:rFonts w:ascii="Calibri" w:eastAsia="Times New Roman" w:hAnsi="Calibri" w:cs="Times New Roman"/>
          <w:sz w:val="24"/>
          <w:szCs w:val="24"/>
        </w:rPr>
        <w:t>uga.........................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A1D34" w:rsidRPr="00BD79C5">
        <w:rPr>
          <w:rFonts w:ascii="Calibri" w:eastAsia="Times New Roman" w:hAnsi="Calibri" w:cs="Times New Roman"/>
          <w:sz w:val="24"/>
          <w:szCs w:val="24"/>
        </w:rPr>
        <w:t>.71.375,44</w:t>
      </w:r>
    </w:p>
    <w:p w14:paraId="36598583" w14:textId="77777777" w:rsidR="002A1D34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-participacije režijskih troškova..................</w:t>
      </w:r>
      <w:r w:rsidR="002A1D34" w:rsidRPr="00BD79C5">
        <w:rPr>
          <w:rFonts w:ascii="Calibri" w:eastAsia="Times New Roman" w:hAnsi="Calibri" w:cs="Times New Roman"/>
          <w:sz w:val="24"/>
          <w:szCs w:val="24"/>
        </w:rPr>
        <w:t>..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2A1D34" w:rsidRPr="00BD79C5">
        <w:rPr>
          <w:rFonts w:ascii="Calibri" w:eastAsia="Times New Roman" w:hAnsi="Calibri" w:cs="Times New Roman"/>
          <w:sz w:val="24"/>
          <w:szCs w:val="24"/>
        </w:rPr>
        <w:t>.7.378,10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14:paraId="2363B6ED" w14:textId="77777777" w:rsidR="002A1D34" w:rsidRPr="00BD79C5" w:rsidRDefault="002A1D34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-participacije pogr.t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r.i za kor.mrtv................ 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D79C5">
        <w:rPr>
          <w:rFonts w:ascii="Calibri" w:eastAsia="Times New Roman" w:hAnsi="Calibri" w:cs="Times New Roman"/>
          <w:sz w:val="24"/>
          <w:szCs w:val="24"/>
        </w:rPr>
        <w:t>2.675,00</w:t>
      </w:r>
    </w:p>
    <w:p w14:paraId="436D6EC0" w14:textId="77777777" w:rsidR="00227812" w:rsidRPr="00BD79C5" w:rsidRDefault="002A1D34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- naknada za kućni broj ........</w:t>
      </w:r>
      <w:r w:rsidR="00E1457D" w:rsidRPr="00BD79C5">
        <w:rPr>
          <w:rFonts w:ascii="Calibri" w:eastAsia="Times New Roman" w:hAnsi="Calibri" w:cs="Times New Roman"/>
          <w:sz w:val="24"/>
          <w:szCs w:val="24"/>
        </w:rPr>
        <w:t xml:space="preserve">..........................       </w:t>
      </w:r>
      <w:r w:rsidRPr="00BD79C5">
        <w:rPr>
          <w:rFonts w:ascii="Calibri" w:eastAsia="Times New Roman" w:hAnsi="Calibri" w:cs="Times New Roman"/>
          <w:sz w:val="24"/>
          <w:szCs w:val="24"/>
        </w:rPr>
        <w:t>80,00</w:t>
      </w:r>
      <w:r w:rsidR="00227812" w:rsidRPr="00BD79C5">
        <w:rPr>
          <w:rFonts w:ascii="Calibri" w:eastAsia="Times New Roman" w:hAnsi="Calibri" w:cs="Times New Roman"/>
          <w:sz w:val="24"/>
          <w:szCs w:val="24"/>
          <w:highlight w:val="yellow"/>
        </w:rPr>
        <w:t xml:space="preserve">                              </w:t>
      </w:r>
    </w:p>
    <w:p w14:paraId="583E8E9F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highlight w:val="yellow"/>
        </w:rPr>
      </w:pPr>
    </w:p>
    <w:p w14:paraId="72F23F8D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Iz izvora 05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- 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>Pomoći SDŽ i Drž.pror...........................</w:t>
      </w:r>
      <w:r w:rsidR="008B142D" w:rsidRPr="00BD79C5">
        <w:rPr>
          <w:rFonts w:ascii="Calibri" w:eastAsia="Times New Roman" w:hAnsi="Calibri" w:cs="Times New Roman"/>
          <w:b/>
          <w:sz w:val="24"/>
          <w:szCs w:val="24"/>
        </w:rPr>
        <w:t>..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>.</w:t>
      </w:r>
      <w:r w:rsidR="00CB733A" w:rsidRPr="00BD79C5">
        <w:rPr>
          <w:rFonts w:ascii="Calibri" w:eastAsia="Times New Roman" w:hAnsi="Calibri" w:cs="Times New Roman"/>
          <w:b/>
          <w:sz w:val="24"/>
          <w:szCs w:val="24"/>
        </w:rPr>
        <w:t>196.468,75</w:t>
      </w:r>
    </w:p>
    <w:p w14:paraId="527D039A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20FFFCB2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Iz izvora 06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>–Donacije .....................</w:t>
      </w:r>
      <w:r w:rsidR="008B142D" w:rsidRPr="00BD79C5">
        <w:rPr>
          <w:rFonts w:ascii="Calibri" w:eastAsia="Times New Roman" w:hAnsi="Calibri" w:cs="Times New Roman"/>
          <w:b/>
          <w:sz w:val="24"/>
          <w:szCs w:val="24"/>
        </w:rPr>
        <w:t>............................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>.</w:t>
      </w:r>
      <w:r w:rsidR="00CB733A" w:rsidRPr="00BD79C5">
        <w:rPr>
          <w:rFonts w:ascii="Calibri" w:eastAsia="Times New Roman" w:hAnsi="Calibri" w:cs="Times New Roman"/>
          <w:b/>
          <w:sz w:val="24"/>
          <w:szCs w:val="24"/>
        </w:rPr>
        <w:t>21..734,38</w:t>
      </w:r>
    </w:p>
    <w:p w14:paraId="178DF2A9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3BA30780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</w:rPr>
        <w:t>Iz izvora 07</w:t>
      </w:r>
      <w:r w:rsidRPr="00BD79C5">
        <w:rPr>
          <w:rFonts w:ascii="Calibri" w:eastAsia="Times New Roman" w:hAnsi="Calibri" w:cs="Times New Roman"/>
          <w:sz w:val="24"/>
          <w:szCs w:val="24"/>
        </w:rPr>
        <w:t xml:space="preserve">- </w:t>
      </w:r>
      <w:r w:rsidRPr="00BD79C5">
        <w:rPr>
          <w:rFonts w:ascii="Calibri" w:eastAsia="Times New Roman" w:hAnsi="Calibri" w:cs="Times New Roman"/>
          <w:b/>
          <w:sz w:val="24"/>
          <w:szCs w:val="24"/>
        </w:rPr>
        <w:t>Prih.od nefinanc.imovine</w:t>
      </w:r>
      <w:r w:rsidR="008B142D" w:rsidRPr="00BD79C5">
        <w:rPr>
          <w:rFonts w:ascii="Calibri" w:eastAsia="Times New Roman" w:hAnsi="Calibri" w:cs="Times New Roman"/>
          <w:b/>
          <w:sz w:val="24"/>
          <w:szCs w:val="24"/>
        </w:rPr>
        <w:t>...........................</w:t>
      </w:r>
      <w:r w:rsidR="00E1457D" w:rsidRPr="00BD79C5">
        <w:rPr>
          <w:rFonts w:ascii="Calibri" w:eastAsia="Times New Roman" w:hAnsi="Calibri" w:cs="Times New Roman"/>
          <w:b/>
          <w:sz w:val="24"/>
          <w:szCs w:val="24"/>
        </w:rPr>
        <w:t xml:space="preserve">  2.773,92</w:t>
      </w:r>
    </w:p>
    <w:p w14:paraId="786385A0" w14:textId="77777777" w:rsidR="00E1457D" w:rsidRPr="00BD79C5" w:rsidRDefault="00E1457D" w:rsidP="00227812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BD79C5">
        <w:rPr>
          <w:rFonts w:ascii="Calibri" w:eastAsia="Times New Roman" w:hAnsi="Calibri" w:cs="Times New Roman"/>
          <w:b/>
          <w:sz w:val="24"/>
          <w:szCs w:val="24"/>
          <w:u w:val="single"/>
        </w:rPr>
        <w:t>Iz prenesenog VP izvora 07  ..........................................  3.108,58</w:t>
      </w:r>
    </w:p>
    <w:p w14:paraId="1D0A39F2" w14:textId="77777777" w:rsidR="00227812" w:rsidRPr="00BD79C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2C5DC544" w14:textId="77777777" w:rsidR="00227812" w:rsidRPr="00E177EE" w:rsidRDefault="00227812" w:rsidP="00227812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BD79C5">
        <w:rPr>
          <w:rFonts w:ascii="Calibri" w:eastAsia="Times New Roman" w:hAnsi="Calibri" w:cs="Times New Roman"/>
          <w:b/>
          <w:sz w:val="28"/>
          <w:szCs w:val="28"/>
        </w:rPr>
        <w:t xml:space="preserve"> UKUPNO IZVORI FINANCIRANJA ..........</w:t>
      </w:r>
      <w:r w:rsidR="00E1457D" w:rsidRPr="00BD79C5">
        <w:rPr>
          <w:rFonts w:ascii="Calibri" w:eastAsia="Times New Roman" w:hAnsi="Calibri" w:cs="Times New Roman"/>
          <w:b/>
          <w:sz w:val="28"/>
          <w:szCs w:val="28"/>
        </w:rPr>
        <w:t>......</w:t>
      </w:r>
      <w:r w:rsidRPr="00BD79C5">
        <w:rPr>
          <w:rFonts w:ascii="Calibri" w:eastAsia="Times New Roman" w:hAnsi="Calibri" w:cs="Times New Roman"/>
          <w:b/>
          <w:sz w:val="28"/>
          <w:szCs w:val="28"/>
        </w:rPr>
        <w:t>.</w:t>
      </w:r>
      <w:r w:rsidR="00E1457D" w:rsidRPr="00BD79C5">
        <w:rPr>
          <w:rFonts w:ascii="Calibri" w:eastAsia="Times New Roman" w:hAnsi="Calibri" w:cs="Times New Roman"/>
          <w:b/>
          <w:sz w:val="28"/>
          <w:szCs w:val="28"/>
        </w:rPr>
        <w:t>693.724,87</w:t>
      </w:r>
    </w:p>
    <w:p w14:paraId="24659F11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69940F16" w14:textId="77777777" w:rsidR="002C54E4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7013BCDE" w14:textId="05EA0AB9" w:rsidR="00227812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Izvršenje  Programa gradnje objekata i uređaja komunalne infrastrukture usvaja se na sjednici Općinskog vijeća</w:t>
      </w:r>
      <w:r w:rsidR="00FA02C9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Pr="00BD79C5">
        <w:rPr>
          <w:rFonts w:ascii="Calibri" w:eastAsia="Times New Roman" w:hAnsi="Calibri" w:cs="Times New Roman"/>
          <w:sz w:val="24"/>
          <w:szCs w:val="24"/>
        </w:rPr>
        <w:t>a stupa na snagu osmi dan od dana objave u Službenom glasniku Općine Postira.</w:t>
      </w:r>
    </w:p>
    <w:p w14:paraId="404196D8" w14:textId="77777777" w:rsidR="00227812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F44C299" w14:textId="77777777" w:rsidR="00227812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BEA3129" w14:textId="77777777" w:rsidR="00227812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26CD9F8" w14:textId="77777777" w:rsidR="00227812" w:rsidRPr="00BC644D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4F2E47A" w14:textId="77777777" w:rsidR="00227812" w:rsidRDefault="00227812" w:rsidP="00227812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14:paraId="7533C694" w14:textId="77777777" w:rsidR="00227812" w:rsidRDefault="00227812" w:rsidP="00227812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14:paraId="6DE3E13F" w14:textId="41064114" w:rsidR="008B5CAC" w:rsidRPr="00BD79C5" w:rsidRDefault="008B5CAC" w:rsidP="008B5CAC">
      <w:pPr>
        <w:spacing w:after="0" w:line="240" w:lineRule="auto"/>
        <w:ind w:left="4956" w:firstLine="708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Marko Radić</w:t>
      </w:r>
    </w:p>
    <w:p w14:paraId="5E5606B0" w14:textId="77777777" w:rsidR="00BD79C5" w:rsidRDefault="00BD79C5" w:rsidP="00227812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254B6F92" w14:textId="77777777" w:rsidR="00BD79C5" w:rsidRPr="004C1405" w:rsidRDefault="00BD79C5" w:rsidP="00227812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  <w:highlight w:val="yellow"/>
        </w:rPr>
      </w:pPr>
    </w:p>
    <w:p w14:paraId="5A040183" w14:textId="77777777" w:rsidR="00227812" w:rsidRPr="00A545E5" w:rsidRDefault="00227812" w:rsidP="00227812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</w:t>
      </w:r>
      <w:r w:rsidR="00BD79C5" w:rsidRPr="00BD79C5">
        <w:rPr>
          <w:rFonts w:ascii="Calibri" w:eastAsia="Times New Roman" w:hAnsi="Calibri" w:cs="Times New Roman"/>
          <w:sz w:val="24"/>
          <w:szCs w:val="24"/>
        </w:rPr>
        <w:t xml:space="preserve">                        </w:t>
      </w:r>
      <w:r w:rsidR="00BD79C5">
        <w:rPr>
          <w:rFonts w:ascii="Calibri" w:eastAsia="Times New Roman" w:hAnsi="Calibri" w:cs="Times New Roman"/>
          <w:sz w:val="24"/>
          <w:szCs w:val="24"/>
        </w:rPr>
        <w:t>___________________</w:t>
      </w:r>
    </w:p>
    <w:p w14:paraId="66BAF7BF" w14:textId="77777777" w:rsidR="002C54E4" w:rsidRPr="007C51C3" w:rsidRDefault="002C54E4" w:rsidP="00F925E6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2DBF4F93" w14:textId="77777777" w:rsidR="002C54E4" w:rsidRPr="00B6572F" w:rsidRDefault="002C54E4" w:rsidP="006B3DEE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14:paraId="1F5C978A" w14:textId="77777777" w:rsidR="006B3DEE" w:rsidRDefault="006B3DEE" w:rsidP="00F925E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sectPr w:rsidR="006B3DEE" w:rsidSect="00872AF4">
      <w:pgSz w:w="11906" w:h="16838"/>
      <w:pgMar w:top="1417" w:right="991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83E0F"/>
    <w:multiLevelType w:val="hybridMultilevel"/>
    <w:tmpl w:val="3D16F4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1F606B"/>
    <w:multiLevelType w:val="hybridMultilevel"/>
    <w:tmpl w:val="D7CAE71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367B63"/>
    <w:multiLevelType w:val="hybridMultilevel"/>
    <w:tmpl w:val="4FACD762"/>
    <w:lvl w:ilvl="0" w:tplc="F9DADDDE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3" w15:restartNumberingAfterBreak="0">
    <w:nsid w:val="5629198B"/>
    <w:multiLevelType w:val="hybridMultilevel"/>
    <w:tmpl w:val="726ABCA6"/>
    <w:lvl w:ilvl="0" w:tplc="62420D60">
      <w:start w:val="505"/>
      <w:numFmt w:val="bullet"/>
      <w:lvlText w:val="-"/>
      <w:lvlJc w:val="left"/>
      <w:pPr>
        <w:ind w:left="441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4" w15:restartNumberingAfterBreak="0">
    <w:nsid w:val="5ECC737E"/>
    <w:multiLevelType w:val="hybridMultilevel"/>
    <w:tmpl w:val="9BDA7EC0"/>
    <w:lvl w:ilvl="0" w:tplc="28DE2E18">
      <w:start w:val="274"/>
      <w:numFmt w:val="bullet"/>
      <w:lvlText w:val="-"/>
      <w:lvlJc w:val="left"/>
      <w:pPr>
        <w:ind w:left="1440" w:hanging="360"/>
      </w:pPr>
      <w:rPr>
        <w:rFonts w:ascii="Calibri" w:eastAsia="Times New Roman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59154323">
    <w:abstractNumId w:val="1"/>
  </w:num>
  <w:num w:numId="2" w16cid:durableId="1841507569">
    <w:abstractNumId w:val="0"/>
  </w:num>
  <w:num w:numId="3" w16cid:durableId="287664687">
    <w:abstractNumId w:val="4"/>
  </w:num>
  <w:num w:numId="4" w16cid:durableId="453408536">
    <w:abstractNumId w:val="3"/>
  </w:num>
  <w:num w:numId="5" w16cid:durableId="19072334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25E6"/>
    <w:rsid w:val="00002ABA"/>
    <w:rsid w:val="000333D9"/>
    <w:rsid w:val="00037D4B"/>
    <w:rsid w:val="00056CB6"/>
    <w:rsid w:val="00057AA5"/>
    <w:rsid w:val="00062BC5"/>
    <w:rsid w:val="00071182"/>
    <w:rsid w:val="00083A04"/>
    <w:rsid w:val="000C286C"/>
    <w:rsid w:val="000C29A1"/>
    <w:rsid w:val="000E220E"/>
    <w:rsid w:val="000E7658"/>
    <w:rsid w:val="000F0F9B"/>
    <w:rsid w:val="000F392C"/>
    <w:rsid w:val="00101C6C"/>
    <w:rsid w:val="00115E8C"/>
    <w:rsid w:val="00126D40"/>
    <w:rsid w:val="00143567"/>
    <w:rsid w:val="0015415E"/>
    <w:rsid w:val="00170AE5"/>
    <w:rsid w:val="00186C15"/>
    <w:rsid w:val="00194858"/>
    <w:rsid w:val="001A181F"/>
    <w:rsid w:val="001C43D1"/>
    <w:rsid w:val="001C4794"/>
    <w:rsid w:val="001F39F1"/>
    <w:rsid w:val="00227812"/>
    <w:rsid w:val="00250AD6"/>
    <w:rsid w:val="00257355"/>
    <w:rsid w:val="00261BC7"/>
    <w:rsid w:val="00273AA5"/>
    <w:rsid w:val="00274B4A"/>
    <w:rsid w:val="00274DDA"/>
    <w:rsid w:val="00290315"/>
    <w:rsid w:val="002A091C"/>
    <w:rsid w:val="002A1D34"/>
    <w:rsid w:val="002C365D"/>
    <w:rsid w:val="002C54E4"/>
    <w:rsid w:val="002C5EAA"/>
    <w:rsid w:val="002F64D8"/>
    <w:rsid w:val="003065FE"/>
    <w:rsid w:val="00311BC4"/>
    <w:rsid w:val="0035345A"/>
    <w:rsid w:val="00355033"/>
    <w:rsid w:val="00367B6B"/>
    <w:rsid w:val="00370A77"/>
    <w:rsid w:val="00372BA5"/>
    <w:rsid w:val="00376931"/>
    <w:rsid w:val="003C0A20"/>
    <w:rsid w:val="003D3471"/>
    <w:rsid w:val="003F0440"/>
    <w:rsid w:val="003F0DDC"/>
    <w:rsid w:val="00432A86"/>
    <w:rsid w:val="0045782C"/>
    <w:rsid w:val="00465CBB"/>
    <w:rsid w:val="00494E02"/>
    <w:rsid w:val="004C1405"/>
    <w:rsid w:val="004D6DAD"/>
    <w:rsid w:val="004E39F4"/>
    <w:rsid w:val="004E53BC"/>
    <w:rsid w:val="004E79B4"/>
    <w:rsid w:val="004F77CA"/>
    <w:rsid w:val="005309A3"/>
    <w:rsid w:val="00535CE6"/>
    <w:rsid w:val="0053632B"/>
    <w:rsid w:val="00540349"/>
    <w:rsid w:val="0054235C"/>
    <w:rsid w:val="00545BC5"/>
    <w:rsid w:val="00582E14"/>
    <w:rsid w:val="00590D37"/>
    <w:rsid w:val="00593AEF"/>
    <w:rsid w:val="005A457A"/>
    <w:rsid w:val="005A70D8"/>
    <w:rsid w:val="005C33FE"/>
    <w:rsid w:val="005D09FB"/>
    <w:rsid w:val="00621D8E"/>
    <w:rsid w:val="00637280"/>
    <w:rsid w:val="00647FE5"/>
    <w:rsid w:val="0069211E"/>
    <w:rsid w:val="006A66DB"/>
    <w:rsid w:val="006B3DEE"/>
    <w:rsid w:val="006C27C0"/>
    <w:rsid w:val="0071273F"/>
    <w:rsid w:val="00742B69"/>
    <w:rsid w:val="007537BA"/>
    <w:rsid w:val="00762E35"/>
    <w:rsid w:val="00766541"/>
    <w:rsid w:val="0076760F"/>
    <w:rsid w:val="007742CD"/>
    <w:rsid w:val="00775F7E"/>
    <w:rsid w:val="007775AC"/>
    <w:rsid w:val="00781498"/>
    <w:rsid w:val="007817AE"/>
    <w:rsid w:val="00787AAD"/>
    <w:rsid w:val="007951B0"/>
    <w:rsid w:val="007A06FA"/>
    <w:rsid w:val="007C51C3"/>
    <w:rsid w:val="007D26C8"/>
    <w:rsid w:val="007E45A6"/>
    <w:rsid w:val="00802310"/>
    <w:rsid w:val="00804353"/>
    <w:rsid w:val="00805801"/>
    <w:rsid w:val="0080730C"/>
    <w:rsid w:val="00844C90"/>
    <w:rsid w:val="008651C2"/>
    <w:rsid w:val="008714B4"/>
    <w:rsid w:val="00872AF4"/>
    <w:rsid w:val="00891939"/>
    <w:rsid w:val="00892FDD"/>
    <w:rsid w:val="008B142D"/>
    <w:rsid w:val="008B5CAC"/>
    <w:rsid w:val="008C1607"/>
    <w:rsid w:val="008E6E4D"/>
    <w:rsid w:val="009033E4"/>
    <w:rsid w:val="009052D5"/>
    <w:rsid w:val="00915744"/>
    <w:rsid w:val="009179BC"/>
    <w:rsid w:val="00945D16"/>
    <w:rsid w:val="00967E9A"/>
    <w:rsid w:val="00983EDB"/>
    <w:rsid w:val="0099506B"/>
    <w:rsid w:val="009D295B"/>
    <w:rsid w:val="009D7361"/>
    <w:rsid w:val="009E09C1"/>
    <w:rsid w:val="00A0001E"/>
    <w:rsid w:val="00A0191E"/>
    <w:rsid w:val="00A101EC"/>
    <w:rsid w:val="00A2713F"/>
    <w:rsid w:val="00A33030"/>
    <w:rsid w:val="00A468F0"/>
    <w:rsid w:val="00A61329"/>
    <w:rsid w:val="00AA36EE"/>
    <w:rsid w:val="00AC00FD"/>
    <w:rsid w:val="00AC2AFC"/>
    <w:rsid w:val="00AE22D0"/>
    <w:rsid w:val="00B13C69"/>
    <w:rsid w:val="00B45122"/>
    <w:rsid w:val="00B5003C"/>
    <w:rsid w:val="00B6420D"/>
    <w:rsid w:val="00B6572F"/>
    <w:rsid w:val="00B70EAA"/>
    <w:rsid w:val="00B72B57"/>
    <w:rsid w:val="00B85BC7"/>
    <w:rsid w:val="00BB03CD"/>
    <w:rsid w:val="00BC0B98"/>
    <w:rsid w:val="00BD79C5"/>
    <w:rsid w:val="00BE13C0"/>
    <w:rsid w:val="00BE6758"/>
    <w:rsid w:val="00C10FB4"/>
    <w:rsid w:val="00C179F7"/>
    <w:rsid w:val="00C24202"/>
    <w:rsid w:val="00C27EF0"/>
    <w:rsid w:val="00C31E4B"/>
    <w:rsid w:val="00C34CCB"/>
    <w:rsid w:val="00C36083"/>
    <w:rsid w:val="00C42F56"/>
    <w:rsid w:val="00C548A4"/>
    <w:rsid w:val="00C76391"/>
    <w:rsid w:val="00C935AC"/>
    <w:rsid w:val="00CB733A"/>
    <w:rsid w:val="00CB76E9"/>
    <w:rsid w:val="00CC28D1"/>
    <w:rsid w:val="00CC4AD8"/>
    <w:rsid w:val="00CD1D38"/>
    <w:rsid w:val="00CE0CAC"/>
    <w:rsid w:val="00CE3DDD"/>
    <w:rsid w:val="00CE7524"/>
    <w:rsid w:val="00D0235A"/>
    <w:rsid w:val="00D040C3"/>
    <w:rsid w:val="00D135B9"/>
    <w:rsid w:val="00D13ECC"/>
    <w:rsid w:val="00D25B96"/>
    <w:rsid w:val="00D37D7A"/>
    <w:rsid w:val="00D5546C"/>
    <w:rsid w:val="00D66FB5"/>
    <w:rsid w:val="00D75C49"/>
    <w:rsid w:val="00D80B77"/>
    <w:rsid w:val="00D8486D"/>
    <w:rsid w:val="00D86E00"/>
    <w:rsid w:val="00DA3BA9"/>
    <w:rsid w:val="00DA4142"/>
    <w:rsid w:val="00DD7A8F"/>
    <w:rsid w:val="00E033E5"/>
    <w:rsid w:val="00E1457D"/>
    <w:rsid w:val="00E16A6C"/>
    <w:rsid w:val="00E235E6"/>
    <w:rsid w:val="00E36693"/>
    <w:rsid w:val="00E3694D"/>
    <w:rsid w:val="00E46FD9"/>
    <w:rsid w:val="00E57016"/>
    <w:rsid w:val="00E57C60"/>
    <w:rsid w:val="00EA49C8"/>
    <w:rsid w:val="00EB3D6D"/>
    <w:rsid w:val="00ED6A88"/>
    <w:rsid w:val="00EE15C4"/>
    <w:rsid w:val="00EE4B87"/>
    <w:rsid w:val="00EE60AC"/>
    <w:rsid w:val="00EF3918"/>
    <w:rsid w:val="00F07C81"/>
    <w:rsid w:val="00F14074"/>
    <w:rsid w:val="00F14CC5"/>
    <w:rsid w:val="00F20F18"/>
    <w:rsid w:val="00F2689F"/>
    <w:rsid w:val="00F34343"/>
    <w:rsid w:val="00F36C0B"/>
    <w:rsid w:val="00F40C1D"/>
    <w:rsid w:val="00F4174B"/>
    <w:rsid w:val="00F46A3C"/>
    <w:rsid w:val="00F66DA9"/>
    <w:rsid w:val="00F865E2"/>
    <w:rsid w:val="00F925E6"/>
    <w:rsid w:val="00FA02C9"/>
    <w:rsid w:val="00FA57E8"/>
    <w:rsid w:val="00FC0FC3"/>
    <w:rsid w:val="00FD6E49"/>
    <w:rsid w:val="00FE3793"/>
    <w:rsid w:val="00FE4ECF"/>
    <w:rsid w:val="00FF7C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9C8F9"/>
  <w15:docId w15:val="{68CB47A1-DB16-47F3-A8EE-C9FD2C5AC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25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25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25E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A3B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1160FB-3BBE-44AF-834B-460B1A464B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3</Pages>
  <Words>853</Words>
  <Characters>4868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15</cp:revision>
  <cp:lastPrinted>2022-12-21T11:05:00Z</cp:lastPrinted>
  <dcterms:created xsi:type="dcterms:W3CDTF">2026-03-27T09:55:00Z</dcterms:created>
  <dcterms:modified xsi:type="dcterms:W3CDTF">2026-04-27T07:22:00Z</dcterms:modified>
</cp:coreProperties>
</file>