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FEA" w:rsidRDefault="001F4FEA" w:rsidP="001F4FEA">
      <w:pPr>
        <w:rPr>
          <w:b/>
        </w:rPr>
      </w:pPr>
      <w:r>
        <w:rPr>
          <w:b/>
        </w:rPr>
        <w:t>POJAŠNJENJE  OSTVARENOG REZULTATA UZ IZVJEŠĆE ZA 2020.GOD.-</w:t>
      </w:r>
    </w:p>
    <w:p w:rsidR="001F4FEA" w:rsidRDefault="001F4FEA" w:rsidP="001F4FEA">
      <w:pPr>
        <w:rPr>
          <w:b/>
        </w:rPr>
      </w:pPr>
      <w:r>
        <w:rPr>
          <w:b/>
        </w:rPr>
        <w:t>OPĆINA POSTIRA- DJEČJI VRTIĆ  -KNJIŽNICA:</w:t>
      </w:r>
    </w:p>
    <w:p w:rsidR="001F4FEA" w:rsidRDefault="001F4FEA" w:rsidP="001F4FEA">
      <w:pPr>
        <w:rPr>
          <w:b/>
        </w:rPr>
      </w:pPr>
    </w:p>
    <w:p w:rsidR="001F4FEA" w:rsidRDefault="001F4FEA" w:rsidP="00CB28DE">
      <w:pPr>
        <w:rPr>
          <w:b/>
          <w:sz w:val="22"/>
          <w:szCs w:val="22"/>
        </w:rPr>
      </w:pPr>
      <w:r>
        <w:rPr>
          <w:b/>
        </w:rPr>
        <w:t xml:space="preserve">      </w:t>
      </w:r>
      <w:r w:rsidRPr="00CB28DE">
        <w:rPr>
          <w:b/>
          <w:sz w:val="22"/>
          <w:szCs w:val="22"/>
        </w:rPr>
        <w:t>Kako je vidljivo</w:t>
      </w:r>
      <w:r w:rsidR="00CB28DE">
        <w:rPr>
          <w:b/>
          <w:sz w:val="22"/>
          <w:szCs w:val="22"/>
        </w:rPr>
        <w:t xml:space="preserve"> iz Izvješća Općina  Postira </w:t>
      </w:r>
      <w:r w:rsidRPr="00CB28DE">
        <w:rPr>
          <w:b/>
          <w:sz w:val="22"/>
          <w:szCs w:val="22"/>
        </w:rPr>
        <w:t xml:space="preserve"> je zajedno sa svoja dva korisnika u 2020.god. ostvarila </w:t>
      </w:r>
      <w:r w:rsidR="00CB28DE">
        <w:rPr>
          <w:b/>
          <w:sz w:val="22"/>
          <w:szCs w:val="22"/>
        </w:rPr>
        <w:t xml:space="preserve">ukupni </w:t>
      </w:r>
      <w:r w:rsidRPr="00CB28DE">
        <w:rPr>
          <w:b/>
          <w:sz w:val="22"/>
          <w:szCs w:val="22"/>
        </w:rPr>
        <w:t xml:space="preserve"> višak prihoda u iznosu</w:t>
      </w:r>
      <w:r w:rsidR="00CB28DE">
        <w:rPr>
          <w:b/>
          <w:sz w:val="22"/>
          <w:szCs w:val="22"/>
        </w:rPr>
        <w:t xml:space="preserve"> od 343.784 kn .</w:t>
      </w:r>
      <w:r w:rsidR="00CE4AB0">
        <w:rPr>
          <w:b/>
          <w:sz w:val="22"/>
          <w:szCs w:val="22"/>
        </w:rPr>
        <w:t>S obzirom da u Izvješću nije vidljivo što se od ostvarenog viška odnosi na Općinu a što na njene korisnike –DV i Knjižnicu, dajemo slijedeće obrazloženje:</w:t>
      </w:r>
    </w:p>
    <w:p w:rsidR="00CB28DE" w:rsidRPr="00190D46" w:rsidRDefault="00CB28DE" w:rsidP="00CB28DE">
      <w:pPr>
        <w:rPr>
          <w:sz w:val="22"/>
          <w:szCs w:val="22"/>
        </w:rPr>
      </w:pPr>
    </w:p>
    <w:p w:rsidR="001F4FEA" w:rsidRPr="00190D46" w:rsidRDefault="001F4FEA" w:rsidP="001F4FEA">
      <w:pPr>
        <w:numPr>
          <w:ilvl w:val="0"/>
          <w:numId w:val="1"/>
        </w:numPr>
        <w:rPr>
          <w:sz w:val="22"/>
          <w:szCs w:val="22"/>
        </w:rPr>
      </w:pPr>
      <w:r w:rsidRPr="00190D46">
        <w:rPr>
          <w:sz w:val="22"/>
          <w:szCs w:val="22"/>
        </w:rPr>
        <w:t>Općina Postira       -ostvareni višak prih.u 20.         1.110.157 kn</w:t>
      </w:r>
    </w:p>
    <w:p w:rsidR="001F4FEA" w:rsidRPr="00190D46" w:rsidRDefault="001F4FEA" w:rsidP="001F4FEA">
      <w:pPr>
        <w:ind w:left="765"/>
        <w:rPr>
          <w:sz w:val="22"/>
          <w:szCs w:val="22"/>
          <w:u w:val="single"/>
        </w:rPr>
      </w:pPr>
      <w:r w:rsidRPr="00190D46">
        <w:rPr>
          <w:sz w:val="22"/>
          <w:szCs w:val="22"/>
          <w:u w:val="single"/>
        </w:rPr>
        <w:t xml:space="preserve">                                -ukupno preneseni manjak         -729.225 kn</w:t>
      </w:r>
    </w:p>
    <w:p w:rsidR="001F4FEA" w:rsidRPr="00CE4AB0" w:rsidRDefault="00CE4AB0" w:rsidP="001F4FEA">
      <w:pPr>
        <w:ind w:left="765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1F4FEA" w:rsidRPr="00190D46">
        <w:rPr>
          <w:sz w:val="22"/>
          <w:szCs w:val="22"/>
        </w:rPr>
        <w:t xml:space="preserve">  </w:t>
      </w:r>
      <w:r w:rsidR="001F4FEA" w:rsidRPr="00CE4AB0">
        <w:rPr>
          <w:b/>
          <w:sz w:val="22"/>
          <w:szCs w:val="22"/>
        </w:rPr>
        <w:t>Viš</w:t>
      </w:r>
      <w:r>
        <w:rPr>
          <w:b/>
          <w:sz w:val="22"/>
          <w:szCs w:val="22"/>
        </w:rPr>
        <w:t>ak</w:t>
      </w:r>
      <w:r w:rsidR="001F4FEA" w:rsidRPr="00CE4AB0">
        <w:rPr>
          <w:b/>
          <w:sz w:val="22"/>
          <w:szCs w:val="22"/>
        </w:rPr>
        <w:t xml:space="preserve"> prih</w:t>
      </w:r>
      <w:r w:rsidR="00AB0C64" w:rsidRPr="00CE4AB0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za prijenos u slijed</w:t>
      </w:r>
      <w:r w:rsidR="00AB0C64" w:rsidRPr="00CE4AB0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god.</w:t>
      </w:r>
      <w:r w:rsidR="00AB0C64" w:rsidRPr="00CE4AB0">
        <w:rPr>
          <w:b/>
          <w:sz w:val="22"/>
          <w:szCs w:val="22"/>
        </w:rPr>
        <w:t xml:space="preserve">          </w:t>
      </w:r>
      <w:r w:rsidR="001F4FEA" w:rsidRPr="00CE4AB0">
        <w:rPr>
          <w:b/>
          <w:sz w:val="22"/>
          <w:szCs w:val="22"/>
        </w:rPr>
        <w:t xml:space="preserve">  380.932 kn</w:t>
      </w:r>
    </w:p>
    <w:p w:rsidR="001F4FEA" w:rsidRPr="00190D46" w:rsidRDefault="001F4FEA" w:rsidP="001F4FEA">
      <w:pPr>
        <w:ind w:left="765"/>
        <w:rPr>
          <w:sz w:val="22"/>
          <w:szCs w:val="22"/>
        </w:rPr>
      </w:pPr>
    </w:p>
    <w:p w:rsidR="001F4FEA" w:rsidRPr="00190D46" w:rsidRDefault="001F4FEA" w:rsidP="001F4FEA">
      <w:pPr>
        <w:numPr>
          <w:ilvl w:val="0"/>
          <w:numId w:val="1"/>
        </w:numPr>
        <w:rPr>
          <w:sz w:val="22"/>
          <w:szCs w:val="22"/>
        </w:rPr>
      </w:pPr>
      <w:r w:rsidRPr="00190D46">
        <w:rPr>
          <w:sz w:val="22"/>
          <w:szCs w:val="22"/>
        </w:rPr>
        <w:t>Dječji vrtić Grdelin  -ostvareni višak prih.u 20.             46.651 kn</w:t>
      </w:r>
    </w:p>
    <w:p w:rsidR="001F4FEA" w:rsidRPr="00190D46" w:rsidRDefault="001F4FEA" w:rsidP="001F4FEA">
      <w:pPr>
        <w:ind w:left="765"/>
        <w:rPr>
          <w:sz w:val="22"/>
          <w:szCs w:val="22"/>
          <w:u w:val="single"/>
        </w:rPr>
      </w:pPr>
      <w:r w:rsidRPr="00190D46">
        <w:rPr>
          <w:sz w:val="22"/>
          <w:szCs w:val="22"/>
          <w:u w:val="single"/>
        </w:rPr>
        <w:t xml:space="preserve">                                   -ukupno preneseni manjak         - 81.606 kn</w:t>
      </w:r>
    </w:p>
    <w:p w:rsidR="001F4FEA" w:rsidRPr="00CE4AB0" w:rsidRDefault="00CE4AB0" w:rsidP="001F4FEA">
      <w:pPr>
        <w:ind w:left="765"/>
        <w:rPr>
          <w:b/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1F4FEA" w:rsidRPr="00190D46">
        <w:rPr>
          <w:sz w:val="22"/>
          <w:szCs w:val="22"/>
        </w:rPr>
        <w:t xml:space="preserve">   </w:t>
      </w:r>
      <w:r w:rsidRPr="00CE4AB0">
        <w:rPr>
          <w:b/>
          <w:sz w:val="22"/>
          <w:szCs w:val="22"/>
        </w:rPr>
        <w:t>M</w:t>
      </w:r>
      <w:r w:rsidR="001F4FEA" w:rsidRPr="00CE4AB0">
        <w:rPr>
          <w:b/>
          <w:sz w:val="22"/>
          <w:szCs w:val="22"/>
        </w:rPr>
        <w:t xml:space="preserve">anjak za pokriće u slijed.razdoblju     </w:t>
      </w:r>
      <w:r w:rsidR="00AB0C64" w:rsidRPr="00CE4AB0">
        <w:rPr>
          <w:b/>
          <w:sz w:val="22"/>
          <w:szCs w:val="22"/>
        </w:rPr>
        <w:t xml:space="preserve"> </w:t>
      </w:r>
      <w:r w:rsidR="001F4FEA" w:rsidRPr="00CE4AB0">
        <w:rPr>
          <w:b/>
          <w:sz w:val="22"/>
          <w:szCs w:val="22"/>
        </w:rPr>
        <w:t xml:space="preserve">   - 34.955 kn</w:t>
      </w:r>
    </w:p>
    <w:p w:rsidR="001F4FEA" w:rsidRPr="00190D46" w:rsidRDefault="001F4FEA" w:rsidP="001F4FEA">
      <w:pPr>
        <w:ind w:left="765"/>
        <w:rPr>
          <w:sz w:val="22"/>
          <w:szCs w:val="22"/>
        </w:rPr>
      </w:pPr>
    </w:p>
    <w:p w:rsidR="001F4FEA" w:rsidRPr="00190D46" w:rsidRDefault="001F4FEA" w:rsidP="001F4FEA">
      <w:pPr>
        <w:numPr>
          <w:ilvl w:val="0"/>
          <w:numId w:val="1"/>
        </w:numPr>
        <w:rPr>
          <w:sz w:val="22"/>
          <w:szCs w:val="22"/>
        </w:rPr>
      </w:pPr>
      <w:r w:rsidRPr="00190D46">
        <w:rPr>
          <w:sz w:val="22"/>
          <w:szCs w:val="22"/>
        </w:rPr>
        <w:t>Knjiž.I.M.Škarić     -ostvareni manjak prih.u 20.             - 384 kn</w:t>
      </w:r>
    </w:p>
    <w:p w:rsidR="001F4FEA" w:rsidRPr="00190D46" w:rsidRDefault="001F4FEA" w:rsidP="001F4FEA">
      <w:pPr>
        <w:ind w:left="765"/>
        <w:rPr>
          <w:sz w:val="22"/>
          <w:szCs w:val="22"/>
          <w:u w:val="single"/>
        </w:rPr>
      </w:pPr>
      <w:r w:rsidRPr="00190D46">
        <w:rPr>
          <w:sz w:val="22"/>
          <w:szCs w:val="22"/>
          <w:u w:val="single"/>
        </w:rPr>
        <w:t xml:space="preserve">                                – ukupno preneseni manjak            -  1.809 kn</w:t>
      </w:r>
    </w:p>
    <w:p w:rsidR="001F4FEA" w:rsidRPr="00CE4AB0" w:rsidRDefault="001F4FEA" w:rsidP="001F4FEA">
      <w:pPr>
        <w:rPr>
          <w:b/>
          <w:sz w:val="22"/>
          <w:szCs w:val="22"/>
        </w:rPr>
      </w:pPr>
      <w:r w:rsidRPr="00190D46">
        <w:rPr>
          <w:sz w:val="22"/>
          <w:szCs w:val="22"/>
        </w:rPr>
        <w:t xml:space="preserve">                            </w:t>
      </w:r>
      <w:r w:rsidRPr="00CE4AB0">
        <w:rPr>
          <w:b/>
          <w:sz w:val="22"/>
          <w:szCs w:val="22"/>
        </w:rPr>
        <w:t>Manjak za pokriće u slij</w:t>
      </w:r>
      <w:r w:rsidR="00CE4AB0">
        <w:rPr>
          <w:b/>
          <w:sz w:val="22"/>
          <w:szCs w:val="22"/>
        </w:rPr>
        <w:t xml:space="preserve">ed.razdoblju        </w:t>
      </w:r>
      <w:r w:rsidR="00AB0C64" w:rsidRPr="00CE4AB0">
        <w:rPr>
          <w:b/>
          <w:sz w:val="22"/>
          <w:szCs w:val="22"/>
        </w:rPr>
        <w:t xml:space="preserve"> </w:t>
      </w:r>
      <w:r w:rsidRPr="00CE4AB0">
        <w:rPr>
          <w:b/>
          <w:sz w:val="22"/>
          <w:szCs w:val="22"/>
        </w:rPr>
        <w:t xml:space="preserve">  -  2.193 kn</w:t>
      </w:r>
    </w:p>
    <w:p w:rsidR="00CB28DE" w:rsidRDefault="00CB28DE" w:rsidP="001F4FEA">
      <w:pPr>
        <w:rPr>
          <w:sz w:val="22"/>
          <w:szCs w:val="22"/>
        </w:rPr>
      </w:pPr>
    </w:p>
    <w:p w:rsidR="00CB28DE" w:rsidRPr="00CB28DE" w:rsidRDefault="00CB28DE" w:rsidP="001F4FEA">
      <w:pPr>
        <w:rPr>
          <w:b/>
          <w:sz w:val="22"/>
          <w:szCs w:val="22"/>
        </w:rPr>
      </w:pPr>
      <w:r w:rsidRPr="00CB28DE">
        <w:rPr>
          <w:b/>
          <w:sz w:val="22"/>
          <w:szCs w:val="22"/>
        </w:rPr>
        <w:t>Ukupno ostvareni Višak/Manjak u 2020.= 1.110.157 + 46.651</w:t>
      </w:r>
      <w:r w:rsidR="00CE4AB0">
        <w:rPr>
          <w:b/>
          <w:sz w:val="22"/>
          <w:szCs w:val="22"/>
        </w:rPr>
        <w:t xml:space="preserve"> </w:t>
      </w:r>
      <w:r w:rsidRPr="00CB28DE">
        <w:rPr>
          <w:b/>
          <w:sz w:val="22"/>
          <w:szCs w:val="22"/>
        </w:rPr>
        <w:t xml:space="preserve">- </w:t>
      </w:r>
      <w:r w:rsidR="00CE4AB0">
        <w:rPr>
          <w:b/>
          <w:sz w:val="22"/>
          <w:szCs w:val="22"/>
        </w:rPr>
        <w:t xml:space="preserve"> </w:t>
      </w:r>
      <w:r w:rsidRPr="00CB28DE">
        <w:rPr>
          <w:b/>
          <w:sz w:val="22"/>
          <w:szCs w:val="22"/>
        </w:rPr>
        <w:t>384  = 1.156.424</w:t>
      </w:r>
    </w:p>
    <w:p w:rsidR="00CB28DE" w:rsidRPr="00CB28DE" w:rsidRDefault="00CB28DE" w:rsidP="001F4FEA">
      <w:pPr>
        <w:rPr>
          <w:b/>
          <w:sz w:val="22"/>
          <w:szCs w:val="22"/>
          <w:u w:val="single"/>
        </w:rPr>
      </w:pPr>
      <w:r w:rsidRPr="00CB28DE">
        <w:rPr>
          <w:b/>
          <w:sz w:val="22"/>
          <w:szCs w:val="22"/>
          <w:u w:val="single"/>
        </w:rPr>
        <w:t>Ukupno pren.V/M iz ranijih god.             =   -729.225</w:t>
      </w:r>
      <w:r w:rsidR="00CE4AB0">
        <w:rPr>
          <w:b/>
          <w:sz w:val="22"/>
          <w:szCs w:val="22"/>
          <w:u w:val="single"/>
        </w:rPr>
        <w:t xml:space="preserve"> </w:t>
      </w:r>
      <w:r w:rsidRPr="00CB28DE">
        <w:rPr>
          <w:b/>
          <w:sz w:val="22"/>
          <w:szCs w:val="22"/>
          <w:u w:val="single"/>
        </w:rPr>
        <w:t>-</w:t>
      </w:r>
      <w:r w:rsidR="00CE4AB0">
        <w:rPr>
          <w:b/>
          <w:sz w:val="22"/>
          <w:szCs w:val="22"/>
          <w:u w:val="single"/>
        </w:rPr>
        <w:t xml:space="preserve"> </w:t>
      </w:r>
      <w:r w:rsidRPr="00CB28DE">
        <w:rPr>
          <w:b/>
          <w:sz w:val="22"/>
          <w:szCs w:val="22"/>
          <w:u w:val="single"/>
        </w:rPr>
        <w:t>81.606 -1.809</w:t>
      </w:r>
      <w:r w:rsidR="00CE4AB0">
        <w:rPr>
          <w:b/>
          <w:sz w:val="22"/>
          <w:szCs w:val="22"/>
          <w:u w:val="single"/>
        </w:rPr>
        <w:t xml:space="preserve"> </w:t>
      </w:r>
      <w:r w:rsidRPr="00CB28DE">
        <w:rPr>
          <w:b/>
          <w:sz w:val="22"/>
          <w:szCs w:val="22"/>
          <w:u w:val="single"/>
        </w:rPr>
        <w:t>=    -812.640</w:t>
      </w:r>
    </w:p>
    <w:p w:rsidR="00AB0C64" w:rsidRPr="00CB28DE" w:rsidRDefault="00CB28DE" w:rsidP="001F4FEA">
      <w:pPr>
        <w:rPr>
          <w:b/>
          <w:sz w:val="22"/>
          <w:szCs w:val="22"/>
        </w:rPr>
      </w:pPr>
      <w:r w:rsidRPr="00CB28DE">
        <w:rPr>
          <w:b/>
          <w:sz w:val="22"/>
          <w:szCs w:val="22"/>
        </w:rPr>
        <w:t xml:space="preserve">Ostatak V/M za prijenos u slijed.god.      =  </w:t>
      </w:r>
      <w:r w:rsidR="00CE4AB0">
        <w:rPr>
          <w:b/>
          <w:sz w:val="22"/>
          <w:szCs w:val="22"/>
        </w:rPr>
        <w:t xml:space="preserve"> </w:t>
      </w:r>
      <w:r w:rsidRPr="00CB28DE">
        <w:rPr>
          <w:b/>
          <w:sz w:val="22"/>
          <w:szCs w:val="22"/>
        </w:rPr>
        <w:t xml:space="preserve"> 380.932 -34.955 -</w:t>
      </w:r>
      <w:r w:rsidR="00CE4AB0">
        <w:rPr>
          <w:b/>
          <w:sz w:val="22"/>
          <w:szCs w:val="22"/>
        </w:rPr>
        <w:t xml:space="preserve"> </w:t>
      </w:r>
      <w:r w:rsidRPr="00CB28DE">
        <w:rPr>
          <w:b/>
          <w:sz w:val="22"/>
          <w:szCs w:val="22"/>
        </w:rPr>
        <w:t>2.193</w:t>
      </w:r>
      <w:r w:rsidR="00CE4AB0">
        <w:rPr>
          <w:b/>
          <w:sz w:val="22"/>
          <w:szCs w:val="22"/>
        </w:rPr>
        <w:t xml:space="preserve"> =   </w:t>
      </w:r>
      <w:r w:rsidRPr="00CB28DE">
        <w:rPr>
          <w:b/>
          <w:sz w:val="22"/>
          <w:szCs w:val="22"/>
        </w:rPr>
        <w:t xml:space="preserve">  343.784</w:t>
      </w:r>
    </w:p>
    <w:p w:rsidR="00AB0C64" w:rsidRPr="00190D46" w:rsidRDefault="00AB0C64" w:rsidP="001F4FEA">
      <w:pPr>
        <w:rPr>
          <w:sz w:val="22"/>
          <w:szCs w:val="22"/>
        </w:rPr>
      </w:pPr>
    </w:p>
    <w:p w:rsidR="001F4FEA" w:rsidRPr="00190D46" w:rsidRDefault="001F4FEA" w:rsidP="001F4FEA">
      <w:pPr>
        <w:rPr>
          <w:sz w:val="22"/>
          <w:szCs w:val="22"/>
        </w:rPr>
      </w:pP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Ono iz čega su proizašli ostvareni viškovi odnosno manjkovi su ostvareni prihodi i rashodi, pa nadalje dajemo obrazloženje uz ostvarene prihode i rashode po korisniku: </w:t>
      </w:r>
    </w:p>
    <w:p w:rsidR="001F4FEA" w:rsidRPr="00190D46" w:rsidRDefault="001F4FEA" w:rsidP="001F4FEA">
      <w:pPr>
        <w:rPr>
          <w:sz w:val="22"/>
          <w:szCs w:val="22"/>
        </w:rPr>
      </w:pP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STRUKTURA PRIHODA: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-Ostvareni ukupni  prohodi Općine Postira za 2020.-iznos        9.030.453 kn       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-Ostvareni ukupni  prihodi DV“Grdelin“ za 2020   .-iznos        1.680.731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-prih.DV iz opć.proračuna  u 2020.                        </w:t>
      </w:r>
      <w:r w:rsidR="00190D46">
        <w:rPr>
          <w:sz w:val="22"/>
          <w:szCs w:val="22"/>
        </w:rPr>
        <w:t xml:space="preserve">    -iznos  </w:t>
      </w:r>
      <w:r w:rsidRPr="00190D46">
        <w:rPr>
          <w:sz w:val="22"/>
          <w:szCs w:val="22"/>
        </w:rPr>
        <w:t xml:space="preserve">   -1.330.283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-Ostvareni ukupni prihodi KNJIŽNICE za 2020.    - iznos       </w:t>
      </w:r>
      <w:r w:rsidR="00190D46">
        <w:rPr>
          <w:sz w:val="22"/>
          <w:szCs w:val="22"/>
        </w:rPr>
        <w:t xml:space="preserve">      </w:t>
      </w:r>
      <w:r w:rsidRPr="00190D46">
        <w:rPr>
          <w:sz w:val="22"/>
          <w:szCs w:val="22"/>
        </w:rPr>
        <w:t>81.964 kn</w:t>
      </w:r>
    </w:p>
    <w:p w:rsidR="001F4FEA" w:rsidRPr="00190D46" w:rsidRDefault="001F4FEA" w:rsidP="001F4FEA">
      <w:pPr>
        <w:rPr>
          <w:sz w:val="22"/>
          <w:szCs w:val="22"/>
          <w:u w:val="single"/>
        </w:rPr>
      </w:pPr>
      <w:r w:rsidRPr="00190D46">
        <w:rPr>
          <w:sz w:val="22"/>
          <w:szCs w:val="22"/>
          <w:u w:val="single"/>
        </w:rPr>
        <w:t>-prih.KNJIŽ. iz opć.proračuna  u 2020.                    - iznos           -56.161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        Ostvareni ukupni prihodi u 2020.</w:t>
      </w:r>
      <w:r w:rsidR="00190D46">
        <w:rPr>
          <w:sz w:val="22"/>
          <w:szCs w:val="22"/>
        </w:rPr>
        <w:t xml:space="preserve">-podatak iz Izvješća </w:t>
      </w:r>
      <w:r w:rsidRPr="00190D46">
        <w:rPr>
          <w:sz w:val="22"/>
          <w:szCs w:val="22"/>
        </w:rPr>
        <w:t xml:space="preserve">      9.406.704 kn</w:t>
      </w:r>
    </w:p>
    <w:p w:rsidR="001F4FEA" w:rsidRPr="00190D46" w:rsidRDefault="001F4FEA" w:rsidP="001F4FEA">
      <w:pPr>
        <w:rPr>
          <w:sz w:val="22"/>
          <w:szCs w:val="22"/>
        </w:rPr>
      </w:pP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STRUKTURA RASHODA: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-Ostvareni ukupni rashodi OPĆINE za 2020.       –iznos           7.920.296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-Ostvareni ukupni  rashodi DV u 2020.                 - iznos           1.634.080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>-rash.DV financirani iz pror.općine u 2020.           - iznos         -1.330.283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-Ostvareni ukupni rashodi KNJIŽNICE u 2020.   - iznos            </w:t>
      </w:r>
      <w:r w:rsidR="00190D46">
        <w:rPr>
          <w:sz w:val="22"/>
          <w:szCs w:val="22"/>
        </w:rPr>
        <w:t xml:space="preserve"> </w:t>
      </w:r>
      <w:r w:rsidRPr="00190D46">
        <w:rPr>
          <w:sz w:val="22"/>
          <w:szCs w:val="22"/>
        </w:rPr>
        <w:t xml:space="preserve">   82.348 kn</w:t>
      </w:r>
    </w:p>
    <w:p w:rsidR="001F4FEA" w:rsidRPr="00190D46" w:rsidRDefault="001F4FEA" w:rsidP="001F4FEA">
      <w:pPr>
        <w:rPr>
          <w:sz w:val="22"/>
          <w:szCs w:val="22"/>
          <w:u w:val="single"/>
        </w:rPr>
      </w:pPr>
      <w:r w:rsidRPr="00190D46">
        <w:rPr>
          <w:sz w:val="22"/>
          <w:szCs w:val="22"/>
          <w:u w:val="single"/>
        </w:rPr>
        <w:t xml:space="preserve">-rash.KNJIŽ.financirani iz pror.općine u 2020.     - iznos           </w:t>
      </w:r>
      <w:r w:rsidR="00190D46">
        <w:rPr>
          <w:sz w:val="22"/>
          <w:szCs w:val="22"/>
          <w:u w:val="single"/>
        </w:rPr>
        <w:t xml:space="preserve"> </w:t>
      </w:r>
      <w:r w:rsidRPr="00190D46">
        <w:rPr>
          <w:sz w:val="22"/>
          <w:szCs w:val="22"/>
          <w:u w:val="single"/>
        </w:rPr>
        <w:t xml:space="preserve">  -56.161 kn</w:t>
      </w:r>
    </w:p>
    <w:p w:rsidR="001F4FEA" w:rsidRPr="00190D46" w:rsidRDefault="001F4FEA" w:rsidP="001F4FEA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         Ostvareni ukupni rashodi u 2020.</w:t>
      </w:r>
      <w:r w:rsidR="00190D46">
        <w:rPr>
          <w:sz w:val="22"/>
          <w:szCs w:val="22"/>
        </w:rPr>
        <w:t xml:space="preserve">-podatak iz Izvješća </w:t>
      </w:r>
      <w:r w:rsidRPr="00190D46">
        <w:rPr>
          <w:sz w:val="22"/>
          <w:szCs w:val="22"/>
        </w:rPr>
        <w:t xml:space="preserve">    </w:t>
      </w:r>
      <w:r w:rsidR="00190D46">
        <w:rPr>
          <w:sz w:val="22"/>
          <w:szCs w:val="22"/>
        </w:rPr>
        <w:t xml:space="preserve"> </w:t>
      </w:r>
      <w:r w:rsidRPr="00190D46">
        <w:rPr>
          <w:sz w:val="22"/>
          <w:szCs w:val="22"/>
        </w:rPr>
        <w:t xml:space="preserve"> 8.250.280 kn</w:t>
      </w:r>
    </w:p>
    <w:p w:rsidR="001F4FEA" w:rsidRPr="00190D46" w:rsidRDefault="001F4FEA" w:rsidP="001F4FEA">
      <w:pPr>
        <w:rPr>
          <w:sz w:val="22"/>
          <w:szCs w:val="22"/>
        </w:rPr>
      </w:pPr>
    </w:p>
    <w:p w:rsidR="001F4FEA" w:rsidRPr="00190D46" w:rsidRDefault="001F4FEA" w:rsidP="00AB0C64">
      <w:pPr>
        <w:rPr>
          <w:sz w:val="22"/>
          <w:szCs w:val="22"/>
        </w:rPr>
      </w:pPr>
      <w:r w:rsidRPr="00190D46">
        <w:rPr>
          <w:sz w:val="22"/>
          <w:szCs w:val="22"/>
        </w:rPr>
        <w:t xml:space="preserve">      </w:t>
      </w:r>
    </w:p>
    <w:p w:rsidR="001F4FEA" w:rsidRPr="00190D46" w:rsidRDefault="001F4FEA" w:rsidP="001F4FEA">
      <w:pPr>
        <w:rPr>
          <w:sz w:val="22"/>
          <w:szCs w:val="22"/>
        </w:rPr>
      </w:pPr>
    </w:p>
    <w:p w:rsidR="001D1386" w:rsidRPr="00190D46" w:rsidRDefault="001D1386">
      <w:pPr>
        <w:rPr>
          <w:sz w:val="22"/>
          <w:szCs w:val="22"/>
        </w:rPr>
      </w:pPr>
    </w:p>
    <w:sectPr w:rsidR="001D1386" w:rsidRPr="00190D46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6E002C"/>
    <w:multiLevelType w:val="hybridMultilevel"/>
    <w:tmpl w:val="261A20E8"/>
    <w:lvl w:ilvl="0" w:tplc="EF8682B0"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hyphenationZone w:val="425"/>
  <w:characterSpacingControl w:val="doNotCompress"/>
  <w:compat/>
  <w:rsids>
    <w:rsidRoot w:val="001F4FEA"/>
    <w:rsid w:val="00190D46"/>
    <w:rsid w:val="001D1386"/>
    <w:rsid w:val="001F4FEA"/>
    <w:rsid w:val="004C0F55"/>
    <w:rsid w:val="007C46B5"/>
    <w:rsid w:val="00914211"/>
    <w:rsid w:val="00AB0C64"/>
    <w:rsid w:val="00CB28DE"/>
    <w:rsid w:val="00CE4AB0"/>
    <w:rsid w:val="00EB3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FEA"/>
    <w:pPr>
      <w:spacing w:line="240" w:lineRule="auto"/>
    </w:pPr>
    <w:rPr>
      <w:rFonts w:ascii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B0C64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279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2</cp:revision>
  <dcterms:created xsi:type="dcterms:W3CDTF">2021-03-24T09:06:00Z</dcterms:created>
  <dcterms:modified xsi:type="dcterms:W3CDTF">2021-03-24T10:31:00Z</dcterms:modified>
</cp:coreProperties>
</file>