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C64C1" w:rsidRPr="00BC644D" w:rsidRDefault="002D668D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sz w:val="24"/>
          <w:szCs w:val="24"/>
          <w:lang w:eastAsia="hr-HR"/>
        </w:rPr>
        <w:t xml:space="preserve">             </w:t>
      </w:r>
      <w:r w:rsidR="00DC64C1" w:rsidRPr="00BC644D">
        <w:rPr>
          <w:rFonts w:ascii="Calibri" w:eastAsia="Times New Roman" w:hAnsi="Calibri" w:cs="Times New Roman"/>
          <w:noProof/>
          <w:sz w:val="24"/>
          <w:szCs w:val="24"/>
          <w:lang w:eastAsia="hr-HR"/>
        </w:rPr>
        <w:drawing>
          <wp:inline distT="0" distB="0" distL="0" distR="0">
            <wp:extent cx="493395" cy="729615"/>
            <wp:effectExtent l="0" t="0" r="190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3395" cy="729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de-DE" w:eastAsia="hr-HR"/>
        </w:rPr>
        <w:t>REPUBLIKA</w:t>
      </w:r>
      <w:r w:rsidR="009546F4">
        <w:rPr>
          <w:rFonts w:ascii="Calibri" w:eastAsia="Times New Roman" w:hAnsi="Calibri" w:cs="Times New Roman"/>
          <w:sz w:val="24"/>
          <w:szCs w:val="24"/>
          <w:lang w:val="de-DE" w:eastAsia="hr-HR"/>
        </w:rPr>
        <w:t xml:space="preserve"> </w:t>
      </w:r>
      <w:r w:rsidRPr="00BC644D">
        <w:rPr>
          <w:rFonts w:ascii="Calibri" w:eastAsia="Times New Roman" w:hAnsi="Calibri" w:cs="Times New Roman"/>
          <w:sz w:val="24"/>
          <w:szCs w:val="24"/>
          <w:lang w:val="de-DE" w:eastAsia="hr-HR"/>
        </w:rPr>
        <w:t>HRVATSKA</w:t>
      </w:r>
    </w:p>
    <w:p w:rsidR="00DC64C1" w:rsidRPr="00BC644D" w:rsidRDefault="00DC64C1" w:rsidP="00DC64C1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BC644D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Ž</w:t>
      </w:r>
      <w:r w:rsidRPr="00BC644D">
        <w:rPr>
          <w:rFonts w:ascii="Calibri" w:eastAsia="Times New Roman" w:hAnsi="Calibri" w:cs="Times New Roman"/>
          <w:sz w:val="24"/>
          <w:szCs w:val="24"/>
          <w:lang w:val="de-DE" w:eastAsia="hr-HR"/>
        </w:rPr>
        <w:t>UPANIJA</w:t>
      </w:r>
      <w:r w:rsidR="009546F4">
        <w:rPr>
          <w:rFonts w:ascii="Calibri" w:eastAsia="Times New Roman" w:hAnsi="Calibri" w:cs="Times New Roman"/>
          <w:sz w:val="24"/>
          <w:szCs w:val="24"/>
          <w:lang w:val="de-DE" w:eastAsia="hr-HR"/>
        </w:rPr>
        <w:t xml:space="preserve"> </w:t>
      </w:r>
      <w:r w:rsidRPr="00BC644D">
        <w:rPr>
          <w:rFonts w:ascii="Calibri" w:eastAsia="Times New Roman" w:hAnsi="Calibri" w:cs="Times New Roman"/>
          <w:sz w:val="24"/>
          <w:szCs w:val="24"/>
          <w:lang w:val="de-DE" w:eastAsia="hr-HR"/>
        </w:rPr>
        <w:t>SPLITSKO</w:t>
      </w:r>
      <w:r w:rsidR="009546F4">
        <w:rPr>
          <w:rFonts w:ascii="Calibri" w:eastAsia="Times New Roman" w:hAnsi="Calibri" w:cs="Times New Roman"/>
          <w:sz w:val="24"/>
          <w:szCs w:val="24"/>
          <w:lang w:val="de-DE" w:eastAsia="hr-HR"/>
        </w:rPr>
        <w:t>-</w:t>
      </w:r>
      <w:r w:rsidRPr="00BC644D">
        <w:rPr>
          <w:rFonts w:ascii="Calibri" w:eastAsia="Times New Roman" w:hAnsi="Calibri" w:cs="Times New Roman"/>
          <w:sz w:val="24"/>
          <w:szCs w:val="24"/>
          <w:lang w:val="de-DE" w:eastAsia="hr-HR"/>
        </w:rPr>
        <w:t>DALMATINSKA</w:t>
      </w:r>
    </w:p>
    <w:p w:rsidR="00DC64C1" w:rsidRPr="00BC644D" w:rsidRDefault="00DC64C1" w:rsidP="00DC64C1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 w:eastAsia="hr-HR"/>
        </w:rPr>
        <w:t xml:space="preserve"> OP</w:t>
      </w:r>
      <w:r w:rsidRPr="00BC644D">
        <w:rPr>
          <w:rFonts w:ascii="Calibri" w:eastAsia="Times New Roman" w:hAnsi="Calibri" w:cs="Times New Roman"/>
          <w:sz w:val="24"/>
          <w:szCs w:val="24"/>
          <w:lang w:eastAsia="hr-HR"/>
        </w:rPr>
        <w:t>Ć</w:t>
      </w:r>
      <w:r w:rsidRPr="00BC644D">
        <w:rPr>
          <w:rFonts w:ascii="Calibri" w:eastAsia="Times New Roman" w:hAnsi="Calibri" w:cs="Times New Roman"/>
          <w:sz w:val="24"/>
          <w:szCs w:val="24"/>
          <w:lang w:val="it-IT" w:eastAsia="hr-HR"/>
        </w:rPr>
        <w:t>INA</w:t>
      </w:r>
      <w:r w:rsidR="009546F4">
        <w:rPr>
          <w:rFonts w:ascii="Calibri" w:eastAsia="Times New Roman" w:hAnsi="Calibri" w:cs="Times New Roman"/>
          <w:sz w:val="24"/>
          <w:szCs w:val="24"/>
          <w:lang w:val="it-IT" w:eastAsia="hr-HR"/>
        </w:rPr>
        <w:t xml:space="preserve"> </w:t>
      </w:r>
      <w:r w:rsidRPr="00BC644D">
        <w:rPr>
          <w:rFonts w:ascii="Calibri" w:eastAsia="Times New Roman" w:hAnsi="Calibri" w:cs="Times New Roman"/>
          <w:sz w:val="24"/>
          <w:szCs w:val="24"/>
          <w:lang w:val="it-IT" w:eastAsia="hr-HR"/>
        </w:rPr>
        <w:t>POSTIRA</w:t>
      </w:r>
    </w:p>
    <w:p w:rsidR="00DC64C1" w:rsidRPr="00BC644D" w:rsidRDefault="00DC64C1" w:rsidP="00DC64C1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 w:eastAsia="hr-HR"/>
        </w:rPr>
        <w:t xml:space="preserve"> Polježice 2, 21410 POSTIRA </w:t>
      </w:r>
    </w:p>
    <w:p w:rsidR="00DC64C1" w:rsidRPr="00BC644D" w:rsidRDefault="00DC64C1" w:rsidP="00DC64C1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 w:eastAsia="hr-HR"/>
        </w:rPr>
        <w:t>tel (021) 63 21 33</w:t>
      </w:r>
    </w:p>
    <w:p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 w:eastAsia="hr-HR"/>
        </w:rPr>
        <w:t>fax (021) 63 21 07</w:t>
      </w:r>
    </w:p>
    <w:p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 w:eastAsia="hr-HR"/>
        </w:rPr>
        <w:t>e-mail: info@ opcina-postira.hr</w:t>
      </w:r>
    </w:p>
    <w:p w:rsidR="00B101C8" w:rsidRPr="00B101C8" w:rsidRDefault="00C6140B" w:rsidP="00B101C8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sz w:val="24"/>
          <w:szCs w:val="24"/>
          <w:lang w:eastAsia="hr-HR"/>
        </w:rPr>
        <w:t xml:space="preserve">KLASA    : </w:t>
      </w:r>
      <w:r w:rsidR="00B101C8" w:rsidRPr="00B101C8">
        <w:rPr>
          <w:rFonts w:ascii="Calibri" w:eastAsia="Times New Roman" w:hAnsi="Calibri" w:cs="Times New Roman"/>
          <w:sz w:val="24"/>
          <w:szCs w:val="24"/>
          <w:lang w:eastAsia="hr-HR"/>
        </w:rPr>
        <w:t>024-01/22-01/24</w:t>
      </w:r>
    </w:p>
    <w:p w:rsidR="00B101C8" w:rsidRPr="00B101C8" w:rsidRDefault="00B101C8" w:rsidP="00B101C8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B101C8">
        <w:rPr>
          <w:rFonts w:ascii="Calibri" w:eastAsia="Times New Roman" w:hAnsi="Calibri" w:cs="Times New Roman"/>
          <w:sz w:val="24"/>
          <w:szCs w:val="24"/>
          <w:lang w:eastAsia="hr-HR"/>
        </w:rPr>
        <w:t>URBROJ : 2181-40-01-22-1</w:t>
      </w:r>
    </w:p>
    <w:p w:rsidR="00DC64C1" w:rsidRPr="00BC644D" w:rsidRDefault="00B101C8" w:rsidP="00B101C8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proofErr w:type="spellStart"/>
      <w:r w:rsidRPr="00B101C8">
        <w:rPr>
          <w:rFonts w:ascii="Calibri" w:eastAsia="Times New Roman" w:hAnsi="Calibri" w:cs="Times New Roman"/>
          <w:sz w:val="24"/>
          <w:szCs w:val="24"/>
          <w:lang w:eastAsia="hr-HR"/>
        </w:rPr>
        <w:t>Postira</w:t>
      </w:r>
      <w:proofErr w:type="spellEnd"/>
      <w:r w:rsidRPr="00B101C8">
        <w:rPr>
          <w:rFonts w:ascii="Calibri" w:eastAsia="Times New Roman" w:hAnsi="Calibri" w:cs="Times New Roman"/>
          <w:sz w:val="24"/>
          <w:szCs w:val="24"/>
          <w:lang w:eastAsia="hr-HR"/>
        </w:rPr>
        <w:t>, 15.06.2022. god.</w:t>
      </w:r>
    </w:p>
    <w:p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DC64C1" w:rsidRPr="00BC644D" w:rsidRDefault="00DC64C1" w:rsidP="00DC64C1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 xml:space="preserve">Na temelju članka  21. Zakona o komunalnom gospodarstvu (Narodne novine  br. </w:t>
      </w:r>
      <w:r w:rsidR="00C6140B" w:rsidRPr="00C6140B">
        <w:rPr>
          <w:rFonts w:ascii="Calibri" w:eastAsia="Times New Roman" w:hAnsi="Calibri" w:cs="Times New Roman"/>
          <w:sz w:val="24"/>
          <w:szCs w:val="24"/>
        </w:rPr>
        <w:t>36/95, 70/97, 128/99, 57/00, 129/00, 59/01, 26/03, 82/04, 110/04, 178/04, 38/09, 79/09, 153/09, 49/11, 84/11, 90/11, 144/12, 94/13, 153/13, 147/14, 36/15</w:t>
      </w:r>
      <w:r w:rsidRPr="00BC644D">
        <w:rPr>
          <w:rFonts w:ascii="Calibri" w:eastAsia="Times New Roman" w:hAnsi="Calibri" w:cs="Times New Roman"/>
          <w:sz w:val="24"/>
          <w:szCs w:val="24"/>
        </w:rPr>
        <w:t>), te članka 32. Statuta Općine Postira (Službeni glasnik Općine Postira br 3/13 i 6/13), Opć</w:t>
      </w:r>
      <w:r>
        <w:rPr>
          <w:rFonts w:ascii="Calibri" w:eastAsia="Times New Roman" w:hAnsi="Calibri" w:cs="Times New Roman"/>
          <w:sz w:val="24"/>
          <w:szCs w:val="24"/>
        </w:rPr>
        <w:t>i</w:t>
      </w:r>
      <w:r w:rsidR="00C6140B">
        <w:rPr>
          <w:rFonts w:ascii="Calibri" w:eastAsia="Times New Roman" w:hAnsi="Calibri" w:cs="Times New Roman"/>
          <w:sz w:val="24"/>
          <w:szCs w:val="24"/>
        </w:rPr>
        <w:t xml:space="preserve">nsko vijeće Općine Postira na </w:t>
      </w:r>
      <w:r w:rsidR="00943500">
        <w:rPr>
          <w:rFonts w:ascii="Calibri" w:eastAsia="Times New Roman" w:hAnsi="Calibri" w:cs="Times New Roman"/>
          <w:sz w:val="24"/>
          <w:szCs w:val="24"/>
        </w:rPr>
        <w:t>10. sjednici održanoj dana 15</w:t>
      </w:r>
      <w:r w:rsidR="00663108" w:rsidRPr="00663108">
        <w:rPr>
          <w:rFonts w:ascii="Calibri" w:eastAsia="Times New Roman" w:hAnsi="Calibri" w:cs="Times New Roman"/>
          <w:sz w:val="24"/>
          <w:szCs w:val="24"/>
        </w:rPr>
        <w:t>.</w:t>
      </w:r>
      <w:r w:rsidR="00B101C8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663108" w:rsidRPr="00663108">
        <w:rPr>
          <w:rFonts w:ascii="Calibri" w:eastAsia="Times New Roman" w:hAnsi="Calibri" w:cs="Times New Roman"/>
          <w:sz w:val="24"/>
          <w:szCs w:val="24"/>
        </w:rPr>
        <w:t xml:space="preserve">lipnja 2022. 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 godine donijelo je </w:t>
      </w:r>
    </w:p>
    <w:p w:rsidR="00DC64C1" w:rsidRPr="00BC644D" w:rsidRDefault="00DC64C1" w:rsidP="00DC64C1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</w:p>
    <w:p w:rsidR="00DC64C1" w:rsidRPr="00BC644D" w:rsidRDefault="00DC64C1" w:rsidP="00DC64C1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</w:p>
    <w:p w:rsidR="00DC64C1" w:rsidRPr="00BC644D" w:rsidRDefault="005C4C76" w:rsidP="00DC64C1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>IZVRŠENJE</w:t>
      </w:r>
      <w:r w:rsidR="0074327B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="00DC64C1" w:rsidRPr="00BC644D">
        <w:rPr>
          <w:rFonts w:ascii="Calibri" w:eastAsia="Times New Roman" w:hAnsi="Calibri" w:cs="Times New Roman"/>
          <w:b/>
          <w:sz w:val="24"/>
          <w:szCs w:val="24"/>
        </w:rPr>
        <w:t>PROGRAM</w:t>
      </w:r>
      <w:r w:rsidR="0074327B">
        <w:rPr>
          <w:rFonts w:ascii="Calibri" w:eastAsia="Times New Roman" w:hAnsi="Calibri" w:cs="Times New Roman"/>
          <w:b/>
          <w:sz w:val="24"/>
          <w:szCs w:val="24"/>
        </w:rPr>
        <w:t>A</w:t>
      </w:r>
    </w:p>
    <w:p w:rsidR="00DC64C1" w:rsidRPr="00BC644D" w:rsidRDefault="00DC64C1" w:rsidP="00DC64C1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  <w:r w:rsidRPr="00BC644D">
        <w:rPr>
          <w:rFonts w:ascii="Calibri" w:eastAsia="Times New Roman" w:hAnsi="Calibri" w:cs="Times New Roman"/>
          <w:b/>
          <w:sz w:val="24"/>
          <w:szCs w:val="24"/>
        </w:rPr>
        <w:t xml:space="preserve">održavanja komunalne infrastrukture </w:t>
      </w:r>
    </w:p>
    <w:p w:rsidR="00DC64C1" w:rsidRPr="00BC644D" w:rsidRDefault="00DC64C1" w:rsidP="00DC64C1">
      <w:pPr>
        <w:spacing w:after="0" w:line="240" w:lineRule="auto"/>
        <w:jc w:val="center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b/>
          <w:sz w:val="24"/>
          <w:szCs w:val="24"/>
        </w:rPr>
        <w:t>n</w:t>
      </w:r>
      <w:r w:rsidR="00C6140B">
        <w:rPr>
          <w:rFonts w:ascii="Calibri" w:eastAsia="Times New Roman" w:hAnsi="Calibri" w:cs="Times New Roman"/>
          <w:b/>
          <w:sz w:val="24"/>
          <w:szCs w:val="24"/>
        </w:rPr>
        <w:t xml:space="preserve">a području Općine </w:t>
      </w:r>
      <w:proofErr w:type="spellStart"/>
      <w:r w:rsidR="00C6140B">
        <w:rPr>
          <w:rFonts w:ascii="Calibri" w:eastAsia="Times New Roman" w:hAnsi="Calibri" w:cs="Times New Roman"/>
          <w:b/>
          <w:sz w:val="24"/>
          <w:szCs w:val="24"/>
        </w:rPr>
        <w:t>Postira</w:t>
      </w:r>
      <w:proofErr w:type="spellEnd"/>
      <w:r w:rsidR="00C6140B">
        <w:rPr>
          <w:rFonts w:ascii="Calibri" w:eastAsia="Times New Roman" w:hAnsi="Calibri" w:cs="Times New Roman"/>
          <w:b/>
          <w:sz w:val="24"/>
          <w:szCs w:val="24"/>
        </w:rPr>
        <w:t xml:space="preserve"> u 20</w:t>
      </w:r>
      <w:r w:rsidR="009546F4">
        <w:rPr>
          <w:rFonts w:ascii="Calibri" w:eastAsia="Times New Roman" w:hAnsi="Calibri" w:cs="Times New Roman"/>
          <w:b/>
          <w:sz w:val="24"/>
          <w:szCs w:val="24"/>
        </w:rPr>
        <w:t>2</w:t>
      </w:r>
      <w:r w:rsidR="001C3E8E">
        <w:rPr>
          <w:rFonts w:ascii="Calibri" w:eastAsia="Times New Roman" w:hAnsi="Calibri" w:cs="Times New Roman"/>
          <w:b/>
          <w:sz w:val="24"/>
          <w:szCs w:val="24"/>
        </w:rPr>
        <w:t>1</w:t>
      </w:r>
      <w:r w:rsidRPr="00BC644D">
        <w:rPr>
          <w:rFonts w:ascii="Calibri" w:eastAsia="Times New Roman" w:hAnsi="Calibri" w:cs="Times New Roman"/>
          <w:b/>
          <w:sz w:val="24"/>
          <w:szCs w:val="24"/>
        </w:rPr>
        <w:t>.</w:t>
      </w:r>
      <w:r w:rsidR="00B101C8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Pr="00BC644D">
        <w:rPr>
          <w:rFonts w:ascii="Calibri" w:eastAsia="Times New Roman" w:hAnsi="Calibri" w:cs="Times New Roman"/>
          <w:b/>
          <w:sz w:val="24"/>
          <w:szCs w:val="24"/>
        </w:rPr>
        <w:t>godini</w:t>
      </w:r>
    </w:p>
    <w:p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49399C" w:rsidRDefault="0049399C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:rsidR="0049399C" w:rsidRDefault="0049399C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tbl>
      <w:tblPr>
        <w:tblStyle w:val="Reetkatablice"/>
        <w:tblW w:w="8395" w:type="dxa"/>
        <w:tblInd w:w="360" w:type="dxa"/>
        <w:tblLook w:val="04A0" w:firstRow="1" w:lastRow="0" w:firstColumn="1" w:lastColumn="0" w:noHBand="0" w:noVBand="1"/>
      </w:tblPr>
      <w:tblGrid>
        <w:gridCol w:w="2720"/>
        <w:gridCol w:w="2698"/>
        <w:gridCol w:w="2977"/>
      </w:tblGrid>
      <w:tr w:rsidR="00A0416E" w:rsidTr="00A0416E">
        <w:tc>
          <w:tcPr>
            <w:tcW w:w="2720" w:type="dxa"/>
          </w:tcPr>
          <w:p w:rsidR="00A0416E" w:rsidRDefault="00A0416E" w:rsidP="0049399C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Tekuće održav. komunal.infrastrukture-</w:t>
            </w:r>
          </w:p>
          <w:p w:rsidR="00A0416E" w:rsidRPr="0049399C" w:rsidRDefault="00A0416E" w:rsidP="0049399C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vrsta održavanja</w:t>
            </w:r>
          </w:p>
        </w:tc>
        <w:tc>
          <w:tcPr>
            <w:tcW w:w="2698" w:type="dxa"/>
          </w:tcPr>
          <w:p w:rsidR="00A0416E" w:rsidRPr="0049399C" w:rsidRDefault="00A0416E" w:rsidP="00380EA4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49399C">
              <w:rPr>
                <w:rFonts w:ascii="Calibri" w:eastAsia="Times New Roman" w:hAnsi="Calibri" w:cs="Times New Roman"/>
                <w:b/>
                <w:sz w:val="24"/>
                <w:szCs w:val="24"/>
              </w:rPr>
              <w:t>Novi plan-po Izmj.i dopunama za 2021.</w:t>
            </w:r>
          </w:p>
        </w:tc>
        <w:tc>
          <w:tcPr>
            <w:tcW w:w="2977" w:type="dxa"/>
          </w:tcPr>
          <w:p w:rsidR="00A0416E" w:rsidRPr="0049399C" w:rsidRDefault="00A0416E" w:rsidP="00DC64C1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Izvršenje</w:t>
            </w:r>
            <w:r w:rsidRPr="0049399C">
              <w:rPr>
                <w:rFonts w:ascii="Calibri" w:eastAsia="Times New Roman" w:hAnsi="Calibri" w:cs="Times New Roman"/>
                <w:b/>
                <w:sz w:val="24"/>
                <w:szCs w:val="24"/>
              </w:rPr>
              <w:t>-po Izmj.i dopunama za 2021.</w:t>
            </w:r>
          </w:p>
        </w:tc>
      </w:tr>
      <w:tr w:rsidR="00A0416E" w:rsidTr="00A0416E">
        <w:tc>
          <w:tcPr>
            <w:tcW w:w="2720" w:type="dxa"/>
          </w:tcPr>
          <w:p w:rsidR="00A0416E" w:rsidRDefault="00A0416E" w:rsidP="00DC64C1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Tek.održav.cesta,trotoara</w:t>
            </w:r>
          </w:p>
          <w:p w:rsidR="00A0416E" w:rsidRDefault="00A0416E" w:rsidP="00DC64C1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</w:tc>
        <w:tc>
          <w:tcPr>
            <w:tcW w:w="2698" w:type="dxa"/>
          </w:tcPr>
          <w:p w:rsidR="00A0416E" w:rsidRPr="0070115B" w:rsidRDefault="00A0416E" w:rsidP="00380EA4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70115B">
              <w:rPr>
                <w:rFonts w:ascii="Calibri" w:eastAsia="Times New Roman" w:hAnsi="Calibri" w:cs="Times New Roman"/>
                <w:b/>
                <w:sz w:val="24"/>
                <w:szCs w:val="24"/>
              </w:rPr>
              <w:t>1</w:t>
            </w: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80</w:t>
            </w:r>
            <w:r w:rsidRPr="0070115B">
              <w:rPr>
                <w:rFonts w:ascii="Calibri" w:eastAsia="Times New Roman" w:hAnsi="Calibri" w:cs="Times New Roman"/>
                <w:b/>
                <w:sz w:val="24"/>
                <w:szCs w:val="24"/>
              </w:rPr>
              <w:t>.000,00 kn</w:t>
            </w:r>
          </w:p>
        </w:tc>
        <w:tc>
          <w:tcPr>
            <w:tcW w:w="2977" w:type="dxa"/>
          </w:tcPr>
          <w:p w:rsidR="00A0416E" w:rsidRPr="0070115B" w:rsidRDefault="00EB7E8E" w:rsidP="000C473A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143.813,00 kn</w:t>
            </w:r>
          </w:p>
        </w:tc>
      </w:tr>
      <w:tr w:rsidR="00A0416E" w:rsidTr="00A0416E">
        <w:tc>
          <w:tcPr>
            <w:tcW w:w="2720" w:type="dxa"/>
          </w:tcPr>
          <w:p w:rsidR="00A0416E" w:rsidRDefault="00A0416E" w:rsidP="00DC64C1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tekuće održav.</w:t>
            </w:r>
            <w:r w:rsidRPr="00BC644D">
              <w:rPr>
                <w:rFonts w:ascii="Calibri" w:eastAsia="Times New Roman" w:hAnsi="Calibri" w:cs="Times New Roman"/>
                <w:sz w:val="24"/>
                <w:szCs w:val="24"/>
              </w:rPr>
              <w:t xml:space="preserve"> parkova ,nasada i igrališt</w:t>
            </w:r>
            <w:r>
              <w:rPr>
                <w:rFonts w:ascii="Calibri" w:eastAsia="Times New Roman" w:hAnsi="Calibri" w:cs="Times New Roman"/>
                <w:sz w:val="24"/>
                <w:szCs w:val="24"/>
              </w:rPr>
              <w:t>a</w:t>
            </w:r>
          </w:p>
        </w:tc>
        <w:tc>
          <w:tcPr>
            <w:tcW w:w="2698" w:type="dxa"/>
          </w:tcPr>
          <w:p w:rsidR="00A0416E" w:rsidRPr="0070115B" w:rsidRDefault="00A0416E" w:rsidP="00380EA4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148</w:t>
            </w:r>
            <w:r w:rsidRPr="0070115B">
              <w:rPr>
                <w:rFonts w:ascii="Calibri" w:eastAsia="Times New Roman" w:hAnsi="Calibri" w:cs="Times New Roman"/>
                <w:b/>
                <w:sz w:val="24"/>
                <w:szCs w:val="24"/>
              </w:rPr>
              <w:t>.000,00 kn</w:t>
            </w:r>
          </w:p>
        </w:tc>
        <w:tc>
          <w:tcPr>
            <w:tcW w:w="2977" w:type="dxa"/>
          </w:tcPr>
          <w:p w:rsidR="00A0416E" w:rsidRPr="0070115B" w:rsidRDefault="00EB7E8E" w:rsidP="000C473A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143.750,00 kn</w:t>
            </w:r>
          </w:p>
        </w:tc>
      </w:tr>
      <w:tr w:rsidR="00A0416E" w:rsidTr="00A0416E">
        <w:tc>
          <w:tcPr>
            <w:tcW w:w="2720" w:type="dxa"/>
          </w:tcPr>
          <w:p w:rsidR="00A0416E" w:rsidRPr="00BC644D" w:rsidRDefault="00A0416E" w:rsidP="00DC64C1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BC644D">
              <w:rPr>
                <w:rFonts w:ascii="Calibri" w:eastAsia="Times New Roman" w:hAnsi="Calibri" w:cs="Times New Roman"/>
                <w:sz w:val="24"/>
                <w:szCs w:val="24"/>
              </w:rPr>
              <w:t>tekuće održavanje plaža i kupališta</w:t>
            </w:r>
          </w:p>
        </w:tc>
        <w:tc>
          <w:tcPr>
            <w:tcW w:w="2698" w:type="dxa"/>
          </w:tcPr>
          <w:p w:rsidR="00A0416E" w:rsidRPr="0070115B" w:rsidRDefault="00A0416E" w:rsidP="00380EA4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70115B">
              <w:rPr>
                <w:rFonts w:ascii="Calibri" w:eastAsia="Times New Roman" w:hAnsi="Calibri" w:cs="Times New Roman"/>
                <w:b/>
                <w:sz w:val="24"/>
                <w:szCs w:val="24"/>
              </w:rPr>
              <w:t>65.000,00 kn</w:t>
            </w:r>
          </w:p>
        </w:tc>
        <w:tc>
          <w:tcPr>
            <w:tcW w:w="2977" w:type="dxa"/>
          </w:tcPr>
          <w:p w:rsidR="00A0416E" w:rsidRPr="0070115B" w:rsidRDefault="00EB7E8E" w:rsidP="000C473A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64.847,00 kn</w:t>
            </w:r>
          </w:p>
        </w:tc>
      </w:tr>
      <w:tr w:rsidR="00A0416E" w:rsidTr="00A0416E">
        <w:tc>
          <w:tcPr>
            <w:tcW w:w="2720" w:type="dxa"/>
          </w:tcPr>
          <w:p w:rsidR="00A0416E" w:rsidRPr="00BC644D" w:rsidRDefault="00A0416E" w:rsidP="00DC64C1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tekuće održavanje groblja                                                                                </w:t>
            </w:r>
          </w:p>
        </w:tc>
        <w:tc>
          <w:tcPr>
            <w:tcW w:w="2698" w:type="dxa"/>
          </w:tcPr>
          <w:p w:rsidR="00A0416E" w:rsidRPr="0070115B" w:rsidRDefault="00A0416E" w:rsidP="00380EA4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70115B">
              <w:rPr>
                <w:rFonts w:ascii="Calibri" w:eastAsia="Times New Roman" w:hAnsi="Calibri" w:cs="Times New Roman"/>
                <w:b/>
                <w:sz w:val="24"/>
                <w:szCs w:val="24"/>
              </w:rPr>
              <w:t>28.500,00 kn</w:t>
            </w:r>
          </w:p>
        </w:tc>
        <w:tc>
          <w:tcPr>
            <w:tcW w:w="2977" w:type="dxa"/>
          </w:tcPr>
          <w:p w:rsidR="00A0416E" w:rsidRPr="0070115B" w:rsidRDefault="00EB7E8E" w:rsidP="000C473A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27.987,00 kn</w:t>
            </w:r>
          </w:p>
        </w:tc>
      </w:tr>
      <w:tr w:rsidR="00A0416E" w:rsidTr="00A0416E">
        <w:tc>
          <w:tcPr>
            <w:tcW w:w="2720" w:type="dxa"/>
          </w:tcPr>
          <w:p w:rsidR="00A0416E" w:rsidRDefault="00A0416E" w:rsidP="00DC64C1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opskrba vodom  javnih površina  -održ.hortikulture                                                                </w:t>
            </w:r>
          </w:p>
        </w:tc>
        <w:tc>
          <w:tcPr>
            <w:tcW w:w="2698" w:type="dxa"/>
          </w:tcPr>
          <w:p w:rsidR="00A0416E" w:rsidRPr="0070115B" w:rsidRDefault="00A0416E" w:rsidP="00380EA4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239.283,89 kn</w:t>
            </w:r>
          </w:p>
        </w:tc>
        <w:tc>
          <w:tcPr>
            <w:tcW w:w="2977" w:type="dxa"/>
          </w:tcPr>
          <w:p w:rsidR="00A0416E" w:rsidRPr="0070115B" w:rsidRDefault="00EB7E8E" w:rsidP="000C473A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215.646,00 kn</w:t>
            </w:r>
          </w:p>
        </w:tc>
      </w:tr>
      <w:tr w:rsidR="00A0416E" w:rsidTr="00A0416E">
        <w:tc>
          <w:tcPr>
            <w:tcW w:w="2720" w:type="dxa"/>
          </w:tcPr>
          <w:p w:rsidR="00A0416E" w:rsidRDefault="00A0416E" w:rsidP="00DC64C1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BC644D">
              <w:rPr>
                <w:rFonts w:ascii="Calibri" w:eastAsia="Times New Roman" w:hAnsi="Calibri" w:cs="Times New Roman"/>
                <w:sz w:val="24"/>
                <w:szCs w:val="24"/>
              </w:rPr>
              <w:t xml:space="preserve">energija za osvjetljenje javnih površina                         </w:t>
            </w: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                          </w:t>
            </w:r>
            <w:r w:rsidRPr="00BC644D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2698" w:type="dxa"/>
          </w:tcPr>
          <w:p w:rsidR="00A0416E" w:rsidRPr="0070115B" w:rsidRDefault="00A0416E" w:rsidP="00380EA4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20</w:t>
            </w:r>
            <w:r w:rsidRPr="0070115B">
              <w:rPr>
                <w:rFonts w:ascii="Calibri" w:eastAsia="Times New Roman" w:hAnsi="Calibri" w:cs="Times New Roman"/>
                <w:b/>
                <w:sz w:val="24"/>
                <w:szCs w:val="24"/>
              </w:rPr>
              <w:t>0.000,00 kn</w:t>
            </w:r>
          </w:p>
        </w:tc>
        <w:tc>
          <w:tcPr>
            <w:tcW w:w="2977" w:type="dxa"/>
          </w:tcPr>
          <w:p w:rsidR="00A0416E" w:rsidRPr="0070115B" w:rsidRDefault="00EB7E8E" w:rsidP="000C473A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200.926,00 kn</w:t>
            </w:r>
          </w:p>
        </w:tc>
      </w:tr>
      <w:tr w:rsidR="00A0416E" w:rsidTr="00A0416E">
        <w:tc>
          <w:tcPr>
            <w:tcW w:w="2720" w:type="dxa"/>
          </w:tcPr>
          <w:p w:rsidR="00A0416E" w:rsidRDefault="00A0416E" w:rsidP="00DC64C1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usluge tekućeg održavanja postojeće javne rasvjete</w:t>
            </w:r>
          </w:p>
        </w:tc>
        <w:tc>
          <w:tcPr>
            <w:tcW w:w="2698" w:type="dxa"/>
          </w:tcPr>
          <w:p w:rsidR="00A0416E" w:rsidRPr="0070115B" w:rsidRDefault="00A0416E" w:rsidP="00380EA4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70115B">
              <w:rPr>
                <w:rFonts w:ascii="Calibri" w:eastAsia="Times New Roman" w:hAnsi="Calibri" w:cs="Times New Roman"/>
                <w:b/>
                <w:sz w:val="24"/>
                <w:szCs w:val="24"/>
              </w:rPr>
              <w:t>8</w:t>
            </w: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7</w:t>
            </w:r>
            <w:r w:rsidRPr="0070115B">
              <w:rPr>
                <w:rFonts w:ascii="Calibri" w:eastAsia="Times New Roman" w:hAnsi="Calibri" w:cs="Times New Roman"/>
                <w:b/>
                <w:sz w:val="24"/>
                <w:szCs w:val="24"/>
              </w:rPr>
              <w:t>.000,00 kn</w:t>
            </w:r>
          </w:p>
        </w:tc>
        <w:tc>
          <w:tcPr>
            <w:tcW w:w="2977" w:type="dxa"/>
          </w:tcPr>
          <w:p w:rsidR="00A0416E" w:rsidRPr="0070115B" w:rsidRDefault="00EB7E8E" w:rsidP="000C473A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126.541,00 kn</w:t>
            </w:r>
          </w:p>
        </w:tc>
      </w:tr>
      <w:tr w:rsidR="00A0416E" w:rsidTr="00A0416E">
        <w:tc>
          <w:tcPr>
            <w:tcW w:w="2720" w:type="dxa"/>
          </w:tcPr>
          <w:p w:rsidR="00A0416E" w:rsidRDefault="00A0416E" w:rsidP="00DC64C1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lastRenderedPageBreak/>
              <w:t xml:space="preserve">skupljanje i odvoz smeća  </w:t>
            </w:r>
          </w:p>
          <w:p w:rsidR="00A0416E" w:rsidRDefault="00A0416E" w:rsidP="00DC64C1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                                                                               </w:t>
            </w:r>
          </w:p>
        </w:tc>
        <w:tc>
          <w:tcPr>
            <w:tcW w:w="2698" w:type="dxa"/>
          </w:tcPr>
          <w:p w:rsidR="00A0416E" w:rsidRPr="0070115B" w:rsidRDefault="00A0416E" w:rsidP="00380EA4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70115B">
              <w:rPr>
                <w:rFonts w:ascii="Calibri" w:eastAsia="Times New Roman" w:hAnsi="Calibri" w:cs="Times New Roman"/>
                <w:b/>
                <w:sz w:val="24"/>
                <w:szCs w:val="24"/>
              </w:rPr>
              <w:t>195.000,00 kn</w:t>
            </w:r>
          </w:p>
        </w:tc>
        <w:tc>
          <w:tcPr>
            <w:tcW w:w="2977" w:type="dxa"/>
          </w:tcPr>
          <w:p w:rsidR="00A0416E" w:rsidRPr="0070115B" w:rsidRDefault="00EB7E8E" w:rsidP="000C473A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187.978,00 kn</w:t>
            </w:r>
          </w:p>
        </w:tc>
      </w:tr>
      <w:tr w:rsidR="00A0416E" w:rsidTr="00A0416E">
        <w:tc>
          <w:tcPr>
            <w:tcW w:w="2720" w:type="dxa"/>
          </w:tcPr>
          <w:p w:rsidR="00A0416E" w:rsidRDefault="00A0416E" w:rsidP="00DC64C1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BC644D">
              <w:rPr>
                <w:rFonts w:ascii="Calibri" w:eastAsia="Times New Roman" w:hAnsi="Calibri" w:cs="Times New Roman"/>
                <w:sz w:val="24"/>
                <w:szCs w:val="24"/>
              </w:rPr>
              <w:t>renta za korištenje odlagališta „K</w:t>
            </w:r>
            <w:r>
              <w:rPr>
                <w:rFonts w:ascii="Calibri" w:eastAsia="Times New Roman" w:hAnsi="Calibri" w:cs="Times New Roman"/>
                <w:sz w:val="24"/>
                <w:szCs w:val="24"/>
              </w:rPr>
              <w:t>upinovica</w:t>
            </w:r>
            <w:r w:rsidRPr="00BC644D">
              <w:rPr>
                <w:rFonts w:ascii="Calibri" w:eastAsia="Times New Roman" w:hAnsi="Calibri" w:cs="Times New Roman"/>
                <w:sz w:val="24"/>
                <w:szCs w:val="24"/>
              </w:rPr>
              <w:t>“</w:t>
            </w:r>
          </w:p>
        </w:tc>
        <w:tc>
          <w:tcPr>
            <w:tcW w:w="2698" w:type="dxa"/>
          </w:tcPr>
          <w:p w:rsidR="00A0416E" w:rsidRPr="0070115B" w:rsidRDefault="00A0416E" w:rsidP="00380EA4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70115B">
              <w:rPr>
                <w:rFonts w:ascii="Calibri" w:eastAsia="Times New Roman" w:hAnsi="Calibri" w:cs="Times New Roman"/>
                <w:b/>
                <w:sz w:val="24"/>
                <w:szCs w:val="24"/>
              </w:rPr>
              <w:t>33.000,00 kn</w:t>
            </w:r>
          </w:p>
        </w:tc>
        <w:tc>
          <w:tcPr>
            <w:tcW w:w="2977" w:type="dxa"/>
          </w:tcPr>
          <w:p w:rsidR="00A0416E" w:rsidRPr="0070115B" w:rsidRDefault="00EB7E8E" w:rsidP="00ED45C6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28.</w:t>
            </w:r>
            <w:r w:rsidR="00ED45C6">
              <w:rPr>
                <w:rFonts w:ascii="Calibri" w:eastAsia="Times New Roman" w:hAnsi="Calibri" w:cs="Times New Roman"/>
                <w:b/>
                <w:sz w:val="24"/>
                <w:szCs w:val="24"/>
              </w:rPr>
              <w:t>964,</w:t>
            </w: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00 kn</w:t>
            </w:r>
          </w:p>
        </w:tc>
      </w:tr>
      <w:tr w:rsidR="00A0416E" w:rsidTr="00A0416E">
        <w:tc>
          <w:tcPr>
            <w:tcW w:w="2720" w:type="dxa"/>
          </w:tcPr>
          <w:p w:rsidR="00A0416E" w:rsidRDefault="00A0416E" w:rsidP="00DC64C1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BC644D">
              <w:rPr>
                <w:rFonts w:ascii="Calibri" w:eastAsia="Times New Roman" w:hAnsi="Calibri" w:cs="Times New Roman"/>
                <w:sz w:val="24"/>
                <w:szCs w:val="24"/>
              </w:rPr>
              <w:t xml:space="preserve">usluge deratizacije  </w:t>
            </w:r>
          </w:p>
          <w:p w:rsidR="00A0416E" w:rsidRPr="00BC644D" w:rsidRDefault="00A0416E" w:rsidP="00DC64C1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BC644D">
              <w:rPr>
                <w:rFonts w:ascii="Calibri" w:eastAsia="Times New Roman" w:hAnsi="Calibri" w:cs="Times New Roman"/>
                <w:sz w:val="24"/>
                <w:szCs w:val="24"/>
              </w:rPr>
              <w:t xml:space="preserve">                                                                </w:t>
            </w: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                            </w:t>
            </w:r>
          </w:p>
        </w:tc>
        <w:tc>
          <w:tcPr>
            <w:tcW w:w="2698" w:type="dxa"/>
          </w:tcPr>
          <w:p w:rsidR="00A0416E" w:rsidRPr="0070115B" w:rsidRDefault="00A0416E" w:rsidP="00380EA4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70115B">
              <w:rPr>
                <w:rFonts w:ascii="Calibri" w:eastAsia="Times New Roman" w:hAnsi="Calibri" w:cs="Times New Roman"/>
                <w:b/>
                <w:sz w:val="24"/>
                <w:szCs w:val="24"/>
              </w:rPr>
              <w:t>10.000,00 kn</w:t>
            </w:r>
          </w:p>
        </w:tc>
        <w:tc>
          <w:tcPr>
            <w:tcW w:w="2977" w:type="dxa"/>
          </w:tcPr>
          <w:p w:rsidR="00A0416E" w:rsidRPr="0070115B" w:rsidRDefault="00EB7E8E" w:rsidP="000C473A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20.000,00 kn</w:t>
            </w:r>
          </w:p>
        </w:tc>
      </w:tr>
      <w:tr w:rsidR="00A0416E" w:rsidTr="00A0416E">
        <w:tc>
          <w:tcPr>
            <w:tcW w:w="2720" w:type="dxa"/>
          </w:tcPr>
          <w:p w:rsidR="00A0416E" w:rsidRPr="00BC644D" w:rsidRDefault="00A0416E" w:rsidP="00DC64C1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S</w:t>
            </w:r>
            <w:r w:rsidRPr="00BC644D">
              <w:rPr>
                <w:rFonts w:ascii="Calibri" w:eastAsia="Times New Roman" w:hAnsi="Calibri" w:cs="Times New Roman"/>
                <w:sz w:val="24"/>
                <w:szCs w:val="24"/>
              </w:rPr>
              <w:t xml:space="preserve">anacija, uređenje i ostali radovi na deponiju                                          </w:t>
            </w: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Pr="00BC644D">
              <w:rPr>
                <w:rFonts w:ascii="Calibri" w:eastAsia="Times New Roman" w:hAnsi="Calibri" w:cs="Times New Roman"/>
                <w:sz w:val="24"/>
                <w:szCs w:val="24"/>
              </w:rPr>
              <w:t xml:space="preserve">   </w:t>
            </w: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   </w:t>
            </w:r>
          </w:p>
        </w:tc>
        <w:tc>
          <w:tcPr>
            <w:tcW w:w="2698" w:type="dxa"/>
          </w:tcPr>
          <w:p w:rsidR="00A0416E" w:rsidRPr="0070115B" w:rsidRDefault="00A0416E" w:rsidP="00380EA4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70115B">
              <w:rPr>
                <w:rFonts w:ascii="Calibri" w:eastAsia="Times New Roman" w:hAnsi="Calibri" w:cs="Times New Roman"/>
                <w:b/>
                <w:sz w:val="24"/>
                <w:szCs w:val="24"/>
              </w:rPr>
              <w:t>20.000,00 kn</w:t>
            </w:r>
          </w:p>
        </w:tc>
        <w:tc>
          <w:tcPr>
            <w:tcW w:w="2977" w:type="dxa"/>
          </w:tcPr>
          <w:p w:rsidR="00A0416E" w:rsidRPr="0070115B" w:rsidRDefault="00EB7E8E" w:rsidP="000C473A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75.922,00 kn</w:t>
            </w:r>
          </w:p>
        </w:tc>
      </w:tr>
      <w:tr w:rsidR="00A0416E" w:rsidTr="00A0416E">
        <w:tc>
          <w:tcPr>
            <w:tcW w:w="2720" w:type="dxa"/>
          </w:tcPr>
          <w:p w:rsidR="00A0416E" w:rsidRPr="00BC644D" w:rsidRDefault="00A0416E" w:rsidP="00D87E25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T</w:t>
            </w:r>
            <w:r w:rsidRPr="00BC644D">
              <w:rPr>
                <w:rFonts w:ascii="Calibri" w:eastAsia="Times New Roman" w:hAnsi="Calibri" w:cs="Times New Roman"/>
                <w:sz w:val="24"/>
                <w:szCs w:val="24"/>
              </w:rPr>
              <w:t>ekuće održav.</w:t>
            </w:r>
            <w:r>
              <w:rPr>
                <w:rFonts w:ascii="Calibri" w:eastAsia="Times New Roman" w:hAnsi="Calibri" w:cs="Times New Roman"/>
                <w:sz w:val="24"/>
                <w:szCs w:val="24"/>
              </w:rPr>
              <w:t>objekata u vl.općine</w:t>
            </w:r>
            <w:r w:rsidR="00ED45C6">
              <w:rPr>
                <w:rFonts w:ascii="Calibri" w:eastAsia="Times New Roman" w:hAnsi="Calibri" w:cs="Times New Roman"/>
                <w:sz w:val="24"/>
                <w:szCs w:val="24"/>
              </w:rPr>
              <w:t>-</w:t>
            </w:r>
            <w:r>
              <w:rPr>
                <w:rFonts w:ascii="Calibri" w:eastAsia="Times New Roman" w:hAnsi="Calibri" w:cs="Times New Roman"/>
                <w:sz w:val="24"/>
                <w:szCs w:val="24"/>
              </w:rPr>
              <w:t>rasvjeta,voda ,usluge i materijali</w:t>
            </w:r>
          </w:p>
        </w:tc>
        <w:tc>
          <w:tcPr>
            <w:tcW w:w="2698" w:type="dxa"/>
          </w:tcPr>
          <w:p w:rsidR="00A0416E" w:rsidRPr="0070115B" w:rsidRDefault="00A0416E" w:rsidP="00380EA4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70115B">
              <w:rPr>
                <w:rFonts w:ascii="Calibri" w:eastAsia="Times New Roman" w:hAnsi="Calibri" w:cs="Times New Roman"/>
                <w:b/>
                <w:sz w:val="24"/>
                <w:szCs w:val="24"/>
              </w:rPr>
              <w:t>81.000,00 kn</w:t>
            </w:r>
          </w:p>
        </w:tc>
        <w:tc>
          <w:tcPr>
            <w:tcW w:w="2977" w:type="dxa"/>
          </w:tcPr>
          <w:p w:rsidR="00A0416E" w:rsidRPr="0070115B" w:rsidRDefault="00ED45C6" w:rsidP="000C473A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70.134,00 kn</w:t>
            </w:r>
          </w:p>
        </w:tc>
      </w:tr>
      <w:tr w:rsidR="00A0416E" w:rsidTr="00A0416E">
        <w:tc>
          <w:tcPr>
            <w:tcW w:w="2720" w:type="dxa"/>
          </w:tcPr>
          <w:p w:rsidR="00A0416E" w:rsidRDefault="00A0416E" w:rsidP="0098456B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Održavanje postojećih pravaca poljskih puteva                                             </w:t>
            </w:r>
          </w:p>
        </w:tc>
        <w:tc>
          <w:tcPr>
            <w:tcW w:w="2698" w:type="dxa"/>
          </w:tcPr>
          <w:p w:rsidR="00A0416E" w:rsidRPr="0070115B" w:rsidRDefault="00A0416E" w:rsidP="00380EA4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70115B">
              <w:rPr>
                <w:rFonts w:ascii="Calibri" w:eastAsia="Times New Roman" w:hAnsi="Calibri" w:cs="Times New Roman"/>
                <w:b/>
                <w:sz w:val="24"/>
                <w:szCs w:val="24"/>
              </w:rPr>
              <w:t>162.800,00 kn</w:t>
            </w:r>
          </w:p>
        </w:tc>
        <w:tc>
          <w:tcPr>
            <w:tcW w:w="2977" w:type="dxa"/>
          </w:tcPr>
          <w:p w:rsidR="00A0416E" w:rsidRPr="0070115B" w:rsidRDefault="00ED45C6" w:rsidP="000C473A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187.892,00 kn</w:t>
            </w:r>
          </w:p>
        </w:tc>
      </w:tr>
      <w:tr w:rsidR="00A0416E" w:rsidTr="00A0416E">
        <w:tc>
          <w:tcPr>
            <w:tcW w:w="2720" w:type="dxa"/>
          </w:tcPr>
          <w:p w:rsidR="00A0416E" w:rsidRPr="0070115B" w:rsidRDefault="00A0416E" w:rsidP="0098456B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70115B">
              <w:rPr>
                <w:rFonts w:ascii="Calibri" w:eastAsia="Times New Roman" w:hAnsi="Calibri" w:cs="Times New Roman"/>
                <w:b/>
                <w:sz w:val="24"/>
                <w:szCs w:val="24"/>
              </w:rPr>
              <w:t>UKUPNO</w:t>
            </w:r>
          </w:p>
          <w:p w:rsidR="00A0416E" w:rsidRPr="0070115B" w:rsidRDefault="00A0416E" w:rsidP="0098456B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</w:tc>
        <w:tc>
          <w:tcPr>
            <w:tcW w:w="2698" w:type="dxa"/>
          </w:tcPr>
          <w:p w:rsidR="00A0416E" w:rsidRPr="00D67AB7" w:rsidRDefault="00A0416E" w:rsidP="00380EA4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D67AB7">
              <w:rPr>
                <w:rFonts w:ascii="Calibri" w:eastAsia="Times New Roman" w:hAnsi="Calibri" w:cs="Times New Roman"/>
                <w:b/>
                <w:sz w:val="24"/>
                <w:szCs w:val="24"/>
              </w:rPr>
              <w:t>1.</w:t>
            </w: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449.583,89</w:t>
            </w:r>
            <w:r w:rsidRPr="00D67AB7">
              <w:rPr>
                <w:rFonts w:ascii="Calibri" w:eastAsia="Times New Roman" w:hAnsi="Calibri" w:cs="Times New Roman"/>
                <w:b/>
                <w:sz w:val="24"/>
                <w:szCs w:val="24"/>
              </w:rPr>
              <w:t xml:space="preserve"> kn</w:t>
            </w:r>
          </w:p>
        </w:tc>
        <w:tc>
          <w:tcPr>
            <w:tcW w:w="2977" w:type="dxa"/>
          </w:tcPr>
          <w:p w:rsidR="00A0416E" w:rsidRPr="0070115B" w:rsidRDefault="00ED45C6" w:rsidP="00DC64C1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1.494.400,00 kn</w:t>
            </w:r>
          </w:p>
        </w:tc>
      </w:tr>
    </w:tbl>
    <w:p w:rsidR="0004766E" w:rsidRDefault="0004766E" w:rsidP="0004766E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04766E" w:rsidRPr="00BC644D" w:rsidRDefault="0004766E" w:rsidP="0004766E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Kako je vidljivo iz gornje tabele Izmjenama i dopunama programa održavanja  kom.infrastrukture za 2021.god. planiran je iznos od  1.449.583 kn, a ostvaren je iznos od  1.494.400  kn što je za  44.817 kn više od planiranog ili u postotku izvršenje od 103 %. </w:t>
      </w:r>
    </w:p>
    <w:p w:rsidR="0004766E" w:rsidRPr="00BC644D" w:rsidRDefault="0004766E" w:rsidP="0004766E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04766E" w:rsidRDefault="0004766E" w:rsidP="0004766E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             </w:t>
      </w:r>
    </w:p>
    <w:p w:rsidR="0004766E" w:rsidRPr="00BC644D" w:rsidRDefault="0004766E" w:rsidP="0004766E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Zbog obrazloženja izvora financiranja za svaki pojedini objekt kom.infrastrukture dajemo u donjoj tabeli prikaz prihoda  iz kojih su se izvora  financirali, i to:</w:t>
      </w:r>
    </w:p>
    <w:p w:rsidR="0004766E" w:rsidRDefault="0004766E" w:rsidP="0004766E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9F6416" w:rsidRPr="00BC644D" w:rsidRDefault="009F6416" w:rsidP="0004766E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49399C" w:rsidRPr="00BC644D" w:rsidRDefault="0049399C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3"/>
        <w:gridCol w:w="1356"/>
        <w:gridCol w:w="1467"/>
        <w:gridCol w:w="1541"/>
        <w:gridCol w:w="1276"/>
        <w:gridCol w:w="1525"/>
      </w:tblGrid>
      <w:tr w:rsidR="0004766E" w:rsidTr="00380EA4">
        <w:tc>
          <w:tcPr>
            <w:tcW w:w="2123" w:type="dxa"/>
            <w:shd w:val="clear" w:color="auto" w:fill="auto"/>
          </w:tcPr>
          <w:p w:rsidR="0004766E" w:rsidRPr="00B5003C" w:rsidRDefault="0004766E" w:rsidP="00380EA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B5003C">
              <w:rPr>
                <w:rFonts w:ascii="Calibri" w:eastAsia="Times New Roman" w:hAnsi="Calibri" w:cs="Times New Roman"/>
                <w:b/>
                <w:sz w:val="24"/>
                <w:szCs w:val="24"/>
              </w:rPr>
              <w:t>Naziv projekta</w:t>
            </w:r>
          </w:p>
        </w:tc>
        <w:tc>
          <w:tcPr>
            <w:tcW w:w="1356" w:type="dxa"/>
            <w:shd w:val="clear" w:color="auto" w:fill="auto"/>
          </w:tcPr>
          <w:p w:rsidR="0004766E" w:rsidRPr="00B5003C" w:rsidRDefault="00303C83" w:rsidP="00380EA4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Izvršenje projekta u 2021</w:t>
            </w:r>
            <w:r w:rsidR="0004766E">
              <w:rPr>
                <w:rFonts w:ascii="Calibri" w:eastAsia="Times New Roman" w:hAnsi="Calibri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1467" w:type="dxa"/>
            <w:shd w:val="clear" w:color="auto" w:fill="auto"/>
          </w:tcPr>
          <w:p w:rsidR="0004766E" w:rsidRDefault="00DE7D0D" w:rsidP="00380EA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Vlastiti prihodi</w:t>
            </w:r>
          </w:p>
          <w:p w:rsidR="00DE7D0D" w:rsidRPr="00B5003C" w:rsidRDefault="00DE7D0D" w:rsidP="00380EA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Izvor 03</w:t>
            </w:r>
          </w:p>
        </w:tc>
        <w:tc>
          <w:tcPr>
            <w:tcW w:w="1541" w:type="dxa"/>
            <w:shd w:val="clear" w:color="auto" w:fill="auto"/>
          </w:tcPr>
          <w:p w:rsidR="0004766E" w:rsidRDefault="0004766E" w:rsidP="00380EA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Ostali prih.za pos.namjene</w:t>
            </w:r>
          </w:p>
          <w:p w:rsidR="00DE7D0D" w:rsidRPr="00B5003C" w:rsidRDefault="00DE7D0D" w:rsidP="00380EA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Izvor 04</w:t>
            </w:r>
          </w:p>
        </w:tc>
        <w:tc>
          <w:tcPr>
            <w:tcW w:w="1276" w:type="dxa"/>
          </w:tcPr>
          <w:p w:rsidR="0004766E" w:rsidRDefault="0004766E" w:rsidP="00380EA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Sredstva pomoći</w:t>
            </w:r>
          </w:p>
          <w:p w:rsidR="00701F7C" w:rsidRPr="00B5003C" w:rsidRDefault="00701F7C" w:rsidP="00380EA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Izvor 05</w:t>
            </w:r>
          </w:p>
        </w:tc>
        <w:tc>
          <w:tcPr>
            <w:tcW w:w="1525" w:type="dxa"/>
          </w:tcPr>
          <w:p w:rsidR="0004766E" w:rsidRDefault="0004766E" w:rsidP="00380EA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Prih.od nefin.imov.</w:t>
            </w:r>
          </w:p>
          <w:p w:rsidR="007A346E" w:rsidRDefault="007A346E" w:rsidP="00380EA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Izvor 07</w:t>
            </w:r>
          </w:p>
        </w:tc>
      </w:tr>
      <w:tr w:rsidR="0004766E" w:rsidTr="00380EA4">
        <w:tc>
          <w:tcPr>
            <w:tcW w:w="2123" w:type="dxa"/>
            <w:shd w:val="clear" w:color="auto" w:fill="auto"/>
          </w:tcPr>
          <w:p w:rsidR="0004766E" w:rsidRPr="00DE7D0D" w:rsidRDefault="0004766E" w:rsidP="009F6416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DE7D0D">
              <w:rPr>
                <w:rFonts w:ascii="Calibri" w:eastAsia="Times New Roman" w:hAnsi="Calibri" w:cs="Times New Roman"/>
                <w:sz w:val="24"/>
                <w:szCs w:val="24"/>
              </w:rPr>
              <w:t>Tek.održav.cesta,trotoara</w:t>
            </w:r>
          </w:p>
        </w:tc>
        <w:tc>
          <w:tcPr>
            <w:tcW w:w="1356" w:type="dxa"/>
            <w:shd w:val="clear" w:color="auto" w:fill="auto"/>
          </w:tcPr>
          <w:p w:rsidR="0004766E" w:rsidRPr="00DE7D0D" w:rsidRDefault="0004766E" w:rsidP="00380EA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</w:p>
          <w:p w:rsidR="0004766E" w:rsidRPr="00DE7D0D" w:rsidRDefault="00A76389" w:rsidP="00380EA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  <w:r w:rsidRPr="00DE7D0D">
              <w:rPr>
                <w:rFonts w:ascii="Calibri" w:eastAsia="Times New Roman" w:hAnsi="Calibri" w:cs="Times New Roman"/>
              </w:rPr>
              <w:t>143.813 kn</w:t>
            </w:r>
          </w:p>
          <w:p w:rsidR="0004766E" w:rsidRPr="00DE7D0D" w:rsidRDefault="0004766E" w:rsidP="00380EA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</w:p>
        </w:tc>
        <w:tc>
          <w:tcPr>
            <w:tcW w:w="1467" w:type="dxa"/>
            <w:shd w:val="clear" w:color="auto" w:fill="auto"/>
          </w:tcPr>
          <w:p w:rsidR="0004766E" w:rsidRPr="00DE7D0D" w:rsidRDefault="0004766E" w:rsidP="00380EA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</w:p>
        </w:tc>
        <w:tc>
          <w:tcPr>
            <w:tcW w:w="1541" w:type="dxa"/>
            <w:shd w:val="clear" w:color="auto" w:fill="auto"/>
          </w:tcPr>
          <w:p w:rsidR="0004766E" w:rsidRPr="00DE7D0D" w:rsidRDefault="0004766E" w:rsidP="00380EA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</w:p>
        </w:tc>
        <w:tc>
          <w:tcPr>
            <w:tcW w:w="1276" w:type="dxa"/>
          </w:tcPr>
          <w:p w:rsidR="0004766E" w:rsidRPr="00DE7D0D" w:rsidRDefault="0004766E" w:rsidP="00380EA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</w:p>
        </w:tc>
        <w:tc>
          <w:tcPr>
            <w:tcW w:w="1525" w:type="dxa"/>
          </w:tcPr>
          <w:p w:rsidR="0004766E" w:rsidRPr="00DE7D0D" w:rsidRDefault="007A346E" w:rsidP="00380EA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  <w:r w:rsidRPr="00DE7D0D">
              <w:rPr>
                <w:rFonts w:ascii="Calibri" w:eastAsia="Times New Roman" w:hAnsi="Calibri" w:cs="Times New Roman"/>
              </w:rPr>
              <w:t>143.813 kn</w:t>
            </w:r>
          </w:p>
        </w:tc>
      </w:tr>
      <w:tr w:rsidR="0004766E" w:rsidTr="00380EA4">
        <w:tc>
          <w:tcPr>
            <w:tcW w:w="2123" w:type="dxa"/>
            <w:shd w:val="clear" w:color="auto" w:fill="auto"/>
          </w:tcPr>
          <w:p w:rsidR="0004766E" w:rsidRPr="00DE7D0D" w:rsidRDefault="00A76389" w:rsidP="00380EA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DE7D0D">
              <w:rPr>
                <w:rFonts w:ascii="Calibri" w:eastAsia="Times New Roman" w:hAnsi="Calibri" w:cs="Times New Roman"/>
                <w:sz w:val="24"/>
                <w:szCs w:val="24"/>
              </w:rPr>
              <w:t>tekuće održav. parkova ,nasada i igrališta</w:t>
            </w:r>
          </w:p>
        </w:tc>
        <w:tc>
          <w:tcPr>
            <w:tcW w:w="1356" w:type="dxa"/>
            <w:shd w:val="clear" w:color="auto" w:fill="auto"/>
          </w:tcPr>
          <w:p w:rsidR="0004766E" w:rsidRPr="00DE7D0D" w:rsidRDefault="00A76389" w:rsidP="00380EA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  <w:r w:rsidRPr="00DE7D0D">
              <w:rPr>
                <w:rFonts w:ascii="Calibri" w:eastAsia="Times New Roman" w:hAnsi="Calibri" w:cs="Times New Roman"/>
              </w:rPr>
              <w:t>143.750 kn</w:t>
            </w:r>
            <w:r w:rsidR="0004766E" w:rsidRPr="00DE7D0D">
              <w:rPr>
                <w:rFonts w:ascii="Calibri" w:eastAsia="Times New Roman" w:hAnsi="Calibri" w:cs="Times New Roman"/>
              </w:rPr>
              <w:t xml:space="preserve"> </w:t>
            </w:r>
          </w:p>
        </w:tc>
        <w:tc>
          <w:tcPr>
            <w:tcW w:w="1467" w:type="dxa"/>
            <w:shd w:val="clear" w:color="auto" w:fill="auto"/>
          </w:tcPr>
          <w:p w:rsidR="0004766E" w:rsidRPr="00DE7D0D" w:rsidRDefault="0004766E" w:rsidP="00380EA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</w:p>
        </w:tc>
        <w:tc>
          <w:tcPr>
            <w:tcW w:w="1541" w:type="dxa"/>
            <w:shd w:val="clear" w:color="auto" w:fill="auto"/>
          </w:tcPr>
          <w:p w:rsidR="0004766E" w:rsidRPr="00DE7D0D" w:rsidRDefault="0004766E" w:rsidP="00380EA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</w:p>
        </w:tc>
        <w:tc>
          <w:tcPr>
            <w:tcW w:w="1276" w:type="dxa"/>
          </w:tcPr>
          <w:p w:rsidR="0004766E" w:rsidRPr="00DE7D0D" w:rsidRDefault="0004766E" w:rsidP="00380EA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  <w:r w:rsidRPr="00DE7D0D">
              <w:rPr>
                <w:rFonts w:ascii="Calibri" w:eastAsia="Times New Roman" w:hAnsi="Calibri" w:cs="Times New Roman"/>
              </w:rPr>
              <w:t xml:space="preserve"> </w:t>
            </w:r>
          </w:p>
        </w:tc>
        <w:tc>
          <w:tcPr>
            <w:tcW w:w="1525" w:type="dxa"/>
          </w:tcPr>
          <w:p w:rsidR="0004766E" w:rsidRPr="00DE7D0D" w:rsidRDefault="007A346E" w:rsidP="00380EA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  <w:r w:rsidRPr="00DE7D0D">
              <w:rPr>
                <w:rFonts w:ascii="Calibri" w:eastAsia="Times New Roman" w:hAnsi="Calibri" w:cs="Times New Roman"/>
              </w:rPr>
              <w:t>143.750 kn</w:t>
            </w:r>
          </w:p>
        </w:tc>
      </w:tr>
      <w:tr w:rsidR="0004766E" w:rsidTr="00380EA4">
        <w:tc>
          <w:tcPr>
            <w:tcW w:w="2123" w:type="dxa"/>
            <w:shd w:val="clear" w:color="auto" w:fill="auto"/>
          </w:tcPr>
          <w:p w:rsidR="0004766E" w:rsidRPr="00DE7D0D" w:rsidRDefault="00A76389" w:rsidP="00380EA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DE7D0D">
              <w:rPr>
                <w:rFonts w:ascii="Calibri" w:eastAsia="Times New Roman" w:hAnsi="Calibri" w:cs="Times New Roman"/>
                <w:sz w:val="24"/>
                <w:szCs w:val="24"/>
              </w:rPr>
              <w:t>tekuće održavanje plaža i kupališta</w:t>
            </w:r>
          </w:p>
        </w:tc>
        <w:tc>
          <w:tcPr>
            <w:tcW w:w="1356" w:type="dxa"/>
            <w:shd w:val="clear" w:color="auto" w:fill="auto"/>
          </w:tcPr>
          <w:p w:rsidR="0004766E" w:rsidRPr="00DE7D0D" w:rsidRDefault="00A76389" w:rsidP="00A7638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  <w:r w:rsidRPr="00DE7D0D">
              <w:rPr>
                <w:rFonts w:ascii="Calibri" w:eastAsia="Times New Roman" w:hAnsi="Calibri" w:cs="Times New Roman"/>
              </w:rPr>
              <w:t>64.847 kn</w:t>
            </w:r>
            <w:r w:rsidR="0004766E" w:rsidRPr="00DE7D0D">
              <w:rPr>
                <w:rFonts w:ascii="Calibri" w:eastAsia="Times New Roman" w:hAnsi="Calibri" w:cs="Times New Roman"/>
              </w:rPr>
              <w:t xml:space="preserve"> </w:t>
            </w:r>
          </w:p>
        </w:tc>
        <w:tc>
          <w:tcPr>
            <w:tcW w:w="1467" w:type="dxa"/>
            <w:shd w:val="clear" w:color="auto" w:fill="auto"/>
          </w:tcPr>
          <w:p w:rsidR="0004766E" w:rsidRPr="00DE7D0D" w:rsidRDefault="0004766E" w:rsidP="00380EA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</w:p>
        </w:tc>
        <w:tc>
          <w:tcPr>
            <w:tcW w:w="1541" w:type="dxa"/>
            <w:shd w:val="clear" w:color="auto" w:fill="auto"/>
          </w:tcPr>
          <w:p w:rsidR="0004766E" w:rsidRPr="00DE7D0D" w:rsidRDefault="0004766E" w:rsidP="00380EA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</w:p>
        </w:tc>
        <w:tc>
          <w:tcPr>
            <w:tcW w:w="1276" w:type="dxa"/>
          </w:tcPr>
          <w:p w:rsidR="0004766E" w:rsidRPr="00DE7D0D" w:rsidRDefault="0004766E" w:rsidP="00380EA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</w:p>
        </w:tc>
        <w:tc>
          <w:tcPr>
            <w:tcW w:w="1525" w:type="dxa"/>
          </w:tcPr>
          <w:p w:rsidR="0004766E" w:rsidRPr="00DE7D0D" w:rsidRDefault="007A346E" w:rsidP="00380EA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  <w:r w:rsidRPr="00DE7D0D">
              <w:rPr>
                <w:rFonts w:ascii="Calibri" w:eastAsia="Times New Roman" w:hAnsi="Calibri" w:cs="Times New Roman"/>
              </w:rPr>
              <w:t>64.847 kn</w:t>
            </w:r>
            <w:r w:rsidR="0004766E" w:rsidRPr="00DE7D0D">
              <w:rPr>
                <w:rFonts w:ascii="Calibri" w:eastAsia="Times New Roman" w:hAnsi="Calibri" w:cs="Times New Roman"/>
              </w:rPr>
              <w:t xml:space="preserve"> </w:t>
            </w:r>
          </w:p>
        </w:tc>
      </w:tr>
      <w:tr w:rsidR="0004766E" w:rsidTr="00380EA4">
        <w:tc>
          <w:tcPr>
            <w:tcW w:w="2123" w:type="dxa"/>
            <w:shd w:val="clear" w:color="auto" w:fill="auto"/>
          </w:tcPr>
          <w:p w:rsidR="0004766E" w:rsidRPr="00DE7D0D" w:rsidRDefault="00A76389" w:rsidP="00380EA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DE7D0D">
              <w:rPr>
                <w:rFonts w:ascii="Calibri" w:eastAsia="Times New Roman" w:hAnsi="Calibri" w:cs="Times New Roman"/>
                <w:sz w:val="24"/>
                <w:szCs w:val="24"/>
              </w:rPr>
              <w:t xml:space="preserve">tekuće održavanje groblja                                                                                </w:t>
            </w:r>
          </w:p>
        </w:tc>
        <w:tc>
          <w:tcPr>
            <w:tcW w:w="1356" w:type="dxa"/>
            <w:shd w:val="clear" w:color="auto" w:fill="auto"/>
          </w:tcPr>
          <w:p w:rsidR="0004766E" w:rsidRPr="00DE7D0D" w:rsidRDefault="00A76389" w:rsidP="00AF28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  <w:r w:rsidRPr="00DE7D0D">
              <w:rPr>
                <w:rFonts w:ascii="Calibri" w:eastAsia="Times New Roman" w:hAnsi="Calibri" w:cs="Times New Roman"/>
              </w:rPr>
              <w:t>2</w:t>
            </w:r>
            <w:r w:rsidR="00AF28E0" w:rsidRPr="00DE7D0D">
              <w:rPr>
                <w:rFonts w:ascii="Calibri" w:eastAsia="Times New Roman" w:hAnsi="Calibri" w:cs="Times New Roman"/>
              </w:rPr>
              <w:t>7</w:t>
            </w:r>
            <w:r w:rsidRPr="00DE7D0D">
              <w:rPr>
                <w:rFonts w:ascii="Calibri" w:eastAsia="Times New Roman" w:hAnsi="Calibri" w:cs="Times New Roman"/>
              </w:rPr>
              <w:t>.987 kn</w:t>
            </w:r>
            <w:r w:rsidR="0004766E" w:rsidRPr="00DE7D0D">
              <w:rPr>
                <w:rFonts w:ascii="Calibri" w:eastAsia="Times New Roman" w:hAnsi="Calibri" w:cs="Times New Roman"/>
              </w:rPr>
              <w:t xml:space="preserve"> </w:t>
            </w:r>
          </w:p>
        </w:tc>
        <w:tc>
          <w:tcPr>
            <w:tcW w:w="1467" w:type="dxa"/>
            <w:shd w:val="clear" w:color="auto" w:fill="auto"/>
          </w:tcPr>
          <w:p w:rsidR="0004766E" w:rsidRPr="00DE7D0D" w:rsidRDefault="0004766E" w:rsidP="00380EA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</w:p>
        </w:tc>
        <w:tc>
          <w:tcPr>
            <w:tcW w:w="1541" w:type="dxa"/>
            <w:shd w:val="clear" w:color="auto" w:fill="auto"/>
          </w:tcPr>
          <w:p w:rsidR="0004766E" w:rsidRPr="00DE7D0D" w:rsidRDefault="0004766E" w:rsidP="00380EA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</w:p>
        </w:tc>
        <w:tc>
          <w:tcPr>
            <w:tcW w:w="1276" w:type="dxa"/>
          </w:tcPr>
          <w:p w:rsidR="0004766E" w:rsidRPr="00DE7D0D" w:rsidRDefault="0004766E" w:rsidP="00380EA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</w:p>
        </w:tc>
        <w:tc>
          <w:tcPr>
            <w:tcW w:w="1525" w:type="dxa"/>
          </w:tcPr>
          <w:p w:rsidR="0004766E" w:rsidRPr="00DE7D0D" w:rsidRDefault="007A346E" w:rsidP="00380EA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  <w:r w:rsidRPr="00DE7D0D">
              <w:rPr>
                <w:rFonts w:ascii="Calibri" w:eastAsia="Times New Roman" w:hAnsi="Calibri" w:cs="Times New Roman"/>
              </w:rPr>
              <w:t>27.987 kn</w:t>
            </w:r>
            <w:r w:rsidR="0004766E" w:rsidRPr="00DE7D0D">
              <w:rPr>
                <w:rFonts w:ascii="Calibri" w:eastAsia="Times New Roman" w:hAnsi="Calibri" w:cs="Times New Roman"/>
              </w:rPr>
              <w:t xml:space="preserve"> </w:t>
            </w:r>
          </w:p>
        </w:tc>
      </w:tr>
      <w:tr w:rsidR="00A76389" w:rsidRPr="000A737D" w:rsidTr="00380EA4">
        <w:tc>
          <w:tcPr>
            <w:tcW w:w="2123" w:type="dxa"/>
            <w:shd w:val="clear" w:color="auto" w:fill="auto"/>
          </w:tcPr>
          <w:p w:rsidR="00A76389" w:rsidRPr="00DE7D0D" w:rsidRDefault="00A76389" w:rsidP="00380EA4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DE7D0D">
              <w:rPr>
                <w:rFonts w:ascii="Calibri" w:eastAsia="Times New Roman" w:hAnsi="Calibri" w:cs="Times New Roman"/>
                <w:sz w:val="24"/>
                <w:szCs w:val="24"/>
              </w:rPr>
              <w:t xml:space="preserve">opskrba vodom  javnih površina  -održ.hortikulture                                                                </w:t>
            </w:r>
          </w:p>
        </w:tc>
        <w:tc>
          <w:tcPr>
            <w:tcW w:w="1356" w:type="dxa"/>
            <w:shd w:val="clear" w:color="auto" w:fill="auto"/>
          </w:tcPr>
          <w:p w:rsidR="00A76389" w:rsidRPr="00DE7D0D" w:rsidRDefault="00A76389" w:rsidP="00380EA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  <w:r w:rsidRPr="00DE7D0D">
              <w:rPr>
                <w:rFonts w:ascii="Calibri" w:eastAsia="Times New Roman" w:hAnsi="Calibri" w:cs="Times New Roman"/>
              </w:rPr>
              <w:t xml:space="preserve">215.646 kn </w:t>
            </w:r>
          </w:p>
        </w:tc>
        <w:tc>
          <w:tcPr>
            <w:tcW w:w="1467" w:type="dxa"/>
            <w:shd w:val="clear" w:color="auto" w:fill="auto"/>
          </w:tcPr>
          <w:p w:rsidR="00A76389" w:rsidRPr="00DE7D0D" w:rsidRDefault="00A76389" w:rsidP="00380EA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</w:p>
        </w:tc>
        <w:tc>
          <w:tcPr>
            <w:tcW w:w="1541" w:type="dxa"/>
            <w:shd w:val="clear" w:color="auto" w:fill="auto"/>
          </w:tcPr>
          <w:p w:rsidR="00A76389" w:rsidRPr="00DE7D0D" w:rsidRDefault="00DE7D0D" w:rsidP="00380EA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  <w:r w:rsidRPr="00DE7D0D">
              <w:rPr>
                <w:rFonts w:ascii="Calibri" w:eastAsia="Times New Roman" w:hAnsi="Calibri" w:cs="Times New Roman"/>
              </w:rPr>
              <w:t>215.646 kn</w:t>
            </w:r>
            <w:r w:rsidR="00A76389" w:rsidRPr="00DE7D0D">
              <w:rPr>
                <w:rFonts w:ascii="Calibri" w:eastAsia="Times New Roman" w:hAnsi="Calibri" w:cs="Times New Roman"/>
              </w:rPr>
              <w:t xml:space="preserve"> </w:t>
            </w:r>
          </w:p>
        </w:tc>
        <w:tc>
          <w:tcPr>
            <w:tcW w:w="1276" w:type="dxa"/>
          </w:tcPr>
          <w:p w:rsidR="00A76389" w:rsidRPr="00DE7D0D" w:rsidRDefault="00A76389" w:rsidP="00380EA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</w:p>
        </w:tc>
        <w:tc>
          <w:tcPr>
            <w:tcW w:w="1525" w:type="dxa"/>
          </w:tcPr>
          <w:p w:rsidR="00A76389" w:rsidRPr="00DE7D0D" w:rsidRDefault="00A76389" w:rsidP="00380EA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</w:p>
        </w:tc>
      </w:tr>
      <w:tr w:rsidR="00A76389" w:rsidTr="00380EA4">
        <w:tc>
          <w:tcPr>
            <w:tcW w:w="2123" w:type="dxa"/>
            <w:shd w:val="clear" w:color="auto" w:fill="auto"/>
          </w:tcPr>
          <w:p w:rsidR="00A76389" w:rsidRPr="00DE7D0D" w:rsidRDefault="00A76389" w:rsidP="00380EA4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DE7D0D">
              <w:rPr>
                <w:rFonts w:ascii="Calibri" w:eastAsia="Times New Roman" w:hAnsi="Calibri" w:cs="Times New Roman"/>
                <w:sz w:val="24"/>
                <w:szCs w:val="24"/>
              </w:rPr>
              <w:t xml:space="preserve">En. za osvjetljenje javnih površina                                                     </w:t>
            </w:r>
          </w:p>
        </w:tc>
        <w:tc>
          <w:tcPr>
            <w:tcW w:w="1356" w:type="dxa"/>
            <w:shd w:val="clear" w:color="auto" w:fill="auto"/>
          </w:tcPr>
          <w:p w:rsidR="00A76389" w:rsidRPr="00DE7D0D" w:rsidRDefault="00A76389" w:rsidP="00380EA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  <w:r w:rsidRPr="00DE7D0D">
              <w:rPr>
                <w:rFonts w:ascii="Calibri" w:eastAsia="Times New Roman" w:hAnsi="Calibri" w:cs="Times New Roman"/>
              </w:rPr>
              <w:t xml:space="preserve">200.926 kn </w:t>
            </w:r>
          </w:p>
        </w:tc>
        <w:tc>
          <w:tcPr>
            <w:tcW w:w="1467" w:type="dxa"/>
            <w:shd w:val="clear" w:color="auto" w:fill="auto"/>
          </w:tcPr>
          <w:p w:rsidR="00A76389" w:rsidRPr="00DE7D0D" w:rsidRDefault="00A76389" w:rsidP="00380EA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</w:p>
        </w:tc>
        <w:tc>
          <w:tcPr>
            <w:tcW w:w="1541" w:type="dxa"/>
            <w:shd w:val="clear" w:color="auto" w:fill="auto"/>
          </w:tcPr>
          <w:p w:rsidR="00A76389" w:rsidRPr="00DE7D0D" w:rsidRDefault="00DE7D0D" w:rsidP="00380EA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  <w:r w:rsidRPr="00DE7D0D">
              <w:rPr>
                <w:rFonts w:ascii="Calibri" w:eastAsia="Times New Roman" w:hAnsi="Calibri" w:cs="Times New Roman"/>
              </w:rPr>
              <w:t>200.926 kn</w:t>
            </w:r>
          </w:p>
        </w:tc>
        <w:tc>
          <w:tcPr>
            <w:tcW w:w="1276" w:type="dxa"/>
          </w:tcPr>
          <w:p w:rsidR="00A76389" w:rsidRPr="00DE7D0D" w:rsidRDefault="00A76389" w:rsidP="00380EA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525" w:type="dxa"/>
          </w:tcPr>
          <w:p w:rsidR="00A76389" w:rsidRPr="00DE7D0D" w:rsidRDefault="00A76389" w:rsidP="00380EA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</w:p>
        </w:tc>
      </w:tr>
      <w:tr w:rsidR="00A76389" w:rsidRPr="000A737D" w:rsidTr="00380EA4">
        <w:tc>
          <w:tcPr>
            <w:tcW w:w="2123" w:type="dxa"/>
            <w:shd w:val="clear" w:color="auto" w:fill="auto"/>
          </w:tcPr>
          <w:p w:rsidR="00A76389" w:rsidRPr="00DE7D0D" w:rsidRDefault="00A76389" w:rsidP="00380EA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DE7D0D">
              <w:rPr>
                <w:rFonts w:ascii="Calibri" w:eastAsia="Times New Roman" w:hAnsi="Calibri" w:cs="Times New Roman"/>
                <w:sz w:val="24"/>
                <w:szCs w:val="24"/>
              </w:rPr>
              <w:t xml:space="preserve">usluge tekućeg </w:t>
            </w:r>
            <w:r w:rsidRPr="00DE7D0D">
              <w:rPr>
                <w:rFonts w:ascii="Calibri" w:eastAsia="Times New Roman" w:hAnsi="Calibri" w:cs="Times New Roman"/>
                <w:sz w:val="24"/>
                <w:szCs w:val="24"/>
              </w:rPr>
              <w:lastRenderedPageBreak/>
              <w:t>održav. postojeće</w:t>
            </w:r>
          </w:p>
          <w:p w:rsidR="00A76389" w:rsidRPr="00DE7D0D" w:rsidRDefault="00A76389" w:rsidP="00380EA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DE7D0D">
              <w:rPr>
                <w:rFonts w:ascii="Calibri" w:eastAsia="Times New Roman" w:hAnsi="Calibri" w:cs="Times New Roman"/>
                <w:sz w:val="24"/>
                <w:szCs w:val="24"/>
              </w:rPr>
              <w:t>javne rasvjete</w:t>
            </w:r>
          </w:p>
        </w:tc>
        <w:tc>
          <w:tcPr>
            <w:tcW w:w="1356" w:type="dxa"/>
            <w:shd w:val="clear" w:color="auto" w:fill="auto"/>
          </w:tcPr>
          <w:p w:rsidR="00A76389" w:rsidRPr="00DE7D0D" w:rsidRDefault="00A76389" w:rsidP="00380EA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  <w:r w:rsidRPr="00DE7D0D">
              <w:rPr>
                <w:rFonts w:ascii="Calibri" w:eastAsia="Times New Roman" w:hAnsi="Calibri" w:cs="Times New Roman"/>
              </w:rPr>
              <w:lastRenderedPageBreak/>
              <w:t xml:space="preserve">126.541 kn </w:t>
            </w:r>
          </w:p>
        </w:tc>
        <w:tc>
          <w:tcPr>
            <w:tcW w:w="1467" w:type="dxa"/>
            <w:shd w:val="clear" w:color="auto" w:fill="auto"/>
          </w:tcPr>
          <w:p w:rsidR="00A76389" w:rsidRPr="00DE7D0D" w:rsidRDefault="00A76389" w:rsidP="00380EA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</w:p>
        </w:tc>
        <w:tc>
          <w:tcPr>
            <w:tcW w:w="1541" w:type="dxa"/>
            <w:shd w:val="clear" w:color="auto" w:fill="auto"/>
          </w:tcPr>
          <w:p w:rsidR="00A76389" w:rsidRPr="00DE7D0D" w:rsidRDefault="00A76389" w:rsidP="00380EA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</w:p>
        </w:tc>
        <w:tc>
          <w:tcPr>
            <w:tcW w:w="1276" w:type="dxa"/>
          </w:tcPr>
          <w:p w:rsidR="00A76389" w:rsidRPr="00DE7D0D" w:rsidRDefault="00A76389" w:rsidP="00380EA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</w:p>
        </w:tc>
        <w:tc>
          <w:tcPr>
            <w:tcW w:w="1525" w:type="dxa"/>
          </w:tcPr>
          <w:p w:rsidR="00A76389" w:rsidRPr="00DE7D0D" w:rsidRDefault="007A346E" w:rsidP="00380EA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  <w:r w:rsidRPr="00DE7D0D">
              <w:rPr>
                <w:rFonts w:ascii="Calibri" w:eastAsia="Times New Roman" w:hAnsi="Calibri" w:cs="Times New Roman"/>
              </w:rPr>
              <w:t>126.541 kn</w:t>
            </w:r>
            <w:r w:rsidR="00A76389" w:rsidRPr="00DE7D0D">
              <w:rPr>
                <w:rFonts w:ascii="Calibri" w:eastAsia="Times New Roman" w:hAnsi="Calibri" w:cs="Times New Roman"/>
              </w:rPr>
              <w:t xml:space="preserve"> </w:t>
            </w:r>
          </w:p>
        </w:tc>
      </w:tr>
      <w:tr w:rsidR="00A76389" w:rsidRPr="000A737D" w:rsidTr="00380EA4">
        <w:tc>
          <w:tcPr>
            <w:tcW w:w="2123" w:type="dxa"/>
            <w:shd w:val="clear" w:color="auto" w:fill="auto"/>
          </w:tcPr>
          <w:p w:rsidR="00A76389" w:rsidRPr="00DE7D0D" w:rsidRDefault="00A76389" w:rsidP="00A76389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DE7D0D">
              <w:rPr>
                <w:rFonts w:ascii="Calibri" w:eastAsia="Times New Roman" w:hAnsi="Calibri" w:cs="Times New Roman"/>
                <w:sz w:val="24"/>
                <w:szCs w:val="24"/>
              </w:rPr>
              <w:t xml:space="preserve">skupljanje i odvoz smeća  </w:t>
            </w:r>
          </w:p>
          <w:p w:rsidR="00A76389" w:rsidRPr="00DE7D0D" w:rsidRDefault="00A76389" w:rsidP="00380EA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</w:p>
        </w:tc>
        <w:tc>
          <w:tcPr>
            <w:tcW w:w="1356" w:type="dxa"/>
            <w:shd w:val="clear" w:color="auto" w:fill="auto"/>
          </w:tcPr>
          <w:p w:rsidR="00A76389" w:rsidRPr="00DE7D0D" w:rsidRDefault="00A76389" w:rsidP="00380EA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  <w:r w:rsidRPr="00DE7D0D">
              <w:rPr>
                <w:rFonts w:ascii="Calibri" w:eastAsia="Times New Roman" w:hAnsi="Calibri" w:cs="Times New Roman"/>
              </w:rPr>
              <w:t xml:space="preserve">187.978 kn </w:t>
            </w:r>
          </w:p>
        </w:tc>
        <w:tc>
          <w:tcPr>
            <w:tcW w:w="1467" w:type="dxa"/>
            <w:shd w:val="clear" w:color="auto" w:fill="auto"/>
          </w:tcPr>
          <w:p w:rsidR="00A76389" w:rsidRPr="00DE7D0D" w:rsidRDefault="00DE7D0D" w:rsidP="00380EA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  <w:r w:rsidRPr="00DE7D0D">
              <w:rPr>
                <w:rFonts w:ascii="Calibri" w:eastAsia="Times New Roman" w:hAnsi="Calibri" w:cs="Times New Roman"/>
              </w:rPr>
              <w:t>187.978 kn</w:t>
            </w:r>
          </w:p>
        </w:tc>
        <w:tc>
          <w:tcPr>
            <w:tcW w:w="1541" w:type="dxa"/>
            <w:shd w:val="clear" w:color="auto" w:fill="auto"/>
          </w:tcPr>
          <w:p w:rsidR="00A76389" w:rsidRPr="00DE7D0D" w:rsidRDefault="00A76389" w:rsidP="00380EA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  <w:r w:rsidRPr="00DE7D0D">
              <w:rPr>
                <w:rFonts w:ascii="Calibri" w:eastAsia="Times New Roman" w:hAnsi="Calibri" w:cs="Times New Roman"/>
              </w:rPr>
              <w:t xml:space="preserve"> </w:t>
            </w:r>
          </w:p>
        </w:tc>
        <w:tc>
          <w:tcPr>
            <w:tcW w:w="1276" w:type="dxa"/>
          </w:tcPr>
          <w:p w:rsidR="00A76389" w:rsidRPr="00DE7D0D" w:rsidRDefault="00A76389" w:rsidP="00380EA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</w:p>
        </w:tc>
        <w:tc>
          <w:tcPr>
            <w:tcW w:w="1525" w:type="dxa"/>
          </w:tcPr>
          <w:p w:rsidR="00A76389" w:rsidRPr="00DE7D0D" w:rsidRDefault="00A76389" w:rsidP="00380EA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</w:p>
        </w:tc>
      </w:tr>
      <w:tr w:rsidR="00A76389" w:rsidTr="00380EA4">
        <w:tc>
          <w:tcPr>
            <w:tcW w:w="2123" w:type="dxa"/>
            <w:shd w:val="clear" w:color="auto" w:fill="auto"/>
          </w:tcPr>
          <w:p w:rsidR="00A76389" w:rsidRPr="00DE7D0D" w:rsidRDefault="00A76389" w:rsidP="00380EA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DE7D0D">
              <w:rPr>
                <w:rFonts w:ascii="Calibri" w:eastAsia="Times New Roman" w:hAnsi="Calibri" w:cs="Times New Roman"/>
                <w:sz w:val="24"/>
                <w:szCs w:val="24"/>
              </w:rPr>
              <w:t>renta za korištenje odlagališta „Kupinovica</w:t>
            </w:r>
          </w:p>
          <w:p w:rsidR="00A76389" w:rsidRPr="00DE7D0D" w:rsidRDefault="00A76389" w:rsidP="00A7638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</w:p>
        </w:tc>
        <w:tc>
          <w:tcPr>
            <w:tcW w:w="1356" w:type="dxa"/>
            <w:shd w:val="clear" w:color="auto" w:fill="auto"/>
          </w:tcPr>
          <w:p w:rsidR="00A76389" w:rsidRPr="00DE7D0D" w:rsidRDefault="00A76389" w:rsidP="00380EA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:rsidR="00A76389" w:rsidRPr="00DE7D0D" w:rsidRDefault="00A76389" w:rsidP="00380EA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DE7D0D">
              <w:rPr>
                <w:rFonts w:ascii="Calibri" w:eastAsia="Times New Roman" w:hAnsi="Calibri" w:cs="Times New Roman"/>
              </w:rPr>
              <w:t>28.964 kn</w:t>
            </w:r>
          </w:p>
        </w:tc>
        <w:tc>
          <w:tcPr>
            <w:tcW w:w="1467" w:type="dxa"/>
            <w:shd w:val="clear" w:color="auto" w:fill="auto"/>
          </w:tcPr>
          <w:p w:rsidR="00A76389" w:rsidRPr="00DE7D0D" w:rsidRDefault="00A76389" w:rsidP="00380EA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</w:p>
          <w:p w:rsidR="00A76389" w:rsidRPr="00DE7D0D" w:rsidRDefault="00A76389" w:rsidP="00380EA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</w:p>
        </w:tc>
        <w:tc>
          <w:tcPr>
            <w:tcW w:w="1541" w:type="dxa"/>
            <w:shd w:val="clear" w:color="auto" w:fill="auto"/>
          </w:tcPr>
          <w:p w:rsidR="00DE7D0D" w:rsidRPr="00DE7D0D" w:rsidRDefault="00DE7D0D" w:rsidP="00380EA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</w:p>
          <w:p w:rsidR="00A76389" w:rsidRPr="00DE7D0D" w:rsidRDefault="00DE7D0D" w:rsidP="00380EA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  <w:r w:rsidRPr="00DE7D0D">
              <w:rPr>
                <w:rFonts w:ascii="Calibri" w:eastAsia="Times New Roman" w:hAnsi="Calibri" w:cs="Times New Roman"/>
              </w:rPr>
              <w:t>28.964 kn</w:t>
            </w:r>
          </w:p>
        </w:tc>
        <w:tc>
          <w:tcPr>
            <w:tcW w:w="1276" w:type="dxa"/>
          </w:tcPr>
          <w:p w:rsidR="00A76389" w:rsidRPr="00DE7D0D" w:rsidRDefault="00A76389" w:rsidP="00380EA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</w:p>
          <w:p w:rsidR="00A76389" w:rsidRPr="00DE7D0D" w:rsidRDefault="00A76389" w:rsidP="00380EA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</w:p>
        </w:tc>
        <w:tc>
          <w:tcPr>
            <w:tcW w:w="1525" w:type="dxa"/>
          </w:tcPr>
          <w:p w:rsidR="00A76389" w:rsidRPr="00DE7D0D" w:rsidRDefault="00A76389" w:rsidP="00380EA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</w:p>
        </w:tc>
      </w:tr>
      <w:tr w:rsidR="00A76389" w:rsidTr="00380EA4">
        <w:tc>
          <w:tcPr>
            <w:tcW w:w="2123" w:type="dxa"/>
            <w:shd w:val="clear" w:color="auto" w:fill="auto"/>
          </w:tcPr>
          <w:p w:rsidR="00A76389" w:rsidRPr="00DE7D0D" w:rsidRDefault="00A76389" w:rsidP="00A76389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DE7D0D">
              <w:rPr>
                <w:rFonts w:ascii="Calibri" w:eastAsia="Times New Roman" w:hAnsi="Calibri" w:cs="Times New Roman"/>
                <w:sz w:val="24"/>
                <w:szCs w:val="24"/>
              </w:rPr>
              <w:t xml:space="preserve">usluge deratizacije  </w:t>
            </w:r>
          </w:p>
        </w:tc>
        <w:tc>
          <w:tcPr>
            <w:tcW w:w="1356" w:type="dxa"/>
            <w:shd w:val="clear" w:color="auto" w:fill="auto"/>
          </w:tcPr>
          <w:p w:rsidR="00A76389" w:rsidRPr="00DE7D0D" w:rsidRDefault="00A76389" w:rsidP="00380EA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DE7D0D">
              <w:rPr>
                <w:rFonts w:ascii="Calibri" w:eastAsia="Times New Roman" w:hAnsi="Calibri" w:cs="Times New Roman"/>
              </w:rPr>
              <w:t>20.000 kn</w:t>
            </w:r>
          </w:p>
        </w:tc>
        <w:tc>
          <w:tcPr>
            <w:tcW w:w="1467" w:type="dxa"/>
            <w:shd w:val="clear" w:color="auto" w:fill="auto"/>
          </w:tcPr>
          <w:p w:rsidR="00A76389" w:rsidRPr="00DE7D0D" w:rsidRDefault="00A76389" w:rsidP="00380EA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</w:p>
        </w:tc>
        <w:tc>
          <w:tcPr>
            <w:tcW w:w="1541" w:type="dxa"/>
            <w:shd w:val="clear" w:color="auto" w:fill="auto"/>
          </w:tcPr>
          <w:p w:rsidR="00A76389" w:rsidRPr="00DE7D0D" w:rsidRDefault="00DE7D0D" w:rsidP="00380EA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  <w:r w:rsidRPr="00DE7D0D">
              <w:rPr>
                <w:rFonts w:ascii="Calibri" w:eastAsia="Times New Roman" w:hAnsi="Calibri" w:cs="Times New Roman"/>
              </w:rPr>
              <w:t>20.000 kn</w:t>
            </w:r>
          </w:p>
        </w:tc>
        <w:tc>
          <w:tcPr>
            <w:tcW w:w="1276" w:type="dxa"/>
          </w:tcPr>
          <w:p w:rsidR="00A76389" w:rsidRPr="00DE7D0D" w:rsidRDefault="00A76389" w:rsidP="00380EA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</w:p>
        </w:tc>
        <w:tc>
          <w:tcPr>
            <w:tcW w:w="1525" w:type="dxa"/>
          </w:tcPr>
          <w:p w:rsidR="00A76389" w:rsidRPr="00DE7D0D" w:rsidRDefault="00A76389" w:rsidP="00380EA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</w:p>
        </w:tc>
      </w:tr>
      <w:tr w:rsidR="00A76389" w:rsidTr="00380EA4">
        <w:tc>
          <w:tcPr>
            <w:tcW w:w="2123" w:type="dxa"/>
            <w:shd w:val="clear" w:color="auto" w:fill="auto"/>
          </w:tcPr>
          <w:p w:rsidR="00A76389" w:rsidRPr="00DE7D0D" w:rsidRDefault="00A76389" w:rsidP="00A76389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DE7D0D">
              <w:rPr>
                <w:rFonts w:ascii="Calibri" w:eastAsia="Times New Roman" w:hAnsi="Calibri" w:cs="Times New Roman"/>
                <w:sz w:val="24"/>
                <w:szCs w:val="24"/>
              </w:rPr>
              <w:t xml:space="preserve">Sanacija, uređ. i ost radovi na deponiju                                                  </w:t>
            </w:r>
          </w:p>
        </w:tc>
        <w:tc>
          <w:tcPr>
            <w:tcW w:w="1356" w:type="dxa"/>
            <w:shd w:val="clear" w:color="auto" w:fill="auto"/>
          </w:tcPr>
          <w:p w:rsidR="00A76389" w:rsidRPr="00DE7D0D" w:rsidRDefault="00A76389" w:rsidP="00380EA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DE7D0D">
              <w:rPr>
                <w:rFonts w:ascii="Calibri" w:eastAsia="Times New Roman" w:hAnsi="Calibri" w:cs="Times New Roman"/>
              </w:rPr>
              <w:t>75.922 kn</w:t>
            </w:r>
          </w:p>
        </w:tc>
        <w:tc>
          <w:tcPr>
            <w:tcW w:w="1467" w:type="dxa"/>
            <w:shd w:val="clear" w:color="auto" w:fill="auto"/>
          </w:tcPr>
          <w:p w:rsidR="00A76389" w:rsidRPr="00DE7D0D" w:rsidRDefault="00A76389" w:rsidP="00380EA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</w:p>
        </w:tc>
        <w:tc>
          <w:tcPr>
            <w:tcW w:w="1541" w:type="dxa"/>
            <w:shd w:val="clear" w:color="auto" w:fill="auto"/>
          </w:tcPr>
          <w:p w:rsidR="00A76389" w:rsidRPr="00DE7D0D" w:rsidRDefault="00A76389" w:rsidP="00380EA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</w:p>
        </w:tc>
        <w:tc>
          <w:tcPr>
            <w:tcW w:w="1276" w:type="dxa"/>
          </w:tcPr>
          <w:p w:rsidR="00A76389" w:rsidRPr="00DE7D0D" w:rsidRDefault="00A76389" w:rsidP="00380EA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</w:p>
        </w:tc>
        <w:tc>
          <w:tcPr>
            <w:tcW w:w="1525" w:type="dxa"/>
          </w:tcPr>
          <w:p w:rsidR="00A76389" w:rsidRPr="00DE7D0D" w:rsidRDefault="007A346E" w:rsidP="00380EA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  <w:r w:rsidRPr="00DE7D0D">
              <w:rPr>
                <w:rFonts w:ascii="Calibri" w:eastAsia="Times New Roman" w:hAnsi="Calibri" w:cs="Times New Roman"/>
              </w:rPr>
              <w:t>75.922 kn</w:t>
            </w:r>
          </w:p>
        </w:tc>
      </w:tr>
      <w:tr w:rsidR="00A76389" w:rsidTr="00380EA4">
        <w:tc>
          <w:tcPr>
            <w:tcW w:w="2123" w:type="dxa"/>
            <w:shd w:val="clear" w:color="auto" w:fill="auto"/>
          </w:tcPr>
          <w:p w:rsidR="00A76389" w:rsidRPr="00DE7D0D" w:rsidRDefault="00A76389" w:rsidP="00380EA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DE7D0D">
              <w:rPr>
                <w:rFonts w:ascii="Calibri" w:eastAsia="Times New Roman" w:hAnsi="Calibri" w:cs="Times New Roman"/>
                <w:sz w:val="24"/>
                <w:szCs w:val="24"/>
              </w:rPr>
              <w:t>Tekuće održav.objekata u vl.općine</w:t>
            </w:r>
          </w:p>
        </w:tc>
        <w:tc>
          <w:tcPr>
            <w:tcW w:w="1356" w:type="dxa"/>
            <w:shd w:val="clear" w:color="auto" w:fill="auto"/>
          </w:tcPr>
          <w:p w:rsidR="00A76389" w:rsidRPr="00DE7D0D" w:rsidRDefault="00A76389" w:rsidP="00380EA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DE7D0D">
              <w:rPr>
                <w:rFonts w:ascii="Calibri" w:eastAsia="Times New Roman" w:hAnsi="Calibri" w:cs="Times New Roman"/>
              </w:rPr>
              <w:t>70.134 kn</w:t>
            </w:r>
          </w:p>
        </w:tc>
        <w:tc>
          <w:tcPr>
            <w:tcW w:w="1467" w:type="dxa"/>
            <w:shd w:val="clear" w:color="auto" w:fill="auto"/>
          </w:tcPr>
          <w:p w:rsidR="00A76389" w:rsidRPr="00DE7D0D" w:rsidRDefault="00DE7D0D" w:rsidP="00380EA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  <w:r w:rsidRPr="00DE7D0D">
              <w:rPr>
                <w:rFonts w:ascii="Calibri" w:eastAsia="Times New Roman" w:hAnsi="Calibri" w:cs="Times New Roman"/>
              </w:rPr>
              <w:t>41.261 kn</w:t>
            </w:r>
          </w:p>
        </w:tc>
        <w:tc>
          <w:tcPr>
            <w:tcW w:w="1541" w:type="dxa"/>
            <w:shd w:val="clear" w:color="auto" w:fill="auto"/>
          </w:tcPr>
          <w:p w:rsidR="00A76389" w:rsidRPr="00DE7D0D" w:rsidRDefault="00DE7D0D" w:rsidP="00380EA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  <w:r w:rsidRPr="00DE7D0D">
              <w:rPr>
                <w:rFonts w:ascii="Calibri" w:eastAsia="Times New Roman" w:hAnsi="Calibri" w:cs="Times New Roman"/>
              </w:rPr>
              <w:t>28.873 kn</w:t>
            </w:r>
          </w:p>
        </w:tc>
        <w:tc>
          <w:tcPr>
            <w:tcW w:w="1276" w:type="dxa"/>
          </w:tcPr>
          <w:p w:rsidR="00A76389" w:rsidRPr="00DE7D0D" w:rsidRDefault="00A76389" w:rsidP="00380EA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</w:p>
        </w:tc>
        <w:tc>
          <w:tcPr>
            <w:tcW w:w="1525" w:type="dxa"/>
          </w:tcPr>
          <w:p w:rsidR="00A76389" w:rsidRPr="00DE7D0D" w:rsidRDefault="00A76389" w:rsidP="00380EA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</w:p>
        </w:tc>
      </w:tr>
      <w:tr w:rsidR="00A76389" w:rsidTr="00380EA4">
        <w:tc>
          <w:tcPr>
            <w:tcW w:w="2123" w:type="dxa"/>
            <w:shd w:val="clear" w:color="auto" w:fill="auto"/>
          </w:tcPr>
          <w:p w:rsidR="00A76389" w:rsidRPr="00DE7D0D" w:rsidRDefault="00AF28E0" w:rsidP="00380EA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DE7D0D">
              <w:rPr>
                <w:rFonts w:ascii="Calibri" w:eastAsia="Times New Roman" w:hAnsi="Calibri" w:cs="Times New Roman"/>
                <w:sz w:val="24"/>
                <w:szCs w:val="24"/>
              </w:rPr>
              <w:t>Održav</w:t>
            </w:r>
            <w:r w:rsidR="00A76389" w:rsidRPr="00DE7D0D">
              <w:rPr>
                <w:rFonts w:ascii="Calibri" w:eastAsia="Times New Roman" w:hAnsi="Calibri" w:cs="Times New Roman"/>
                <w:sz w:val="24"/>
                <w:szCs w:val="24"/>
              </w:rPr>
              <w:t xml:space="preserve"> postojećih pravaca poljskih puteva                                             </w:t>
            </w:r>
          </w:p>
        </w:tc>
        <w:tc>
          <w:tcPr>
            <w:tcW w:w="1356" w:type="dxa"/>
            <w:shd w:val="clear" w:color="auto" w:fill="auto"/>
          </w:tcPr>
          <w:p w:rsidR="00A76389" w:rsidRPr="00DE7D0D" w:rsidRDefault="00AF28E0" w:rsidP="00380EA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DE7D0D">
              <w:rPr>
                <w:rFonts w:ascii="Calibri" w:eastAsia="Times New Roman" w:hAnsi="Calibri" w:cs="Times New Roman"/>
              </w:rPr>
              <w:t>187.892 kn</w:t>
            </w:r>
          </w:p>
        </w:tc>
        <w:tc>
          <w:tcPr>
            <w:tcW w:w="1467" w:type="dxa"/>
            <w:shd w:val="clear" w:color="auto" w:fill="auto"/>
          </w:tcPr>
          <w:p w:rsidR="00A76389" w:rsidRPr="00DE7D0D" w:rsidRDefault="00A76389" w:rsidP="00380EA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</w:p>
        </w:tc>
        <w:tc>
          <w:tcPr>
            <w:tcW w:w="1541" w:type="dxa"/>
            <w:shd w:val="clear" w:color="auto" w:fill="auto"/>
          </w:tcPr>
          <w:p w:rsidR="00A76389" w:rsidRPr="00DE7D0D" w:rsidRDefault="00A76389" w:rsidP="00380EA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</w:p>
        </w:tc>
        <w:tc>
          <w:tcPr>
            <w:tcW w:w="1276" w:type="dxa"/>
          </w:tcPr>
          <w:p w:rsidR="00A76389" w:rsidRPr="00DE7D0D" w:rsidRDefault="00701F7C" w:rsidP="00380EA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  <w:r w:rsidRPr="00DE7D0D">
              <w:rPr>
                <w:rFonts w:ascii="Calibri" w:eastAsia="Times New Roman" w:hAnsi="Calibri" w:cs="Times New Roman"/>
              </w:rPr>
              <w:t>38.926 kn</w:t>
            </w:r>
          </w:p>
        </w:tc>
        <w:tc>
          <w:tcPr>
            <w:tcW w:w="1525" w:type="dxa"/>
          </w:tcPr>
          <w:p w:rsidR="00A76389" w:rsidRPr="00DE7D0D" w:rsidRDefault="00DE7D0D" w:rsidP="00380EA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</w:rPr>
            </w:pPr>
            <w:r w:rsidRPr="00DE7D0D">
              <w:rPr>
                <w:rFonts w:ascii="Calibri" w:eastAsia="Times New Roman" w:hAnsi="Calibri" w:cs="Times New Roman"/>
              </w:rPr>
              <w:t>148.966</w:t>
            </w:r>
          </w:p>
        </w:tc>
      </w:tr>
      <w:tr w:rsidR="00A76389" w:rsidTr="00380EA4">
        <w:tc>
          <w:tcPr>
            <w:tcW w:w="2123" w:type="dxa"/>
            <w:shd w:val="clear" w:color="auto" w:fill="auto"/>
          </w:tcPr>
          <w:p w:rsidR="00AF28E0" w:rsidRPr="002D5020" w:rsidRDefault="00AF28E0" w:rsidP="002D5020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2D5020">
              <w:rPr>
                <w:rFonts w:ascii="Calibri" w:eastAsia="Times New Roman" w:hAnsi="Calibri" w:cs="Times New Roman"/>
                <w:b/>
                <w:sz w:val="24"/>
                <w:szCs w:val="24"/>
              </w:rPr>
              <w:t>UKUPNO</w:t>
            </w:r>
          </w:p>
        </w:tc>
        <w:tc>
          <w:tcPr>
            <w:tcW w:w="1356" w:type="dxa"/>
            <w:shd w:val="clear" w:color="auto" w:fill="auto"/>
          </w:tcPr>
          <w:p w:rsidR="00A76389" w:rsidRPr="002D5020" w:rsidRDefault="00AF28E0" w:rsidP="00380EA4">
            <w:pPr>
              <w:spacing w:after="0" w:line="240" w:lineRule="auto"/>
              <w:rPr>
                <w:rFonts w:ascii="Calibri" w:eastAsia="Times New Roman" w:hAnsi="Calibri" w:cs="Times New Roman"/>
                <w:b/>
              </w:rPr>
            </w:pPr>
            <w:r w:rsidRPr="002D5020">
              <w:rPr>
                <w:rFonts w:ascii="Calibri" w:eastAsia="Times New Roman" w:hAnsi="Calibri" w:cs="Times New Roman"/>
                <w:b/>
              </w:rPr>
              <w:t>1.494.400kn</w:t>
            </w:r>
          </w:p>
        </w:tc>
        <w:tc>
          <w:tcPr>
            <w:tcW w:w="1467" w:type="dxa"/>
            <w:shd w:val="clear" w:color="auto" w:fill="auto"/>
          </w:tcPr>
          <w:p w:rsidR="00A76389" w:rsidRPr="002D5020" w:rsidRDefault="00DE7D0D" w:rsidP="00380EA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</w:rPr>
            </w:pPr>
            <w:r w:rsidRPr="002D5020">
              <w:rPr>
                <w:rFonts w:ascii="Calibri" w:eastAsia="Times New Roman" w:hAnsi="Calibri" w:cs="Times New Roman"/>
                <w:b/>
              </w:rPr>
              <w:t>229.239 kn</w:t>
            </w:r>
          </w:p>
        </w:tc>
        <w:tc>
          <w:tcPr>
            <w:tcW w:w="1541" w:type="dxa"/>
            <w:shd w:val="clear" w:color="auto" w:fill="auto"/>
          </w:tcPr>
          <w:p w:rsidR="00A76389" w:rsidRPr="002D5020" w:rsidRDefault="00DE7D0D" w:rsidP="00380EA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</w:rPr>
            </w:pPr>
            <w:r w:rsidRPr="002D5020">
              <w:rPr>
                <w:rFonts w:ascii="Calibri" w:eastAsia="Times New Roman" w:hAnsi="Calibri" w:cs="Times New Roman"/>
                <w:b/>
              </w:rPr>
              <w:t>494.409 kn</w:t>
            </w:r>
          </w:p>
        </w:tc>
        <w:tc>
          <w:tcPr>
            <w:tcW w:w="1276" w:type="dxa"/>
          </w:tcPr>
          <w:p w:rsidR="00A76389" w:rsidRPr="002D5020" w:rsidRDefault="00701F7C" w:rsidP="00380EA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</w:rPr>
            </w:pPr>
            <w:r w:rsidRPr="002D5020">
              <w:rPr>
                <w:rFonts w:ascii="Calibri" w:eastAsia="Times New Roman" w:hAnsi="Calibri" w:cs="Times New Roman"/>
                <w:b/>
              </w:rPr>
              <w:t>38.926 kn</w:t>
            </w:r>
          </w:p>
        </w:tc>
        <w:tc>
          <w:tcPr>
            <w:tcW w:w="1525" w:type="dxa"/>
          </w:tcPr>
          <w:p w:rsidR="00A76389" w:rsidRPr="002D5020" w:rsidRDefault="00DE7D0D" w:rsidP="00380EA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</w:rPr>
            </w:pPr>
            <w:r w:rsidRPr="002D5020">
              <w:rPr>
                <w:rFonts w:ascii="Calibri" w:eastAsia="Times New Roman" w:hAnsi="Calibri" w:cs="Times New Roman"/>
                <w:b/>
              </w:rPr>
              <w:t>731.826</w:t>
            </w:r>
            <w:r w:rsidR="007A346E" w:rsidRPr="002D5020">
              <w:rPr>
                <w:rFonts w:ascii="Calibri" w:eastAsia="Times New Roman" w:hAnsi="Calibri" w:cs="Times New Roman"/>
                <w:b/>
              </w:rPr>
              <w:t xml:space="preserve"> kn</w:t>
            </w:r>
          </w:p>
        </w:tc>
      </w:tr>
    </w:tbl>
    <w:p w:rsidR="0098456B" w:rsidRPr="00BC644D" w:rsidRDefault="0098456B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:rsidR="00040EF1" w:rsidRPr="00BC644D" w:rsidRDefault="00040EF1" w:rsidP="002D5020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DC64C1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5B131F" w:rsidRPr="00BC644D" w:rsidRDefault="005B131F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DC64C1" w:rsidRDefault="0026523C" w:rsidP="0026523C">
      <w:pPr>
        <w:spacing w:after="0" w:line="240" w:lineRule="auto"/>
        <w:ind w:left="360"/>
        <w:rPr>
          <w:rFonts w:ascii="Calibri" w:eastAsia="Times New Roman" w:hAnsi="Calibri" w:cs="Times New Roman"/>
          <w:b/>
          <w:sz w:val="24"/>
          <w:szCs w:val="24"/>
        </w:rPr>
      </w:pPr>
      <w:r w:rsidRPr="00124163">
        <w:rPr>
          <w:rFonts w:ascii="Calibri" w:eastAsia="Times New Roman" w:hAnsi="Calibri" w:cs="Times New Roman"/>
          <w:b/>
          <w:sz w:val="24"/>
          <w:szCs w:val="24"/>
        </w:rPr>
        <w:t>-</w:t>
      </w:r>
      <w:r w:rsidR="002D5020">
        <w:rPr>
          <w:rFonts w:ascii="Calibri" w:eastAsia="Times New Roman" w:hAnsi="Calibri" w:cs="Times New Roman"/>
          <w:b/>
          <w:sz w:val="24"/>
          <w:szCs w:val="24"/>
        </w:rPr>
        <w:t>Izvor 03-</w:t>
      </w:r>
      <w:r w:rsidR="00864710" w:rsidRPr="00124163">
        <w:rPr>
          <w:rFonts w:ascii="Calibri" w:eastAsia="Times New Roman" w:hAnsi="Calibri" w:cs="Times New Roman"/>
          <w:b/>
          <w:sz w:val="24"/>
          <w:szCs w:val="24"/>
        </w:rPr>
        <w:t xml:space="preserve">Naknada za </w:t>
      </w:r>
      <w:r w:rsidR="002D5020">
        <w:rPr>
          <w:rFonts w:ascii="Calibri" w:eastAsia="Times New Roman" w:hAnsi="Calibri" w:cs="Times New Roman"/>
          <w:b/>
          <w:sz w:val="24"/>
          <w:szCs w:val="24"/>
        </w:rPr>
        <w:t>najam prostora</w:t>
      </w:r>
      <w:r w:rsidR="00040EF1" w:rsidRPr="00124163">
        <w:rPr>
          <w:rFonts w:ascii="Calibri" w:eastAsia="Times New Roman" w:hAnsi="Calibri" w:cs="Times New Roman"/>
          <w:b/>
          <w:sz w:val="24"/>
          <w:szCs w:val="24"/>
        </w:rPr>
        <w:t xml:space="preserve">                </w:t>
      </w:r>
      <w:r w:rsidR="002D5020">
        <w:rPr>
          <w:rFonts w:ascii="Calibri" w:eastAsia="Times New Roman" w:hAnsi="Calibri" w:cs="Times New Roman"/>
          <w:b/>
          <w:sz w:val="24"/>
          <w:szCs w:val="24"/>
        </w:rPr>
        <w:t xml:space="preserve">  </w:t>
      </w:r>
      <w:r w:rsidR="00040EF1" w:rsidRPr="00124163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="002D5020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="00447BBE">
        <w:rPr>
          <w:rFonts w:ascii="Calibri" w:eastAsia="Times New Roman" w:hAnsi="Calibri" w:cs="Times New Roman"/>
          <w:b/>
          <w:sz w:val="24"/>
          <w:szCs w:val="24"/>
        </w:rPr>
        <w:t>109.699</w:t>
      </w:r>
      <w:r w:rsidR="00DC64C1" w:rsidRPr="00124163">
        <w:rPr>
          <w:rFonts w:ascii="Calibri" w:eastAsia="Times New Roman" w:hAnsi="Calibri" w:cs="Times New Roman"/>
          <w:b/>
          <w:sz w:val="24"/>
          <w:szCs w:val="24"/>
        </w:rPr>
        <w:t xml:space="preserve"> kn</w:t>
      </w:r>
    </w:p>
    <w:p w:rsidR="00447BBE" w:rsidRPr="00124163" w:rsidRDefault="00447BBE" w:rsidP="0026523C">
      <w:pPr>
        <w:spacing w:after="0" w:line="240" w:lineRule="auto"/>
        <w:ind w:left="360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 xml:space="preserve">                -Naknada za jav.površine                          119.540 kn</w:t>
      </w:r>
    </w:p>
    <w:p w:rsidR="00864710" w:rsidRPr="00124163" w:rsidRDefault="0026523C" w:rsidP="0026523C">
      <w:pPr>
        <w:spacing w:after="0" w:line="240" w:lineRule="auto"/>
        <w:ind w:left="360"/>
        <w:rPr>
          <w:rFonts w:ascii="Calibri" w:eastAsia="Times New Roman" w:hAnsi="Calibri" w:cs="Times New Roman"/>
          <w:b/>
          <w:sz w:val="24"/>
          <w:szCs w:val="24"/>
        </w:rPr>
      </w:pPr>
      <w:r w:rsidRPr="00124163">
        <w:rPr>
          <w:rFonts w:ascii="Calibri" w:eastAsia="Times New Roman" w:hAnsi="Calibri" w:cs="Times New Roman"/>
          <w:b/>
          <w:sz w:val="24"/>
          <w:szCs w:val="24"/>
        </w:rPr>
        <w:t>-</w:t>
      </w:r>
      <w:r w:rsidR="002D5020">
        <w:rPr>
          <w:rFonts w:ascii="Calibri" w:eastAsia="Times New Roman" w:hAnsi="Calibri" w:cs="Times New Roman"/>
          <w:b/>
          <w:sz w:val="24"/>
          <w:szCs w:val="24"/>
        </w:rPr>
        <w:t>Izvor 04-</w:t>
      </w:r>
      <w:r w:rsidR="00DC64C1" w:rsidRPr="00124163">
        <w:rPr>
          <w:rFonts w:ascii="Calibri" w:eastAsia="Times New Roman" w:hAnsi="Calibri" w:cs="Times New Roman"/>
          <w:b/>
          <w:sz w:val="24"/>
          <w:szCs w:val="24"/>
        </w:rPr>
        <w:t>Komunalna n</w:t>
      </w:r>
      <w:r w:rsidR="008F60A4" w:rsidRPr="00124163">
        <w:rPr>
          <w:rFonts w:ascii="Calibri" w:eastAsia="Times New Roman" w:hAnsi="Calibri" w:cs="Times New Roman"/>
          <w:b/>
          <w:sz w:val="24"/>
          <w:szCs w:val="24"/>
        </w:rPr>
        <w:t xml:space="preserve">aknada  </w:t>
      </w:r>
      <w:r w:rsidR="00DC64C1" w:rsidRPr="00124163">
        <w:rPr>
          <w:rFonts w:ascii="Calibri" w:eastAsia="Times New Roman" w:hAnsi="Calibri" w:cs="Times New Roman"/>
          <w:b/>
          <w:sz w:val="24"/>
          <w:szCs w:val="24"/>
        </w:rPr>
        <w:t xml:space="preserve">    </w:t>
      </w:r>
      <w:r w:rsidR="008F60A4" w:rsidRPr="00124163">
        <w:rPr>
          <w:rFonts w:ascii="Calibri" w:eastAsia="Times New Roman" w:hAnsi="Calibri" w:cs="Times New Roman"/>
          <w:b/>
          <w:sz w:val="24"/>
          <w:szCs w:val="24"/>
        </w:rPr>
        <w:t xml:space="preserve">       </w:t>
      </w:r>
      <w:r w:rsidR="00DC64C1" w:rsidRPr="00124163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="002D668D" w:rsidRPr="00124163">
        <w:rPr>
          <w:rFonts w:ascii="Calibri" w:eastAsia="Times New Roman" w:hAnsi="Calibri" w:cs="Times New Roman"/>
          <w:b/>
          <w:sz w:val="24"/>
          <w:szCs w:val="24"/>
        </w:rPr>
        <w:t xml:space="preserve">              </w:t>
      </w:r>
      <w:r w:rsidR="00DC64C1" w:rsidRPr="00124163">
        <w:rPr>
          <w:rFonts w:ascii="Calibri" w:eastAsia="Times New Roman" w:hAnsi="Calibri" w:cs="Times New Roman"/>
          <w:b/>
          <w:sz w:val="24"/>
          <w:szCs w:val="24"/>
        </w:rPr>
        <w:t xml:space="preserve">     </w:t>
      </w:r>
      <w:r w:rsidR="002D5020">
        <w:rPr>
          <w:rFonts w:ascii="Calibri" w:eastAsia="Times New Roman" w:hAnsi="Calibri" w:cs="Times New Roman"/>
          <w:b/>
          <w:sz w:val="24"/>
          <w:szCs w:val="24"/>
        </w:rPr>
        <w:t>494.409 kn</w:t>
      </w:r>
    </w:p>
    <w:p w:rsidR="00DC64C1" w:rsidRDefault="007F0B7D" w:rsidP="007F0B7D">
      <w:pPr>
        <w:spacing w:after="0" w:line="240" w:lineRule="auto"/>
        <w:ind w:left="360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>-</w:t>
      </w:r>
      <w:r w:rsidR="002D5020">
        <w:rPr>
          <w:rFonts w:ascii="Calibri" w:eastAsia="Times New Roman" w:hAnsi="Calibri" w:cs="Times New Roman"/>
          <w:b/>
          <w:sz w:val="24"/>
          <w:szCs w:val="24"/>
        </w:rPr>
        <w:t>Izvor 05-</w:t>
      </w:r>
      <w:r>
        <w:rPr>
          <w:rFonts w:ascii="Calibri" w:eastAsia="Times New Roman" w:hAnsi="Calibri" w:cs="Times New Roman"/>
          <w:b/>
          <w:sz w:val="24"/>
          <w:szCs w:val="24"/>
        </w:rPr>
        <w:t xml:space="preserve">Sredstva pomoći                          </w:t>
      </w:r>
      <w:r w:rsidR="002D5020">
        <w:rPr>
          <w:rFonts w:ascii="Calibri" w:eastAsia="Times New Roman" w:hAnsi="Calibri" w:cs="Times New Roman"/>
          <w:b/>
          <w:sz w:val="24"/>
          <w:szCs w:val="24"/>
        </w:rPr>
        <w:t xml:space="preserve">                </w:t>
      </w:r>
      <w:r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="002D5020">
        <w:rPr>
          <w:rFonts w:ascii="Calibri" w:eastAsia="Times New Roman" w:hAnsi="Calibri" w:cs="Times New Roman"/>
          <w:b/>
          <w:sz w:val="24"/>
          <w:szCs w:val="24"/>
        </w:rPr>
        <w:t>38.926</w:t>
      </w:r>
      <w:r>
        <w:rPr>
          <w:rFonts w:ascii="Calibri" w:eastAsia="Times New Roman" w:hAnsi="Calibri" w:cs="Times New Roman"/>
          <w:b/>
          <w:sz w:val="24"/>
          <w:szCs w:val="24"/>
        </w:rPr>
        <w:t xml:space="preserve"> kn</w:t>
      </w:r>
    </w:p>
    <w:p w:rsidR="002D5020" w:rsidRPr="00124163" w:rsidRDefault="002D5020" w:rsidP="007F0B7D">
      <w:pPr>
        <w:spacing w:after="0" w:line="240" w:lineRule="auto"/>
        <w:ind w:left="360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>-Izvor 07-Prihodi od prodaje parcela                       731.826 kn</w:t>
      </w:r>
    </w:p>
    <w:p w:rsidR="008F60A4" w:rsidRDefault="00DC64C1" w:rsidP="008F60A4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 xml:space="preserve">  ________________________________________________________________</w:t>
      </w:r>
    </w:p>
    <w:p w:rsidR="00DC64C1" w:rsidRPr="008F60A4" w:rsidRDefault="002D5020" w:rsidP="008F60A4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b/>
          <w:sz w:val="28"/>
          <w:szCs w:val="28"/>
        </w:rPr>
        <w:t>UKUPNO PO IZVORIMA FINANC.</w:t>
      </w:r>
      <w:r w:rsidR="008F60A4" w:rsidRPr="008F60A4">
        <w:rPr>
          <w:rFonts w:ascii="Calibri" w:eastAsia="Times New Roman" w:hAnsi="Calibri" w:cs="Times New Roman"/>
          <w:b/>
          <w:sz w:val="28"/>
          <w:szCs w:val="28"/>
        </w:rPr>
        <w:t xml:space="preserve"> :</w:t>
      </w:r>
      <w:r w:rsidR="009E431E" w:rsidRPr="008F60A4">
        <w:rPr>
          <w:rFonts w:ascii="Calibri" w:eastAsia="Times New Roman" w:hAnsi="Calibri" w:cs="Times New Roman"/>
          <w:b/>
          <w:sz w:val="28"/>
          <w:szCs w:val="28"/>
        </w:rPr>
        <w:t xml:space="preserve">    </w:t>
      </w:r>
      <w:r w:rsidR="006A40F8">
        <w:rPr>
          <w:rFonts w:ascii="Calibri" w:eastAsia="Times New Roman" w:hAnsi="Calibri" w:cs="Times New Roman"/>
          <w:b/>
          <w:sz w:val="28"/>
          <w:szCs w:val="28"/>
        </w:rPr>
        <w:t xml:space="preserve">  </w:t>
      </w:r>
      <w:r w:rsidR="009E431E" w:rsidRPr="008F60A4">
        <w:rPr>
          <w:rFonts w:ascii="Calibri" w:eastAsia="Times New Roman" w:hAnsi="Calibri" w:cs="Times New Roman"/>
          <w:b/>
          <w:sz w:val="28"/>
          <w:szCs w:val="28"/>
        </w:rPr>
        <w:t xml:space="preserve">  </w:t>
      </w:r>
      <w:r>
        <w:rPr>
          <w:rFonts w:ascii="Calibri" w:eastAsia="Times New Roman" w:hAnsi="Calibri" w:cs="Times New Roman"/>
          <w:b/>
          <w:sz w:val="28"/>
          <w:szCs w:val="28"/>
        </w:rPr>
        <w:t xml:space="preserve"> </w:t>
      </w:r>
      <w:r w:rsidR="00B7676A">
        <w:rPr>
          <w:rFonts w:ascii="Calibri" w:eastAsia="Times New Roman" w:hAnsi="Calibri" w:cs="Times New Roman"/>
          <w:b/>
          <w:sz w:val="28"/>
          <w:szCs w:val="28"/>
        </w:rPr>
        <w:t xml:space="preserve"> </w:t>
      </w:r>
      <w:r>
        <w:rPr>
          <w:rFonts w:ascii="Calibri" w:eastAsia="Times New Roman" w:hAnsi="Calibri" w:cs="Times New Roman"/>
          <w:b/>
          <w:sz w:val="28"/>
          <w:szCs w:val="28"/>
        </w:rPr>
        <w:t>1.494.400 kn</w:t>
      </w:r>
      <w:r w:rsidR="00DC64C1" w:rsidRPr="008F60A4">
        <w:rPr>
          <w:rFonts w:ascii="Calibri" w:eastAsia="Times New Roman" w:hAnsi="Calibri" w:cs="Times New Roman"/>
          <w:b/>
          <w:sz w:val="28"/>
          <w:szCs w:val="28"/>
        </w:rPr>
        <w:t xml:space="preserve">    </w:t>
      </w:r>
    </w:p>
    <w:p w:rsidR="00DC64C1" w:rsidRPr="008F60A4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b/>
          <w:sz w:val="28"/>
          <w:szCs w:val="28"/>
        </w:rPr>
      </w:pPr>
    </w:p>
    <w:p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</w:p>
    <w:p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DC64C1" w:rsidRPr="00BC644D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:rsidR="00DC64C1" w:rsidRPr="00BC644D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:rsidR="00DC64C1" w:rsidRPr="00BC644D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:rsidR="00DC64C1" w:rsidRPr="00BC644D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  <w:t>Predsjednik Općinskog vijeća</w:t>
      </w:r>
    </w:p>
    <w:p w:rsidR="00DC64C1" w:rsidRPr="00BC644D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:rsidR="00DC64C1" w:rsidRPr="00BC644D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="00B101C8">
        <w:rPr>
          <w:rFonts w:ascii="Calibri" w:eastAsia="Times New Roman" w:hAnsi="Calibri" w:cs="Times New Roman"/>
          <w:sz w:val="24"/>
          <w:szCs w:val="24"/>
        </w:rPr>
        <w:t xml:space="preserve">  </w:t>
      </w:r>
      <w:bookmarkStart w:id="0" w:name="_GoBack"/>
      <w:bookmarkEnd w:id="0"/>
      <w:r w:rsidR="00B101C8">
        <w:rPr>
          <w:rFonts w:ascii="Calibri" w:eastAsia="Times New Roman" w:hAnsi="Calibri" w:cs="Times New Roman"/>
          <w:sz w:val="24"/>
          <w:szCs w:val="24"/>
        </w:rPr>
        <w:t xml:space="preserve">       </w:t>
      </w:r>
      <w:r w:rsidR="00BA74DD">
        <w:rPr>
          <w:rFonts w:ascii="Calibri" w:eastAsia="Times New Roman" w:hAnsi="Calibri" w:cs="Times New Roman"/>
          <w:sz w:val="24"/>
          <w:szCs w:val="24"/>
        </w:rPr>
        <w:t>Toni Glavinić</w:t>
      </w:r>
    </w:p>
    <w:p w:rsidR="00DC64C1" w:rsidRPr="00BC644D" w:rsidRDefault="00DC64C1" w:rsidP="00DC64C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DC64C1" w:rsidRPr="00BC644D" w:rsidRDefault="00DC64C1" w:rsidP="00DC64C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DC64C1" w:rsidRPr="00BC644D" w:rsidRDefault="00DC64C1" w:rsidP="00DC64C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DC64C1" w:rsidRPr="00BC644D" w:rsidRDefault="00DC64C1" w:rsidP="00DC64C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54235C" w:rsidRDefault="0054235C"/>
    <w:sectPr w:rsidR="0054235C" w:rsidSect="002E39C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D60890"/>
    <w:multiLevelType w:val="hybridMultilevel"/>
    <w:tmpl w:val="0D5862AE"/>
    <w:lvl w:ilvl="0" w:tplc="63345FC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181099EE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0920381"/>
    <w:multiLevelType w:val="hybridMultilevel"/>
    <w:tmpl w:val="BACA9090"/>
    <w:lvl w:ilvl="0" w:tplc="C6F06038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316655A0"/>
    <w:multiLevelType w:val="hybridMultilevel"/>
    <w:tmpl w:val="3C90CE46"/>
    <w:lvl w:ilvl="0" w:tplc="63345FC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33F3589"/>
    <w:multiLevelType w:val="hybridMultilevel"/>
    <w:tmpl w:val="BADE46AE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C9842A8"/>
    <w:multiLevelType w:val="hybridMultilevel"/>
    <w:tmpl w:val="EB0A7AB0"/>
    <w:lvl w:ilvl="0" w:tplc="63345FC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69CC03A9"/>
    <w:multiLevelType w:val="hybridMultilevel"/>
    <w:tmpl w:val="1206C896"/>
    <w:lvl w:ilvl="0" w:tplc="041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6E160A66"/>
    <w:multiLevelType w:val="hybridMultilevel"/>
    <w:tmpl w:val="4E1E428E"/>
    <w:lvl w:ilvl="0" w:tplc="041A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7D1D0BA9"/>
    <w:multiLevelType w:val="hybridMultilevel"/>
    <w:tmpl w:val="84AA0EEC"/>
    <w:lvl w:ilvl="0" w:tplc="63345FC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E3A45E0"/>
    <w:multiLevelType w:val="hybridMultilevel"/>
    <w:tmpl w:val="A74CB9D2"/>
    <w:lvl w:ilvl="0" w:tplc="63345FCC">
      <w:start w:val="1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num w:numId="1">
    <w:abstractNumId w:val="1"/>
  </w:num>
  <w:num w:numId="2">
    <w:abstractNumId w:val="3"/>
  </w:num>
  <w:num w:numId="3">
    <w:abstractNumId w:val="7"/>
  </w:num>
  <w:num w:numId="4">
    <w:abstractNumId w:val="5"/>
  </w:num>
  <w:num w:numId="5">
    <w:abstractNumId w:val="4"/>
  </w:num>
  <w:num w:numId="6">
    <w:abstractNumId w:val="0"/>
  </w:num>
  <w:num w:numId="7">
    <w:abstractNumId w:val="2"/>
  </w:num>
  <w:num w:numId="8">
    <w:abstractNumId w:val="8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DC64C1"/>
    <w:rsid w:val="000179F6"/>
    <w:rsid w:val="00040EF1"/>
    <w:rsid w:val="0004766E"/>
    <w:rsid w:val="000A078E"/>
    <w:rsid w:val="000A23A1"/>
    <w:rsid w:val="000D2891"/>
    <w:rsid w:val="0010049D"/>
    <w:rsid w:val="00106D49"/>
    <w:rsid w:val="00124163"/>
    <w:rsid w:val="00171ADB"/>
    <w:rsid w:val="00177F54"/>
    <w:rsid w:val="001B34F2"/>
    <w:rsid w:val="001B4AE4"/>
    <w:rsid w:val="001C3E8E"/>
    <w:rsid w:val="0026523C"/>
    <w:rsid w:val="002827C9"/>
    <w:rsid w:val="002A5604"/>
    <w:rsid w:val="002D5020"/>
    <w:rsid w:val="002D668D"/>
    <w:rsid w:val="002E39CF"/>
    <w:rsid w:val="00303C83"/>
    <w:rsid w:val="0036491D"/>
    <w:rsid w:val="003D7BC0"/>
    <w:rsid w:val="003F100A"/>
    <w:rsid w:val="0040549D"/>
    <w:rsid w:val="0044484F"/>
    <w:rsid w:val="00447BBE"/>
    <w:rsid w:val="0049399C"/>
    <w:rsid w:val="0050156E"/>
    <w:rsid w:val="0054235C"/>
    <w:rsid w:val="00543D2C"/>
    <w:rsid w:val="00575AE4"/>
    <w:rsid w:val="005A664B"/>
    <w:rsid w:val="005B131F"/>
    <w:rsid w:val="005B6FAA"/>
    <w:rsid w:val="005C4C76"/>
    <w:rsid w:val="00663108"/>
    <w:rsid w:val="006A40F8"/>
    <w:rsid w:val="006A7AFD"/>
    <w:rsid w:val="006C7BC9"/>
    <w:rsid w:val="0070115B"/>
    <w:rsid w:val="00701F7C"/>
    <w:rsid w:val="0074327B"/>
    <w:rsid w:val="007A346E"/>
    <w:rsid w:val="007F0B7D"/>
    <w:rsid w:val="0083684A"/>
    <w:rsid w:val="008621EC"/>
    <w:rsid w:val="00864710"/>
    <w:rsid w:val="008E4286"/>
    <w:rsid w:val="008F0D0C"/>
    <w:rsid w:val="008F60A4"/>
    <w:rsid w:val="00943500"/>
    <w:rsid w:val="009546F4"/>
    <w:rsid w:val="00957C0B"/>
    <w:rsid w:val="0098456B"/>
    <w:rsid w:val="009B5DA2"/>
    <w:rsid w:val="009D4B9B"/>
    <w:rsid w:val="009E431E"/>
    <w:rsid w:val="009F6416"/>
    <w:rsid w:val="00A0416E"/>
    <w:rsid w:val="00A75461"/>
    <w:rsid w:val="00A76389"/>
    <w:rsid w:val="00AF28E0"/>
    <w:rsid w:val="00B101C8"/>
    <w:rsid w:val="00B24AF8"/>
    <w:rsid w:val="00B56C43"/>
    <w:rsid w:val="00B7676A"/>
    <w:rsid w:val="00B830AA"/>
    <w:rsid w:val="00BA74DD"/>
    <w:rsid w:val="00BB1E6E"/>
    <w:rsid w:val="00BC1204"/>
    <w:rsid w:val="00BF60DD"/>
    <w:rsid w:val="00C253ED"/>
    <w:rsid w:val="00C6140B"/>
    <w:rsid w:val="00CA26D1"/>
    <w:rsid w:val="00D52522"/>
    <w:rsid w:val="00D67AB7"/>
    <w:rsid w:val="00D87E25"/>
    <w:rsid w:val="00DA1901"/>
    <w:rsid w:val="00DB3C41"/>
    <w:rsid w:val="00DB4047"/>
    <w:rsid w:val="00DC64C1"/>
    <w:rsid w:val="00DE7D0D"/>
    <w:rsid w:val="00E322A9"/>
    <w:rsid w:val="00E37AC7"/>
    <w:rsid w:val="00E72391"/>
    <w:rsid w:val="00E822AD"/>
    <w:rsid w:val="00EB7E8E"/>
    <w:rsid w:val="00ED45C6"/>
    <w:rsid w:val="00EE033D"/>
    <w:rsid w:val="00F108CA"/>
    <w:rsid w:val="00F8323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8F9E7D"/>
  <w15:docId w15:val="{47B802A7-C410-4ED0-9E58-3F2232243C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C64C1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DC64C1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DC64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DC64C1"/>
    <w:rPr>
      <w:rFonts w:ascii="Tahoma" w:hAnsi="Tahoma" w:cs="Tahoma"/>
      <w:sz w:val="16"/>
      <w:szCs w:val="16"/>
    </w:rPr>
  </w:style>
  <w:style w:type="table" w:styleId="Reetkatablice">
    <w:name w:val="Table Grid"/>
    <w:basedOn w:val="Obinatablica"/>
    <w:uiPriority w:val="59"/>
    <w:rsid w:val="0049399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CDBEACA-0E77-495B-8918-B5590FD6DC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148</TotalTime>
  <Pages>3</Pages>
  <Words>701</Words>
  <Characters>3999</Characters>
  <Application>Microsoft Office Word</Application>
  <DocSecurity>0</DocSecurity>
  <Lines>33</Lines>
  <Paragraphs>9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4691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Windows User</cp:lastModifiedBy>
  <cp:revision>16</cp:revision>
  <cp:lastPrinted>2021-10-08T09:39:00Z</cp:lastPrinted>
  <dcterms:created xsi:type="dcterms:W3CDTF">2022-05-03T07:25:00Z</dcterms:created>
  <dcterms:modified xsi:type="dcterms:W3CDTF">2022-06-21T07:40:00Z</dcterms:modified>
</cp:coreProperties>
</file>