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B93656" w14:textId="77777777" w:rsidR="00F925E6" w:rsidRPr="00BC644D" w:rsidRDefault="00647FE5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</w:t>
      </w:r>
      <w:r w:rsidR="00F925E6" w:rsidRPr="00BC644D">
        <w:rPr>
          <w:rFonts w:ascii="Calibri" w:eastAsia="Times New Roman" w:hAnsi="Calibri" w:cs="Times New Roman"/>
          <w:noProof/>
          <w:sz w:val="24"/>
          <w:szCs w:val="24"/>
          <w:lang w:eastAsia="hr-HR"/>
        </w:rPr>
        <w:drawing>
          <wp:inline distT="0" distB="0" distL="0" distR="0" wp14:anchorId="4A5EFA43" wp14:editId="38B3B2E2">
            <wp:extent cx="493395" cy="729615"/>
            <wp:effectExtent l="0" t="0" r="190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395" cy="729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3666831" w14:textId="77777777" w:rsidR="00F925E6" w:rsidRPr="00BC644D" w:rsidRDefault="00F925E6" w:rsidP="00F925E6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de-DE"/>
        </w:rPr>
        <w:t>REPUBLIKA</w:t>
      </w:r>
      <w:r w:rsidR="00647FE5">
        <w:rPr>
          <w:rFonts w:ascii="Calibri" w:eastAsia="Times New Roman" w:hAnsi="Calibri" w:cs="Times New Roman"/>
          <w:sz w:val="24"/>
          <w:szCs w:val="24"/>
          <w:lang w:val="de-DE"/>
        </w:rPr>
        <w:t xml:space="preserve"> </w:t>
      </w:r>
      <w:r w:rsidRPr="00BC644D">
        <w:rPr>
          <w:rFonts w:ascii="Calibri" w:eastAsia="Times New Roman" w:hAnsi="Calibri" w:cs="Times New Roman"/>
          <w:sz w:val="24"/>
          <w:szCs w:val="24"/>
          <w:lang w:val="de-DE"/>
        </w:rPr>
        <w:t>HRVATSKA</w:t>
      </w:r>
    </w:p>
    <w:p w14:paraId="1AB80FAC" w14:textId="77777777" w:rsidR="00F925E6" w:rsidRPr="00BC644D" w:rsidRDefault="00F925E6" w:rsidP="00F925E6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Ž</w:t>
      </w:r>
      <w:r w:rsidRPr="00BC644D">
        <w:rPr>
          <w:rFonts w:ascii="Calibri" w:eastAsia="Times New Roman" w:hAnsi="Calibri" w:cs="Times New Roman"/>
          <w:sz w:val="24"/>
          <w:szCs w:val="24"/>
          <w:lang w:val="de-DE"/>
        </w:rPr>
        <w:t>UPANIJA</w:t>
      </w:r>
      <w:r w:rsidR="00647FE5">
        <w:rPr>
          <w:rFonts w:ascii="Calibri" w:eastAsia="Times New Roman" w:hAnsi="Calibri" w:cs="Times New Roman"/>
          <w:sz w:val="24"/>
          <w:szCs w:val="24"/>
          <w:lang w:val="de-DE"/>
        </w:rPr>
        <w:t xml:space="preserve"> </w:t>
      </w:r>
      <w:r w:rsidRPr="00BC644D">
        <w:rPr>
          <w:rFonts w:ascii="Calibri" w:eastAsia="Times New Roman" w:hAnsi="Calibri" w:cs="Times New Roman"/>
          <w:sz w:val="24"/>
          <w:szCs w:val="24"/>
          <w:lang w:val="de-DE"/>
        </w:rPr>
        <w:t>SPLITSKO</w:t>
      </w:r>
      <w:r w:rsidR="00647FE5">
        <w:rPr>
          <w:rFonts w:ascii="Calibri" w:eastAsia="Times New Roman" w:hAnsi="Calibri" w:cs="Times New Roman"/>
          <w:sz w:val="24"/>
          <w:szCs w:val="24"/>
          <w:lang w:val="de-DE"/>
        </w:rPr>
        <w:t>-</w:t>
      </w:r>
      <w:r w:rsidRPr="00BC644D">
        <w:rPr>
          <w:rFonts w:ascii="Calibri" w:eastAsia="Times New Roman" w:hAnsi="Calibri" w:cs="Times New Roman"/>
          <w:sz w:val="24"/>
          <w:szCs w:val="24"/>
          <w:lang w:val="de-DE"/>
        </w:rPr>
        <w:t>DALMATINSKA</w:t>
      </w:r>
    </w:p>
    <w:p w14:paraId="223DF43B" w14:textId="77777777" w:rsidR="00F925E6" w:rsidRPr="00BC644D" w:rsidRDefault="00F925E6" w:rsidP="00F925E6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>OP</w:t>
      </w:r>
      <w:r w:rsidRPr="00BC644D">
        <w:rPr>
          <w:rFonts w:ascii="Calibri" w:eastAsia="Times New Roman" w:hAnsi="Calibri" w:cs="Times New Roman"/>
          <w:sz w:val="24"/>
          <w:szCs w:val="24"/>
        </w:rPr>
        <w:t>Ć</w:t>
      </w: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>INA</w:t>
      </w:r>
      <w:r w:rsidR="00647FE5">
        <w:rPr>
          <w:rFonts w:ascii="Calibri" w:eastAsia="Times New Roman" w:hAnsi="Calibri" w:cs="Times New Roman"/>
          <w:sz w:val="24"/>
          <w:szCs w:val="24"/>
          <w:lang w:val="it-IT"/>
        </w:rPr>
        <w:t xml:space="preserve"> </w:t>
      </w: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>POSTIRA</w:t>
      </w:r>
    </w:p>
    <w:p w14:paraId="3DCF3E7F" w14:textId="77777777" w:rsidR="00F925E6" w:rsidRPr="00BC644D" w:rsidRDefault="00F925E6" w:rsidP="00F925E6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 xml:space="preserve">Polježice 2, 21410 POSTIRA </w:t>
      </w:r>
    </w:p>
    <w:p w14:paraId="529D576A" w14:textId="77777777" w:rsidR="00F925E6" w:rsidRPr="00BC644D" w:rsidRDefault="00F925E6" w:rsidP="00F925E6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>tel (021) 63 21 33</w:t>
      </w:r>
    </w:p>
    <w:p w14:paraId="792F7012" w14:textId="77777777"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>fax (021) 63 21 07</w:t>
      </w:r>
    </w:p>
    <w:p w14:paraId="2BEB5854" w14:textId="77777777"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>e-mail: info@ opcina-postira.hr</w:t>
      </w:r>
    </w:p>
    <w:p w14:paraId="7EA856AB" w14:textId="4A782CB2" w:rsidR="00F925E6" w:rsidRPr="00BC644D" w:rsidRDefault="009D295B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KLASA    : </w:t>
      </w:r>
      <w:r w:rsidR="00EB393E">
        <w:rPr>
          <w:rFonts w:ascii="Calibri" w:eastAsia="Times New Roman" w:hAnsi="Calibri" w:cs="Times New Roman"/>
          <w:sz w:val="24"/>
          <w:szCs w:val="24"/>
        </w:rPr>
        <w:t>024-01/23-01/</w:t>
      </w:r>
      <w:r w:rsidR="00F25138">
        <w:rPr>
          <w:rFonts w:ascii="Calibri" w:eastAsia="Times New Roman" w:hAnsi="Calibri" w:cs="Times New Roman"/>
          <w:sz w:val="24"/>
          <w:szCs w:val="24"/>
        </w:rPr>
        <w:t>39</w:t>
      </w:r>
    </w:p>
    <w:p w14:paraId="1B11DB41" w14:textId="74928AD7" w:rsidR="00F925E6" w:rsidRPr="00BC644D" w:rsidRDefault="009D295B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URBROJ : </w:t>
      </w:r>
      <w:r w:rsidR="00EB393E">
        <w:rPr>
          <w:rFonts w:ascii="Calibri" w:eastAsia="Times New Roman" w:hAnsi="Calibri" w:cs="Times New Roman"/>
          <w:sz w:val="24"/>
          <w:szCs w:val="24"/>
        </w:rPr>
        <w:t>2181-40-01-23-1</w:t>
      </w:r>
    </w:p>
    <w:p w14:paraId="17150D47" w14:textId="0A304BF2" w:rsidR="00F925E6" w:rsidRPr="00BC644D" w:rsidRDefault="00F14CC5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Postira, </w:t>
      </w:r>
      <w:r w:rsidR="00EB393E">
        <w:rPr>
          <w:rFonts w:ascii="Calibri" w:eastAsia="Times New Roman" w:hAnsi="Calibri" w:cs="Times New Roman"/>
          <w:sz w:val="24"/>
          <w:szCs w:val="24"/>
        </w:rPr>
        <w:t>23.11.</w:t>
      </w:r>
      <w:r w:rsidR="00787AAD">
        <w:rPr>
          <w:rFonts w:ascii="Calibri" w:eastAsia="Times New Roman" w:hAnsi="Calibri" w:cs="Times New Roman"/>
          <w:sz w:val="24"/>
          <w:szCs w:val="24"/>
        </w:rPr>
        <w:t>20</w:t>
      </w:r>
      <w:r w:rsidR="0099506B">
        <w:rPr>
          <w:rFonts w:ascii="Calibri" w:eastAsia="Times New Roman" w:hAnsi="Calibri" w:cs="Times New Roman"/>
          <w:sz w:val="24"/>
          <w:szCs w:val="24"/>
        </w:rPr>
        <w:t>2</w:t>
      </w:r>
      <w:r w:rsidR="00AA36EE">
        <w:rPr>
          <w:rFonts w:ascii="Calibri" w:eastAsia="Times New Roman" w:hAnsi="Calibri" w:cs="Times New Roman"/>
          <w:sz w:val="24"/>
          <w:szCs w:val="24"/>
        </w:rPr>
        <w:t>3</w:t>
      </w:r>
      <w:r w:rsidR="00F925E6" w:rsidRPr="00BC644D">
        <w:rPr>
          <w:rFonts w:ascii="Calibri" w:eastAsia="Times New Roman" w:hAnsi="Calibri" w:cs="Times New Roman"/>
          <w:sz w:val="24"/>
          <w:szCs w:val="24"/>
        </w:rPr>
        <w:t>.</w:t>
      </w:r>
      <w:r w:rsidR="00EB393E">
        <w:rPr>
          <w:rFonts w:ascii="Calibri" w:eastAsia="Times New Roman" w:hAnsi="Calibri" w:cs="Times New Roman"/>
          <w:sz w:val="24"/>
          <w:szCs w:val="24"/>
        </w:rPr>
        <w:t xml:space="preserve"> god.</w:t>
      </w:r>
    </w:p>
    <w:p w14:paraId="1DAB2D45" w14:textId="77777777"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i/>
          <w:sz w:val="24"/>
          <w:szCs w:val="24"/>
        </w:rPr>
      </w:pPr>
    </w:p>
    <w:p w14:paraId="4AF466B0" w14:textId="77777777"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i/>
          <w:sz w:val="24"/>
          <w:szCs w:val="24"/>
        </w:rPr>
      </w:pPr>
    </w:p>
    <w:p w14:paraId="1D1457BD" w14:textId="77777777"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i/>
          <w:sz w:val="24"/>
          <w:szCs w:val="24"/>
        </w:rPr>
      </w:pPr>
    </w:p>
    <w:p w14:paraId="3076B36B" w14:textId="6C47F745" w:rsidR="00F925E6" w:rsidRPr="00BC644D" w:rsidRDefault="00F925E6" w:rsidP="00F925E6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 xml:space="preserve">Na temelju članka  </w:t>
      </w:r>
      <w:r w:rsidR="00170AE5">
        <w:rPr>
          <w:rFonts w:ascii="Calibri" w:eastAsia="Times New Roman" w:hAnsi="Calibri" w:cs="Times New Roman"/>
          <w:sz w:val="24"/>
          <w:szCs w:val="24"/>
        </w:rPr>
        <w:t>5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. Zakona o komunalnom gospodarstvu (Narodne novine  </w:t>
      </w:r>
      <w:r w:rsidR="00170AE5" w:rsidRPr="00170AE5">
        <w:rPr>
          <w:rFonts w:ascii="Calibri" w:eastAsia="Times New Roman" w:hAnsi="Calibri" w:cs="Times New Roman"/>
          <w:sz w:val="24"/>
          <w:szCs w:val="24"/>
        </w:rPr>
        <w:t>68/18, 110/18, 32/20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), te članka 32. Statuta Općine Postira (Službeni glasnik Općine Postira br </w:t>
      </w:r>
      <w:r w:rsidR="0077732B" w:rsidRPr="0077732B">
        <w:rPr>
          <w:rFonts w:ascii="Calibri" w:eastAsia="Times New Roman" w:hAnsi="Calibri" w:cs="Times New Roman"/>
          <w:sz w:val="24"/>
          <w:szCs w:val="24"/>
        </w:rPr>
        <w:t>3/13, 6/13, 5/20 i 5/21</w:t>
      </w:r>
      <w:r w:rsidRPr="00BC644D">
        <w:rPr>
          <w:rFonts w:ascii="Calibri" w:eastAsia="Times New Roman" w:hAnsi="Calibri" w:cs="Times New Roman"/>
          <w:sz w:val="24"/>
          <w:szCs w:val="24"/>
        </w:rPr>
        <w:t>), Opć</w:t>
      </w:r>
      <w:r>
        <w:rPr>
          <w:rFonts w:ascii="Calibri" w:eastAsia="Times New Roman" w:hAnsi="Calibri" w:cs="Times New Roman"/>
          <w:sz w:val="24"/>
          <w:szCs w:val="24"/>
        </w:rPr>
        <w:t>insko vijeće Općine Postira na</w:t>
      </w:r>
      <w:r w:rsidR="00787AAD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EB393E">
        <w:rPr>
          <w:rFonts w:ascii="Calibri" w:eastAsia="Times New Roman" w:hAnsi="Calibri" w:cs="Times New Roman"/>
          <w:sz w:val="24"/>
          <w:szCs w:val="24"/>
        </w:rPr>
        <w:t>18.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sjednici</w:t>
      </w:r>
      <w:r w:rsidR="00D13ECC">
        <w:rPr>
          <w:rFonts w:ascii="Calibri" w:eastAsia="Times New Roman" w:hAnsi="Calibri" w:cs="Times New Roman"/>
          <w:sz w:val="24"/>
          <w:szCs w:val="24"/>
        </w:rPr>
        <w:t xml:space="preserve"> održanoj dana</w:t>
      </w:r>
      <w:r w:rsidR="00AA36EE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EB393E">
        <w:rPr>
          <w:rFonts w:ascii="Calibri" w:eastAsia="Times New Roman" w:hAnsi="Calibri" w:cs="Times New Roman"/>
          <w:sz w:val="24"/>
          <w:szCs w:val="24"/>
        </w:rPr>
        <w:t>23.11.</w:t>
      </w:r>
      <w:r w:rsidR="00AA36EE">
        <w:rPr>
          <w:rFonts w:ascii="Calibri" w:eastAsia="Times New Roman" w:hAnsi="Calibri" w:cs="Times New Roman"/>
          <w:sz w:val="24"/>
          <w:szCs w:val="24"/>
        </w:rPr>
        <w:t>2023.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godine, donijelo je </w:t>
      </w:r>
    </w:p>
    <w:p w14:paraId="54CDEDD5" w14:textId="77777777" w:rsidR="00F925E6" w:rsidRPr="00BC644D" w:rsidRDefault="00F925E6" w:rsidP="00F925E6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14:paraId="7B29D5AC" w14:textId="77777777"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0EF72AC3" w14:textId="77777777" w:rsidR="00F925E6" w:rsidRPr="00BC644D" w:rsidRDefault="00F925E6" w:rsidP="00F925E6">
      <w:pPr>
        <w:spacing w:after="12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 w:rsidRPr="00BC644D">
        <w:rPr>
          <w:rFonts w:ascii="Calibri" w:eastAsia="Times New Roman" w:hAnsi="Calibri" w:cs="Times New Roman"/>
          <w:b/>
          <w:sz w:val="24"/>
          <w:szCs w:val="24"/>
        </w:rPr>
        <w:t>P   R   O   G   R   A   M</w:t>
      </w:r>
    </w:p>
    <w:p w14:paraId="3B30374F" w14:textId="1FE60023" w:rsidR="00F925E6" w:rsidRPr="00B6420D" w:rsidRDefault="00F925E6" w:rsidP="00F925E6">
      <w:pPr>
        <w:spacing w:after="12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 w:rsidRPr="00B6420D">
        <w:rPr>
          <w:rFonts w:ascii="Calibri" w:eastAsia="Times New Roman" w:hAnsi="Calibri" w:cs="Times New Roman"/>
          <w:b/>
          <w:sz w:val="24"/>
          <w:szCs w:val="24"/>
        </w:rPr>
        <w:t>GRADNJE OBJEKATA I UREĐAJA</w:t>
      </w:r>
      <w:r w:rsidR="00787AAD" w:rsidRPr="00B6420D">
        <w:rPr>
          <w:rFonts w:ascii="Calibri" w:eastAsia="Times New Roman" w:hAnsi="Calibri" w:cs="Times New Roman"/>
          <w:b/>
          <w:sz w:val="24"/>
          <w:szCs w:val="24"/>
        </w:rPr>
        <w:t xml:space="preserve"> KOMUNALNE INFRASTRUKTURE U 20</w:t>
      </w:r>
      <w:r w:rsidR="00647FE5">
        <w:rPr>
          <w:rFonts w:ascii="Calibri" w:eastAsia="Times New Roman" w:hAnsi="Calibri" w:cs="Times New Roman"/>
          <w:b/>
          <w:sz w:val="24"/>
          <w:szCs w:val="24"/>
        </w:rPr>
        <w:t>2</w:t>
      </w:r>
      <w:r w:rsidR="00AA36EE">
        <w:rPr>
          <w:rFonts w:ascii="Calibri" w:eastAsia="Times New Roman" w:hAnsi="Calibri" w:cs="Times New Roman"/>
          <w:b/>
          <w:sz w:val="24"/>
          <w:szCs w:val="24"/>
        </w:rPr>
        <w:t>4</w:t>
      </w:r>
      <w:r w:rsidRPr="00B6420D">
        <w:rPr>
          <w:rFonts w:ascii="Calibri" w:eastAsia="Times New Roman" w:hAnsi="Calibri" w:cs="Times New Roman"/>
          <w:b/>
          <w:sz w:val="24"/>
          <w:szCs w:val="24"/>
        </w:rPr>
        <w:t>.</w:t>
      </w:r>
      <w:r w:rsidR="00EB393E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Pr="00B6420D">
        <w:rPr>
          <w:rFonts w:ascii="Calibri" w:eastAsia="Times New Roman" w:hAnsi="Calibri" w:cs="Times New Roman"/>
          <w:b/>
          <w:sz w:val="24"/>
          <w:szCs w:val="24"/>
        </w:rPr>
        <w:t>GODINI</w:t>
      </w:r>
    </w:p>
    <w:p w14:paraId="43C69B94" w14:textId="77777777" w:rsidR="00F925E6" w:rsidRPr="00BC644D" w:rsidRDefault="00F925E6" w:rsidP="00F925E6">
      <w:pPr>
        <w:spacing w:after="120" w:line="240" w:lineRule="auto"/>
        <w:ind w:left="1416"/>
        <w:jc w:val="center"/>
        <w:rPr>
          <w:rFonts w:ascii="Calibri" w:eastAsia="Times New Roman" w:hAnsi="Calibri" w:cs="Times New Roman"/>
          <w:b/>
          <w:sz w:val="24"/>
          <w:szCs w:val="24"/>
        </w:rPr>
      </w:pPr>
    </w:p>
    <w:p w14:paraId="354B5A5A" w14:textId="77777777"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b/>
          <w:sz w:val="24"/>
          <w:szCs w:val="24"/>
        </w:rPr>
        <w:t>I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  UVOD</w:t>
      </w:r>
    </w:p>
    <w:p w14:paraId="26D60384" w14:textId="77777777"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7B51AA1A" w14:textId="77777777" w:rsidR="00F925E6" w:rsidRPr="00BC644D" w:rsidRDefault="00F925E6" w:rsidP="00F925E6">
      <w:pPr>
        <w:spacing w:after="120" w:line="240" w:lineRule="auto"/>
        <w:ind w:left="283"/>
        <w:rPr>
          <w:rFonts w:ascii="Calibri" w:eastAsia="Times New Roman" w:hAnsi="Calibri" w:cs="Times New Roman"/>
          <w:b/>
          <w:sz w:val="24"/>
          <w:szCs w:val="24"/>
        </w:rPr>
      </w:pPr>
      <w:r w:rsidRPr="00BC644D"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                               Članak  1.</w:t>
      </w:r>
    </w:p>
    <w:p w14:paraId="06F7AEC5" w14:textId="77777777" w:rsidR="00F925E6" w:rsidRDefault="00F925E6" w:rsidP="00F925E6">
      <w:pPr>
        <w:spacing w:after="120" w:line="240" w:lineRule="auto"/>
        <w:ind w:left="283"/>
        <w:jc w:val="both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Ovaj Program gradnje objekata i uređaja komunalne infrastrukture n</w:t>
      </w:r>
      <w:r>
        <w:rPr>
          <w:rFonts w:ascii="Calibri" w:eastAsia="Times New Roman" w:hAnsi="Calibri" w:cs="Times New Roman"/>
          <w:sz w:val="24"/>
          <w:szCs w:val="24"/>
        </w:rPr>
        <w:t>a području Općine Postira u 20</w:t>
      </w:r>
      <w:r w:rsidR="008714B4">
        <w:rPr>
          <w:rFonts w:ascii="Calibri" w:eastAsia="Times New Roman" w:hAnsi="Calibri" w:cs="Times New Roman"/>
          <w:sz w:val="24"/>
          <w:szCs w:val="24"/>
        </w:rPr>
        <w:t>2</w:t>
      </w:r>
      <w:r w:rsidR="00AA36EE">
        <w:rPr>
          <w:rFonts w:ascii="Calibri" w:eastAsia="Times New Roman" w:hAnsi="Calibri" w:cs="Times New Roman"/>
          <w:sz w:val="24"/>
          <w:szCs w:val="24"/>
        </w:rPr>
        <w:t>4</w:t>
      </w:r>
      <w:r w:rsidRPr="00BC644D">
        <w:rPr>
          <w:rFonts w:ascii="Calibri" w:eastAsia="Times New Roman" w:hAnsi="Calibri" w:cs="Times New Roman"/>
          <w:sz w:val="24"/>
          <w:szCs w:val="24"/>
        </w:rPr>
        <w:t>.</w:t>
      </w:r>
      <w:r w:rsidR="008714B4">
        <w:rPr>
          <w:rFonts w:ascii="Calibri" w:eastAsia="Times New Roman" w:hAnsi="Calibri" w:cs="Times New Roman"/>
          <w:sz w:val="24"/>
          <w:szCs w:val="24"/>
        </w:rPr>
        <w:t xml:space="preserve"> </w:t>
      </w:r>
      <w:r w:rsidRPr="00BC644D">
        <w:rPr>
          <w:rFonts w:ascii="Calibri" w:eastAsia="Times New Roman" w:hAnsi="Calibri" w:cs="Times New Roman"/>
          <w:sz w:val="24"/>
          <w:szCs w:val="24"/>
        </w:rPr>
        <w:t>godini (u daljnjem tekstu Program) odnosi se na građenje objekata i uređaja komunalne infrastrukture u na području općine, a u skladu su sa Zakonom o komunalnom gospodarstvu, a to su slijedeće:</w:t>
      </w:r>
    </w:p>
    <w:p w14:paraId="66F870D7" w14:textId="77777777" w:rsidR="00FD6E49" w:rsidRPr="00BC644D" w:rsidRDefault="00FD6E49" w:rsidP="00F925E6">
      <w:pPr>
        <w:spacing w:after="120" w:line="240" w:lineRule="auto"/>
        <w:ind w:left="283"/>
        <w:jc w:val="both"/>
        <w:rPr>
          <w:rFonts w:ascii="Calibri" w:eastAsia="Times New Roman" w:hAnsi="Calibri" w:cs="Times New Roman"/>
          <w:sz w:val="24"/>
          <w:szCs w:val="24"/>
        </w:rPr>
      </w:pPr>
    </w:p>
    <w:p w14:paraId="640DC790" w14:textId="77777777"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1.</w:t>
      </w:r>
      <w:r w:rsidR="008714B4">
        <w:rPr>
          <w:rFonts w:ascii="Calibri" w:eastAsia="Times New Roman" w:hAnsi="Calibri" w:cs="Times New Roman"/>
          <w:sz w:val="24"/>
          <w:szCs w:val="24"/>
        </w:rPr>
        <w:t>Izgradnja i uređenje raznih građevinskih objekata</w:t>
      </w:r>
    </w:p>
    <w:p w14:paraId="7FADC8E2" w14:textId="77777777" w:rsidR="00F14074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2</w:t>
      </w:r>
      <w:r w:rsidRPr="00BC644D">
        <w:rPr>
          <w:rFonts w:ascii="Calibri" w:eastAsia="Times New Roman" w:hAnsi="Calibri" w:cs="Times New Roman"/>
          <w:sz w:val="24"/>
          <w:szCs w:val="24"/>
        </w:rPr>
        <w:t>.</w:t>
      </w:r>
      <w:r w:rsidR="00F14074">
        <w:rPr>
          <w:rFonts w:ascii="Calibri" w:eastAsia="Times New Roman" w:hAnsi="Calibri" w:cs="Times New Roman"/>
          <w:sz w:val="24"/>
          <w:szCs w:val="24"/>
        </w:rPr>
        <w:t>Nove nerazvrstane ceste i parkirališta</w:t>
      </w:r>
    </w:p>
    <w:p w14:paraId="490083AE" w14:textId="77777777" w:rsidR="002C5EAA" w:rsidRDefault="002C5EAA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3.Uređenje poljskih puteva</w:t>
      </w:r>
    </w:p>
    <w:p w14:paraId="33C89489" w14:textId="77777777" w:rsidR="00F925E6" w:rsidRPr="00BC644D" w:rsidRDefault="002C5EAA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4</w:t>
      </w:r>
      <w:r w:rsidR="00F925E6" w:rsidRPr="00BC644D">
        <w:rPr>
          <w:rFonts w:ascii="Calibri" w:eastAsia="Times New Roman" w:hAnsi="Calibri" w:cs="Times New Roman"/>
          <w:sz w:val="24"/>
          <w:szCs w:val="24"/>
        </w:rPr>
        <w:t>.</w:t>
      </w:r>
      <w:r w:rsidR="00787AAD">
        <w:rPr>
          <w:rFonts w:ascii="Calibri" w:eastAsia="Times New Roman" w:hAnsi="Calibri" w:cs="Times New Roman"/>
          <w:sz w:val="24"/>
          <w:szCs w:val="24"/>
        </w:rPr>
        <w:t>Uređenje javnih površina</w:t>
      </w:r>
      <w:r w:rsidR="00D75C49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F14074">
        <w:rPr>
          <w:rFonts w:ascii="Calibri" w:eastAsia="Times New Roman" w:hAnsi="Calibri" w:cs="Times New Roman"/>
          <w:sz w:val="24"/>
          <w:szCs w:val="24"/>
        </w:rPr>
        <w:t>, parkova i nasada</w:t>
      </w:r>
    </w:p>
    <w:p w14:paraId="30F71BF2" w14:textId="77777777" w:rsidR="00F925E6" w:rsidRDefault="002C5EAA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5.Uređenje luka,plaža i obalnog pojasa</w:t>
      </w:r>
    </w:p>
    <w:p w14:paraId="12F7D408" w14:textId="77777777" w:rsidR="00D75C49" w:rsidRPr="00BC644D" w:rsidRDefault="002C5EAA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6.Ulag</w:t>
      </w:r>
      <w:r w:rsidR="00D75C49">
        <w:rPr>
          <w:rFonts w:ascii="Calibri" w:eastAsia="Times New Roman" w:hAnsi="Calibri" w:cs="Times New Roman"/>
          <w:sz w:val="24"/>
          <w:szCs w:val="24"/>
        </w:rPr>
        <w:t>anje u kanalizaciju i odvodnju</w:t>
      </w:r>
    </w:p>
    <w:p w14:paraId="488DE476" w14:textId="77777777"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06826D7E" w14:textId="77777777" w:rsidR="00F925E6" w:rsidRPr="00BC644D" w:rsidRDefault="00F925E6" w:rsidP="00F925E6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Ovim Programom određuje se opis poslova s  procjenom troškova za gradnju objekata i</w:t>
      </w:r>
    </w:p>
    <w:p w14:paraId="54AF4075" w14:textId="77777777" w:rsidR="00F925E6" w:rsidRPr="00BC644D" w:rsidRDefault="00F925E6" w:rsidP="00F925E6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uređaja komunalne infrastrukture, kako je gore navedeno, te iskaz financijskih sredstava potrebnih za ostvarenje Programa s naznakom izvora financiranja po djelatnostima.</w:t>
      </w:r>
    </w:p>
    <w:p w14:paraId="62489F7E" w14:textId="77777777" w:rsidR="00F925E6" w:rsidRPr="00BC644D" w:rsidRDefault="00F925E6" w:rsidP="00F925E6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14:paraId="171BA08F" w14:textId="77777777"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b/>
          <w:sz w:val="24"/>
          <w:szCs w:val="24"/>
        </w:rPr>
        <w:lastRenderedPageBreak/>
        <w:t>II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OPIS POSLOVA S PROCJENOM TROŠKOVA ZA GRADNU OBJEKATA KOMUNALNE INFRASTRUKTURE</w:t>
      </w:r>
    </w:p>
    <w:p w14:paraId="19EB4420" w14:textId="77777777"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71A13F9C" w14:textId="77777777"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 xml:space="preserve">Objekti i naznaka poslova s procijenjenim troškovima iskazanim u </w:t>
      </w:r>
      <w:r w:rsidR="00FE3793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FE3793" w:rsidRPr="00AA36EE">
        <w:rPr>
          <w:rFonts w:ascii="Calibri" w:eastAsia="Times New Roman" w:hAnsi="Calibri" w:cs="Times New Roman"/>
          <w:sz w:val="24"/>
          <w:szCs w:val="24"/>
        </w:rPr>
        <w:t>€</w:t>
      </w:r>
      <w:r w:rsidR="00FE3793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D75C49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FE3793" w:rsidRPr="00FE3793">
        <w:rPr>
          <w:rFonts w:ascii="Calibri" w:eastAsia="Times New Roman" w:hAnsi="Calibri" w:cs="Times New Roman"/>
          <w:sz w:val="24"/>
          <w:szCs w:val="24"/>
        </w:rPr>
        <w:t xml:space="preserve">za 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gradnju objekta i uređaja, te nabavku opreme</w:t>
      </w:r>
      <w:r w:rsidR="00FD6E49">
        <w:rPr>
          <w:rFonts w:ascii="Calibri" w:eastAsia="Times New Roman" w:hAnsi="Calibri" w:cs="Times New Roman"/>
          <w:sz w:val="24"/>
          <w:szCs w:val="24"/>
        </w:rPr>
        <w:t xml:space="preserve"> komunalne infrastrukture u 20</w:t>
      </w:r>
      <w:r w:rsidR="00647FE5">
        <w:rPr>
          <w:rFonts w:ascii="Calibri" w:eastAsia="Times New Roman" w:hAnsi="Calibri" w:cs="Times New Roman"/>
          <w:sz w:val="24"/>
          <w:szCs w:val="24"/>
        </w:rPr>
        <w:t>2</w:t>
      </w:r>
      <w:r w:rsidR="00AA36EE">
        <w:rPr>
          <w:rFonts w:ascii="Calibri" w:eastAsia="Times New Roman" w:hAnsi="Calibri" w:cs="Times New Roman"/>
          <w:sz w:val="24"/>
          <w:szCs w:val="24"/>
        </w:rPr>
        <w:t>4</w:t>
      </w:r>
      <w:r w:rsidRPr="00BC644D">
        <w:rPr>
          <w:rFonts w:ascii="Calibri" w:eastAsia="Times New Roman" w:hAnsi="Calibri" w:cs="Times New Roman"/>
          <w:sz w:val="24"/>
          <w:szCs w:val="24"/>
        </w:rPr>
        <w:t>.</w:t>
      </w:r>
      <w:r w:rsidR="00647FE5">
        <w:rPr>
          <w:rFonts w:ascii="Calibri" w:eastAsia="Times New Roman" w:hAnsi="Calibri" w:cs="Times New Roman"/>
          <w:sz w:val="24"/>
          <w:szCs w:val="24"/>
        </w:rPr>
        <w:t xml:space="preserve"> </w:t>
      </w:r>
      <w:r w:rsidRPr="00BC644D">
        <w:rPr>
          <w:rFonts w:ascii="Calibri" w:eastAsia="Times New Roman" w:hAnsi="Calibri" w:cs="Times New Roman"/>
          <w:sz w:val="24"/>
          <w:szCs w:val="24"/>
        </w:rPr>
        <w:t>god. navode se u slijedećem pregledu:</w:t>
      </w:r>
    </w:p>
    <w:p w14:paraId="52124885" w14:textId="77777777" w:rsidR="00D80B77" w:rsidRDefault="00D80B77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2274F21B" w14:textId="77777777" w:rsidR="00D80B77" w:rsidRDefault="00D80B77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7B78BCD6" w14:textId="77777777" w:rsidR="00126D40" w:rsidRPr="007A06FA" w:rsidRDefault="0099506B" w:rsidP="00194858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99506B">
        <w:rPr>
          <w:rFonts w:ascii="Calibri" w:eastAsia="Times New Roman" w:hAnsi="Calibri" w:cs="Times New Roman"/>
          <w:b/>
          <w:sz w:val="24"/>
          <w:szCs w:val="24"/>
        </w:rPr>
        <w:t xml:space="preserve">1.IZGRADNJA I UREĐENJE </w:t>
      </w:r>
      <w:r w:rsidR="00535CE6">
        <w:rPr>
          <w:rFonts w:ascii="Calibri" w:eastAsia="Times New Roman" w:hAnsi="Calibri" w:cs="Times New Roman"/>
          <w:b/>
          <w:sz w:val="24"/>
          <w:szCs w:val="24"/>
        </w:rPr>
        <w:t xml:space="preserve">RAZNIH </w:t>
      </w:r>
      <w:r w:rsidRPr="0099506B">
        <w:rPr>
          <w:rFonts w:ascii="Calibri" w:eastAsia="Times New Roman" w:hAnsi="Calibri" w:cs="Times New Roman"/>
          <w:b/>
          <w:sz w:val="24"/>
          <w:szCs w:val="24"/>
        </w:rPr>
        <w:t>GRAĐEVINSKIH OBJEKATA</w:t>
      </w:r>
      <w:r w:rsidR="00126D40">
        <w:rPr>
          <w:rFonts w:ascii="Calibri" w:eastAsia="Times New Roman" w:hAnsi="Calibri" w:cs="Times New Roman"/>
          <w:b/>
          <w:sz w:val="24"/>
          <w:szCs w:val="24"/>
        </w:rPr>
        <w:t>.....</w:t>
      </w:r>
      <w:r w:rsidR="00535CE6">
        <w:rPr>
          <w:rFonts w:ascii="Calibri" w:eastAsia="Times New Roman" w:hAnsi="Calibri" w:cs="Times New Roman"/>
          <w:b/>
          <w:sz w:val="24"/>
          <w:szCs w:val="24"/>
        </w:rPr>
        <w:t>..........</w:t>
      </w:r>
      <w:r w:rsidR="00126D40">
        <w:rPr>
          <w:rFonts w:ascii="Calibri" w:eastAsia="Times New Roman" w:hAnsi="Calibri" w:cs="Times New Roman"/>
          <w:b/>
          <w:sz w:val="24"/>
          <w:szCs w:val="24"/>
        </w:rPr>
        <w:t>.........</w:t>
      </w:r>
      <w:r w:rsidR="002C5EAA">
        <w:rPr>
          <w:rFonts w:ascii="Calibri" w:eastAsia="Times New Roman" w:hAnsi="Calibri" w:cs="Times New Roman"/>
          <w:b/>
          <w:sz w:val="24"/>
          <w:szCs w:val="24"/>
        </w:rPr>
        <w:t>.</w:t>
      </w:r>
      <w:r w:rsidR="00126D40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7A06FA">
        <w:rPr>
          <w:rFonts w:ascii="Calibri" w:eastAsia="Times New Roman" w:hAnsi="Calibri" w:cs="Times New Roman"/>
          <w:b/>
          <w:sz w:val="24"/>
          <w:szCs w:val="24"/>
        </w:rPr>
        <w:t>1</w:t>
      </w:r>
      <w:r w:rsidR="00D8486D">
        <w:rPr>
          <w:rFonts w:ascii="Calibri" w:eastAsia="Times New Roman" w:hAnsi="Calibri" w:cs="Times New Roman"/>
          <w:b/>
          <w:sz w:val="24"/>
          <w:szCs w:val="24"/>
        </w:rPr>
        <w:t>65</w:t>
      </w:r>
      <w:r w:rsidR="00F14074">
        <w:rPr>
          <w:rFonts w:ascii="Calibri" w:eastAsia="Times New Roman" w:hAnsi="Calibri" w:cs="Times New Roman"/>
          <w:b/>
          <w:sz w:val="24"/>
          <w:szCs w:val="24"/>
        </w:rPr>
        <w:t>.000,00</w:t>
      </w:r>
      <w:r w:rsidR="00FE3793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7A06FA">
        <w:rPr>
          <w:rFonts w:ascii="Calibri" w:eastAsia="Times New Roman" w:hAnsi="Calibri" w:cs="Times New Roman"/>
          <w:sz w:val="24"/>
          <w:szCs w:val="24"/>
        </w:rPr>
        <w:t>€</w:t>
      </w:r>
    </w:p>
    <w:p w14:paraId="61F16570" w14:textId="77777777" w:rsidR="00D5546C" w:rsidRDefault="00D5546C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</w:t>
      </w:r>
      <w:r w:rsidR="00AA36EE">
        <w:rPr>
          <w:rFonts w:ascii="Calibri" w:eastAsia="Times New Roman" w:hAnsi="Calibri" w:cs="Times New Roman"/>
          <w:sz w:val="24"/>
          <w:szCs w:val="24"/>
        </w:rPr>
        <w:t xml:space="preserve"> </w:t>
      </w:r>
      <w:r>
        <w:rPr>
          <w:rFonts w:ascii="Calibri" w:eastAsia="Times New Roman" w:hAnsi="Calibri" w:cs="Times New Roman"/>
          <w:sz w:val="24"/>
          <w:szCs w:val="24"/>
        </w:rPr>
        <w:t xml:space="preserve">    -</w:t>
      </w:r>
      <w:r w:rsidR="00C36083" w:rsidRPr="00C36083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C36083">
        <w:rPr>
          <w:rFonts w:ascii="Calibri" w:eastAsia="Times New Roman" w:hAnsi="Calibri" w:cs="Times New Roman"/>
          <w:sz w:val="24"/>
          <w:szCs w:val="24"/>
        </w:rPr>
        <w:t xml:space="preserve">Sala za ispraćaj-groblje Dol                                  </w:t>
      </w:r>
      <w:r w:rsidR="00AA36EE">
        <w:rPr>
          <w:rFonts w:ascii="Calibri" w:eastAsia="Times New Roman" w:hAnsi="Calibri" w:cs="Times New Roman"/>
          <w:sz w:val="24"/>
          <w:szCs w:val="24"/>
        </w:rPr>
        <w:t xml:space="preserve">                             </w:t>
      </w:r>
      <w:r w:rsidR="00C36083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2C5EAA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C36083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194858">
        <w:rPr>
          <w:rFonts w:ascii="Calibri" w:eastAsia="Times New Roman" w:hAnsi="Calibri" w:cs="Times New Roman"/>
          <w:sz w:val="24"/>
          <w:szCs w:val="24"/>
        </w:rPr>
        <w:t>70.000,00</w:t>
      </w:r>
      <w:r>
        <w:rPr>
          <w:rFonts w:ascii="Calibri" w:eastAsia="Times New Roman" w:hAnsi="Calibri" w:cs="Times New Roman"/>
          <w:sz w:val="24"/>
          <w:szCs w:val="24"/>
        </w:rPr>
        <w:t xml:space="preserve"> €</w:t>
      </w:r>
      <w:r w:rsidR="00D8486D">
        <w:rPr>
          <w:rFonts w:ascii="Calibri" w:eastAsia="Times New Roman" w:hAnsi="Calibri" w:cs="Times New Roman"/>
          <w:sz w:val="24"/>
          <w:szCs w:val="24"/>
        </w:rPr>
        <w:t xml:space="preserve"> 50000 4 20000</w:t>
      </w:r>
    </w:p>
    <w:p w14:paraId="04CD51BB" w14:textId="77777777" w:rsidR="002C5EAA" w:rsidRDefault="002C5EAA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 -Projektne dok.vezane uz izgradnju objekata                                     80.000,00 €</w:t>
      </w:r>
    </w:p>
    <w:p w14:paraId="53C536D1" w14:textId="77777777" w:rsidR="007A06FA" w:rsidRDefault="007A06FA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 -Uređenje sanitarnog čvora u O.Š.                                    </w:t>
      </w:r>
      <w:r w:rsidR="00C42F56">
        <w:rPr>
          <w:rFonts w:ascii="Calibri" w:eastAsia="Times New Roman" w:hAnsi="Calibri" w:cs="Times New Roman"/>
          <w:sz w:val="24"/>
          <w:szCs w:val="24"/>
        </w:rPr>
        <w:t xml:space="preserve">                    15.000,00 €</w:t>
      </w:r>
    </w:p>
    <w:p w14:paraId="4FD4DF7E" w14:textId="77777777" w:rsidR="00590D37" w:rsidRDefault="005D09FB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</w:t>
      </w:r>
    </w:p>
    <w:p w14:paraId="348ED05F" w14:textId="77777777" w:rsidR="00590D37" w:rsidRDefault="0069211E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2</w:t>
      </w:r>
      <w:r w:rsidR="00590D37" w:rsidRPr="00590D37">
        <w:rPr>
          <w:rFonts w:ascii="Calibri" w:eastAsia="Times New Roman" w:hAnsi="Calibri" w:cs="Times New Roman"/>
          <w:b/>
          <w:sz w:val="24"/>
          <w:szCs w:val="24"/>
        </w:rPr>
        <w:t>. NERAZVRSTANE CESTE</w:t>
      </w:r>
      <w:r w:rsidR="001C4794">
        <w:rPr>
          <w:rFonts w:ascii="Calibri" w:eastAsia="Times New Roman" w:hAnsi="Calibri" w:cs="Times New Roman"/>
          <w:b/>
          <w:sz w:val="24"/>
          <w:szCs w:val="24"/>
        </w:rPr>
        <w:t xml:space="preserve"> I PRAKIRALIŠTA </w:t>
      </w:r>
      <w:r w:rsidR="00590D37" w:rsidRPr="00590D37">
        <w:rPr>
          <w:rFonts w:ascii="Calibri" w:eastAsia="Times New Roman" w:hAnsi="Calibri" w:cs="Times New Roman"/>
          <w:b/>
          <w:sz w:val="24"/>
          <w:szCs w:val="24"/>
        </w:rPr>
        <w:t>............................</w:t>
      </w:r>
      <w:r w:rsidR="00590D37">
        <w:rPr>
          <w:rFonts w:ascii="Calibri" w:eastAsia="Times New Roman" w:hAnsi="Calibri" w:cs="Times New Roman"/>
          <w:b/>
          <w:sz w:val="24"/>
          <w:szCs w:val="24"/>
        </w:rPr>
        <w:t>.........................</w:t>
      </w:r>
      <w:r w:rsidR="00590D37" w:rsidRPr="00590D37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2C5EAA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F14074">
        <w:rPr>
          <w:rFonts w:ascii="Calibri" w:eastAsia="Times New Roman" w:hAnsi="Calibri" w:cs="Times New Roman"/>
          <w:b/>
          <w:sz w:val="24"/>
          <w:szCs w:val="24"/>
        </w:rPr>
        <w:t>200.000,00</w:t>
      </w:r>
      <w:r w:rsidR="008E6E4D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8E6E4D" w:rsidRPr="008E6E4D">
        <w:rPr>
          <w:rFonts w:ascii="Calibri" w:eastAsia="Times New Roman" w:hAnsi="Calibri" w:cs="Times New Roman"/>
          <w:b/>
          <w:sz w:val="24"/>
          <w:szCs w:val="24"/>
        </w:rPr>
        <w:t>€</w:t>
      </w:r>
    </w:p>
    <w:p w14:paraId="65DCA00E" w14:textId="77777777" w:rsidR="008E6E4D" w:rsidRDefault="00590D37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      </w:t>
      </w:r>
      <w:r w:rsidR="0069211E">
        <w:rPr>
          <w:rFonts w:ascii="Calibri" w:eastAsia="Times New Roman" w:hAnsi="Calibri" w:cs="Times New Roman"/>
          <w:sz w:val="24"/>
          <w:szCs w:val="24"/>
        </w:rPr>
        <w:t>-</w:t>
      </w:r>
      <w:r>
        <w:rPr>
          <w:rFonts w:ascii="Calibri" w:eastAsia="Times New Roman" w:hAnsi="Calibri" w:cs="Times New Roman"/>
          <w:sz w:val="24"/>
          <w:szCs w:val="24"/>
        </w:rPr>
        <w:t xml:space="preserve">Nerazvrstana cesta Molo Lozna      </w:t>
      </w:r>
      <w:r w:rsidR="008E6E4D">
        <w:rPr>
          <w:rFonts w:ascii="Calibri" w:eastAsia="Times New Roman" w:hAnsi="Calibri" w:cs="Times New Roman"/>
          <w:sz w:val="24"/>
          <w:szCs w:val="24"/>
        </w:rPr>
        <w:t xml:space="preserve">                                   </w:t>
      </w:r>
      <w:r w:rsidR="0069211E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8E6E4D">
        <w:rPr>
          <w:rFonts w:ascii="Calibri" w:eastAsia="Times New Roman" w:hAnsi="Calibri" w:cs="Times New Roman"/>
          <w:sz w:val="24"/>
          <w:szCs w:val="24"/>
        </w:rPr>
        <w:t xml:space="preserve">           </w:t>
      </w:r>
      <w:r w:rsidR="0069211E">
        <w:rPr>
          <w:rFonts w:ascii="Calibri" w:eastAsia="Times New Roman" w:hAnsi="Calibri" w:cs="Times New Roman"/>
          <w:sz w:val="24"/>
          <w:szCs w:val="24"/>
        </w:rPr>
        <w:t>200.000,00</w:t>
      </w:r>
      <w:r w:rsidR="008E6E4D">
        <w:rPr>
          <w:rFonts w:ascii="Calibri" w:eastAsia="Times New Roman" w:hAnsi="Calibri" w:cs="Times New Roman"/>
          <w:sz w:val="24"/>
          <w:szCs w:val="24"/>
        </w:rPr>
        <w:t xml:space="preserve"> €</w:t>
      </w:r>
    </w:p>
    <w:p w14:paraId="5BF5273B" w14:textId="77777777" w:rsidR="00F14074" w:rsidRDefault="00F14074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66EEDCB8" w14:textId="77777777" w:rsidR="00F14074" w:rsidRPr="00F14074" w:rsidRDefault="00F14074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F14074">
        <w:rPr>
          <w:rFonts w:ascii="Calibri" w:eastAsia="Times New Roman" w:hAnsi="Calibri" w:cs="Times New Roman"/>
          <w:b/>
          <w:sz w:val="24"/>
          <w:szCs w:val="24"/>
        </w:rPr>
        <w:t>3.UREĐENJE POLJSKIH PUTEVA</w:t>
      </w:r>
      <w:r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                                                            </w:t>
      </w:r>
      <w:r w:rsidR="002C5EAA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>
        <w:rPr>
          <w:rFonts w:ascii="Calibri" w:eastAsia="Times New Roman" w:hAnsi="Calibri" w:cs="Times New Roman"/>
          <w:b/>
          <w:sz w:val="24"/>
          <w:szCs w:val="24"/>
        </w:rPr>
        <w:t xml:space="preserve"> 30.000,00 €</w:t>
      </w:r>
    </w:p>
    <w:p w14:paraId="74967A53" w14:textId="77777777" w:rsidR="001C4794" w:rsidRDefault="008E6E4D" w:rsidP="0069211E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</w:t>
      </w:r>
      <w:r w:rsidR="0069211E">
        <w:rPr>
          <w:rFonts w:ascii="Calibri" w:eastAsia="Times New Roman" w:hAnsi="Calibri" w:cs="Times New Roman"/>
          <w:sz w:val="24"/>
          <w:szCs w:val="24"/>
        </w:rPr>
        <w:t xml:space="preserve">                          -</w:t>
      </w:r>
      <w:r w:rsidR="00F14074">
        <w:rPr>
          <w:rFonts w:ascii="Calibri" w:eastAsia="Times New Roman" w:hAnsi="Calibri" w:cs="Times New Roman"/>
          <w:sz w:val="24"/>
          <w:szCs w:val="24"/>
        </w:rPr>
        <w:t xml:space="preserve">Uređenje </w:t>
      </w:r>
      <w:r w:rsidR="0069211E">
        <w:rPr>
          <w:rFonts w:ascii="Calibri" w:eastAsia="Times New Roman" w:hAnsi="Calibri" w:cs="Times New Roman"/>
          <w:sz w:val="24"/>
          <w:szCs w:val="24"/>
        </w:rPr>
        <w:t xml:space="preserve"> poljski</w:t>
      </w:r>
      <w:r w:rsidR="00F14074">
        <w:rPr>
          <w:rFonts w:ascii="Calibri" w:eastAsia="Times New Roman" w:hAnsi="Calibri" w:cs="Times New Roman"/>
          <w:sz w:val="24"/>
          <w:szCs w:val="24"/>
        </w:rPr>
        <w:t>h puteva</w:t>
      </w:r>
      <w:r w:rsidR="0069211E">
        <w:rPr>
          <w:rFonts w:ascii="Calibri" w:eastAsia="Times New Roman" w:hAnsi="Calibri" w:cs="Times New Roman"/>
          <w:sz w:val="24"/>
          <w:szCs w:val="24"/>
        </w:rPr>
        <w:t xml:space="preserve">              </w:t>
      </w:r>
      <w:r w:rsidR="00F14074">
        <w:rPr>
          <w:rFonts w:ascii="Calibri" w:eastAsia="Times New Roman" w:hAnsi="Calibri" w:cs="Times New Roman"/>
          <w:sz w:val="24"/>
          <w:szCs w:val="24"/>
        </w:rPr>
        <w:t xml:space="preserve">                   </w:t>
      </w:r>
      <w:r w:rsidR="0069211E">
        <w:rPr>
          <w:rFonts w:ascii="Calibri" w:eastAsia="Times New Roman" w:hAnsi="Calibri" w:cs="Times New Roman"/>
          <w:sz w:val="24"/>
          <w:szCs w:val="24"/>
        </w:rPr>
        <w:t xml:space="preserve">                                30.000,00 €</w:t>
      </w:r>
      <w:r w:rsidR="00C42F56">
        <w:rPr>
          <w:rFonts w:ascii="Calibri" w:eastAsia="Times New Roman" w:hAnsi="Calibri" w:cs="Times New Roman"/>
          <w:sz w:val="24"/>
          <w:szCs w:val="24"/>
        </w:rPr>
        <w:t xml:space="preserve"> </w:t>
      </w:r>
    </w:p>
    <w:p w14:paraId="4BDFA92E" w14:textId="77777777" w:rsidR="0069211E" w:rsidRDefault="0069211E" w:rsidP="0069211E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5E6A1A42" w14:textId="77777777" w:rsidR="0069211E" w:rsidRPr="0069211E" w:rsidRDefault="00F14074" w:rsidP="0069211E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4</w:t>
      </w:r>
      <w:r w:rsidR="0069211E" w:rsidRPr="0069211E">
        <w:rPr>
          <w:rFonts w:ascii="Calibri" w:eastAsia="Times New Roman" w:hAnsi="Calibri" w:cs="Times New Roman"/>
          <w:b/>
          <w:sz w:val="24"/>
          <w:szCs w:val="24"/>
        </w:rPr>
        <w:t>.UREĐENJE JAVNIH POVRŠ</w:t>
      </w:r>
      <w:r w:rsidR="00CB76E9">
        <w:rPr>
          <w:rFonts w:ascii="Calibri" w:eastAsia="Times New Roman" w:hAnsi="Calibri" w:cs="Times New Roman"/>
          <w:b/>
          <w:sz w:val="24"/>
          <w:szCs w:val="24"/>
        </w:rPr>
        <w:t xml:space="preserve">INA, PARKOVA I NASADA....................................  </w:t>
      </w:r>
      <w:r w:rsidR="0069211E" w:rsidRPr="0069211E">
        <w:rPr>
          <w:rFonts w:ascii="Calibri" w:eastAsia="Times New Roman" w:hAnsi="Calibri" w:cs="Times New Roman"/>
          <w:b/>
          <w:sz w:val="24"/>
          <w:szCs w:val="24"/>
        </w:rPr>
        <w:t xml:space="preserve">  40.500,00 €</w:t>
      </w:r>
    </w:p>
    <w:p w14:paraId="277E39EF" w14:textId="77777777" w:rsidR="0069211E" w:rsidRDefault="0069211E" w:rsidP="0069211E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  -Spomen park Stepinac kraj  Groblja                                          </w:t>
      </w:r>
      <w:r w:rsidR="00F14074">
        <w:rPr>
          <w:rFonts w:ascii="Calibri" w:eastAsia="Times New Roman" w:hAnsi="Calibri" w:cs="Times New Roman"/>
          <w:sz w:val="24"/>
          <w:szCs w:val="24"/>
        </w:rPr>
        <w:t xml:space="preserve"> </w:t>
      </w:r>
      <w:r>
        <w:rPr>
          <w:rFonts w:ascii="Calibri" w:eastAsia="Times New Roman" w:hAnsi="Calibri" w:cs="Times New Roman"/>
          <w:sz w:val="24"/>
          <w:szCs w:val="24"/>
        </w:rPr>
        <w:t xml:space="preserve">      40.000,00 €</w:t>
      </w:r>
    </w:p>
    <w:p w14:paraId="30814524" w14:textId="77777777" w:rsidR="00F14074" w:rsidRPr="00590D37" w:rsidRDefault="00F14074" w:rsidP="0069211E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  -Nova komunalna oprema za parkove i jav.pov.                                  500,00 €</w:t>
      </w:r>
    </w:p>
    <w:p w14:paraId="6A463C35" w14:textId="77777777" w:rsidR="00126D40" w:rsidRPr="00BC644D" w:rsidRDefault="00126D40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 </w:t>
      </w:r>
      <w:r w:rsidR="00A101EC">
        <w:rPr>
          <w:rFonts w:ascii="Calibri" w:eastAsia="Times New Roman" w:hAnsi="Calibri" w:cs="Times New Roman"/>
          <w:sz w:val="24"/>
          <w:szCs w:val="24"/>
        </w:rPr>
        <w:t xml:space="preserve"> </w:t>
      </w:r>
    </w:p>
    <w:p w14:paraId="2380BE0F" w14:textId="77777777" w:rsidR="00EB3D6D" w:rsidRDefault="00EB3D6D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1D080225" w14:textId="77777777" w:rsidR="00EB3D6D" w:rsidRPr="00B6420D" w:rsidRDefault="006C27C0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5</w:t>
      </w:r>
      <w:r w:rsidR="00590D37">
        <w:rPr>
          <w:rFonts w:ascii="Calibri" w:eastAsia="Times New Roman" w:hAnsi="Calibri" w:cs="Times New Roman"/>
          <w:b/>
          <w:sz w:val="24"/>
          <w:szCs w:val="24"/>
        </w:rPr>
        <w:t>.UREĐENJE LUKE,PLAŽA I  OBALNOG POJASA</w:t>
      </w:r>
      <w:r w:rsidR="00EB3D6D" w:rsidRPr="00B6420D">
        <w:rPr>
          <w:rFonts w:ascii="Calibri" w:eastAsia="Times New Roman" w:hAnsi="Calibri" w:cs="Times New Roman"/>
          <w:b/>
          <w:sz w:val="24"/>
          <w:szCs w:val="24"/>
        </w:rPr>
        <w:t>..</w:t>
      </w:r>
      <w:r w:rsidR="00B6420D">
        <w:rPr>
          <w:rFonts w:ascii="Calibri" w:eastAsia="Times New Roman" w:hAnsi="Calibri" w:cs="Times New Roman"/>
          <w:b/>
          <w:sz w:val="24"/>
          <w:szCs w:val="24"/>
        </w:rPr>
        <w:t>...........................</w:t>
      </w:r>
      <w:r w:rsidR="001C4794">
        <w:rPr>
          <w:rFonts w:ascii="Calibri" w:eastAsia="Times New Roman" w:hAnsi="Calibri" w:cs="Times New Roman"/>
          <w:b/>
          <w:sz w:val="24"/>
          <w:szCs w:val="24"/>
        </w:rPr>
        <w:t>................</w:t>
      </w:r>
      <w:r w:rsidR="00CB76E9">
        <w:rPr>
          <w:rFonts w:ascii="Calibri" w:eastAsia="Times New Roman" w:hAnsi="Calibri" w:cs="Times New Roman"/>
          <w:b/>
          <w:sz w:val="24"/>
          <w:szCs w:val="24"/>
        </w:rPr>
        <w:t>..</w:t>
      </w:r>
      <w:r w:rsidR="0071273F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>
        <w:rPr>
          <w:rFonts w:ascii="Calibri" w:eastAsia="Times New Roman" w:hAnsi="Calibri" w:cs="Times New Roman"/>
          <w:b/>
          <w:sz w:val="24"/>
          <w:szCs w:val="24"/>
        </w:rPr>
        <w:t xml:space="preserve">  </w:t>
      </w:r>
      <w:r w:rsidR="0069211E">
        <w:rPr>
          <w:rFonts w:ascii="Calibri" w:eastAsia="Times New Roman" w:hAnsi="Calibri" w:cs="Times New Roman"/>
          <w:b/>
          <w:sz w:val="24"/>
          <w:szCs w:val="24"/>
        </w:rPr>
        <w:t>50.</w:t>
      </w:r>
      <w:r w:rsidR="002C5EAA">
        <w:rPr>
          <w:rFonts w:ascii="Calibri" w:eastAsia="Times New Roman" w:hAnsi="Calibri" w:cs="Times New Roman"/>
          <w:b/>
          <w:sz w:val="24"/>
          <w:szCs w:val="24"/>
        </w:rPr>
        <w:t>5</w:t>
      </w:r>
      <w:r w:rsidR="0069211E">
        <w:rPr>
          <w:rFonts w:ascii="Calibri" w:eastAsia="Times New Roman" w:hAnsi="Calibri" w:cs="Times New Roman"/>
          <w:b/>
          <w:sz w:val="24"/>
          <w:szCs w:val="24"/>
        </w:rPr>
        <w:t>00,00</w:t>
      </w:r>
      <w:r w:rsidRPr="006C27C0">
        <w:rPr>
          <w:rFonts w:ascii="Calibri" w:eastAsia="Times New Roman" w:hAnsi="Calibri" w:cs="Times New Roman"/>
          <w:b/>
          <w:sz w:val="24"/>
          <w:szCs w:val="24"/>
        </w:rPr>
        <w:t xml:space="preserve"> €</w:t>
      </w: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         </w:t>
      </w:r>
    </w:p>
    <w:p w14:paraId="5746FDDC" w14:textId="77777777" w:rsidR="00EB3D6D" w:rsidRDefault="00EB3D6D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</w:t>
      </w:r>
      <w:r w:rsidR="00A101EC">
        <w:rPr>
          <w:rFonts w:ascii="Calibri" w:eastAsia="Times New Roman" w:hAnsi="Calibri" w:cs="Times New Roman"/>
          <w:sz w:val="24"/>
          <w:szCs w:val="24"/>
        </w:rPr>
        <w:t xml:space="preserve">                    </w:t>
      </w:r>
      <w:r>
        <w:rPr>
          <w:rFonts w:ascii="Calibri" w:eastAsia="Times New Roman" w:hAnsi="Calibri" w:cs="Times New Roman"/>
          <w:sz w:val="24"/>
          <w:szCs w:val="24"/>
        </w:rPr>
        <w:t xml:space="preserve">  -</w:t>
      </w:r>
      <w:r w:rsidR="00590D37">
        <w:rPr>
          <w:rFonts w:ascii="Calibri" w:eastAsia="Times New Roman" w:hAnsi="Calibri" w:cs="Times New Roman"/>
          <w:sz w:val="24"/>
          <w:szCs w:val="24"/>
        </w:rPr>
        <w:t>Uređ.obalnog pojasa</w:t>
      </w:r>
      <w:r w:rsidR="001C4794">
        <w:rPr>
          <w:rFonts w:ascii="Calibri" w:eastAsia="Times New Roman" w:hAnsi="Calibri" w:cs="Times New Roman"/>
          <w:sz w:val="24"/>
          <w:szCs w:val="24"/>
        </w:rPr>
        <w:t xml:space="preserve"> Riva-Lungo mare</w:t>
      </w:r>
      <w:r w:rsidR="00A101EC">
        <w:rPr>
          <w:rFonts w:ascii="Calibri" w:eastAsia="Times New Roman" w:hAnsi="Calibri" w:cs="Times New Roman"/>
          <w:sz w:val="24"/>
          <w:szCs w:val="24"/>
        </w:rPr>
        <w:t xml:space="preserve">  </w:t>
      </w:r>
      <w:r w:rsidR="006C27C0">
        <w:rPr>
          <w:rFonts w:ascii="Calibri" w:eastAsia="Times New Roman" w:hAnsi="Calibri" w:cs="Times New Roman"/>
          <w:sz w:val="24"/>
          <w:szCs w:val="24"/>
        </w:rPr>
        <w:t xml:space="preserve">       </w:t>
      </w:r>
      <w:r w:rsidR="0069211E">
        <w:rPr>
          <w:rFonts w:ascii="Calibri" w:eastAsia="Times New Roman" w:hAnsi="Calibri" w:cs="Times New Roman"/>
          <w:sz w:val="24"/>
          <w:szCs w:val="24"/>
        </w:rPr>
        <w:t xml:space="preserve">                              </w:t>
      </w:r>
      <w:r w:rsidR="00CB76E9">
        <w:rPr>
          <w:rFonts w:ascii="Calibri" w:eastAsia="Times New Roman" w:hAnsi="Calibri" w:cs="Times New Roman"/>
          <w:sz w:val="24"/>
          <w:szCs w:val="24"/>
        </w:rPr>
        <w:t xml:space="preserve">   </w:t>
      </w:r>
      <w:r w:rsidR="0069211E">
        <w:rPr>
          <w:rFonts w:ascii="Calibri" w:eastAsia="Times New Roman" w:hAnsi="Calibri" w:cs="Times New Roman"/>
          <w:sz w:val="24"/>
          <w:szCs w:val="24"/>
        </w:rPr>
        <w:t xml:space="preserve"> 50.000,00 </w:t>
      </w:r>
      <w:r w:rsidR="006C27C0">
        <w:rPr>
          <w:rFonts w:ascii="Calibri" w:eastAsia="Times New Roman" w:hAnsi="Calibri" w:cs="Times New Roman"/>
          <w:sz w:val="24"/>
          <w:szCs w:val="24"/>
        </w:rPr>
        <w:t>€</w:t>
      </w:r>
      <w:r w:rsidR="001C4794">
        <w:rPr>
          <w:rFonts w:ascii="Calibri" w:eastAsia="Times New Roman" w:hAnsi="Calibri" w:cs="Times New Roman"/>
          <w:sz w:val="24"/>
          <w:szCs w:val="24"/>
        </w:rPr>
        <w:t xml:space="preserve">             </w:t>
      </w:r>
      <w:r w:rsidR="00A101EC">
        <w:rPr>
          <w:rFonts w:ascii="Calibri" w:eastAsia="Times New Roman" w:hAnsi="Calibri" w:cs="Times New Roman"/>
          <w:sz w:val="24"/>
          <w:szCs w:val="24"/>
        </w:rPr>
        <w:t xml:space="preserve"> </w:t>
      </w:r>
      <w:r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A101EC">
        <w:rPr>
          <w:rFonts w:ascii="Calibri" w:eastAsia="Times New Roman" w:hAnsi="Calibri" w:cs="Times New Roman"/>
          <w:sz w:val="24"/>
          <w:szCs w:val="24"/>
        </w:rPr>
        <w:t xml:space="preserve">         </w:t>
      </w:r>
      <w:r>
        <w:rPr>
          <w:rFonts w:ascii="Calibri" w:eastAsia="Times New Roman" w:hAnsi="Calibri" w:cs="Times New Roman"/>
          <w:sz w:val="24"/>
          <w:szCs w:val="24"/>
        </w:rPr>
        <w:t xml:space="preserve">    </w:t>
      </w:r>
      <w:r w:rsidR="007D26C8">
        <w:rPr>
          <w:rFonts w:ascii="Calibri" w:eastAsia="Times New Roman" w:hAnsi="Calibri" w:cs="Times New Roman"/>
          <w:sz w:val="24"/>
          <w:szCs w:val="24"/>
        </w:rPr>
        <w:t xml:space="preserve">      </w:t>
      </w:r>
      <w:r>
        <w:rPr>
          <w:rFonts w:ascii="Calibri" w:eastAsia="Times New Roman" w:hAnsi="Calibri" w:cs="Times New Roman"/>
          <w:sz w:val="24"/>
          <w:szCs w:val="24"/>
        </w:rPr>
        <w:t xml:space="preserve">  </w:t>
      </w:r>
    </w:p>
    <w:p w14:paraId="5985D882" w14:textId="77777777" w:rsidR="001C4794" w:rsidRDefault="006C27C0" w:rsidP="006C27C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</w:t>
      </w:r>
      <w:r w:rsidR="002C5EAA">
        <w:rPr>
          <w:rFonts w:ascii="Calibri" w:eastAsia="Times New Roman" w:hAnsi="Calibri" w:cs="Times New Roman"/>
          <w:sz w:val="24"/>
          <w:szCs w:val="24"/>
        </w:rPr>
        <w:t xml:space="preserve"> - Nova razna oprema za plaže</w:t>
      </w:r>
      <w:r>
        <w:rPr>
          <w:rFonts w:ascii="Calibri" w:eastAsia="Times New Roman" w:hAnsi="Calibri" w:cs="Times New Roman"/>
          <w:sz w:val="24"/>
          <w:szCs w:val="24"/>
        </w:rPr>
        <w:t xml:space="preserve">  </w:t>
      </w:r>
      <w:r w:rsidR="002C5EAA">
        <w:rPr>
          <w:rFonts w:ascii="Calibri" w:eastAsia="Times New Roman" w:hAnsi="Calibri" w:cs="Times New Roman"/>
          <w:sz w:val="24"/>
          <w:szCs w:val="24"/>
        </w:rPr>
        <w:t xml:space="preserve">                                                            </w:t>
      </w:r>
      <w:r w:rsidR="00CB76E9">
        <w:rPr>
          <w:rFonts w:ascii="Calibri" w:eastAsia="Times New Roman" w:hAnsi="Calibri" w:cs="Times New Roman"/>
          <w:sz w:val="24"/>
          <w:szCs w:val="24"/>
        </w:rPr>
        <w:t xml:space="preserve">   </w:t>
      </w:r>
      <w:r w:rsidR="002C5EAA">
        <w:rPr>
          <w:rFonts w:ascii="Calibri" w:eastAsia="Times New Roman" w:hAnsi="Calibri" w:cs="Times New Roman"/>
          <w:sz w:val="24"/>
          <w:szCs w:val="24"/>
        </w:rPr>
        <w:t xml:space="preserve">  500,00 €</w:t>
      </w:r>
    </w:p>
    <w:p w14:paraId="7ECFC92A" w14:textId="77777777" w:rsidR="00E57C60" w:rsidRDefault="00EB3D6D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</w:t>
      </w:r>
      <w:r w:rsidR="007D26C8">
        <w:rPr>
          <w:rFonts w:ascii="Calibri" w:eastAsia="Times New Roman" w:hAnsi="Calibri" w:cs="Times New Roman"/>
          <w:sz w:val="24"/>
          <w:szCs w:val="24"/>
        </w:rPr>
        <w:t xml:space="preserve">   </w:t>
      </w:r>
      <w:r>
        <w:rPr>
          <w:rFonts w:ascii="Calibri" w:eastAsia="Times New Roman" w:hAnsi="Calibri" w:cs="Times New Roman"/>
          <w:sz w:val="24"/>
          <w:szCs w:val="24"/>
        </w:rPr>
        <w:t xml:space="preserve"> </w:t>
      </w:r>
    </w:p>
    <w:p w14:paraId="04655D94" w14:textId="77777777" w:rsidR="007D26C8" w:rsidRPr="006C27C0" w:rsidRDefault="006C27C0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6</w:t>
      </w:r>
      <w:r w:rsidR="00E57C60" w:rsidRPr="00E57C60">
        <w:rPr>
          <w:rFonts w:ascii="Calibri" w:eastAsia="Times New Roman" w:hAnsi="Calibri" w:cs="Times New Roman"/>
          <w:b/>
          <w:sz w:val="24"/>
          <w:szCs w:val="24"/>
        </w:rPr>
        <w:t>.KANALIZACIJA I ODVODNJA</w:t>
      </w:r>
      <w:r w:rsidR="004E39F4">
        <w:rPr>
          <w:rFonts w:ascii="Calibri" w:eastAsia="Times New Roman" w:hAnsi="Calibri" w:cs="Times New Roman"/>
          <w:b/>
          <w:sz w:val="24"/>
          <w:szCs w:val="24"/>
        </w:rPr>
        <w:t>............................</w:t>
      </w:r>
      <w:r w:rsidR="00E57C60" w:rsidRPr="00E57C60">
        <w:rPr>
          <w:rFonts w:ascii="Calibri" w:eastAsia="Times New Roman" w:hAnsi="Calibri" w:cs="Times New Roman"/>
          <w:b/>
          <w:sz w:val="24"/>
          <w:szCs w:val="24"/>
        </w:rPr>
        <w:t>.......</w:t>
      </w:r>
      <w:r w:rsidR="00E57C60">
        <w:rPr>
          <w:rFonts w:ascii="Calibri" w:eastAsia="Times New Roman" w:hAnsi="Calibri" w:cs="Times New Roman"/>
          <w:b/>
          <w:sz w:val="24"/>
          <w:szCs w:val="24"/>
        </w:rPr>
        <w:t>...........................</w:t>
      </w:r>
      <w:r w:rsidR="008714B4">
        <w:rPr>
          <w:rFonts w:ascii="Calibri" w:eastAsia="Times New Roman" w:hAnsi="Calibri" w:cs="Times New Roman"/>
          <w:b/>
          <w:sz w:val="24"/>
          <w:szCs w:val="24"/>
        </w:rPr>
        <w:t>.......</w:t>
      </w:r>
      <w:r w:rsidR="001C4794">
        <w:rPr>
          <w:rFonts w:ascii="Calibri" w:eastAsia="Times New Roman" w:hAnsi="Calibri" w:cs="Times New Roman"/>
          <w:b/>
          <w:sz w:val="24"/>
          <w:szCs w:val="24"/>
        </w:rPr>
        <w:t>..</w:t>
      </w:r>
      <w:r w:rsidR="00CB76E9">
        <w:rPr>
          <w:rFonts w:ascii="Calibri" w:eastAsia="Times New Roman" w:hAnsi="Calibri" w:cs="Times New Roman"/>
          <w:b/>
          <w:sz w:val="24"/>
          <w:szCs w:val="24"/>
        </w:rPr>
        <w:t>..</w:t>
      </w:r>
      <w:r w:rsidR="008714B4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2C5EAA">
        <w:rPr>
          <w:rFonts w:ascii="Calibri" w:eastAsia="Times New Roman" w:hAnsi="Calibri" w:cs="Times New Roman"/>
          <w:b/>
          <w:sz w:val="24"/>
          <w:szCs w:val="24"/>
        </w:rPr>
        <w:t>200.000,00</w:t>
      </w:r>
      <w:r w:rsidRPr="006C27C0">
        <w:rPr>
          <w:rFonts w:ascii="Calibri" w:eastAsia="Times New Roman" w:hAnsi="Calibri" w:cs="Times New Roman"/>
          <w:b/>
          <w:sz w:val="24"/>
          <w:szCs w:val="24"/>
        </w:rPr>
        <w:t xml:space="preserve"> €</w:t>
      </w:r>
    </w:p>
    <w:p w14:paraId="3FC39A0F" w14:textId="77777777" w:rsidR="006C27C0" w:rsidRDefault="00A101EC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  </w:t>
      </w:r>
      <w:r w:rsidR="007D26C8" w:rsidRPr="007D26C8">
        <w:rPr>
          <w:rFonts w:ascii="Calibri" w:eastAsia="Times New Roman" w:hAnsi="Calibri" w:cs="Times New Roman"/>
          <w:sz w:val="24"/>
          <w:szCs w:val="24"/>
        </w:rPr>
        <w:t xml:space="preserve"> -</w:t>
      </w:r>
      <w:r w:rsidR="001C4794">
        <w:rPr>
          <w:rFonts w:ascii="Calibri" w:eastAsia="Times New Roman" w:hAnsi="Calibri" w:cs="Times New Roman"/>
          <w:sz w:val="24"/>
          <w:szCs w:val="24"/>
        </w:rPr>
        <w:t xml:space="preserve">Crpna stanica </w:t>
      </w:r>
      <w:r w:rsidR="006C27C0">
        <w:rPr>
          <w:rFonts w:ascii="Calibri" w:eastAsia="Times New Roman" w:hAnsi="Calibri" w:cs="Times New Roman"/>
          <w:sz w:val="24"/>
          <w:szCs w:val="24"/>
        </w:rPr>
        <w:t xml:space="preserve">Sardina-tlačni cjevovod                                        </w:t>
      </w:r>
      <w:r w:rsidR="00CB76E9">
        <w:rPr>
          <w:rFonts w:ascii="Calibri" w:eastAsia="Times New Roman" w:hAnsi="Calibri" w:cs="Times New Roman"/>
          <w:sz w:val="24"/>
          <w:szCs w:val="24"/>
        </w:rPr>
        <w:t xml:space="preserve">  </w:t>
      </w:r>
      <w:r w:rsidR="006C27C0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2C5EAA">
        <w:rPr>
          <w:rFonts w:ascii="Calibri" w:eastAsia="Times New Roman" w:hAnsi="Calibri" w:cs="Times New Roman"/>
          <w:sz w:val="24"/>
          <w:szCs w:val="24"/>
        </w:rPr>
        <w:t>200.000,00</w:t>
      </w:r>
      <w:r w:rsidR="006C27C0">
        <w:rPr>
          <w:rFonts w:ascii="Calibri" w:eastAsia="Times New Roman" w:hAnsi="Calibri" w:cs="Times New Roman"/>
          <w:sz w:val="24"/>
          <w:szCs w:val="24"/>
        </w:rPr>
        <w:t xml:space="preserve"> €</w:t>
      </w:r>
    </w:p>
    <w:p w14:paraId="4DF9FA21" w14:textId="77777777" w:rsidR="006C27C0" w:rsidRDefault="006C27C0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09FDA52D" w14:textId="77777777" w:rsidR="00D80B77" w:rsidRPr="001C4794" w:rsidRDefault="00D80B77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62B65303" w14:textId="77777777" w:rsidR="00EB3D6D" w:rsidRDefault="00B6420D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___________________________________________________________________________</w:t>
      </w:r>
      <w:r w:rsidR="00EB3D6D">
        <w:rPr>
          <w:rFonts w:ascii="Calibri" w:eastAsia="Times New Roman" w:hAnsi="Calibri" w:cs="Times New Roman"/>
          <w:sz w:val="24"/>
          <w:szCs w:val="24"/>
        </w:rPr>
        <w:t xml:space="preserve">              </w:t>
      </w:r>
    </w:p>
    <w:p w14:paraId="079B859E" w14:textId="77777777" w:rsidR="00F925E6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7461A49C" w14:textId="77777777" w:rsidR="00F925E6" w:rsidRPr="00C30DBE" w:rsidRDefault="00B6420D" w:rsidP="00F925E6">
      <w:pPr>
        <w:spacing w:after="0" w:line="240" w:lineRule="auto"/>
        <w:rPr>
          <w:rFonts w:ascii="Calibri" w:eastAsia="Times New Roman" w:hAnsi="Calibri" w:cs="Times New Roman"/>
          <w:b/>
          <w:sz w:val="28"/>
          <w:szCs w:val="28"/>
        </w:rPr>
      </w:pPr>
      <w:r>
        <w:rPr>
          <w:rFonts w:ascii="Calibri" w:eastAsia="Times New Roman" w:hAnsi="Calibri" w:cs="Times New Roman"/>
          <w:b/>
          <w:sz w:val="28"/>
          <w:szCs w:val="28"/>
        </w:rPr>
        <w:t xml:space="preserve">                                         </w:t>
      </w:r>
      <w:r w:rsidR="002C5EAA">
        <w:rPr>
          <w:rFonts w:ascii="Calibri" w:eastAsia="Times New Roman" w:hAnsi="Calibri" w:cs="Times New Roman"/>
          <w:b/>
          <w:sz w:val="28"/>
          <w:szCs w:val="28"/>
        </w:rPr>
        <w:t xml:space="preserve">                             </w:t>
      </w:r>
      <w:r>
        <w:rPr>
          <w:rFonts w:ascii="Calibri" w:eastAsia="Times New Roman" w:hAnsi="Calibri" w:cs="Times New Roman"/>
          <w:b/>
          <w:sz w:val="28"/>
          <w:szCs w:val="28"/>
        </w:rPr>
        <w:t xml:space="preserve">    </w:t>
      </w:r>
      <w:r w:rsidR="00F925E6">
        <w:rPr>
          <w:rFonts w:ascii="Calibri" w:eastAsia="Times New Roman" w:hAnsi="Calibri" w:cs="Times New Roman"/>
          <w:b/>
          <w:sz w:val="28"/>
          <w:szCs w:val="28"/>
        </w:rPr>
        <w:t>U K U P N O</w:t>
      </w:r>
      <w:r>
        <w:rPr>
          <w:rFonts w:ascii="Calibri" w:eastAsia="Times New Roman" w:hAnsi="Calibri" w:cs="Times New Roman"/>
          <w:b/>
          <w:sz w:val="28"/>
          <w:szCs w:val="28"/>
        </w:rPr>
        <w:t xml:space="preserve">               </w:t>
      </w:r>
      <w:r w:rsidR="006C27C0">
        <w:rPr>
          <w:rFonts w:ascii="Calibri" w:eastAsia="Times New Roman" w:hAnsi="Calibri" w:cs="Times New Roman"/>
          <w:b/>
          <w:sz w:val="28"/>
          <w:szCs w:val="28"/>
        </w:rPr>
        <w:t xml:space="preserve">     </w:t>
      </w:r>
      <w:r w:rsidR="007A06FA">
        <w:rPr>
          <w:rFonts w:ascii="Calibri" w:eastAsia="Times New Roman" w:hAnsi="Calibri" w:cs="Times New Roman"/>
          <w:b/>
          <w:sz w:val="28"/>
          <w:szCs w:val="28"/>
        </w:rPr>
        <w:t>686</w:t>
      </w:r>
      <w:r w:rsidR="002C5EAA">
        <w:rPr>
          <w:rFonts w:ascii="Calibri" w:eastAsia="Times New Roman" w:hAnsi="Calibri" w:cs="Times New Roman"/>
          <w:b/>
          <w:sz w:val="28"/>
          <w:szCs w:val="28"/>
        </w:rPr>
        <w:t>.000,00</w:t>
      </w:r>
      <w:r w:rsidR="006C27C0">
        <w:rPr>
          <w:rFonts w:ascii="Calibri" w:eastAsia="Times New Roman" w:hAnsi="Calibri" w:cs="Times New Roman"/>
          <w:b/>
          <w:sz w:val="28"/>
          <w:szCs w:val="28"/>
        </w:rPr>
        <w:t xml:space="preserve"> €</w:t>
      </w:r>
    </w:p>
    <w:p w14:paraId="60F4E6F0" w14:textId="77777777" w:rsidR="00F925E6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2E4C5F2E" w14:textId="77777777" w:rsidR="00742B69" w:rsidRPr="00BC644D" w:rsidRDefault="00742B69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42EC20F5" w14:textId="77777777"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b/>
          <w:sz w:val="24"/>
          <w:szCs w:val="24"/>
        </w:rPr>
        <w:t xml:space="preserve">III 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ISKAZ FINANCIJSKIH SREDSTAVA ZA FINANCIRANJE GRADNJE OBJEKATA I UREĐAJA KOMUNALNE INFRASTRUKTURE</w:t>
      </w:r>
    </w:p>
    <w:p w14:paraId="77B92826" w14:textId="77777777" w:rsidR="00F925E6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15462F25" w14:textId="77777777" w:rsidR="00432A86" w:rsidRPr="00BC644D" w:rsidRDefault="00432A8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408B634D" w14:textId="43543CB2" w:rsidR="00F925E6" w:rsidRPr="00BC644D" w:rsidRDefault="00F925E6" w:rsidP="00F925E6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 xml:space="preserve">Zbirni iskaz financijskih sredstava </w:t>
      </w:r>
      <w:r w:rsidR="00273AA5">
        <w:rPr>
          <w:rFonts w:ascii="Calibri" w:eastAsia="Times New Roman" w:hAnsi="Calibri" w:cs="Times New Roman"/>
          <w:sz w:val="24"/>
          <w:szCs w:val="24"/>
        </w:rPr>
        <w:t xml:space="preserve">odnosno IZVORA FINANCIRANJA </w:t>
      </w:r>
      <w:r w:rsidRPr="00BC644D">
        <w:rPr>
          <w:rFonts w:ascii="Calibri" w:eastAsia="Times New Roman" w:hAnsi="Calibri" w:cs="Times New Roman"/>
          <w:sz w:val="24"/>
          <w:szCs w:val="24"/>
        </w:rPr>
        <w:t>iz kojih će se financirati gradnja objekata i uređaja, te nabavljati oprema komunalne infrastrukture, navedenih u popisu poslova s procjenom troškova građenja</w:t>
      </w:r>
      <w:r w:rsidR="000E220E">
        <w:rPr>
          <w:rFonts w:ascii="Calibri" w:eastAsia="Times New Roman" w:hAnsi="Calibri" w:cs="Times New Roman"/>
          <w:sz w:val="24"/>
          <w:szCs w:val="24"/>
        </w:rPr>
        <w:t xml:space="preserve"> u 202</w:t>
      </w:r>
      <w:r w:rsidR="00A0001E">
        <w:rPr>
          <w:rFonts w:ascii="Calibri" w:eastAsia="Times New Roman" w:hAnsi="Calibri" w:cs="Times New Roman"/>
          <w:sz w:val="24"/>
          <w:szCs w:val="24"/>
        </w:rPr>
        <w:t>4</w:t>
      </w:r>
      <w:r w:rsidR="000E220E">
        <w:rPr>
          <w:rFonts w:ascii="Calibri" w:eastAsia="Times New Roman" w:hAnsi="Calibri" w:cs="Times New Roman"/>
          <w:sz w:val="24"/>
          <w:szCs w:val="24"/>
        </w:rPr>
        <w:t>.</w:t>
      </w:r>
      <w:r w:rsidR="00C36083">
        <w:rPr>
          <w:rFonts w:ascii="Calibri" w:eastAsia="Times New Roman" w:hAnsi="Calibri" w:cs="Times New Roman"/>
          <w:sz w:val="24"/>
          <w:szCs w:val="24"/>
        </w:rPr>
        <w:t xml:space="preserve">g. iskazan u valuti €, 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je slijedeći:</w:t>
      </w:r>
    </w:p>
    <w:p w14:paraId="3E6D580A" w14:textId="77777777" w:rsidR="00F925E6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03D75406" w14:textId="77777777" w:rsidR="00432A86" w:rsidRPr="00BC644D" w:rsidRDefault="00432A8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76BF1C3B" w14:textId="77777777"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tbl>
      <w:tblPr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68"/>
        <w:gridCol w:w="1134"/>
        <w:gridCol w:w="1134"/>
        <w:gridCol w:w="1134"/>
        <w:gridCol w:w="1275"/>
        <w:gridCol w:w="1134"/>
        <w:gridCol w:w="1276"/>
        <w:gridCol w:w="1276"/>
      </w:tblGrid>
      <w:tr w:rsidR="00E033E5" w:rsidRPr="00BC644D" w14:paraId="4B18769D" w14:textId="77777777" w:rsidTr="001C43D1">
        <w:tc>
          <w:tcPr>
            <w:tcW w:w="1668" w:type="dxa"/>
            <w:shd w:val="clear" w:color="auto" w:fill="auto"/>
          </w:tcPr>
          <w:p w14:paraId="1CAAEA2A" w14:textId="77777777" w:rsidR="00E033E5" w:rsidRPr="00FA57E8" w:rsidRDefault="00E033E5" w:rsidP="00666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FA57E8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Naziv projekta</w:t>
            </w:r>
          </w:p>
        </w:tc>
        <w:tc>
          <w:tcPr>
            <w:tcW w:w="1134" w:type="dxa"/>
            <w:shd w:val="clear" w:color="auto" w:fill="auto"/>
          </w:tcPr>
          <w:p w14:paraId="63E601EE" w14:textId="77777777" w:rsidR="00E033E5" w:rsidRDefault="00037D4B" w:rsidP="000E22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Opći prihodi</w:t>
            </w:r>
          </w:p>
          <w:p w14:paraId="09E4FBE7" w14:textId="77777777" w:rsidR="00D135B9" w:rsidRPr="00E033E5" w:rsidRDefault="00D135B9" w:rsidP="000E22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01</w:t>
            </w:r>
          </w:p>
        </w:tc>
        <w:tc>
          <w:tcPr>
            <w:tcW w:w="1134" w:type="dxa"/>
            <w:shd w:val="clear" w:color="auto" w:fill="auto"/>
          </w:tcPr>
          <w:p w14:paraId="30A08ABC" w14:textId="77777777" w:rsidR="00E033E5" w:rsidRPr="00E033E5" w:rsidRDefault="00E033E5" w:rsidP="00666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E033E5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Komunalni doprinos</w:t>
            </w:r>
          </w:p>
          <w:p w14:paraId="19F72285" w14:textId="77777777" w:rsidR="00E033E5" w:rsidRPr="00E033E5" w:rsidRDefault="00E033E5" w:rsidP="00666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E033E5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04</w:t>
            </w:r>
          </w:p>
        </w:tc>
        <w:tc>
          <w:tcPr>
            <w:tcW w:w="1134" w:type="dxa"/>
          </w:tcPr>
          <w:p w14:paraId="38F40216" w14:textId="77777777" w:rsidR="00D135B9" w:rsidRDefault="00D135B9" w:rsidP="00666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Namj.sr.</w:t>
            </w:r>
          </w:p>
          <w:p w14:paraId="0400E18F" w14:textId="77777777" w:rsidR="00E033E5" w:rsidRPr="00E033E5" w:rsidRDefault="00D135B9" w:rsidP="00666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Vodovoda</w:t>
            </w:r>
          </w:p>
          <w:p w14:paraId="30D9DD14" w14:textId="77777777" w:rsidR="00E033E5" w:rsidRPr="00E033E5" w:rsidRDefault="00E033E5" w:rsidP="00666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E033E5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04</w:t>
            </w:r>
          </w:p>
        </w:tc>
        <w:tc>
          <w:tcPr>
            <w:tcW w:w="1275" w:type="dxa"/>
          </w:tcPr>
          <w:p w14:paraId="31030F99" w14:textId="77777777" w:rsidR="00E033E5" w:rsidRPr="00E033E5" w:rsidRDefault="00E033E5" w:rsidP="00666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E033E5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Ostali namj.prih</w:t>
            </w:r>
          </w:p>
          <w:p w14:paraId="5D7A376C" w14:textId="77777777" w:rsidR="00E033E5" w:rsidRPr="00E033E5" w:rsidRDefault="00E033E5" w:rsidP="00666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E033E5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04</w:t>
            </w:r>
          </w:p>
        </w:tc>
        <w:tc>
          <w:tcPr>
            <w:tcW w:w="1134" w:type="dxa"/>
          </w:tcPr>
          <w:p w14:paraId="34AD1815" w14:textId="77777777" w:rsidR="00037D4B" w:rsidRPr="00E033E5" w:rsidRDefault="00037D4B" w:rsidP="00037D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E033E5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Sredstva pom.</w:t>
            </w:r>
          </w:p>
          <w:p w14:paraId="6F819C0B" w14:textId="77777777" w:rsidR="00E033E5" w:rsidRPr="00E033E5" w:rsidRDefault="00037D4B" w:rsidP="00037D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E033E5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05</w:t>
            </w:r>
          </w:p>
        </w:tc>
        <w:tc>
          <w:tcPr>
            <w:tcW w:w="1276" w:type="dxa"/>
          </w:tcPr>
          <w:p w14:paraId="5A4C3799" w14:textId="77777777" w:rsidR="00E033E5" w:rsidRPr="00E033E5" w:rsidRDefault="00E033E5" w:rsidP="00E033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E033E5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Prih.od nefin.imov</w:t>
            </w:r>
          </w:p>
          <w:p w14:paraId="38FDCE1C" w14:textId="77777777" w:rsidR="00E033E5" w:rsidRPr="00E033E5" w:rsidRDefault="00E033E5" w:rsidP="00E033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E033E5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07</w:t>
            </w:r>
          </w:p>
        </w:tc>
        <w:tc>
          <w:tcPr>
            <w:tcW w:w="1276" w:type="dxa"/>
          </w:tcPr>
          <w:p w14:paraId="7BD8E6BA" w14:textId="77777777" w:rsidR="00E033E5" w:rsidRPr="00E033E5" w:rsidRDefault="00E033E5" w:rsidP="00D149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Ukupno iz svih izvora</w:t>
            </w:r>
          </w:p>
        </w:tc>
      </w:tr>
      <w:tr w:rsidR="00E033E5" w:rsidRPr="00BC644D" w14:paraId="7C4A5D75" w14:textId="77777777" w:rsidTr="001C43D1">
        <w:tc>
          <w:tcPr>
            <w:tcW w:w="1668" w:type="dxa"/>
            <w:shd w:val="clear" w:color="auto" w:fill="auto"/>
          </w:tcPr>
          <w:p w14:paraId="048B476C" w14:textId="77777777" w:rsidR="00E033E5" w:rsidRDefault="00037D4B" w:rsidP="00367B6B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>Sala za ispraćaj- groblje Dol</w:t>
            </w:r>
          </w:p>
          <w:p w14:paraId="6E3F9A4D" w14:textId="77777777" w:rsidR="00037D4B" w:rsidRPr="00367B6B" w:rsidRDefault="00037D4B" w:rsidP="00367B6B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</w:tcPr>
          <w:p w14:paraId="190F724A" w14:textId="77777777" w:rsidR="00E033E5" w:rsidRPr="001C43D1" w:rsidRDefault="00E033E5" w:rsidP="001C43D1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</w:tcPr>
          <w:p w14:paraId="00A02D2B" w14:textId="77777777" w:rsidR="00E033E5" w:rsidRPr="001C43D1" w:rsidRDefault="00037D4B" w:rsidP="001C43D1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  <w:r w:rsidRPr="001C43D1">
              <w:rPr>
                <w:rFonts w:eastAsia="Times New Roman" w:cs="Times New Roman"/>
                <w:sz w:val="18"/>
                <w:szCs w:val="18"/>
              </w:rPr>
              <w:t>20.000,00</w:t>
            </w:r>
          </w:p>
        </w:tc>
        <w:tc>
          <w:tcPr>
            <w:tcW w:w="1134" w:type="dxa"/>
          </w:tcPr>
          <w:p w14:paraId="1BF18B83" w14:textId="77777777" w:rsidR="00E033E5" w:rsidRPr="001C43D1" w:rsidRDefault="00E033E5" w:rsidP="001C43D1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5" w:type="dxa"/>
          </w:tcPr>
          <w:p w14:paraId="1C81DF9C" w14:textId="77777777" w:rsidR="00E033E5" w:rsidRPr="001C43D1" w:rsidRDefault="00E033E5" w:rsidP="001C43D1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14:paraId="3D6C196F" w14:textId="77777777" w:rsidR="00E033E5" w:rsidRPr="001C43D1" w:rsidRDefault="00037D4B" w:rsidP="001C43D1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  <w:r w:rsidRPr="001C43D1">
              <w:rPr>
                <w:rFonts w:eastAsia="Times New Roman" w:cs="Times New Roman"/>
                <w:sz w:val="18"/>
                <w:szCs w:val="18"/>
              </w:rPr>
              <w:t>50.000,00</w:t>
            </w:r>
          </w:p>
        </w:tc>
        <w:tc>
          <w:tcPr>
            <w:tcW w:w="1276" w:type="dxa"/>
          </w:tcPr>
          <w:p w14:paraId="77188A87" w14:textId="77777777" w:rsidR="00E033E5" w:rsidRPr="001C43D1" w:rsidRDefault="00E033E5" w:rsidP="001C43D1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0387656B" w14:textId="77777777" w:rsidR="00E033E5" w:rsidRPr="001C43D1" w:rsidRDefault="00037D4B" w:rsidP="001C43D1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  <w:r w:rsidRPr="001C43D1">
              <w:rPr>
                <w:rFonts w:eastAsia="Times New Roman" w:cs="Times New Roman"/>
                <w:sz w:val="18"/>
                <w:szCs w:val="18"/>
              </w:rPr>
              <w:t>70.000,00</w:t>
            </w:r>
          </w:p>
        </w:tc>
      </w:tr>
      <w:tr w:rsidR="00E033E5" w:rsidRPr="00BC644D" w14:paraId="0B67F89E" w14:textId="77777777" w:rsidTr="001C43D1">
        <w:tc>
          <w:tcPr>
            <w:tcW w:w="1668" w:type="dxa"/>
            <w:shd w:val="clear" w:color="auto" w:fill="auto"/>
          </w:tcPr>
          <w:p w14:paraId="4BF05C6C" w14:textId="77777777" w:rsidR="00037D4B" w:rsidRDefault="00037D4B" w:rsidP="00B5003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>Proj.dok.vezane uz izgradnju objekata</w:t>
            </w:r>
          </w:p>
          <w:p w14:paraId="5F166C15" w14:textId="77777777" w:rsidR="00E033E5" w:rsidRPr="00367B6B" w:rsidRDefault="00E033E5" w:rsidP="00B5003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367B6B">
              <w:rPr>
                <w:rFonts w:ascii="Calibri" w:eastAsia="Times New Roman" w:hAnsi="Calibri" w:cs="Times New Roman"/>
                <w:sz w:val="18"/>
                <w:szCs w:val="18"/>
              </w:rPr>
              <w:t xml:space="preserve">                                                 </w:t>
            </w:r>
          </w:p>
        </w:tc>
        <w:tc>
          <w:tcPr>
            <w:tcW w:w="1134" w:type="dxa"/>
            <w:shd w:val="clear" w:color="auto" w:fill="auto"/>
          </w:tcPr>
          <w:p w14:paraId="7A3D3B17" w14:textId="77777777" w:rsidR="00E033E5" w:rsidRPr="001C43D1" w:rsidRDefault="00037D4B" w:rsidP="001C43D1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  <w:r w:rsidRPr="001C43D1">
              <w:rPr>
                <w:rFonts w:eastAsia="Times New Roman" w:cs="Times New Roman"/>
                <w:sz w:val="18"/>
                <w:szCs w:val="18"/>
              </w:rPr>
              <w:t>80.000,00</w:t>
            </w:r>
          </w:p>
        </w:tc>
        <w:tc>
          <w:tcPr>
            <w:tcW w:w="1134" w:type="dxa"/>
            <w:shd w:val="clear" w:color="auto" w:fill="auto"/>
          </w:tcPr>
          <w:p w14:paraId="1A10DCEA" w14:textId="77777777" w:rsidR="00E033E5" w:rsidRPr="001C43D1" w:rsidRDefault="00E033E5" w:rsidP="001C43D1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14:paraId="13F7C4B8" w14:textId="77777777" w:rsidR="00E033E5" w:rsidRPr="001C43D1" w:rsidRDefault="00E033E5" w:rsidP="001C43D1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5" w:type="dxa"/>
          </w:tcPr>
          <w:p w14:paraId="234273CE" w14:textId="77777777" w:rsidR="00E033E5" w:rsidRPr="001C43D1" w:rsidRDefault="00E033E5" w:rsidP="001C43D1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14:paraId="476158B6" w14:textId="77777777" w:rsidR="00E033E5" w:rsidRPr="001C43D1" w:rsidRDefault="00E033E5" w:rsidP="001C43D1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7C9524C4" w14:textId="77777777" w:rsidR="00E033E5" w:rsidRPr="001C43D1" w:rsidRDefault="00E033E5" w:rsidP="001C43D1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00B06D91" w14:textId="77777777" w:rsidR="00E033E5" w:rsidRPr="001C43D1" w:rsidRDefault="00037D4B" w:rsidP="001C43D1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  <w:r w:rsidRPr="001C43D1">
              <w:rPr>
                <w:rFonts w:eastAsia="Times New Roman" w:cs="Times New Roman"/>
                <w:sz w:val="18"/>
                <w:szCs w:val="18"/>
              </w:rPr>
              <w:t>80.000,00</w:t>
            </w:r>
          </w:p>
        </w:tc>
      </w:tr>
      <w:tr w:rsidR="00D8486D" w:rsidRPr="00BC644D" w14:paraId="19D4D506" w14:textId="77777777" w:rsidTr="001C43D1">
        <w:tc>
          <w:tcPr>
            <w:tcW w:w="1668" w:type="dxa"/>
            <w:shd w:val="clear" w:color="auto" w:fill="auto"/>
          </w:tcPr>
          <w:p w14:paraId="2EB98DEE" w14:textId="77777777" w:rsidR="00D8486D" w:rsidRDefault="00D8486D" w:rsidP="00B5003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>Uređenje sanitarnog čvora u O.Š.</w:t>
            </w:r>
          </w:p>
        </w:tc>
        <w:tc>
          <w:tcPr>
            <w:tcW w:w="1134" w:type="dxa"/>
            <w:shd w:val="clear" w:color="auto" w:fill="auto"/>
          </w:tcPr>
          <w:p w14:paraId="1F86C236" w14:textId="77777777" w:rsidR="00D8486D" w:rsidRPr="001C43D1" w:rsidRDefault="00D8486D" w:rsidP="001C43D1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  <w:r>
              <w:rPr>
                <w:rFonts w:eastAsia="Times New Roman" w:cs="Times New Roman"/>
                <w:sz w:val="18"/>
                <w:szCs w:val="18"/>
              </w:rPr>
              <w:t>15.000,00</w:t>
            </w:r>
          </w:p>
        </w:tc>
        <w:tc>
          <w:tcPr>
            <w:tcW w:w="1134" w:type="dxa"/>
            <w:shd w:val="clear" w:color="auto" w:fill="auto"/>
          </w:tcPr>
          <w:p w14:paraId="0FD54C2D" w14:textId="77777777" w:rsidR="00D8486D" w:rsidRPr="001C43D1" w:rsidRDefault="00D8486D" w:rsidP="001C43D1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14:paraId="04D81F2C" w14:textId="77777777" w:rsidR="00D8486D" w:rsidRPr="001C43D1" w:rsidRDefault="00D8486D" w:rsidP="001C43D1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5" w:type="dxa"/>
          </w:tcPr>
          <w:p w14:paraId="72309B62" w14:textId="77777777" w:rsidR="00D8486D" w:rsidRPr="001C43D1" w:rsidRDefault="00D8486D" w:rsidP="001C43D1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14:paraId="4DC5F03B" w14:textId="77777777" w:rsidR="00D8486D" w:rsidRPr="001C43D1" w:rsidRDefault="00D8486D" w:rsidP="001C43D1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3D9DDFC6" w14:textId="77777777" w:rsidR="00D8486D" w:rsidRPr="001C43D1" w:rsidRDefault="00D8486D" w:rsidP="001C43D1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6C9E8EB0" w14:textId="77777777" w:rsidR="00D8486D" w:rsidRPr="001C43D1" w:rsidRDefault="00D8486D" w:rsidP="001C43D1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  <w:r>
              <w:rPr>
                <w:rFonts w:eastAsia="Times New Roman" w:cs="Times New Roman"/>
                <w:sz w:val="18"/>
                <w:szCs w:val="18"/>
              </w:rPr>
              <w:t>15.000,00</w:t>
            </w:r>
          </w:p>
        </w:tc>
      </w:tr>
      <w:tr w:rsidR="00E033E5" w:rsidRPr="00BC644D" w14:paraId="71348B5C" w14:textId="77777777" w:rsidTr="001C43D1">
        <w:tc>
          <w:tcPr>
            <w:tcW w:w="1668" w:type="dxa"/>
            <w:shd w:val="clear" w:color="auto" w:fill="auto"/>
          </w:tcPr>
          <w:p w14:paraId="14FD0DFD" w14:textId="77777777" w:rsidR="00E033E5" w:rsidRDefault="00037D4B" w:rsidP="00B5003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>Nerazvrstana cesta Mala Lozna</w:t>
            </w:r>
          </w:p>
          <w:p w14:paraId="4B0E6F56" w14:textId="77777777" w:rsidR="00037D4B" w:rsidRPr="00367B6B" w:rsidRDefault="00037D4B" w:rsidP="00B5003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</w:tcPr>
          <w:p w14:paraId="03D21A93" w14:textId="77777777" w:rsidR="00E033E5" w:rsidRPr="001C43D1" w:rsidRDefault="00E033E5" w:rsidP="001C43D1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</w:tcPr>
          <w:p w14:paraId="2E523532" w14:textId="77777777" w:rsidR="00E033E5" w:rsidRPr="001C43D1" w:rsidRDefault="00E033E5" w:rsidP="001C43D1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14:paraId="22CF970F" w14:textId="77777777" w:rsidR="00E033E5" w:rsidRPr="001C43D1" w:rsidRDefault="00E033E5" w:rsidP="001C43D1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5" w:type="dxa"/>
          </w:tcPr>
          <w:p w14:paraId="10E2D067" w14:textId="77777777" w:rsidR="00E033E5" w:rsidRPr="001C43D1" w:rsidRDefault="00037D4B" w:rsidP="001C43D1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  <w:r w:rsidRPr="001C43D1">
              <w:rPr>
                <w:rFonts w:eastAsia="Times New Roman" w:cs="Times New Roman"/>
                <w:sz w:val="18"/>
                <w:szCs w:val="18"/>
              </w:rPr>
              <w:t>200.000,00</w:t>
            </w:r>
          </w:p>
        </w:tc>
        <w:tc>
          <w:tcPr>
            <w:tcW w:w="1134" w:type="dxa"/>
          </w:tcPr>
          <w:p w14:paraId="6861AA80" w14:textId="77777777" w:rsidR="00E033E5" w:rsidRPr="001C43D1" w:rsidRDefault="00E033E5" w:rsidP="001C43D1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05D6DB5A" w14:textId="77777777" w:rsidR="00E033E5" w:rsidRPr="001C43D1" w:rsidRDefault="00E033E5" w:rsidP="001C43D1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1EA9BFEC" w14:textId="77777777" w:rsidR="00E033E5" w:rsidRPr="001C43D1" w:rsidRDefault="00037D4B" w:rsidP="001C43D1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  <w:r w:rsidRPr="001C43D1">
              <w:rPr>
                <w:rFonts w:eastAsia="Times New Roman" w:cs="Times New Roman"/>
                <w:sz w:val="18"/>
                <w:szCs w:val="18"/>
              </w:rPr>
              <w:t>200.000,00</w:t>
            </w:r>
          </w:p>
        </w:tc>
      </w:tr>
      <w:tr w:rsidR="00E033E5" w:rsidRPr="00BC644D" w14:paraId="18E06B8E" w14:textId="77777777" w:rsidTr="001C43D1">
        <w:tc>
          <w:tcPr>
            <w:tcW w:w="1668" w:type="dxa"/>
            <w:shd w:val="clear" w:color="auto" w:fill="auto"/>
          </w:tcPr>
          <w:p w14:paraId="07D34555" w14:textId="77777777" w:rsidR="00E033E5" w:rsidRDefault="00037D4B" w:rsidP="00AC00FD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>Uređenje poljskih puteva</w:t>
            </w:r>
          </w:p>
          <w:p w14:paraId="4F177990" w14:textId="77777777" w:rsidR="00037D4B" w:rsidRPr="00367B6B" w:rsidRDefault="00037D4B" w:rsidP="00AC00FD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</w:tcPr>
          <w:p w14:paraId="529F5F2E" w14:textId="77777777" w:rsidR="00E033E5" w:rsidRPr="001C43D1" w:rsidRDefault="00E033E5" w:rsidP="001C43D1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</w:tcPr>
          <w:p w14:paraId="471347B2" w14:textId="77777777" w:rsidR="00E033E5" w:rsidRPr="001C43D1" w:rsidRDefault="00E033E5" w:rsidP="001C43D1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14:paraId="49B2454A" w14:textId="77777777" w:rsidR="00E033E5" w:rsidRPr="001C43D1" w:rsidRDefault="00E033E5" w:rsidP="001C43D1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5" w:type="dxa"/>
          </w:tcPr>
          <w:p w14:paraId="5719089D" w14:textId="77777777" w:rsidR="00E033E5" w:rsidRPr="001C43D1" w:rsidRDefault="00037D4B" w:rsidP="001C43D1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  <w:r w:rsidRPr="001C43D1">
              <w:rPr>
                <w:rFonts w:eastAsia="Times New Roman" w:cs="Times New Roman"/>
                <w:sz w:val="18"/>
                <w:szCs w:val="18"/>
              </w:rPr>
              <w:t>24.000,00</w:t>
            </w:r>
          </w:p>
        </w:tc>
        <w:tc>
          <w:tcPr>
            <w:tcW w:w="1134" w:type="dxa"/>
          </w:tcPr>
          <w:p w14:paraId="766C5BFA" w14:textId="77777777" w:rsidR="00E033E5" w:rsidRPr="001C43D1" w:rsidRDefault="00037D4B" w:rsidP="001C43D1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  <w:r w:rsidRPr="001C43D1">
              <w:rPr>
                <w:rFonts w:eastAsia="Times New Roman" w:cs="Times New Roman"/>
                <w:sz w:val="18"/>
                <w:szCs w:val="18"/>
              </w:rPr>
              <w:t>6.000,00</w:t>
            </w:r>
          </w:p>
        </w:tc>
        <w:tc>
          <w:tcPr>
            <w:tcW w:w="1276" w:type="dxa"/>
          </w:tcPr>
          <w:p w14:paraId="36118A12" w14:textId="77777777" w:rsidR="00E033E5" w:rsidRPr="001C43D1" w:rsidRDefault="00E033E5" w:rsidP="001C43D1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59EA9EF1" w14:textId="77777777" w:rsidR="00E033E5" w:rsidRPr="001C43D1" w:rsidRDefault="00037D4B" w:rsidP="001C43D1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  <w:r w:rsidRPr="001C43D1">
              <w:rPr>
                <w:rFonts w:eastAsia="Times New Roman" w:cs="Times New Roman"/>
                <w:sz w:val="18"/>
                <w:szCs w:val="18"/>
              </w:rPr>
              <w:t>30.000,00</w:t>
            </w:r>
          </w:p>
        </w:tc>
      </w:tr>
      <w:tr w:rsidR="00E033E5" w:rsidRPr="00BC644D" w14:paraId="6DFDFEC0" w14:textId="77777777" w:rsidTr="001C43D1">
        <w:tc>
          <w:tcPr>
            <w:tcW w:w="1668" w:type="dxa"/>
            <w:shd w:val="clear" w:color="auto" w:fill="auto"/>
          </w:tcPr>
          <w:p w14:paraId="748ADE8E" w14:textId="77777777" w:rsidR="00037D4B" w:rsidRDefault="00037D4B" w:rsidP="00A61329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>Novi spomen park Stepinac</w:t>
            </w:r>
          </w:p>
          <w:p w14:paraId="0E88E1BA" w14:textId="77777777" w:rsidR="00E033E5" w:rsidRPr="00367B6B" w:rsidRDefault="00E033E5" w:rsidP="00A61329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367B6B">
              <w:rPr>
                <w:rFonts w:ascii="Calibri" w:eastAsia="Times New Roman" w:hAnsi="Calibri" w:cs="Times New Roman"/>
                <w:sz w:val="18"/>
                <w:szCs w:val="18"/>
              </w:rPr>
              <w:t xml:space="preserve">                                                       </w:t>
            </w:r>
          </w:p>
        </w:tc>
        <w:tc>
          <w:tcPr>
            <w:tcW w:w="1134" w:type="dxa"/>
            <w:shd w:val="clear" w:color="auto" w:fill="auto"/>
          </w:tcPr>
          <w:p w14:paraId="34486507" w14:textId="77777777" w:rsidR="00E033E5" w:rsidRPr="001C43D1" w:rsidRDefault="00E033E5" w:rsidP="001C43D1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</w:tcPr>
          <w:p w14:paraId="585889D2" w14:textId="77777777" w:rsidR="00E033E5" w:rsidRPr="001C43D1" w:rsidRDefault="00E033E5" w:rsidP="001C43D1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14:paraId="57AC13AE" w14:textId="77777777" w:rsidR="00E033E5" w:rsidRPr="001C43D1" w:rsidRDefault="00E033E5" w:rsidP="001C43D1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5" w:type="dxa"/>
          </w:tcPr>
          <w:p w14:paraId="7F7BE49B" w14:textId="77777777" w:rsidR="00E033E5" w:rsidRPr="001C43D1" w:rsidRDefault="00037D4B" w:rsidP="001C43D1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  <w:r w:rsidRPr="001C43D1">
              <w:rPr>
                <w:rFonts w:eastAsia="Times New Roman" w:cs="Times New Roman"/>
                <w:sz w:val="18"/>
                <w:szCs w:val="18"/>
              </w:rPr>
              <w:t>40.000,00</w:t>
            </w:r>
          </w:p>
        </w:tc>
        <w:tc>
          <w:tcPr>
            <w:tcW w:w="1134" w:type="dxa"/>
          </w:tcPr>
          <w:p w14:paraId="4EFE0BD0" w14:textId="77777777" w:rsidR="00E033E5" w:rsidRPr="001C43D1" w:rsidRDefault="00E033E5" w:rsidP="001C43D1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03180DFF" w14:textId="77777777" w:rsidR="00E033E5" w:rsidRPr="001C43D1" w:rsidRDefault="00E033E5" w:rsidP="001C43D1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4CDDA489" w14:textId="77777777" w:rsidR="00E033E5" w:rsidRPr="001C43D1" w:rsidRDefault="00037D4B" w:rsidP="001C43D1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  <w:r w:rsidRPr="001C43D1">
              <w:rPr>
                <w:rFonts w:eastAsia="Times New Roman" w:cs="Times New Roman"/>
                <w:sz w:val="18"/>
                <w:szCs w:val="18"/>
              </w:rPr>
              <w:t>40.000,00</w:t>
            </w:r>
          </w:p>
        </w:tc>
      </w:tr>
      <w:tr w:rsidR="00E033E5" w:rsidRPr="00BC644D" w14:paraId="4B7F6C13" w14:textId="77777777" w:rsidTr="001C43D1">
        <w:tc>
          <w:tcPr>
            <w:tcW w:w="1668" w:type="dxa"/>
            <w:shd w:val="clear" w:color="auto" w:fill="auto"/>
          </w:tcPr>
          <w:p w14:paraId="4422FA92" w14:textId="77777777" w:rsidR="00E033E5" w:rsidRPr="00367B6B" w:rsidRDefault="00037D4B" w:rsidP="00A6132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>Nova komunalna oprea razna za parkove</w:t>
            </w:r>
            <w:r w:rsidR="00E033E5" w:rsidRPr="00367B6B">
              <w:rPr>
                <w:rFonts w:ascii="Calibri" w:eastAsia="Times New Roman" w:hAnsi="Calibri" w:cs="Times New Roman"/>
                <w:sz w:val="18"/>
                <w:szCs w:val="18"/>
              </w:rPr>
              <w:t xml:space="preserve">                                                      </w:t>
            </w:r>
          </w:p>
        </w:tc>
        <w:tc>
          <w:tcPr>
            <w:tcW w:w="1134" w:type="dxa"/>
            <w:shd w:val="clear" w:color="auto" w:fill="auto"/>
          </w:tcPr>
          <w:p w14:paraId="0CF37F65" w14:textId="77777777" w:rsidR="00E033E5" w:rsidRPr="001C43D1" w:rsidRDefault="00E033E5" w:rsidP="001C43D1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</w:tcPr>
          <w:p w14:paraId="746AFCB0" w14:textId="77777777" w:rsidR="00E033E5" w:rsidRPr="001C43D1" w:rsidRDefault="00E033E5" w:rsidP="001C43D1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14:paraId="476CD237" w14:textId="77777777" w:rsidR="00E033E5" w:rsidRPr="001C43D1" w:rsidRDefault="00E033E5" w:rsidP="001C43D1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5" w:type="dxa"/>
          </w:tcPr>
          <w:p w14:paraId="34C95F93" w14:textId="77777777" w:rsidR="00E033E5" w:rsidRPr="001C43D1" w:rsidRDefault="00E033E5" w:rsidP="001C43D1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14:paraId="2C644AD8" w14:textId="77777777" w:rsidR="00E033E5" w:rsidRPr="001C43D1" w:rsidRDefault="00E033E5" w:rsidP="001C43D1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1E97FC0A" w14:textId="77777777" w:rsidR="00E033E5" w:rsidRPr="001C43D1" w:rsidRDefault="001C43D1" w:rsidP="001C43D1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  <w:r w:rsidRPr="001C43D1">
              <w:rPr>
                <w:rFonts w:eastAsia="Times New Roman" w:cs="Times New Roman"/>
                <w:sz w:val="18"/>
                <w:szCs w:val="18"/>
              </w:rPr>
              <w:t>500,00</w:t>
            </w:r>
          </w:p>
        </w:tc>
        <w:tc>
          <w:tcPr>
            <w:tcW w:w="1276" w:type="dxa"/>
          </w:tcPr>
          <w:p w14:paraId="47ACCE9E" w14:textId="77777777" w:rsidR="00E033E5" w:rsidRPr="001C43D1" w:rsidRDefault="00037D4B" w:rsidP="001C43D1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  <w:r w:rsidRPr="001C43D1">
              <w:rPr>
                <w:rFonts w:eastAsia="Times New Roman" w:cs="Times New Roman"/>
                <w:sz w:val="18"/>
                <w:szCs w:val="18"/>
              </w:rPr>
              <w:t>500,00</w:t>
            </w:r>
          </w:p>
        </w:tc>
      </w:tr>
      <w:tr w:rsidR="00E033E5" w:rsidRPr="00BC644D" w14:paraId="4D5FF3FF" w14:textId="77777777" w:rsidTr="001C43D1">
        <w:tc>
          <w:tcPr>
            <w:tcW w:w="1668" w:type="dxa"/>
            <w:shd w:val="clear" w:color="auto" w:fill="auto"/>
          </w:tcPr>
          <w:p w14:paraId="7261E539" w14:textId="77777777" w:rsidR="001C43D1" w:rsidRDefault="00E033E5" w:rsidP="009E09C1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367B6B">
              <w:rPr>
                <w:rFonts w:ascii="Calibri" w:eastAsia="Times New Roman" w:hAnsi="Calibri" w:cs="Times New Roman"/>
                <w:sz w:val="18"/>
                <w:szCs w:val="18"/>
              </w:rPr>
              <w:t xml:space="preserve">Uređ.obalnog pojasa Riva-Lungo mare  </w:t>
            </w:r>
          </w:p>
          <w:p w14:paraId="30A3B11F" w14:textId="77777777" w:rsidR="00E033E5" w:rsidRPr="00367B6B" w:rsidRDefault="00E033E5" w:rsidP="009E09C1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367B6B">
              <w:rPr>
                <w:rFonts w:ascii="Calibri" w:eastAsia="Times New Roman" w:hAnsi="Calibri" w:cs="Times New Roman"/>
                <w:sz w:val="18"/>
                <w:szCs w:val="18"/>
              </w:rPr>
              <w:t xml:space="preserve">                                       </w:t>
            </w:r>
          </w:p>
        </w:tc>
        <w:tc>
          <w:tcPr>
            <w:tcW w:w="1134" w:type="dxa"/>
            <w:shd w:val="clear" w:color="auto" w:fill="auto"/>
          </w:tcPr>
          <w:p w14:paraId="12CEBE04" w14:textId="77777777" w:rsidR="00E033E5" w:rsidRPr="001C43D1" w:rsidRDefault="00E033E5" w:rsidP="001C43D1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</w:tcPr>
          <w:p w14:paraId="205C6B6F" w14:textId="77777777" w:rsidR="00E033E5" w:rsidRPr="001C43D1" w:rsidRDefault="00E033E5" w:rsidP="001C43D1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14:paraId="14923BD9" w14:textId="77777777" w:rsidR="00E033E5" w:rsidRPr="001C43D1" w:rsidRDefault="00E033E5" w:rsidP="001C43D1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5" w:type="dxa"/>
          </w:tcPr>
          <w:p w14:paraId="490EA1FD" w14:textId="77777777" w:rsidR="00E033E5" w:rsidRPr="001C43D1" w:rsidRDefault="001C43D1" w:rsidP="001C43D1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  <w:r w:rsidRPr="001C43D1">
              <w:rPr>
                <w:rFonts w:eastAsia="Times New Roman" w:cs="Times New Roman"/>
                <w:sz w:val="18"/>
                <w:szCs w:val="18"/>
              </w:rPr>
              <w:t>10.000,00</w:t>
            </w:r>
          </w:p>
        </w:tc>
        <w:tc>
          <w:tcPr>
            <w:tcW w:w="1134" w:type="dxa"/>
          </w:tcPr>
          <w:p w14:paraId="51693C8D" w14:textId="77777777" w:rsidR="00E033E5" w:rsidRPr="001C43D1" w:rsidRDefault="001C43D1" w:rsidP="001C43D1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  <w:r w:rsidRPr="001C43D1">
              <w:rPr>
                <w:rFonts w:eastAsia="Times New Roman" w:cs="Times New Roman"/>
                <w:sz w:val="18"/>
                <w:szCs w:val="18"/>
              </w:rPr>
              <w:t>40.000,00</w:t>
            </w:r>
          </w:p>
        </w:tc>
        <w:tc>
          <w:tcPr>
            <w:tcW w:w="1276" w:type="dxa"/>
          </w:tcPr>
          <w:p w14:paraId="4D44DEAA" w14:textId="77777777" w:rsidR="00E033E5" w:rsidRPr="001C43D1" w:rsidRDefault="00E033E5" w:rsidP="001C43D1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661EF9BF" w14:textId="77777777" w:rsidR="00E033E5" w:rsidRPr="001C43D1" w:rsidRDefault="001C43D1" w:rsidP="001C43D1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  <w:r w:rsidRPr="001C43D1">
              <w:rPr>
                <w:rFonts w:eastAsia="Times New Roman" w:cs="Times New Roman"/>
                <w:sz w:val="18"/>
                <w:szCs w:val="18"/>
              </w:rPr>
              <w:t>50.000,00</w:t>
            </w:r>
          </w:p>
        </w:tc>
      </w:tr>
      <w:tr w:rsidR="00E033E5" w:rsidRPr="00BC644D" w14:paraId="6C32EE19" w14:textId="77777777" w:rsidTr="001C43D1">
        <w:tc>
          <w:tcPr>
            <w:tcW w:w="1668" w:type="dxa"/>
            <w:shd w:val="clear" w:color="auto" w:fill="auto"/>
          </w:tcPr>
          <w:p w14:paraId="75204EC8" w14:textId="77777777" w:rsidR="00E033E5" w:rsidRDefault="001C43D1" w:rsidP="00B5003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>Nova razna oprema za plaže</w:t>
            </w:r>
          </w:p>
          <w:p w14:paraId="737B43FE" w14:textId="77777777" w:rsidR="001C43D1" w:rsidRPr="00367B6B" w:rsidRDefault="001C43D1" w:rsidP="00B5003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</w:tcPr>
          <w:p w14:paraId="5AEC527F" w14:textId="77777777" w:rsidR="00E033E5" w:rsidRPr="001C43D1" w:rsidRDefault="00E033E5" w:rsidP="001C43D1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</w:tcPr>
          <w:p w14:paraId="3725A947" w14:textId="77777777" w:rsidR="00E033E5" w:rsidRPr="001C43D1" w:rsidRDefault="00E033E5" w:rsidP="001C43D1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14:paraId="3ADBEC26" w14:textId="77777777" w:rsidR="00E033E5" w:rsidRPr="001C43D1" w:rsidRDefault="00E033E5" w:rsidP="001C43D1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5" w:type="dxa"/>
          </w:tcPr>
          <w:p w14:paraId="21FF421A" w14:textId="77777777" w:rsidR="00E033E5" w:rsidRPr="001C43D1" w:rsidRDefault="001C43D1" w:rsidP="001C43D1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  <w:r w:rsidRPr="001C43D1">
              <w:rPr>
                <w:rFonts w:eastAsia="Times New Roman" w:cs="Times New Roman"/>
                <w:sz w:val="18"/>
                <w:szCs w:val="18"/>
              </w:rPr>
              <w:t>500,00</w:t>
            </w:r>
          </w:p>
        </w:tc>
        <w:tc>
          <w:tcPr>
            <w:tcW w:w="1134" w:type="dxa"/>
          </w:tcPr>
          <w:p w14:paraId="5897A02F" w14:textId="77777777" w:rsidR="00E033E5" w:rsidRPr="001C43D1" w:rsidRDefault="00E033E5" w:rsidP="001C43D1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4BE90284" w14:textId="77777777" w:rsidR="00E033E5" w:rsidRPr="001C43D1" w:rsidRDefault="00E033E5" w:rsidP="001C43D1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45125AD1" w14:textId="77777777" w:rsidR="00E033E5" w:rsidRPr="001C43D1" w:rsidRDefault="001C43D1" w:rsidP="001C43D1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  <w:r w:rsidRPr="001C43D1">
              <w:rPr>
                <w:rFonts w:eastAsia="Times New Roman" w:cs="Times New Roman"/>
                <w:sz w:val="18"/>
                <w:szCs w:val="18"/>
              </w:rPr>
              <w:t>500,00</w:t>
            </w:r>
          </w:p>
        </w:tc>
      </w:tr>
      <w:tr w:rsidR="00E033E5" w:rsidRPr="00BC644D" w14:paraId="128FF62D" w14:textId="77777777" w:rsidTr="001C43D1">
        <w:tc>
          <w:tcPr>
            <w:tcW w:w="1668" w:type="dxa"/>
            <w:shd w:val="clear" w:color="auto" w:fill="auto"/>
          </w:tcPr>
          <w:p w14:paraId="78E51DAE" w14:textId="77777777" w:rsidR="001C43D1" w:rsidRDefault="001C43D1" w:rsidP="00B5003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>Crpna stanica Sardina i tlačni cjevovod</w:t>
            </w:r>
          </w:p>
          <w:p w14:paraId="08B08BEF" w14:textId="77777777" w:rsidR="00E033E5" w:rsidRPr="00367B6B" w:rsidRDefault="00E033E5" w:rsidP="00B5003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367B6B">
              <w:rPr>
                <w:rFonts w:ascii="Calibri" w:eastAsia="Times New Roman" w:hAnsi="Calibri" w:cs="Times New Roman"/>
                <w:sz w:val="18"/>
                <w:szCs w:val="18"/>
              </w:rPr>
              <w:t xml:space="preserve">              </w:t>
            </w:r>
          </w:p>
        </w:tc>
        <w:tc>
          <w:tcPr>
            <w:tcW w:w="1134" w:type="dxa"/>
            <w:shd w:val="clear" w:color="auto" w:fill="auto"/>
          </w:tcPr>
          <w:p w14:paraId="77F4FCB4" w14:textId="77777777" w:rsidR="00E033E5" w:rsidRPr="001C43D1" w:rsidRDefault="00E033E5" w:rsidP="001C43D1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</w:tcPr>
          <w:p w14:paraId="0C8F7E07" w14:textId="77777777" w:rsidR="00E033E5" w:rsidRPr="001C43D1" w:rsidRDefault="00E033E5" w:rsidP="001C43D1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14:paraId="77E29719" w14:textId="77777777" w:rsidR="00E033E5" w:rsidRPr="001C43D1" w:rsidRDefault="001C43D1" w:rsidP="001C43D1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  <w:r w:rsidRPr="001C43D1">
              <w:rPr>
                <w:rFonts w:eastAsia="Times New Roman" w:cs="Times New Roman"/>
                <w:sz w:val="18"/>
                <w:szCs w:val="18"/>
              </w:rPr>
              <w:t>200.000,00</w:t>
            </w:r>
          </w:p>
        </w:tc>
        <w:tc>
          <w:tcPr>
            <w:tcW w:w="1275" w:type="dxa"/>
          </w:tcPr>
          <w:p w14:paraId="4ACBA200" w14:textId="77777777" w:rsidR="00E033E5" w:rsidRPr="001C43D1" w:rsidRDefault="00E033E5" w:rsidP="001C43D1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14:paraId="0112C706" w14:textId="77777777" w:rsidR="00E033E5" w:rsidRPr="001C43D1" w:rsidRDefault="00E033E5" w:rsidP="001C43D1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4869EFAB" w14:textId="77777777" w:rsidR="00E033E5" w:rsidRPr="001C43D1" w:rsidRDefault="00E033E5" w:rsidP="001C43D1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14:paraId="231C5FB2" w14:textId="77777777" w:rsidR="00E033E5" w:rsidRPr="001C43D1" w:rsidRDefault="001C43D1" w:rsidP="001C43D1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  <w:r w:rsidRPr="001C43D1">
              <w:rPr>
                <w:rFonts w:eastAsia="Times New Roman" w:cs="Times New Roman"/>
                <w:sz w:val="18"/>
                <w:szCs w:val="18"/>
              </w:rPr>
              <w:t>200.000,00</w:t>
            </w:r>
          </w:p>
        </w:tc>
      </w:tr>
      <w:tr w:rsidR="00E033E5" w:rsidRPr="00BC644D" w14:paraId="057E0FE8" w14:textId="77777777" w:rsidTr="001C43D1">
        <w:tc>
          <w:tcPr>
            <w:tcW w:w="1668" w:type="dxa"/>
            <w:shd w:val="clear" w:color="auto" w:fill="auto"/>
          </w:tcPr>
          <w:p w14:paraId="37E3CCE7" w14:textId="77777777" w:rsidR="00E033E5" w:rsidRPr="00432A86" w:rsidRDefault="00E033E5" w:rsidP="00CB76E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</w:rPr>
            </w:pPr>
          </w:p>
          <w:p w14:paraId="3938885E" w14:textId="77777777" w:rsidR="00E033E5" w:rsidRPr="00432A86" w:rsidRDefault="00E033E5" w:rsidP="00CB76E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</w:rPr>
            </w:pPr>
            <w:r w:rsidRPr="00432A86">
              <w:rPr>
                <w:rFonts w:ascii="Calibri" w:eastAsia="Times New Roman" w:hAnsi="Calibri" w:cs="Times New Roman"/>
                <w:b/>
              </w:rPr>
              <w:t>UKUPNO</w:t>
            </w:r>
          </w:p>
        </w:tc>
        <w:tc>
          <w:tcPr>
            <w:tcW w:w="1134" w:type="dxa"/>
            <w:shd w:val="clear" w:color="auto" w:fill="auto"/>
          </w:tcPr>
          <w:p w14:paraId="48D45ECE" w14:textId="77777777" w:rsidR="001C43D1" w:rsidRDefault="001C43D1" w:rsidP="001C43D1">
            <w:pPr>
              <w:spacing w:after="0" w:line="240" w:lineRule="auto"/>
              <w:jc w:val="center"/>
              <w:rPr>
                <w:rFonts w:eastAsia="Times New Roman" w:cs="Times New Roman"/>
                <w:b/>
                <w:sz w:val="18"/>
                <w:szCs w:val="18"/>
              </w:rPr>
            </w:pPr>
          </w:p>
          <w:p w14:paraId="1645EAD1" w14:textId="77777777" w:rsidR="00E033E5" w:rsidRPr="001C43D1" w:rsidRDefault="00D8486D" w:rsidP="00CB76E9">
            <w:pPr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</w:rPr>
            </w:pPr>
            <w:r>
              <w:rPr>
                <w:rFonts w:eastAsia="Times New Roman" w:cs="Times New Roman"/>
                <w:b/>
                <w:sz w:val="18"/>
                <w:szCs w:val="18"/>
              </w:rPr>
              <w:t>95</w:t>
            </w:r>
            <w:r w:rsidR="001C43D1" w:rsidRPr="001C43D1">
              <w:rPr>
                <w:rFonts w:eastAsia="Times New Roman" w:cs="Times New Roman"/>
                <w:b/>
                <w:sz w:val="18"/>
                <w:szCs w:val="18"/>
              </w:rPr>
              <w:t>.000,00</w:t>
            </w:r>
          </w:p>
        </w:tc>
        <w:tc>
          <w:tcPr>
            <w:tcW w:w="1134" w:type="dxa"/>
            <w:shd w:val="clear" w:color="auto" w:fill="auto"/>
          </w:tcPr>
          <w:p w14:paraId="134E0F92" w14:textId="77777777" w:rsidR="001C43D1" w:rsidRDefault="001C43D1" w:rsidP="001C43D1">
            <w:pPr>
              <w:spacing w:after="0" w:line="240" w:lineRule="auto"/>
              <w:jc w:val="center"/>
              <w:rPr>
                <w:rFonts w:eastAsia="Times New Roman" w:cs="Times New Roman"/>
                <w:b/>
                <w:sz w:val="18"/>
                <w:szCs w:val="18"/>
              </w:rPr>
            </w:pPr>
          </w:p>
          <w:p w14:paraId="34B81DFF" w14:textId="77777777" w:rsidR="00E033E5" w:rsidRPr="001C43D1" w:rsidRDefault="001C43D1" w:rsidP="001C43D1">
            <w:pPr>
              <w:spacing w:after="0" w:line="240" w:lineRule="auto"/>
              <w:jc w:val="center"/>
              <w:rPr>
                <w:rFonts w:eastAsia="Times New Roman" w:cs="Times New Roman"/>
                <w:b/>
                <w:sz w:val="18"/>
                <w:szCs w:val="18"/>
              </w:rPr>
            </w:pPr>
            <w:r w:rsidRPr="001C43D1">
              <w:rPr>
                <w:rFonts w:eastAsia="Times New Roman" w:cs="Times New Roman"/>
                <w:b/>
                <w:sz w:val="18"/>
                <w:szCs w:val="18"/>
              </w:rPr>
              <w:t>20.000,00</w:t>
            </w:r>
          </w:p>
        </w:tc>
        <w:tc>
          <w:tcPr>
            <w:tcW w:w="1134" w:type="dxa"/>
          </w:tcPr>
          <w:p w14:paraId="16637DD4" w14:textId="77777777" w:rsidR="001C43D1" w:rsidRDefault="001C43D1" w:rsidP="001C43D1">
            <w:pPr>
              <w:spacing w:after="0" w:line="240" w:lineRule="auto"/>
              <w:jc w:val="center"/>
              <w:rPr>
                <w:rFonts w:eastAsia="Times New Roman" w:cs="Times New Roman"/>
                <w:b/>
                <w:sz w:val="18"/>
                <w:szCs w:val="18"/>
              </w:rPr>
            </w:pPr>
          </w:p>
          <w:p w14:paraId="01DEFEB8" w14:textId="77777777" w:rsidR="00E033E5" w:rsidRPr="001C43D1" w:rsidRDefault="001C43D1" w:rsidP="001C43D1">
            <w:pPr>
              <w:spacing w:after="0" w:line="240" w:lineRule="auto"/>
              <w:jc w:val="center"/>
              <w:rPr>
                <w:rFonts w:eastAsia="Times New Roman" w:cs="Times New Roman"/>
                <w:b/>
                <w:sz w:val="18"/>
                <w:szCs w:val="18"/>
              </w:rPr>
            </w:pPr>
            <w:r w:rsidRPr="001C43D1">
              <w:rPr>
                <w:rFonts w:eastAsia="Times New Roman" w:cs="Times New Roman"/>
                <w:b/>
                <w:sz w:val="18"/>
                <w:szCs w:val="18"/>
              </w:rPr>
              <w:t>200.000,00</w:t>
            </w:r>
          </w:p>
        </w:tc>
        <w:tc>
          <w:tcPr>
            <w:tcW w:w="1275" w:type="dxa"/>
          </w:tcPr>
          <w:p w14:paraId="62DE7E02" w14:textId="77777777" w:rsidR="001C43D1" w:rsidRDefault="001C43D1" w:rsidP="001C43D1">
            <w:pPr>
              <w:spacing w:after="0" w:line="240" w:lineRule="auto"/>
              <w:jc w:val="center"/>
              <w:rPr>
                <w:rFonts w:eastAsia="Times New Roman" w:cs="Times New Roman"/>
                <w:b/>
                <w:sz w:val="18"/>
                <w:szCs w:val="18"/>
              </w:rPr>
            </w:pPr>
          </w:p>
          <w:p w14:paraId="0C94F02B" w14:textId="77777777" w:rsidR="00E033E5" w:rsidRPr="001C43D1" w:rsidRDefault="001C43D1" w:rsidP="001C43D1">
            <w:pPr>
              <w:spacing w:after="0" w:line="240" w:lineRule="auto"/>
              <w:jc w:val="center"/>
              <w:rPr>
                <w:rFonts w:eastAsia="Times New Roman" w:cs="Times New Roman"/>
                <w:b/>
                <w:sz w:val="18"/>
                <w:szCs w:val="18"/>
              </w:rPr>
            </w:pPr>
            <w:r w:rsidRPr="001C43D1">
              <w:rPr>
                <w:rFonts w:eastAsia="Times New Roman" w:cs="Times New Roman"/>
                <w:b/>
                <w:sz w:val="18"/>
                <w:szCs w:val="18"/>
              </w:rPr>
              <w:t>274.500,00</w:t>
            </w:r>
          </w:p>
        </w:tc>
        <w:tc>
          <w:tcPr>
            <w:tcW w:w="1134" w:type="dxa"/>
          </w:tcPr>
          <w:p w14:paraId="48CE5925" w14:textId="77777777" w:rsidR="001C43D1" w:rsidRDefault="001C43D1" w:rsidP="001C43D1">
            <w:pPr>
              <w:spacing w:after="0" w:line="240" w:lineRule="auto"/>
              <w:jc w:val="center"/>
              <w:rPr>
                <w:rFonts w:eastAsia="Times New Roman" w:cs="Times New Roman"/>
                <w:b/>
                <w:sz w:val="18"/>
                <w:szCs w:val="18"/>
              </w:rPr>
            </w:pPr>
          </w:p>
          <w:p w14:paraId="2F3EAAC6" w14:textId="77777777" w:rsidR="00E033E5" w:rsidRPr="001C43D1" w:rsidRDefault="001C43D1" w:rsidP="001C43D1">
            <w:pPr>
              <w:spacing w:after="0" w:line="240" w:lineRule="auto"/>
              <w:jc w:val="center"/>
              <w:rPr>
                <w:rFonts w:eastAsia="Times New Roman" w:cs="Times New Roman"/>
                <w:b/>
                <w:sz w:val="18"/>
                <w:szCs w:val="18"/>
              </w:rPr>
            </w:pPr>
            <w:r w:rsidRPr="001C43D1">
              <w:rPr>
                <w:rFonts w:eastAsia="Times New Roman" w:cs="Times New Roman"/>
                <w:b/>
                <w:sz w:val="18"/>
                <w:szCs w:val="18"/>
              </w:rPr>
              <w:t>96.000,00</w:t>
            </w:r>
          </w:p>
        </w:tc>
        <w:tc>
          <w:tcPr>
            <w:tcW w:w="1276" w:type="dxa"/>
          </w:tcPr>
          <w:p w14:paraId="122A289A" w14:textId="77777777" w:rsidR="001C43D1" w:rsidRDefault="001C43D1" w:rsidP="001C43D1">
            <w:pPr>
              <w:spacing w:after="0" w:line="240" w:lineRule="auto"/>
              <w:jc w:val="center"/>
              <w:rPr>
                <w:rFonts w:eastAsia="Times New Roman" w:cs="Times New Roman"/>
                <w:b/>
                <w:sz w:val="18"/>
                <w:szCs w:val="18"/>
              </w:rPr>
            </w:pPr>
          </w:p>
          <w:p w14:paraId="76645809" w14:textId="77777777" w:rsidR="00E033E5" w:rsidRPr="001C43D1" w:rsidRDefault="001C43D1" w:rsidP="001C43D1">
            <w:pPr>
              <w:spacing w:after="0" w:line="240" w:lineRule="auto"/>
              <w:jc w:val="center"/>
              <w:rPr>
                <w:rFonts w:eastAsia="Times New Roman" w:cs="Times New Roman"/>
                <w:b/>
                <w:sz w:val="18"/>
                <w:szCs w:val="18"/>
              </w:rPr>
            </w:pPr>
            <w:r w:rsidRPr="001C43D1">
              <w:rPr>
                <w:rFonts w:eastAsia="Times New Roman" w:cs="Times New Roman"/>
                <w:b/>
                <w:sz w:val="18"/>
                <w:szCs w:val="18"/>
              </w:rPr>
              <w:t>500,00</w:t>
            </w:r>
          </w:p>
        </w:tc>
        <w:tc>
          <w:tcPr>
            <w:tcW w:w="1276" w:type="dxa"/>
          </w:tcPr>
          <w:p w14:paraId="0292450A" w14:textId="77777777" w:rsidR="001C43D1" w:rsidRDefault="001C43D1" w:rsidP="001C43D1">
            <w:pPr>
              <w:spacing w:after="0" w:line="240" w:lineRule="auto"/>
              <w:jc w:val="center"/>
              <w:rPr>
                <w:rFonts w:eastAsia="Times New Roman" w:cs="Times New Roman"/>
                <w:b/>
                <w:sz w:val="18"/>
                <w:szCs w:val="18"/>
              </w:rPr>
            </w:pPr>
          </w:p>
          <w:p w14:paraId="406F362C" w14:textId="77777777" w:rsidR="00E033E5" w:rsidRPr="00CB76E9" w:rsidRDefault="00C42F56" w:rsidP="001C43D1">
            <w:pPr>
              <w:spacing w:after="0" w:line="240" w:lineRule="auto"/>
              <w:jc w:val="center"/>
              <w:rPr>
                <w:rFonts w:eastAsia="Times New Roman" w:cs="Times New Roman"/>
                <w:b/>
              </w:rPr>
            </w:pPr>
            <w:r>
              <w:rPr>
                <w:rFonts w:eastAsia="Times New Roman" w:cs="Times New Roman"/>
                <w:b/>
              </w:rPr>
              <w:t>686</w:t>
            </w:r>
            <w:r w:rsidR="001C43D1" w:rsidRPr="00CB76E9">
              <w:rPr>
                <w:rFonts w:eastAsia="Times New Roman" w:cs="Times New Roman"/>
                <w:b/>
              </w:rPr>
              <w:t>.000,00</w:t>
            </w:r>
          </w:p>
        </w:tc>
      </w:tr>
    </w:tbl>
    <w:p w14:paraId="5034DA32" w14:textId="77777777" w:rsidR="00C42F56" w:rsidRDefault="00C42F56" w:rsidP="00F925E6">
      <w:pPr>
        <w:spacing w:after="0" w:line="240" w:lineRule="auto"/>
        <w:rPr>
          <w:rFonts w:ascii="Calibri" w:eastAsia="Times New Roman" w:hAnsi="Calibri" w:cs="Times New Roman"/>
          <w:i/>
          <w:sz w:val="24"/>
          <w:szCs w:val="24"/>
        </w:rPr>
      </w:pPr>
    </w:p>
    <w:p w14:paraId="16A3A2BB" w14:textId="77777777" w:rsidR="0076760F" w:rsidRDefault="007C51C3" w:rsidP="00F925E6">
      <w:pPr>
        <w:spacing w:after="0" w:line="240" w:lineRule="auto"/>
        <w:rPr>
          <w:rFonts w:ascii="Calibri" w:eastAsia="Times New Roman" w:hAnsi="Calibri" w:cs="Times New Roman"/>
          <w:i/>
          <w:sz w:val="24"/>
          <w:szCs w:val="24"/>
        </w:rPr>
      </w:pPr>
      <w:r>
        <w:rPr>
          <w:rFonts w:ascii="Calibri" w:eastAsia="Times New Roman" w:hAnsi="Calibri" w:cs="Times New Roman"/>
          <w:i/>
          <w:sz w:val="24"/>
          <w:szCs w:val="24"/>
        </w:rPr>
        <w:t xml:space="preserve">        </w:t>
      </w:r>
      <w:r w:rsidR="0076760F">
        <w:rPr>
          <w:rFonts w:ascii="Calibri" w:eastAsia="Times New Roman" w:hAnsi="Calibri" w:cs="Times New Roman"/>
          <w:i/>
          <w:sz w:val="24"/>
          <w:szCs w:val="24"/>
        </w:rPr>
        <w:t xml:space="preserve">                        </w:t>
      </w:r>
    </w:p>
    <w:p w14:paraId="1EA6AF5C" w14:textId="77777777" w:rsidR="00D135B9" w:rsidRDefault="00D135B9" w:rsidP="00F925E6">
      <w:pPr>
        <w:spacing w:after="0" w:line="240" w:lineRule="auto"/>
        <w:rPr>
          <w:rFonts w:ascii="Calibri" w:eastAsia="Times New Roman" w:hAnsi="Calibri" w:cs="Times New Roman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Iz izvora 01- dio sr.poreza na nekretnine    </w:t>
      </w:r>
      <w:r w:rsidR="00C42F56">
        <w:rPr>
          <w:rFonts w:ascii="Calibri" w:eastAsia="Times New Roman" w:hAnsi="Calibri" w:cs="Times New Roman"/>
          <w:sz w:val="24"/>
          <w:szCs w:val="24"/>
        </w:rPr>
        <w:t xml:space="preserve">   </w:t>
      </w:r>
      <w:r>
        <w:rPr>
          <w:rFonts w:ascii="Calibri" w:eastAsia="Times New Roman" w:hAnsi="Calibri" w:cs="Times New Roman"/>
          <w:sz w:val="24"/>
          <w:szCs w:val="24"/>
        </w:rPr>
        <w:t xml:space="preserve">  </w:t>
      </w:r>
      <w:r w:rsidR="00C42F56" w:rsidRPr="00C42F56">
        <w:rPr>
          <w:rFonts w:ascii="Calibri" w:eastAsia="Times New Roman" w:hAnsi="Calibri" w:cs="Times New Roman"/>
        </w:rPr>
        <w:t>80</w:t>
      </w:r>
      <w:r w:rsidR="00FE4ECF">
        <w:rPr>
          <w:rFonts w:ascii="Calibri" w:eastAsia="Times New Roman" w:hAnsi="Calibri" w:cs="Times New Roman"/>
        </w:rPr>
        <w:t>.000</w:t>
      </w:r>
      <w:r w:rsidRPr="00D135B9">
        <w:rPr>
          <w:rFonts w:ascii="Calibri" w:eastAsia="Times New Roman" w:hAnsi="Calibri" w:cs="Times New Roman"/>
        </w:rPr>
        <w:t>,00</w:t>
      </w:r>
    </w:p>
    <w:p w14:paraId="7BA22493" w14:textId="77777777" w:rsidR="00D135B9" w:rsidRDefault="00FE4ECF" w:rsidP="00FE4ECF">
      <w:pPr>
        <w:spacing w:after="0" w:line="240" w:lineRule="auto"/>
        <w:rPr>
          <w:rFonts w:ascii="Calibri" w:eastAsia="Times New Roman" w:hAnsi="Calibri" w:cs="Times New Roman"/>
          <w:u w:val="single"/>
        </w:rPr>
      </w:pPr>
      <w:r w:rsidRPr="00FE4ECF">
        <w:rPr>
          <w:rFonts w:ascii="Calibri" w:eastAsia="Times New Roman" w:hAnsi="Calibri" w:cs="Times New Roman"/>
          <w:u w:val="single"/>
        </w:rPr>
        <w:t xml:space="preserve">                       -</w:t>
      </w:r>
      <w:r w:rsidR="00D135B9" w:rsidRPr="00FE4ECF">
        <w:rPr>
          <w:rFonts w:ascii="Calibri" w:eastAsia="Times New Roman" w:hAnsi="Calibri" w:cs="Times New Roman"/>
          <w:u w:val="single"/>
        </w:rPr>
        <w:t xml:space="preserve">Sredstva poreza na potrošnju      </w:t>
      </w:r>
      <w:r w:rsidRPr="00FE4ECF">
        <w:rPr>
          <w:rFonts w:ascii="Calibri" w:eastAsia="Times New Roman" w:hAnsi="Calibri" w:cs="Times New Roman"/>
          <w:u w:val="single"/>
        </w:rPr>
        <w:t xml:space="preserve">    </w:t>
      </w:r>
      <w:r w:rsidR="00D135B9" w:rsidRPr="00FE4ECF">
        <w:rPr>
          <w:rFonts w:ascii="Calibri" w:eastAsia="Times New Roman" w:hAnsi="Calibri" w:cs="Times New Roman"/>
          <w:u w:val="single"/>
        </w:rPr>
        <w:t xml:space="preserve"> </w:t>
      </w:r>
      <w:r w:rsidR="00C42F56">
        <w:rPr>
          <w:rFonts w:ascii="Calibri" w:eastAsia="Times New Roman" w:hAnsi="Calibri" w:cs="Times New Roman"/>
          <w:u w:val="single"/>
        </w:rPr>
        <w:t>1</w:t>
      </w:r>
      <w:r w:rsidRPr="00FE4ECF">
        <w:rPr>
          <w:rFonts w:ascii="Calibri" w:eastAsia="Times New Roman" w:hAnsi="Calibri" w:cs="Times New Roman"/>
          <w:u w:val="single"/>
        </w:rPr>
        <w:t>5.000,00</w:t>
      </w:r>
    </w:p>
    <w:p w14:paraId="16621889" w14:textId="77777777" w:rsidR="00FE4ECF" w:rsidRPr="00FE4ECF" w:rsidRDefault="00FE4ECF" w:rsidP="00FE4ECF">
      <w:pPr>
        <w:spacing w:after="0" w:line="240" w:lineRule="auto"/>
        <w:rPr>
          <w:rFonts w:ascii="Calibri" w:eastAsia="Times New Roman" w:hAnsi="Calibri" w:cs="Times New Roman"/>
          <w:b/>
        </w:rPr>
      </w:pPr>
      <w:r w:rsidRPr="00FE4ECF">
        <w:rPr>
          <w:rFonts w:ascii="Calibri" w:eastAsia="Times New Roman" w:hAnsi="Calibri" w:cs="Times New Roman"/>
        </w:rPr>
        <w:t xml:space="preserve">                                                                                    </w:t>
      </w:r>
      <w:r w:rsidR="00C42F56">
        <w:rPr>
          <w:rFonts w:ascii="Calibri" w:eastAsia="Times New Roman" w:hAnsi="Calibri" w:cs="Times New Roman"/>
        </w:rPr>
        <w:t xml:space="preserve">    95</w:t>
      </w:r>
      <w:r w:rsidRPr="00FE4ECF">
        <w:rPr>
          <w:rFonts w:ascii="Calibri" w:eastAsia="Times New Roman" w:hAnsi="Calibri" w:cs="Times New Roman"/>
          <w:b/>
        </w:rPr>
        <w:t>.000,00</w:t>
      </w:r>
    </w:p>
    <w:p w14:paraId="4C54006F" w14:textId="77777777" w:rsidR="00D135B9" w:rsidRDefault="00D135B9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4DA172CC" w14:textId="77777777" w:rsidR="00D80B77" w:rsidRPr="00CB76E9" w:rsidRDefault="00290315" w:rsidP="00F925E6">
      <w:pPr>
        <w:spacing w:after="0" w:line="240" w:lineRule="auto"/>
        <w:rPr>
          <w:rFonts w:ascii="Calibri" w:eastAsia="Times New Roman" w:hAnsi="Calibri" w:cs="Times New Roman"/>
        </w:rPr>
      </w:pPr>
      <w:r w:rsidRPr="00CB76E9">
        <w:rPr>
          <w:rFonts w:ascii="Calibri" w:eastAsia="Times New Roman" w:hAnsi="Calibri" w:cs="Times New Roman"/>
          <w:sz w:val="24"/>
          <w:szCs w:val="24"/>
        </w:rPr>
        <w:t>Iz izvora 04</w:t>
      </w:r>
      <w:r w:rsidR="00CB76E9">
        <w:rPr>
          <w:rFonts w:ascii="Calibri" w:eastAsia="Times New Roman" w:hAnsi="Calibri" w:cs="Times New Roman"/>
          <w:sz w:val="24"/>
          <w:szCs w:val="24"/>
        </w:rPr>
        <w:t xml:space="preserve"> </w:t>
      </w:r>
      <w:r w:rsidRPr="00CB76E9">
        <w:rPr>
          <w:rFonts w:ascii="Calibri" w:eastAsia="Times New Roman" w:hAnsi="Calibri" w:cs="Times New Roman"/>
          <w:sz w:val="24"/>
          <w:szCs w:val="24"/>
        </w:rPr>
        <w:t xml:space="preserve">- </w:t>
      </w:r>
      <w:r w:rsidR="00D135B9">
        <w:rPr>
          <w:rFonts w:ascii="Calibri" w:eastAsia="Times New Roman" w:hAnsi="Calibri" w:cs="Times New Roman"/>
        </w:rPr>
        <w:t xml:space="preserve">sredstva kom.naknade                   </w:t>
      </w:r>
      <w:r w:rsidRPr="00CB76E9">
        <w:rPr>
          <w:rFonts w:ascii="Calibri" w:eastAsia="Times New Roman" w:hAnsi="Calibri" w:cs="Times New Roman"/>
        </w:rPr>
        <w:t xml:space="preserve">  190.000,00</w:t>
      </w:r>
    </w:p>
    <w:p w14:paraId="45BDD918" w14:textId="77777777" w:rsidR="00290315" w:rsidRPr="00CB76E9" w:rsidRDefault="00290315" w:rsidP="00F925E6">
      <w:pPr>
        <w:spacing w:after="0" w:line="240" w:lineRule="auto"/>
        <w:rPr>
          <w:rFonts w:ascii="Calibri" w:eastAsia="Times New Roman" w:hAnsi="Calibri" w:cs="Times New Roman"/>
        </w:rPr>
      </w:pPr>
      <w:r w:rsidRPr="00CB76E9">
        <w:rPr>
          <w:rFonts w:ascii="Calibri" w:eastAsia="Times New Roman" w:hAnsi="Calibri" w:cs="Times New Roman"/>
        </w:rPr>
        <w:t xml:space="preserve">                  </w:t>
      </w:r>
      <w:r w:rsidR="00CB76E9" w:rsidRPr="00CB76E9">
        <w:rPr>
          <w:rFonts w:ascii="Calibri" w:eastAsia="Times New Roman" w:hAnsi="Calibri" w:cs="Times New Roman"/>
        </w:rPr>
        <w:t xml:space="preserve"> </w:t>
      </w:r>
      <w:r w:rsidRPr="00CB76E9">
        <w:rPr>
          <w:rFonts w:ascii="Calibri" w:eastAsia="Times New Roman" w:hAnsi="Calibri" w:cs="Times New Roman"/>
        </w:rPr>
        <w:t xml:space="preserve"> </w:t>
      </w:r>
      <w:r w:rsidR="00CB76E9">
        <w:rPr>
          <w:rFonts w:ascii="Calibri" w:eastAsia="Times New Roman" w:hAnsi="Calibri" w:cs="Times New Roman"/>
        </w:rPr>
        <w:t xml:space="preserve">  </w:t>
      </w:r>
      <w:r w:rsidRPr="00CB76E9">
        <w:rPr>
          <w:rFonts w:ascii="Calibri" w:eastAsia="Times New Roman" w:hAnsi="Calibri" w:cs="Times New Roman"/>
        </w:rPr>
        <w:t xml:space="preserve"> -</w:t>
      </w:r>
      <w:r w:rsidR="00CB76E9" w:rsidRPr="00CB76E9">
        <w:rPr>
          <w:rFonts w:ascii="Calibri" w:eastAsia="Times New Roman" w:hAnsi="Calibri" w:cs="Times New Roman"/>
        </w:rPr>
        <w:t xml:space="preserve"> </w:t>
      </w:r>
      <w:r w:rsidRPr="00CB76E9">
        <w:rPr>
          <w:rFonts w:ascii="Calibri" w:eastAsia="Times New Roman" w:hAnsi="Calibri" w:cs="Times New Roman"/>
        </w:rPr>
        <w:t xml:space="preserve">particip.režijskih troškova </w:t>
      </w:r>
      <w:r w:rsidR="00D135B9">
        <w:rPr>
          <w:rFonts w:ascii="Calibri" w:eastAsia="Times New Roman" w:hAnsi="Calibri" w:cs="Times New Roman"/>
        </w:rPr>
        <w:t xml:space="preserve">              </w:t>
      </w:r>
      <w:r w:rsidRPr="00CB76E9">
        <w:rPr>
          <w:rFonts w:ascii="Calibri" w:eastAsia="Times New Roman" w:hAnsi="Calibri" w:cs="Times New Roman"/>
        </w:rPr>
        <w:t xml:space="preserve"> </w:t>
      </w:r>
      <w:r w:rsidR="00D135B9">
        <w:rPr>
          <w:rFonts w:ascii="Calibri" w:eastAsia="Times New Roman" w:hAnsi="Calibri" w:cs="Times New Roman"/>
        </w:rPr>
        <w:t xml:space="preserve">  </w:t>
      </w:r>
      <w:r w:rsidRPr="00CB76E9">
        <w:rPr>
          <w:rFonts w:ascii="Calibri" w:eastAsia="Times New Roman" w:hAnsi="Calibri" w:cs="Times New Roman"/>
        </w:rPr>
        <w:t>13.000,00</w:t>
      </w:r>
    </w:p>
    <w:p w14:paraId="1F3E5785" w14:textId="77777777" w:rsidR="00290315" w:rsidRDefault="00290315" w:rsidP="00F925E6">
      <w:pPr>
        <w:spacing w:after="0" w:line="240" w:lineRule="auto"/>
        <w:rPr>
          <w:rFonts w:ascii="Calibri" w:eastAsia="Times New Roman" w:hAnsi="Calibri" w:cs="Times New Roman"/>
        </w:rPr>
      </w:pPr>
      <w:r w:rsidRPr="00CB76E9">
        <w:rPr>
          <w:rFonts w:ascii="Calibri" w:eastAsia="Times New Roman" w:hAnsi="Calibri" w:cs="Times New Roman"/>
        </w:rPr>
        <w:t xml:space="preserve">                   </w:t>
      </w:r>
      <w:r w:rsidR="00CB76E9">
        <w:rPr>
          <w:rFonts w:ascii="Calibri" w:eastAsia="Times New Roman" w:hAnsi="Calibri" w:cs="Times New Roman"/>
        </w:rPr>
        <w:t xml:space="preserve">  </w:t>
      </w:r>
      <w:r w:rsidRPr="00CB76E9">
        <w:rPr>
          <w:rFonts w:ascii="Calibri" w:eastAsia="Times New Roman" w:hAnsi="Calibri" w:cs="Times New Roman"/>
        </w:rPr>
        <w:t xml:space="preserve">  -</w:t>
      </w:r>
      <w:r w:rsidR="00CB76E9" w:rsidRPr="00CB76E9">
        <w:rPr>
          <w:rFonts w:ascii="Calibri" w:eastAsia="Times New Roman" w:hAnsi="Calibri" w:cs="Times New Roman"/>
        </w:rPr>
        <w:t xml:space="preserve"> </w:t>
      </w:r>
      <w:r w:rsidRPr="00CB76E9">
        <w:rPr>
          <w:rFonts w:ascii="Calibri" w:eastAsia="Times New Roman" w:hAnsi="Calibri" w:cs="Times New Roman"/>
        </w:rPr>
        <w:t xml:space="preserve">participacija lučkih usluga  </w:t>
      </w:r>
      <w:r w:rsidR="00D135B9">
        <w:rPr>
          <w:rFonts w:ascii="Calibri" w:eastAsia="Times New Roman" w:hAnsi="Calibri" w:cs="Times New Roman"/>
        </w:rPr>
        <w:t xml:space="preserve">                </w:t>
      </w:r>
      <w:r w:rsidRPr="00CB76E9">
        <w:rPr>
          <w:rFonts w:ascii="Calibri" w:eastAsia="Times New Roman" w:hAnsi="Calibri" w:cs="Times New Roman"/>
        </w:rPr>
        <w:t>50.000,00</w:t>
      </w:r>
    </w:p>
    <w:p w14:paraId="35B04F13" w14:textId="77777777" w:rsidR="003F0440" w:rsidRPr="00D135B9" w:rsidRDefault="003F0440" w:rsidP="00F925E6">
      <w:pPr>
        <w:spacing w:after="0" w:line="240" w:lineRule="auto"/>
        <w:rPr>
          <w:rFonts w:ascii="Calibri" w:eastAsia="Times New Roman" w:hAnsi="Calibri" w:cs="Times New Roman"/>
          <w:b/>
          <w:u w:val="single"/>
        </w:rPr>
      </w:pPr>
      <w:r w:rsidRPr="00D135B9">
        <w:rPr>
          <w:rFonts w:ascii="Calibri" w:eastAsia="Times New Roman" w:hAnsi="Calibri" w:cs="Times New Roman"/>
          <w:u w:val="single"/>
        </w:rPr>
        <w:t xml:space="preserve">                       - dio sredstava boravišne pristojbe </w:t>
      </w:r>
      <w:r w:rsidR="00D135B9">
        <w:rPr>
          <w:rFonts w:ascii="Calibri" w:eastAsia="Times New Roman" w:hAnsi="Calibri" w:cs="Times New Roman"/>
          <w:u w:val="single"/>
        </w:rPr>
        <w:t xml:space="preserve">   </w:t>
      </w:r>
      <w:r w:rsidR="00D135B9" w:rsidRPr="00D135B9">
        <w:rPr>
          <w:rFonts w:ascii="Calibri" w:eastAsia="Times New Roman" w:hAnsi="Calibri" w:cs="Times New Roman"/>
          <w:u w:val="single"/>
        </w:rPr>
        <w:t>21.</w:t>
      </w:r>
      <w:r w:rsidR="00D135B9">
        <w:rPr>
          <w:rFonts w:ascii="Calibri" w:eastAsia="Times New Roman" w:hAnsi="Calibri" w:cs="Times New Roman"/>
          <w:u w:val="single"/>
        </w:rPr>
        <w:t>5</w:t>
      </w:r>
      <w:r w:rsidR="00D135B9" w:rsidRPr="00D135B9">
        <w:rPr>
          <w:rFonts w:ascii="Calibri" w:eastAsia="Times New Roman" w:hAnsi="Calibri" w:cs="Times New Roman"/>
          <w:u w:val="single"/>
        </w:rPr>
        <w:t>00,00</w:t>
      </w:r>
    </w:p>
    <w:p w14:paraId="47D669DD" w14:textId="77777777" w:rsidR="00D80B77" w:rsidRPr="00CB76E9" w:rsidRDefault="00D135B9" w:rsidP="00F925E6">
      <w:pPr>
        <w:spacing w:after="0" w:line="240" w:lineRule="auto"/>
        <w:rPr>
          <w:rFonts w:ascii="Calibri" w:eastAsia="Times New Roman" w:hAnsi="Calibri" w:cs="Times New Roman"/>
          <w:b/>
        </w:rPr>
      </w:pPr>
      <w:r>
        <w:rPr>
          <w:rFonts w:ascii="Calibri" w:eastAsia="Times New Roman" w:hAnsi="Calibri" w:cs="Times New Roman"/>
          <w:b/>
        </w:rPr>
        <w:t xml:space="preserve">                                                                                       274.500,00</w:t>
      </w:r>
    </w:p>
    <w:p w14:paraId="07A81496" w14:textId="77777777" w:rsidR="00432A86" w:rsidRDefault="00432A86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14:paraId="562A750A" w14:textId="77777777" w:rsidR="00432A86" w:rsidRPr="007C51C3" w:rsidRDefault="00432A86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14:paraId="35D8E377" w14:textId="77777777" w:rsidR="00F925E6" w:rsidRDefault="00F925E6" w:rsidP="00B6572F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 w:rsidRPr="00BC644D">
        <w:rPr>
          <w:rFonts w:ascii="Calibri" w:eastAsia="Times New Roman" w:hAnsi="Calibri" w:cs="Times New Roman"/>
          <w:b/>
          <w:sz w:val="24"/>
          <w:szCs w:val="24"/>
        </w:rPr>
        <w:t>Članak  2.</w:t>
      </w:r>
    </w:p>
    <w:p w14:paraId="5C9B161C" w14:textId="77777777" w:rsidR="00186C15" w:rsidRPr="00B6572F" w:rsidRDefault="00186C15" w:rsidP="00B6572F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</w:p>
    <w:p w14:paraId="44AC0DC2" w14:textId="25B914D2" w:rsidR="00F925E6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 xml:space="preserve">Ovaj Program stupa na snagu </w:t>
      </w:r>
      <w:r w:rsidR="00EB393E">
        <w:rPr>
          <w:rFonts w:ascii="Calibri" w:eastAsia="Times New Roman" w:hAnsi="Calibri" w:cs="Times New Roman"/>
          <w:sz w:val="24"/>
          <w:szCs w:val="24"/>
        </w:rPr>
        <w:t>osmog dana od dana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EB393E">
        <w:rPr>
          <w:rFonts w:ascii="Calibri" w:eastAsia="Times New Roman" w:hAnsi="Calibri" w:cs="Times New Roman"/>
          <w:sz w:val="24"/>
          <w:szCs w:val="24"/>
        </w:rPr>
        <w:t xml:space="preserve">objave </w:t>
      </w:r>
      <w:r w:rsidRPr="00BC644D">
        <w:rPr>
          <w:rFonts w:ascii="Calibri" w:eastAsia="Times New Roman" w:hAnsi="Calibri" w:cs="Times New Roman"/>
          <w:sz w:val="24"/>
          <w:szCs w:val="24"/>
        </w:rPr>
        <w:t>u Službenom glasniku Općine Postira.</w:t>
      </w:r>
    </w:p>
    <w:p w14:paraId="1798A04C" w14:textId="77777777" w:rsidR="00FD6E49" w:rsidRDefault="00FD6E49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554A4EC3" w14:textId="77777777" w:rsidR="00186C15" w:rsidRPr="00BC644D" w:rsidRDefault="00186C15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1EBC6FCD" w14:textId="77777777" w:rsidR="00F925E6" w:rsidRPr="00BC644D" w:rsidRDefault="00F925E6" w:rsidP="00B6572F">
      <w:pPr>
        <w:spacing w:after="0" w:line="240" w:lineRule="auto"/>
        <w:ind w:left="4248" w:firstLine="708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Predsjednik Općinskog vijeća</w:t>
      </w:r>
    </w:p>
    <w:p w14:paraId="3E19C099" w14:textId="7476F59C" w:rsidR="00F925E6" w:rsidRPr="00A545E5" w:rsidRDefault="00FD6E49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</w:t>
      </w:r>
      <w:r w:rsidR="00C34CCB">
        <w:rPr>
          <w:rFonts w:ascii="Calibri" w:eastAsia="Times New Roman" w:hAnsi="Calibri" w:cs="Times New Roman"/>
          <w:sz w:val="24"/>
          <w:szCs w:val="24"/>
        </w:rPr>
        <w:t xml:space="preserve">                                                                                        </w:t>
      </w:r>
      <w:r>
        <w:rPr>
          <w:rFonts w:ascii="Calibri" w:eastAsia="Times New Roman" w:hAnsi="Calibri" w:cs="Times New Roman"/>
          <w:sz w:val="24"/>
          <w:szCs w:val="24"/>
        </w:rPr>
        <w:t xml:space="preserve">  </w:t>
      </w:r>
      <w:r w:rsidR="00D80B77">
        <w:rPr>
          <w:rFonts w:ascii="Calibri" w:eastAsia="Times New Roman" w:hAnsi="Calibri" w:cs="Times New Roman"/>
          <w:sz w:val="24"/>
          <w:szCs w:val="24"/>
        </w:rPr>
        <w:t>Toni Glavinić</w:t>
      </w:r>
    </w:p>
    <w:p w14:paraId="7CFE7F1A" w14:textId="77777777" w:rsidR="0054235C" w:rsidRDefault="0054235C"/>
    <w:sectPr w:rsidR="0054235C" w:rsidSect="005A70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883E0F"/>
    <w:multiLevelType w:val="hybridMultilevel"/>
    <w:tmpl w:val="3D16F48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1F606B"/>
    <w:multiLevelType w:val="hybridMultilevel"/>
    <w:tmpl w:val="D7CAE71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ECC737E"/>
    <w:multiLevelType w:val="hybridMultilevel"/>
    <w:tmpl w:val="9BDA7EC0"/>
    <w:lvl w:ilvl="0" w:tplc="28DE2E18">
      <w:start w:val="274"/>
      <w:numFmt w:val="bullet"/>
      <w:lvlText w:val="-"/>
      <w:lvlJc w:val="left"/>
      <w:pPr>
        <w:ind w:left="1440" w:hanging="360"/>
      </w:pPr>
      <w:rPr>
        <w:rFonts w:ascii="Calibri" w:eastAsia="Times New Roman" w:hAnsi="Calibri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642885262">
    <w:abstractNumId w:val="1"/>
  </w:num>
  <w:num w:numId="2" w16cid:durableId="1602298904">
    <w:abstractNumId w:val="0"/>
  </w:num>
  <w:num w:numId="3" w16cid:durableId="67157015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925E6"/>
    <w:rsid w:val="00037D4B"/>
    <w:rsid w:val="00071182"/>
    <w:rsid w:val="000C286C"/>
    <w:rsid w:val="000E220E"/>
    <w:rsid w:val="000F392C"/>
    <w:rsid w:val="00101C6C"/>
    <w:rsid w:val="00126D40"/>
    <w:rsid w:val="00170AE5"/>
    <w:rsid w:val="00186C15"/>
    <w:rsid w:val="00194858"/>
    <w:rsid w:val="001A181F"/>
    <w:rsid w:val="001C43D1"/>
    <w:rsid w:val="001C4794"/>
    <w:rsid w:val="00257355"/>
    <w:rsid w:val="00261BC7"/>
    <w:rsid w:val="00273AA5"/>
    <w:rsid w:val="00274DDA"/>
    <w:rsid w:val="00290315"/>
    <w:rsid w:val="002C5EAA"/>
    <w:rsid w:val="0035345A"/>
    <w:rsid w:val="00355033"/>
    <w:rsid w:val="00367B6B"/>
    <w:rsid w:val="00370A77"/>
    <w:rsid w:val="00372BA5"/>
    <w:rsid w:val="003D3471"/>
    <w:rsid w:val="003F0440"/>
    <w:rsid w:val="00432A86"/>
    <w:rsid w:val="00465CBB"/>
    <w:rsid w:val="004E39F4"/>
    <w:rsid w:val="004E79B4"/>
    <w:rsid w:val="00535CE6"/>
    <w:rsid w:val="00540349"/>
    <w:rsid w:val="0054235C"/>
    <w:rsid w:val="00582E14"/>
    <w:rsid w:val="00590D37"/>
    <w:rsid w:val="00593AEF"/>
    <w:rsid w:val="005A457A"/>
    <w:rsid w:val="005A70D8"/>
    <w:rsid w:val="005D09FB"/>
    <w:rsid w:val="00621D8E"/>
    <w:rsid w:val="00647FE5"/>
    <w:rsid w:val="0069211E"/>
    <w:rsid w:val="006A66DB"/>
    <w:rsid w:val="006C27C0"/>
    <w:rsid w:val="0071273F"/>
    <w:rsid w:val="00742B69"/>
    <w:rsid w:val="00766541"/>
    <w:rsid w:val="0076760F"/>
    <w:rsid w:val="0077732B"/>
    <w:rsid w:val="007817AE"/>
    <w:rsid w:val="00787AAD"/>
    <w:rsid w:val="007A06FA"/>
    <w:rsid w:val="007C51C3"/>
    <w:rsid w:val="007D26C8"/>
    <w:rsid w:val="007E45A6"/>
    <w:rsid w:val="00802310"/>
    <w:rsid w:val="0080730C"/>
    <w:rsid w:val="00844C90"/>
    <w:rsid w:val="008651C2"/>
    <w:rsid w:val="008714B4"/>
    <w:rsid w:val="00891939"/>
    <w:rsid w:val="008C1607"/>
    <w:rsid w:val="008E6E4D"/>
    <w:rsid w:val="009033E4"/>
    <w:rsid w:val="009052D5"/>
    <w:rsid w:val="00915744"/>
    <w:rsid w:val="009179BC"/>
    <w:rsid w:val="00967E9A"/>
    <w:rsid w:val="00983EDB"/>
    <w:rsid w:val="0099506B"/>
    <w:rsid w:val="009D295B"/>
    <w:rsid w:val="009E09C1"/>
    <w:rsid w:val="00A0001E"/>
    <w:rsid w:val="00A101EC"/>
    <w:rsid w:val="00A33030"/>
    <w:rsid w:val="00A468F0"/>
    <w:rsid w:val="00A61329"/>
    <w:rsid w:val="00AA36EE"/>
    <w:rsid w:val="00AC00FD"/>
    <w:rsid w:val="00B13C69"/>
    <w:rsid w:val="00B45122"/>
    <w:rsid w:val="00B5003C"/>
    <w:rsid w:val="00B6420D"/>
    <w:rsid w:val="00B6572F"/>
    <w:rsid w:val="00B70EAA"/>
    <w:rsid w:val="00BC0B98"/>
    <w:rsid w:val="00BE6758"/>
    <w:rsid w:val="00C24202"/>
    <w:rsid w:val="00C34CCB"/>
    <w:rsid w:val="00C36083"/>
    <w:rsid w:val="00C42F56"/>
    <w:rsid w:val="00CB76E9"/>
    <w:rsid w:val="00CD1D38"/>
    <w:rsid w:val="00CE3DDD"/>
    <w:rsid w:val="00D0235A"/>
    <w:rsid w:val="00D135B9"/>
    <w:rsid w:val="00D13ECC"/>
    <w:rsid w:val="00D5546C"/>
    <w:rsid w:val="00D75C49"/>
    <w:rsid w:val="00D80B77"/>
    <w:rsid w:val="00D8486D"/>
    <w:rsid w:val="00DA3BA9"/>
    <w:rsid w:val="00DD7A8F"/>
    <w:rsid w:val="00E033E5"/>
    <w:rsid w:val="00E235E6"/>
    <w:rsid w:val="00E46FD9"/>
    <w:rsid w:val="00E57C60"/>
    <w:rsid w:val="00EB393E"/>
    <w:rsid w:val="00EB3D6D"/>
    <w:rsid w:val="00F14074"/>
    <w:rsid w:val="00F14CC5"/>
    <w:rsid w:val="00F20F18"/>
    <w:rsid w:val="00F25138"/>
    <w:rsid w:val="00F2689F"/>
    <w:rsid w:val="00F36C0B"/>
    <w:rsid w:val="00F46A3C"/>
    <w:rsid w:val="00F66DA9"/>
    <w:rsid w:val="00F865E2"/>
    <w:rsid w:val="00F925E6"/>
    <w:rsid w:val="00FA57E8"/>
    <w:rsid w:val="00FC0FC3"/>
    <w:rsid w:val="00FD6E49"/>
    <w:rsid w:val="00FE3793"/>
    <w:rsid w:val="00FE4EC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A659CD"/>
  <w15:docId w15:val="{957EFEC7-9094-44E3-A90D-7BBC28E34A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925E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925E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925E6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DA3BA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41160FB-3BBE-44AF-834B-460B1A464B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158</TotalTime>
  <Pages>4</Pages>
  <Words>958</Words>
  <Characters>5465</Characters>
  <Application>Microsoft Office Word</Application>
  <DocSecurity>0</DocSecurity>
  <Lines>45</Lines>
  <Paragraphs>12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6411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Opcina Postira</cp:lastModifiedBy>
  <cp:revision>13</cp:revision>
  <cp:lastPrinted>2022-12-21T11:05:00Z</cp:lastPrinted>
  <dcterms:created xsi:type="dcterms:W3CDTF">2023-11-06T07:53:00Z</dcterms:created>
  <dcterms:modified xsi:type="dcterms:W3CDTF">2023-11-28T10:34:00Z</dcterms:modified>
</cp:coreProperties>
</file>